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01ADD" w14:textId="106A6780" w:rsidR="006042A1" w:rsidRPr="009F6CE6" w:rsidRDefault="006042A1" w:rsidP="00C707D9">
      <w:pPr>
        <w:jc w:val="center"/>
        <w:rPr>
          <w:rFonts w:ascii="Calibri" w:hAnsi="Calibri" w:cs="Calibri"/>
          <w:sz w:val="32"/>
          <w:szCs w:val="32"/>
        </w:rPr>
      </w:pPr>
      <w:r w:rsidRPr="009F6CE6">
        <w:rPr>
          <w:rFonts w:ascii="Calibri" w:hAnsi="Calibri" w:cs="Calibri"/>
          <w:sz w:val="32"/>
          <w:szCs w:val="32"/>
        </w:rPr>
        <w:t>AIMS</w:t>
      </w:r>
    </w:p>
    <w:p w14:paraId="42A9E0F2" w14:textId="59274DB7" w:rsidR="006042A1" w:rsidRPr="009F6CE6" w:rsidRDefault="006042A1" w:rsidP="00C707D9">
      <w:pPr>
        <w:jc w:val="center"/>
        <w:rPr>
          <w:rFonts w:ascii="Calibri" w:hAnsi="Calibri" w:cs="Calibri"/>
          <w:sz w:val="32"/>
          <w:szCs w:val="32"/>
        </w:rPr>
      </w:pPr>
      <w:r w:rsidRPr="009F6CE6">
        <w:rPr>
          <w:rFonts w:ascii="Calibri" w:hAnsi="Calibri" w:cs="Calibri"/>
          <w:sz w:val="32"/>
          <w:szCs w:val="32"/>
        </w:rPr>
        <w:t>African Master’s in Machine Intelligence</w:t>
      </w:r>
    </w:p>
    <w:p w14:paraId="26E8A807" w14:textId="5766A1F0" w:rsidR="006042A1" w:rsidRPr="009F6CE6" w:rsidRDefault="006042A1" w:rsidP="00C707D9">
      <w:pPr>
        <w:jc w:val="center"/>
        <w:rPr>
          <w:rFonts w:ascii="Calibri" w:hAnsi="Calibri" w:cs="Calibri"/>
          <w:sz w:val="32"/>
          <w:szCs w:val="32"/>
        </w:rPr>
      </w:pPr>
    </w:p>
    <w:p w14:paraId="06474D20" w14:textId="18B086D6" w:rsidR="00C707D9" w:rsidRPr="009F6CE6" w:rsidRDefault="006035CD" w:rsidP="00C707D9">
      <w:pPr>
        <w:jc w:val="center"/>
        <w:rPr>
          <w:rFonts w:ascii="Calibri" w:hAnsi="Calibri" w:cs="Calibri"/>
          <w:b/>
          <w:sz w:val="32"/>
          <w:szCs w:val="32"/>
        </w:rPr>
      </w:pPr>
      <w:r w:rsidRPr="009F6CE6">
        <w:rPr>
          <w:rFonts w:ascii="Calibri" w:hAnsi="Calibri" w:cs="Calibri"/>
          <w:b/>
          <w:sz w:val="32"/>
          <w:szCs w:val="32"/>
        </w:rPr>
        <w:t xml:space="preserve">Deep </w:t>
      </w:r>
      <w:r w:rsidR="006042A1" w:rsidRPr="009F6CE6">
        <w:rPr>
          <w:rFonts w:ascii="Calibri" w:hAnsi="Calibri" w:cs="Calibri"/>
          <w:b/>
          <w:sz w:val="32"/>
          <w:szCs w:val="32"/>
        </w:rPr>
        <w:t xml:space="preserve">NLP Part </w:t>
      </w:r>
      <w:r w:rsidR="006100C1" w:rsidRPr="009F6CE6">
        <w:rPr>
          <w:rFonts w:ascii="Calibri" w:hAnsi="Calibri" w:cs="Calibri"/>
          <w:b/>
          <w:sz w:val="32"/>
          <w:szCs w:val="32"/>
        </w:rPr>
        <w:t>III</w:t>
      </w:r>
      <w:r w:rsidR="006042A1" w:rsidRPr="009F6CE6">
        <w:rPr>
          <w:rFonts w:ascii="Calibri" w:hAnsi="Calibri" w:cs="Calibri"/>
          <w:b/>
          <w:sz w:val="32"/>
          <w:szCs w:val="32"/>
        </w:rPr>
        <w:t xml:space="preserve"> – </w:t>
      </w:r>
      <w:r w:rsidR="00C707D9" w:rsidRPr="009F6CE6">
        <w:rPr>
          <w:rFonts w:ascii="Calibri" w:hAnsi="Calibri" w:cs="Calibri"/>
          <w:b/>
          <w:sz w:val="32"/>
          <w:szCs w:val="32"/>
        </w:rPr>
        <w:t>Machine Reading, Question Answering and Dialog</w:t>
      </w:r>
    </w:p>
    <w:p w14:paraId="175F5021" w14:textId="43148BE3" w:rsidR="006042A1" w:rsidRPr="009F6CE6" w:rsidRDefault="006042A1" w:rsidP="00C707D9">
      <w:pPr>
        <w:jc w:val="center"/>
        <w:rPr>
          <w:rFonts w:ascii="Calibri" w:hAnsi="Calibri" w:cs="Calibri"/>
          <w:sz w:val="32"/>
          <w:szCs w:val="32"/>
        </w:rPr>
      </w:pPr>
      <w:r w:rsidRPr="009F6CE6">
        <w:rPr>
          <w:rFonts w:ascii="Calibri" w:hAnsi="Calibri" w:cs="Calibri"/>
          <w:sz w:val="32"/>
          <w:szCs w:val="32"/>
        </w:rPr>
        <w:t>Final Exam</w:t>
      </w:r>
    </w:p>
    <w:p w14:paraId="544A38B0" w14:textId="3E6D9BF8" w:rsidR="006042A1" w:rsidRPr="009F6CE6" w:rsidRDefault="006042A1" w:rsidP="00C707D9">
      <w:pPr>
        <w:jc w:val="center"/>
        <w:rPr>
          <w:rFonts w:ascii="Calibri" w:hAnsi="Calibri" w:cs="Calibri"/>
        </w:rPr>
      </w:pPr>
    </w:p>
    <w:p w14:paraId="0E053F61" w14:textId="52DBCF1C" w:rsidR="006042A1" w:rsidRPr="009F6CE6" w:rsidRDefault="006042A1" w:rsidP="00C707D9">
      <w:pPr>
        <w:jc w:val="center"/>
        <w:rPr>
          <w:rFonts w:ascii="Calibri" w:hAnsi="Calibri" w:cs="Calibri"/>
          <w:sz w:val="28"/>
          <w:szCs w:val="28"/>
        </w:rPr>
      </w:pPr>
      <w:r w:rsidRPr="009F6CE6">
        <w:rPr>
          <w:rFonts w:ascii="Calibri" w:hAnsi="Calibri" w:cs="Calibri"/>
          <w:b/>
          <w:sz w:val="28"/>
          <w:szCs w:val="28"/>
        </w:rPr>
        <w:t>Instructor:</w:t>
      </w:r>
      <w:r w:rsidRPr="009F6CE6">
        <w:rPr>
          <w:rFonts w:ascii="Calibri" w:hAnsi="Calibri" w:cs="Calibri"/>
          <w:sz w:val="28"/>
          <w:szCs w:val="28"/>
        </w:rPr>
        <w:t xml:space="preserve"> Antoine </w:t>
      </w:r>
      <w:proofErr w:type="spellStart"/>
      <w:r w:rsidRPr="009F6CE6">
        <w:rPr>
          <w:rFonts w:ascii="Calibri" w:hAnsi="Calibri" w:cs="Calibri"/>
          <w:sz w:val="28"/>
          <w:szCs w:val="28"/>
        </w:rPr>
        <w:t>Bordes</w:t>
      </w:r>
      <w:proofErr w:type="spellEnd"/>
      <w:r w:rsidRPr="009F6CE6">
        <w:rPr>
          <w:rFonts w:ascii="Calibri" w:hAnsi="Calibri" w:cs="Calibri"/>
          <w:sz w:val="28"/>
          <w:szCs w:val="28"/>
        </w:rPr>
        <w:t xml:space="preserve"> (Facebook AI Research)</w:t>
      </w:r>
    </w:p>
    <w:p w14:paraId="50B8F8DB" w14:textId="1E8EDF74" w:rsidR="006042A1" w:rsidRPr="009F6CE6" w:rsidRDefault="006042A1" w:rsidP="00C707D9">
      <w:pPr>
        <w:jc w:val="center"/>
        <w:rPr>
          <w:rFonts w:ascii="Calibri" w:hAnsi="Calibri" w:cs="Calibri"/>
          <w:sz w:val="28"/>
          <w:szCs w:val="28"/>
        </w:rPr>
      </w:pPr>
      <w:r w:rsidRPr="009F6CE6">
        <w:rPr>
          <w:rFonts w:ascii="Calibri" w:hAnsi="Calibri" w:cs="Calibri"/>
          <w:b/>
          <w:sz w:val="28"/>
          <w:szCs w:val="28"/>
        </w:rPr>
        <w:t>Assistants:</w:t>
      </w:r>
      <w:r w:rsidRPr="009F6CE6">
        <w:rPr>
          <w:rFonts w:ascii="Calibri" w:hAnsi="Calibri" w:cs="Calibri"/>
          <w:sz w:val="28"/>
          <w:szCs w:val="28"/>
        </w:rPr>
        <w:t xml:space="preserve"> Angela Fan, Louis Martin (Facebook AI Research)</w:t>
      </w:r>
    </w:p>
    <w:p w14:paraId="3D7F6FC7" w14:textId="034CC4C6" w:rsidR="006042A1" w:rsidRPr="009F6CE6" w:rsidRDefault="006042A1" w:rsidP="00C707D9">
      <w:pPr>
        <w:jc w:val="center"/>
        <w:rPr>
          <w:rFonts w:ascii="Calibri" w:hAnsi="Calibri" w:cs="Calibri"/>
          <w:sz w:val="28"/>
          <w:szCs w:val="28"/>
        </w:rPr>
      </w:pPr>
    </w:p>
    <w:p w14:paraId="63C42810" w14:textId="2CFBF6B9" w:rsidR="006042A1" w:rsidRPr="009F6CE6" w:rsidRDefault="00F667A7" w:rsidP="00C707D9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May 28</w:t>
      </w:r>
      <w:r w:rsidR="00C707D9" w:rsidRPr="009F6CE6">
        <w:rPr>
          <w:rFonts w:ascii="Calibri" w:hAnsi="Calibri" w:cs="Calibri"/>
          <w:sz w:val="28"/>
          <w:szCs w:val="28"/>
        </w:rPr>
        <w:t>, 20</w:t>
      </w:r>
      <w:r w:rsidR="00CF3517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1</w:t>
      </w:r>
    </w:p>
    <w:p w14:paraId="353DB5C6" w14:textId="273095B2" w:rsidR="004D5AFB" w:rsidRPr="009F6CE6" w:rsidRDefault="004D5AFB">
      <w:pPr>
        <w:rPr>
          <w:rFonts w:ascii="Calibri" w:hAnsi="Calibri" w:cs="Calibri"/>
          <w:b/>
        </w:rPr>
      </w:pPr>
    </w:p>
    <w:p w14:paraId="310CDE20" w14:textId="3A5A036F" w:rsidR="004D5AFB" w:rsidRPr="009F6CE6" w:rsidRDefault="004D5AFB">
      <w:pPr>
        <w:rPr>
          <w:rFonts w:ascii="Calibri" w:hAnsi="Calibri" w:cs="Calibri"/>
          <w:b/>
        </w:rPr>
      </w:pPr>
    </w:p>
    <w:p w14:paraId="2A4282E8" w14:textId="77777777" w:rsidR="00C707D9" w:rsidRPr="009F6CE6" w:rsidRDefault="00C707D9">
      <w:pPr>
        <w:rPr>
          <w:rFonts w:ascii="Calibri" w:hAnsi="Calibri" w:cs="Calibri"/>
          <w:b/>
        </w:rPr>
      </w:pPr>
    </w:p>
    <w:p w14:paraId="60EB45CD" w14:textId="77777777" w:rsidR="006035CD" w:rsidRPr="009F6CE6" w:rsidRDefault="00C707D9">
      <w:pPr>
        <w:rPr>
          <w:rFonts w:ascii="Calibri" w:hAnsi="Calibri" w:cs="Calibri"/>
          <w:b/>
        </w:rPr>
      </w:pPr>
      <w:r w:rsidRPr="009F6CE6">
        <w:rPr>
          <w:rFonts w:ascii="Calibri" w:hAnsi="Calibri" w:cs="Calibri"/>
          <w:b/>
        </w:rPr>
        <w:t>Name</w:t>
      </w:r>
      <w:r w:rsidR="006035CD" w:rsidRPr="009F6CE6">
        <w:rPr>
          <w:rFonts w:ascii="Calibri" w:hAnsi="Calibri" w:cs="Calibri"/>
          <w:b/>
        </w:rPr>
        <w:t>:  __________________________________________</w:t>
      </w:r>
      <w:r w:rsidR="006035CD" w:rsidRPr="009F6CE6">
        <w:rPr>
          <w:rFonts w:ascii="Calibri" w:hAnsi="Calibri" w:cs="Calibri"/>
          <w:b/>
          <w:u w:val="single"/>
        </w:rPr>
        <w:t xml:space="preserve"> </w:t>
      </w:r>
      <w:r w:rsidR="006035CD" w:rsidRPr="009F6CE6">
        <w:rPr>
          <w:rFonts w:ascii="Calibri" w:hAnsi="Calibri" w:cs="Calibri"/>
          <w:b/>
        </w:rPr>
        <w:t xml:space="preserve"> </w:t>
      </w:r>
    </w:p>
    <w:p w14:paraId="388AB6FE" w14:textId="77777777" w:rsidR="006035CD" w:rsidRPr="009F6CE6" w:rsidRDefault="006035CD">
      <w:pPr>
        <w:rPr>
          <w:rFonts w:ascii="Calibri" w:hAnsi="Calibri" w:cs="Calibri"/>
          <w:b/>
        </w:rPr>
      </w:pPr>
    </w:p>
    <w:p w14:paraId="0A7817CB" w14:textId="3CE1ABDB" w:rsidR="00C707D9" w:rsidRPr="009F6CE6" w:rsidRDefault="00C707D9">
      <w:pPr>
        <w:rPr>
          <w:rFonts w:ascii="Calibri" w:hAnsi="Calibri" w:cs="Calibri"/>
          <w:b/>
        </w:rPr>
      </w:pPr>
      <w:r w:rsidRPr="009F6CE6">
        <w:rPr>
          <w:rFonts w:ascii="Calibri" w:hAnsi="Calibri" w:cs="Calibri"/>
          <w:b/>
        </w:rPr>
        <w:t>Email:  __________________________________________</w:t>
      </w:r>
      <w:r w:rsidRPr="009F6CE6">
        <w:rPr>
          <w:rFonts w:ascii="Calibri" w:hAnsi="Calibri" w:cs="Calibri"/>
          <w:b/>
          <w:u w:val="single"/>
        </w:rPr>
        <w:t xml:space="preserve"> </w:t>
      </w:r>
      <w:r w:rsidRPr="009F6CE6">
        <w:rPr>
          <w:rFonts w:ascii="Calibri" w:hAnsi="Calibri" w:cs="Calibri"/>
          <w:b/>
        </w:rPr>
        <w:t xml:space="preserve"> </w:t>
      </w:r>
    </w:p>
    <w:p w14:paraId="7D6E67B3" w14:textId="77777777" w:rsidR="004D5AFB" w:rsidRPr="009F6CE6" w:rsidRDefault="004D5AFB">
      <w:pPr>
        <w:rPr>
          <w:rFonts w:ascii="Calibri" w:hAnsi="Calibri" w:cs="Calibri"/>
          <w:b/>
        </w:rPr>
      </w:pPr>
    </w:p>
    <w:p w14:paraId="691D3C41" w14:textId="7C289F8F" w:rsidR="00BC1987" w:rsidRPr="009F6CE6" w:rsidRDefault="00BC1987">
      <w:pPr>
        <w:rPr>
          <w:rFonts w:ascii="Calibri" w:hAnsi="Calibri" w:cs="Calibri"/>
          <w:b/>
        </w:rPr>
      </w:pPr>
    </w:p>
    <w:p w14:paraId="3D7E3BDE" w14:textId="77777777" w:rsidR="006035CD" w:rsidRPr="009F6CE6" w:rsidRDefault="006035CD">
      <w:pPr>
        <w:rPr>
          <w:rFonts w:ascii="Calibri" w:hAnsi="Calibri" w:cs="Calibri"/>
          <w:b/>
        </w:rPr>
      </w:pPr>
    </w:p>
    <w:p w14:paraId="37F65E4D" w14:textId="49271A4C" w:rsidR="006035CD" w:rsidRPr="009F6CE6" w:rsidRDefault="006035CD">
      <w:pPr>
        <w:rPr>
          <w:rFonts w:ascii="Calibri" w:hAnsi="Calibri" w:cs="Calibri"/>
          <w:b/>
        </w:rPr>
      </w:pPr>
      <w:r w:rsidRPr="009F6CE6">
        <w:rPr>
          <w:rFonts w:ascii="Calibri" w:hAnsi="Calibri" w:cs="Calibri"/>
          <w:b/>
        </w:rPr>
        <w:t>______________________________________________________________________________</w:t>
      </w:r>
    </w:p>
    <w:p w14:paraId="3083EDB7" w14:textId="32EE5431" w:rsidR="00BC1987" w:rsidRPr="009F6CE6" w:rsidRDefault="00BC1987">
      <w:pPr>
        <w:rPr>
          <w:rFonts w:ascii="Calibri" w:hAnsi="Calibri" w:cs="Calibri"/>
          <w:b/>
        </w:rPr>
      </w:pPr>
    </w:p>
    <w:p w14:paraId="3BE86D21" w14:textId="20CFD998" w:rsidR="006035CD" w:rsidRPr="009F6CE6" w:rsidRDefault="006035CD" w:rsidP="0054040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9F6CE6">
        <w:rPr>
          <w:rFonts w:ascii="Calibri" w:hAnsi="Calibri" w:cs="Calibri"/>
        </w:rPr>
        <w:t xml:space="preserve">The exam is </w:t>
      </w:r>
      <w:r w:rsidR="00CF3517">
        <w:rPr>
          <w:rFonts w:ascii="Calibri" w:hAnsi="Calibri" w:cs="Calibri"/>
        </w:rPr>
        <w:t xml:space="preserve">2 </w:t>
      </w:r>
      <w:r w:rsidRPr="009F6CE6">
        <w:rPr>
          <w:rFonts w:ascii="Calibri" w:hAnsi="Calibri" w:cs="Calibri"/>
        </w:rPr>
        <w:t>hours long</w:t>
      </w:r>
      <w:r w:rsidR="00540404">
        <w:rPr>
          <w:rFonts w:ascii="Calibri" w:hAnsi="Calibri" w:cs="Calibri"/>
        </w:rPr>
        <w:t xml:space="preserve"> (but was originally intended for 1h30, you can hand</w:t>
      </w:r>
      <w:r w:rsidR="003F4D1A">
        <w:rPr>
          <w:rFonts w:ascii="Calibri" w:hAnsi="Calibri" w:cs="Calibri"/>
        </w:rPr>
        <w:t xml:space="preserve"> it</w:t>
      </w:r>
      <w:r w:rsidR="00540404">
        <w:rPr>
          <w:rFonts w:ascii="Calibri" w:hAnsi="Calibri" w:cs="Calibri"/>
        </w:rPr>
        <w:t xml:space="preserve"> in early).</w:t>
      </w:r>
      <w:r w:rsidRPr="009F6CE6">
        <w:rPr>
          <w:rFonts w:ascii="Calibri" w:hAnsi="Calibri" w:cs="Calibri"/>
        </w:rPr>
        <w:t xml:space="preserve"> </w:t>
      </w:r>
    </w:p>
    <w:p w14:paraId="724FF7CC" w14:textId="306851A6" w:rsidR="006035CD" w:rsidRDefault="006035CD" w:rsidP="006035C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9F6CE6">
        <w:rPr>
          <w:rFonts w:ascii="Calibri" w:hAnsi="Calibri" w:cs="Calibri"/>
        </w:rPr>
        <w:t xml:space="preserve">Write clearly! If an instructor cannot </w:t>
      </w:r>
      <w:r w:rsidR="00BB6B9E">
        <w:rPr>
          <w:rFonts w:ascii="Calibri" w:hAnsi="Calibri" w:cs="Calibri"/>
        </w:rPr>
        <w:t>understand</w:t>
      </w:r>
      <w:r w:rsidRPr="009F6CE6">
        <w:rPr>
          <w:rFonts w:ascii="Calibri" w:hAnsi="Calibri" w:cs="Calibri"/>
        </w:rPr>
        <w:t xml:space="preserve"> your answer, it is not an answer.</w:t>
      </w:r>
    </w:p>
    <w:p w14:paraId="6E2935FC" w14:textId="71EB7811" w:rsidR="00CF3517" w:rsidRPr="009F6CE6" w:rsidRDefault="00CF3517" w:rsidP="006035C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Send your exam to both </w:t>
      </w:r>
      <w:hyperlink r:id="rId7" w:history="1">
        <w:r w:rsidRPr="00AD0BFE">
          <w:rPr>
            <w:rStyle w:val="Hyperlink"/>
            <w:rFonts w:ascii="Calibri" w:hAnsi="Calibri" w:cs="Calibri"/>
          </w:rPr>
          <w:t>angelafan@fb.com</w:t>
        </w:r>
      </w:hyperlink>
      <w:r>
        <w:rPr>
          <w:rFonts w:ascii="Calibri" w:hAnsi="Calibri" w:cs="Calibri"/>
        </w:rPr>
        <w:t xml:space="preserve"> and </w:t>
      </w:r>
      <w:hyperlink r:id="rId8" w:history="1">
        <w:r w:rsidRPr="00AD0BFE">
          <w:rPr>
            <w:rStyle w:val="Hyperlink"/>
            <w:rFonts w:ascii="Calibri" w:hAnsi="Calibri" w:cs="Calibri"/>
          </w:rPr>
          <w:t>louismartin@fb.com</w:t>
        </w:r>
      </w:hyperlink>
      <w:r>
        <w:rPr>
          <w:rFonts w:ascii="Calibri" w:hAnsi="Calibri" w:cs="Calibri"/>
        </w:rPr>
        <w:t xml:space="preserve">.  </w:t>
      </w:r>
    </w:p>
    <w:p w14:paraId="7C20A5D4" w14:textId="0B86A18B" w:rsidR="006035CD" w:rsidRPr="009F6CE6" w:rsidRDefault="006035CD">
      <w:pPr>
        <w:rPr>
          <w:rFonts w:ascii="Calibri" w:hAnsi="Calibri" w:cs="Calibri"/>
          <w:b/>
        </w:rPr>
      </w:pPr>
    </w:p>
    <w:p w14:paraId="46EFF7C9" w14:textId="77777777" w:rsidR="006035CD" w:rsidRPr="009F6CE6" w:rsidRDefault="006035CD">
      <w:pPr>
        <w:rPr>
          <w:rFonts w:ascii="Calibri" w:hAnsi="Calibri" w:cs="Calibri"/>
          <w:b/>
        </w:rPr>
      </w:pPr>
    </w:p>
    <w:p w14:paraId="34F20EB6" w14:textId="4026BD74" w:rsidR="006035CD" w:rsidRPr="009F6CE6" w:rsidRDefault="00130BC3" w:rsidP="00130BC3">
      <w:pPr>
        <w:jc w:val="center"/>
        <w:rPr>
          <w:rFonts w:ascii="Calibri" w:hAnsi="Calibri" w:cs="Calibri"/>
          <w:b/>
        </w:rPr>
      </w:pPr>
      <w:r w:rsidRPr="009F6CE6">
        <w:rPr>
          <w:rFonts w:ascii="Calibri" w:hAnsi="Calibri" w:cs="Calibri"/>
          <w:b/>
        </w:rPr>
        <w:t>Distribution of Marks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0"/>
        <w:gridCol w:w="840"/>
        <w:gridCol w:w="766"/>
      </w:tblGrid>
      <w:tr w:rsidR="006035CD" w:rsidRPr="009F6CE6" w14:paraId="4294415F" w14:textId="77777777" w:rsidTr="00FC44E6">
        <w:trPr>
          <w:jc w:val="center"/>
        </w:trPr>
        <w:tc>
          <w:tcPr>
            <w:tcW w:w="3870" w:type="dxa"/>
          </w:tcPr>
          <w:p w14:paraId="15734CE4" w14:textId="0726BF97" w:rsidR="006035CD" w:rsidRPr="009F6CE6" w:rsidRDefault="009832EF">
            <w:pPr>
              <w:rPr>
                <w:rFonts w:ascii="Calibri" w:hAnsi="Calibri" w:cs="Calibri"/>
                <w:b/>
              </w:rPr>
            </w:pPr>
            <w:r w:rsidRPr="009F6CE6">
              <w:rPr>
                <w:rFonts w:ascii="Calibri" w:hAnsi="Calibri" w:cs="Calibri"/>
                <w:b/>
              </w:rPr>
              <w:t>Section</w:t>
            </w:r>
          </w:p>
        </w:tc>
        <w:tc>
          <w:tcPr>
            <w:tcW w:w="840" w:type="dxa"/>
          </w:tcPr>
          <w:p w14:paraId="0359804D" w14:textId="1ECC7660" w:rsidR="006035CD" w:rsidRPr="009F6CE6" w:rsidRDefault="009832EF">
            <w:pPr>
              <w:rPr>
                <w:rFonts w:ascii="Calibri" w:hAnsi="Calibri" w:cs="Calibri"/>
                <w:b/>
              </w:rPr>
            </w:pPr>
            <w:r w:rsidRPr="009F6CE6">
              <w:rPr>
                <w:rFonts w:ascii="Calibri" w:hAnsi="Calibri" w:cs="Calibri"/>
                <w:b/>
              </w:rPr>
              <w:t>Points</w:t>
            </w:r>
          </w:p>
        </w:tc>
        <w:tc>
          <w:tcPr>
            <w:tcW w:w="766" w:type="dxa"/>
          </w:tcPr>
          <w:p w14:paraId="1B9BC9AA" w14:textId="6CE36063" w:rsidR="006035CD" w:rsidRPr="009F6CE6" w:rsidRDefault="009832EF">
            <w:pPr>
              <w:rPr>
                <w:rFonts w:ascii="Calibri" w:hAnsi="Calibri" w:cs="Calibri"/>
                <w:b/>
              </w:rPr>
            </w:pPr>
            <w:r w:rsidRPr="009F6CE6">
              <w:rPr>
                <w:rFonts w:ascii="Calibri" w:hAnsi="Calibri" w:cs="Calibri"/>
                <w:b/>
              </w:rPr>
              <w:t>Score</w:t>
            </w:r>
          </w:p>
        </w:tc>
      </w:tr>
      <w:tr w:rsidR="006035CD" w:rsidRPr="009F6CE6" w14:paraId="5BF16638" w14:textId="77777777" w:rsidTr="00FC44E6">
        <w:trPr>
          <w:jc w:val="center"/>
        </w:trPr>
        <w:tc>
          <w:tcPr>
            <w:tcW w:w="3870" w:type="dxa"/>
          </w:tcPr>
          <w:p w14:paraId="4C9C9F58" w14:textId="29F2E640" w:rsidR="009832EF" w:rsidRPr="009F6CE6" w:rsidRDefault="00FC44E6">
            <w:pPr>
              <w:rPr>
                <w:rFonts w:ascii="Calibri" w:hAnsi="Calibri" w:cs="Calibri"/>
              </w:rPr>
            </w:pPr>
            <w:r w:rsidRPr="009F6CE6">
              <w:rPr>
                <w:rFonts w:ascii="Calibri" w:hAnsi="Calibri" w:cs="Calibri"/>
              </w:rPr>
              <w:t xml:space="preserve">1. </w:t>
            </w:r>
            <w:r w:rsidR="009832EF" w:rsidRPr="009F6CE6">
              <w:rPr>
                <w:rFonts w:ascii="Calibri" w:hAnsi="Calibri" w:cs="Calibri"/>
              </w:rPr>
              <w:t>Machine Reading</w:t>
            </w:r>
          </w:p>
        </w:tc>
        <w:tc>
          <w:tcPr>
            <w:tcW w:w="840" w:type="dxa"/>
          </w:tcPr>
          <w:p w14:paraId="2F99D7E6" w14:textId="02990487" w:rsidR="006035CD" w:rsidRPr="009F6CE6" w:rsidRDefault="00B51C3A" w:rsidP="00A724D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766" w:type="dxa"/>
          </w:tcPr>
          <w:p w14:paraId="3BFC5FBB" w14:textId="77777777" w:rsidR="006035CD" w:rsidRPr="009F6CE6" w:rsidRDefault="006035CD" w:rsidP="00A724D9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6035CD" w:rsidRPr="009F6CE6" w14:paraId="4BCA4F52" w14:textId="77777777" w:rsidTr="00FC44E6">
        <w:trPr>
          <w:jc w:val="center"/>
        </w:trPr>
        <w:tc>
          <w:tcPr>
            <w:tcW w:w="3870" w:type="dxa"/>
          </w:tcPr>
          <w:p w14:paraId="56EB51A7" w14:textId="26C710C8" w:rsidR="006035CD" w:rsidRPr="009F6CE6" w:rsidRDefault="00FC44E6">
            <w:pPr>
              <w:rPr>
                <w:rFonts w:ascii="Calibri" w:hAnsi="Calibri" w:cs="Calibri"/>
              </w:rPr>
            </w:pPr>
            <w:r w:rsidRPr="009F6CE6">
              <w:rPr>
                <w:rFonts w:ascii="Calibri" w:hAnsi="Calibri" w:cs="Calibri"/>
              </w:rPr>
              <w:t xml:space="preserve">2. </w:t>
            </w:r>
            <w:r w:rsidR="009832EF" w:rsidRPr="009F6CE6">
              <w:rPr>
                <w:rFonts w:ascii="Calibri" w:hAnsi="Calibri" w:cs="Calibri"/>
              </w:rPr>
              <w:t>Open domain Question Answering</w:t>
            </w:r>
          </w:p>
        </w:tc>
        <w:tc>
          <w:tcPr>
            <w:tcW w:w="840" w:type="dxa"/>
          </w:tcPr>
          <w:p w14:paraId="1CA84F4F" w14:textId="55DCCD00" w:rsidR="006035CD" w:rsidRPr="009F6CE6" w:rsidRDefault="00A724D9" w:rsidP="00A724D9">
            <w:pPr>
              <w:jc w:val="center"/>
              <w:rPr>
                <w:rFonts w:ascii="Calibri" w:hAnsi="Calibri" w:cs="Calibri"/>
              </w:rPr>
            </w:pPr>
            <w:r w:rsidRPr="009F6CE6">
              <w:rPr>
                <w:rFonts w:ascii="Calibri" w:hAnsi="Calibri" w:cs="Calibri"/>
              </w:rPr>
              <w:t>2</w:t>
            </w:r>
            <w:r w:rsidR="00B51C3A">
              <w:rPr>
                <w:rFonts w:ascii="Calibri" w:hAnsi="Calibri" w:cs="Calibri"/>
              </w:rPr>
              <w:t>5</w:t>
            </w:r>
          </w:p>
        </w:tc>
        <w:tc>
          <w:tcPr>
            <w:tcW w:w="766" w:type="dxa"/>
          </w:tcPr>
          <w:p w14:paraId="7FF742CA" w14:textId="77777777" w:rsidR="006035CD" w:rsidRPr="009F6CE6" w:rsidRDefault="006035CD" w:rsidP="00A724D9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6035CD" w:rsidRPr="009F6CE6" w14:paraId="21048DEE" w14:textId="77777777" w:rsidTr="00FC44E6">
        <w:trPr>
          <w:jc w:val="center"/>
        </w:trPr>
        <w:tc>
          <w:tcPr>
            <w:tcW w:w="3870" w:type="dxa"/>
          </w:tcPr>
          <w:p w14:paraId="2B51D415" w14:textId="58934772" w:rsidR="006035CD" w:rsidRPr="009F6CE6" w:rsidRDefault="00FC44E6">
            <w:pPr>
              <w:rPr>
                <w:rFonts w:ascii="Calibri" w:hAnsi="Calibri" w:cs="Calibri"/>
              </w:rPr>
            </w:pPr>
            <w:r w:rsidRPr="009F6CE6">
              <w:rPr>
                <w:rFonts w:ascii="Calibri" w:hAnsi="Calibri" w:cs="Calibri"/>
              </w:rPr>
              <w:t xml:space="preserve">3. </w:t>
            </w:r>
            <w:r w:rsidR="009832EF" w:rsidRPr="009F6CE6">
              <w:rPr>
                <w:rFonts w:ascii="Calibri" w:hAnsi="Calibri" w:cs="Calibri"/>
              </w:rPr>
              <w:t>Dialog (Bonus)</w:t>
            </w:r>
          </w:p>
        </w:tc>
        <w:tc>
          <w:tcPr>
            <w:tcW w:w="840" w:type="dxa"/>
          </w:tcPr>
          <w:p w14:paraId="7D41F48E" w14:textId="305A7F8F" w:rsidR="006035CD" w:rsidRPr="009F6CE6" w:rsidRDefault="002B4F6C" w:rsidP="00A724D9">
            <w:pPr>
              <w:jc w:val="center"/>
              <w:rPr>
                <w:rFonts w:ascii="Calibri" w:hAnsi="Calibri" w:cs="Calibri"/>
              </w:rPr>
            </w:pPr>
            <w:r w:rsidRPr="009F6CE6">
              <w:rPr>
                <w:rFonts w:ascii="Calibri" w:hAnsi="Calibri" w:cs="Calibri"/>
              </w:rPr>
              <w:t>5</w:t>
            </w:r>
          </w:p>
        </w:tc>
        <w:tc>
          <w:tcPr>
            <w:tcW w:w="766" w:type="dxa"/>
          </w:tcPr>
          <w:p w14:paraId="664FDE00" w14:textId="77777777" w:rsidR="006035CD" w:rsidRPr="009F6CE6" w:rsidRDefault="006035CD" w:rsidP="00A724D9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9832EF" w:rsidRPr="009F6CE6" w14:paraId="47019140" w14:textId="77777777" w:rsidTr="00FC44E6">
        <w:trPr>
          <w:jc w:val="center"/>
        </w:trPr>
        <w:tc>
          <w:tcPr>
            <w:tcW w:w="3870" w:type="dxa"/>
          </w:tcPr>
          <w:p w14:paraId="3B00FC27" w14:textId="481DB2DF" w:rsidR="009832EF" w:rsidRPr="009F6CE6" w:rsidRDefault="009832EF">
            <w:pPr>
              <w:rPr>
                <w:rFonts w:ascii="Calibri" w:hAnsi="Calibri" w:cs="Calibri"/>
                <w:b/>
              </w:rPr>
            </w:pPr>
            <w:r w:rsidRPr="009F6CE6">
              <w:rPr>
                <w:rFonts w:ascii="Calibri" w:hAnsi="Calibri" w:cs="Calibri"/>
                <w:b/>
              </w:rPr>
              <w:t>Total</w:t>
            </w:r>
          </w:p>
        </w:tc>
        <w:tc>
          <w:tcPr>
            <w:tcW w:w="840" w:type="dxa"/>
          </w:tcPr>
          <w:p w14:paraId="2FD6311F" w14:textId="1D84EA78" w:rsidR="009832EF" w:rsidRPr="009F6CE6" w:rsidRDefault="002B4F6C" w:rsidP="00A724D9">
            <w:pPr>
              <w:jc w:val="center"/>
              <w:rPr>
                <w:rFonts w:ascii="Calibri" w:hAnsi="Calibri" w:cs="Calibri"/>
              </w:rPr>
            </w:pPr>
            <w:r w:rsidRPr="009F6CE6">
              <w:rPr>
                <w:rFonts w:ascii="Calibri" w:hAnsi="Calibri" w:cs="Calibri"/>
              </w:rPr>
              <w:t>55</w:t>
            </w:r>
          </w:p>
        </w:tc>
        <w:tc>
          <w:tcPr>
            <w:tcW w:w="766" w:type="dxa"/>
          </w:tcPr>
          <w:p w14:paraId="47273AA4" w14:textId="77777777" w:rsidR="009832EF" w:rsidRPr="009F6CE6" w:rsidRDefault="009832EF" w:rsidP="00A724D9">
            <w:pPr>
              <w:jc w:val="center"/>
              <w:rPr>
                <w:rFonts w:ascii="Calibri" w:hAnsi="Calibri" w:cs="Calibri"/>
                <w:b/>
              </w:rPr>
            </w:pPr>
          </w:p>
        </w:tc>
      </w:tr>
    </w:tbl>
    <w:p w14:paraId="42A14A7D" w14:textId="2B5D4A24" w:rsidR="006035CD" w:rsidRPr="009F6CE6" w:rsidRDefault="006035CD">
      <w:pPr>
        <w:rPr>
          <w:rFonts w:ascii="Calibri" w:hAnsi="Calibri" w:cs="Calibri"/>
          <w:b/>
        </w:rPr>
      </w:pPr>
    </w:p>
    <w:p w14:paraId="50A6D59A" w14:textId="77777777" w:rsidR="006035CD" w:rsidRPr="009F6CE6" w:rsidRDefault="006035CD">
      <w:pPr>
        <w:rPr>
          <w:rFonts w:ascii="Calibri" w:hAnsi="Calibri" w:cs="Calibri"/>
          <w:b/>
        </w:rPr>
      </w:pPr>
    </w:p>
    <w:p w14:paraId="7E527C9E" w14:textId="5EC4A87C" w:rsidR="009832EF" w:rsidRPr="009F6CE6" w:rsidRDefault="009832EF">
      <w:pPr>
        <w:rPr>
          <w:rFonts w:ascii="Calibri" w:hAnsi="Calibri" w:cs="Calibri"/>
          <w:b/>
        </w:rPr>
      </w:pPr>
      <w:r w:rsidRPr="009F6CE6">
        <w:rPr>
          <w:rFonts w:ascii="Calibri" w:hAnsi="Calibri" w:cs="Calibri"/>
          <w:b/>
        </w:rPr>
        <w:br w:type="page"/>
      </w:r>
    </w:p>
    <w:p w14:paraId="39808725" w14:textId="77777777" w:rsidR="00BC1987" w:rsidRPr="009F6CE6" w:rsidRDefault="00BC1987">
      <w:pPr>
        <w:rPr>
          <w:rFonts w:ascii="Calibri" w:hAnsi="Calibri" w:cs="Calibri"/>
          <w:b/>
        </w:rPr>
      </w:pPr>
    </w:p>
    <w:p w14:paraId="2C70C859" w14:textId="686570B7" w:rsidR="004B2F7B" w:rsidRPr="009F6CE6" w:rsidRDefault="004B2F7B" w:rsidP="00FC44E6">
      <w:pPr>
        <w:rPr>
          <w:rFonts w:ascii="Calibri" w:hAnsi="Calibri" w:cs="Calibri"/>
          <w:b/>
        </w:rPr>
      </w:pPr>
      <w:r w:rsidRPr="009F6CE6">
        <w:rPr>
          <w:rFonts w:ascii="Calibri" w:hAnsi="Calibri" w:cs="Calibri"/>
          <w:b/>
        </w:rPr>
        <w:t>Machine Reading</w:t>
      </w:r>
      <w:r w:rsidR="00FC44E6" w:rsidRPr="009F6CE6">
        <w:rPr>
          <w:rFonts w:ascii="Calibri" w:hAnsi="Calibri" w:cs="Calibri"/>
          <w:b/>
        </w:rPr>
        <w:t xml:space="preserve"> (</w:t>
      </w:r>
      <w:r w:rsidR="00C847D1" w:rsidRPr="009F6CE6">
        <w:rPr>
          <w:rFonts w:ascii="Calibri" w:hAnsi="Calibri" w:cs="Calibri"/>
          <w:b/>
        </w:rPr>
        <w:t>2</w:t>
      </w:r>
      <w:r w:rsidR="00D27175">
        <w:rPr>
          <w:rFonts w:ascii="Calibri" w:hAnsi="Calibri" w:cs="Calibri"/>
          <w:b/>
        </w:rPr>
        <w:t>5</w:t>
      </w:r>
      <w:r w:rsidR="00FC44E6" w:rsidRPr="009F6CE6">
        <w:rPr>
          <w:rFonts w:ascii="Calibri" w:hAnsi="Calibri" w:cs="Calibri"/>
          <w:b/>
        </w:rPr>
        <w:t xml:space="preserve"> p</w:t>
      </w:r>
      <w:r w:rsidR="00951B2C" w:rsidRPr="009F6CE6">
        <w:rPr>
          <w:rFonts w:ascii="Calibri" w:hAnsi="Calibri" w:cs="Calibri"/>
          <w:b/>
        </w:rPr>
        <w:t>oin</w:t>
      </w:r>
      <w:r w:rsidR="00FC44E6" w:rsidRPr="009F6CE6">
        <w:rPr>
          <w:rFonts w:ascii="Calibri" w:hAnsi="Calibri" w:cs="Calibri"/>
          <w:b/>
        </w:rPr>
        <w:t>ts)</w:t>
      </w:r>
    </w:p>
    <w:p w14:paraId="6EB6D586" w14:textId="77777777" w:rsidR="00A724D9" w:rsidRPr="009F6CE6" w:rsidRDefault="00A724D9">
      <w:pPr>
        <w:rPr>
          <w:rFonts w:ascii="Calibri" w:hAnsi="Calibri" w:cs="Calibri"/>
        </w:rPr>
      </w:pPr>
    </w:p>
    <w:p w14:paraId="33FAC38A" w14:textId="5DE386DC" w:rsidR="00FD2A4A" w:rsidRPr="009F6CE6" w:rsidRDefault="006F1EAD" w:rsidP="006F1EA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F6CE6">
        <w:rPr>
          <w:rFonts w:ascii="Calibri" w:hAnsi="Calibri" w:cs="Calibri"/>
        </w:rPr>
        <w:t>Give three reasons why</w:t>
      </w:r>
      <w:r w:rsidR="004B2F7B" w:rsidRPr="009F6CE6">
        <w:rPr>
          <w:rFonts w:ascii="Calibri" w:hAnsi="Calibri" w:cs="Calibri"/>
        </w:rPr>
        <w:t xml:space="preserve"> artificial data</w:t>
      </w:r>
      <w:r w:rsidRPr="009F6CE6">
        <w:rPr>
          <w:rFonts w:ascii="Calibri" w:hAnsi="Calibri" w:cs="Calibri"/>
        </w:rPr>
        <w:t xml:space="preserve"> is useful for Machine Reading</w:t>
      </w:r>
      <w:r w:rsidR="004B2F7B" w:rsidRPr="009F6CE6">
        <w:rPr>
          <w:rFonts w:ascii="Calibri" w:hAnsi="Calibri" w:cs="Calibri"/>
        </w:rPr>
        <w:t xml:space="preserve">? </w:t>
      </w:r>
      <w:r w:rsidR="00FC44E6" w:rsidRPr="009F6CE6">
        <w:rPr>
          <w:rFonts w:ascii="Calibri" w:hAnsi="Calibri" w:cs="Calibri"/>
        </w:rPr>
        <w:t>(</w:t>
      </w:r>
      <w:r w:rsidR="006621D6" w:rsidRPr="009F6CE6">
        <w:rPr>
          <w:rFonts w:ascii="Calibri" w:hAnsi="Calibri" w:cs="Calibri"/>
        </w:rPr>
        <w:t>3</w:t>
      </w:r>
      <w:r w:rsidR="00FC44E6" w:rsidRPr="009F6CE6">
        <w:rPr>
          <w:rFonts w:ascii="Calibri" w:hAnsi="Calibri" w:cs="Calibri"/>
        </w:rPr>
        <w:t xml:space="preserve"> points)</w:t>
      </w:r>
    </w:p>
    <w:p w14:paraId="01953CA5" w14:textId="4E4E44AD" w:rsidR="00FC44E6" w:rsidRPr="009F6CE6" w:rsidRDefault="00FD2A4A" w:rsidP="00FC44E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F6CE6">
        <w:rPr>
          <w:rFonts w:ascii="Calibri" w:hAnsi="Calibri" w:cs="Calibri"/>
        </w:rPr>
        <w:t>G</w:t>
      </w:r>
      <w:r w:rsidR="006F1EAD" w:rsidRPr="009F6CE6">
        <w:rPr>
          <w:rFonts w:ascii="Calibri" w:hAnsi="Calibri" w:cs="Calibri"/>
        </w:rPr>
        <w:t>ive three limitations</w:t>
      </w:r>
      <w:r w:rsidRPr="009F6CE6">
        <w:rPr>
          <w:rFonts w:ascii="Calibri" w:hAnsi="Calibri" w:cs="Calibri"/>
        </w:rPr>
        <w:t xml:space="preserve"> of artificial data</w:t>
      </w:r>
      <w:r w:rsidR="004805D5" w:rsidRPr="009F6CE6">
        <w:rPr>
          <w:rFonts w:ascii="Calibri" w:hAnsi="Calibri" w:cs="Calibri"/>
        </w:rPr>
        <w:t xml:space="preserve">? </w:t>
      </w:r>
      <w:r w:rsidR="00FC44E6" w:rsidRPr="009F6CE6">
        <w:rPr>
          <w:rFonts w:ascii="Calibri" w:hAnsi="Calibri" w:cs="Calibri"/>
        </w:rPr>
        <w:t>(3 points)</w:t>
      </w:r>
    </w:p>
    <w:p w14:paraId="3EA0E422" w14:textId="3BAE8D48" w:rsidR="00727B91" w:rsidRPr="009F6CE6" w:rsidRDefault="00727B91" w:rsidP="00727B9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F6CE6">
        <w:rPr>
          <w:rFonts w:ascii="Calibri" w:hAnsi="Calibri" w:cs="Calibri"/>
        </w:rPr>
        <w:t>Give an example of a Winograd Schema (3 points)</w:t>
      </w:r>
    </w:p>
    <w:p w14:paraId="3ECB6386" w14:textId="3F450FBE" w:rsidR="00E45A2D" w:rsidRPr="009F6CE6" w:rsidRDefault="00E45A2D" w:rsidP="00727B9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F6CE6">
        <w:rPr>
          <w:rFonts w:ascii="Calibri" w:hAnsi="Calibri" w:cs="Calibri"/>
        </w:rPr>
        <w:t xml:space="preserve">How is answer predicted in the </w:t>
      </w:r>
      <w:proofErr w:type="spellStart"/>
      <w:r w:rsidRPr="009F6CE6">
        <w:rPr>
          <w:rFonts w:ascii="Calibri" w:hAnsi="Calibri" w:cs="Calibri"/>
        </w:rPr>
        <w:t>bAbI</w:t>
      </w:r>
      <w:proofErr w:type="spellEnd"/>
      <w:r w:rsidRPr="009F6CE6">
        <w:rPr>
          <w:rFonts w:ascii="Calibri" w:hAnsi="Calibri" w:cs="Calibri"/>
        </w:rPr>
        <w:t xml:space="preserve"> dataset? Which training loss can used for training on it? (</w:t>
      </w:r>
      <w:r w:rsidR="00821288" w:rsidRPr="009F6CE6">
        <w:rPr>
          <w:rFonts w:ascii="Calibri" w:hAnsi="Calibri" w:cs="Calibri"/>
        </w:rPr>
        <w:t>3</w:t>
      </w:r>
      <w:r w:rsidRPr="009F6CE6">
        <w:rPr>
          <w:rFonts w:ascii="Calibri" w:hAnsi="Calibri" w:cs="Calibri"/>
        </w:rPr>
        <w:t xml:space="preserve"> points)</w:t>
      </w:r>
    </w:p>
    <w:p w14:paraId="2B32F78F" w14:textId="16A20070" w:rsidR="00727B91" w:rsidRDefault="006923DE" w:rsidP="00A1154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F6CE6">
        <w:rPr>
          <w:rFonts w:ascii="Calibri" w:hAnsi="Calibri" w:cs="Calibri"/>
        </w:rPr>
        <w:t xml:space="preserve">How is an answer </w:t>
      </w:r>
      <w:r w:rsidR="00E45A2D" w:rsidRPr="009F6CE6">
        <w:rPr>
          <w:rFonts w:ascii="Calibri" w:hAnsi="Calibri" w:cs="Calibri"/>
        </w:rPr>
        <w:t xml:space="preserve">predicted in the </w:t>
      </w:r>
      <w:proofErr w:type="spellStart"/>
      <w:r w:rsidR="00E45A2D" w:rsidRPr="009F6CE6">
        <w:rPr>
          <w:rFonts w:ascii="Calibri" w:hAnsi="Calibri" w:cs="Calibri"/>
        </w:rPr>
        <w:t>SQuAD</w:t>
      </w:r>
      <w:proofErr w:type="spellEnd"/>
      <w:r w:rsidR="00E45A2D" w:rsidRPr="009F6CE6">
        <w:rPr>
          <w:rFonts w:ascii="Calibri" w:hAnsi="Calibri" w:cs="Calibri"/>
        </w:rPr>
        <w:t xml:space="preserve"> dataset? Which training loss can used for training on it? (</w:t>
      </w:r>
      <w:r w:rsidR="00821288" w:rsidRPr="009F6CE6">
        <w:rPr>
          <w:rFonts w:ascii="Calibri" w:hAnsi="Calibri" w:cs="Calibri"/>
        </w:rPr>
        <w:t>3</w:t>
      </w:r>
      <w:r w:rsidR="00E45A2D" w:rsidRPr="009F6CE6">
        <w:rPr>
          <w:rFonts w:ascii="Calibri" w:hAnsi="Calibri" w:cs="Calibri"/>
        </w:rPr>
        <w:t xml:space="preserve"> points)</w:t>
      </w:r>
    </w:p>
    <w:p w14:paraId="5FF78800" w14:textId="70508FF0" w:rsidR="00D27175" w:rsidRPr="009F6CE6" w:rsidRDefault="00D27175" w:rsidP="00A1154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does the acronym </w:t>
      </w:r>
      <w:proofErr w:type="spellStart"/>
      <w:r>
        <w:rPr>
          <w:rFonts w:ascii="Calibri" w:hAnsi="Calibri" w:cs="Calibri"/>
        </w:rPr>
        <w:t>BiLSTM</w:t>
      </w:r>
      <w:proofErr w:type="spellEnd"/>
      <w:r>
        <w:rPr>
          <w:rFonts w:ascii="Calibri" w:hAnsi="Calibri" w:cs="Calibri"/>
        </w:rPr>
        <w:t xml:space="preserve"> stand for? (1 point)</w:t>
      </w:r>
    </w:p>
    <w:p w14:paraId="6AAEEA76" w14:textId="5DA792A8" w:rsidR="00951B2C" w:rsidRPr="009F6CE6" w:rsidRDefault="00A1154B" w:rsidP="00951B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F6CE6">
        <w:rPr>
          <w:rFonts w:ascii="Calibri" w:hAnsi="Calibri" w:cs="Calibri"/>
        </w:rPr>
        <w:t>Give three reasons why</w:t>
      </w:r>
      <w:r w:rsidR="00A329B5" w:rsidRPr="009F6CE6">
        <w:rPr>
          <w:rFonts w:ascii="Calibri" w:hAnsi="Calibri" w:cs="Calibri"/>
        </w:rPr>
        <w:t xml:space="preserve"> pretrained conte</w:t>
      </w:r>
      <w:r w:rsidR="00F07ED3" w:rsidRPr="009F6CE6">
        <w:rPr>
          <w:rFonts w:ascii="Calibri" w:hAnsi="Calibri" w:cs="Calibri"/>
        </w:rPr>
        <w:t>x</w:t>
      </w:r>
      <w:r w:rsidR="00A329B5" w:rsidRPr="009F6CE6">
        <w:rPr>
          <w:rFonts w:ascii="Calibri" w:hAnsi="Calibri" w:cs="Calibri"/>
        </w:rPr>
        <w:t xml:space="preserve">tualized word embeddings </w:t>
      </w:r>
      <w:r w:rsidR="00FC44E6" w:rsidRPr="009F6CE6">
        <w:rPr>
          <w:rFonts w:ascii="Calibri" w:hAnsi="Calibri" w:cs="Calibri"/>
        </w:rPr>
        <w:t>(</w:t>
      </w:r>
      <w:proofErr w:type="spellStart"/>
      <w:r w:rsidR="00FC44E6" w:rsidRPr="009F6CE6">
        <w:rPr>
          <w:rFonts w:ascii="Calibri" w:hAnsi="Calibri" w:cs="Calibri"/>
        </w:rPr>
        <w:t>ELM</w:t>
      </w:r>
      <w:r w:rsidR="00A329B5" w:rsidRPr="009F6CE6">
        <w:rPr>
          <w:rFonts w:ascii="Calibri" w:hAnsi="Calibri" w:cs="Calibri"/>
        </w:rPr>
        <w:t>o</w:t>
      </w:r>
      <w:proofErr w:type="spellEnd"/>
      <w:r w:rsidR="00FC44E6" w:rsidRPr="009F6CE6">
        <w:rPr>
          <w:rFonts w:ascii="Calibri" w:hAnsi="Calibri" w:cs="Calibri"/>
        </w:rPr>
        <w:t>/BERT</w:t>
      </w:r>
      <w:r w:rsidR="00A329B5" w:rsidRPr="009F6CE6">
        <w:rPr>
          <w:rFonts w:ascii="Calibri" w:hAnsi="Calibri" w:cs="Calibri"/>
        </w:rPr>
        <w:t>)</w:t>
      </w:r>
      <w:r w:rsidR="00FC44E6" w:rsidRPr="009F6CE6">
        <w:rPr>
          <w:rFonts w:ascii="Calibri" w:hAnsi="Calibri" w:cs="Calibri"/>
        </w:rPr>
        <w:t xml:space="preserve"> </w:t>
      </w:r>
      <w:r w:rsidRPr="009F6CE6">
        <w:rPr>
          <w:rFonts w:ascii="Calibri" w:hAnsi="Calibri" w:cs="Calibri"/>
        </w:rPr>
        <w:t xml:space="preserve">work so well. </w:t>
      </w:r>
      <w:r w:rsidR="00FC44E6" w:rsidRPr="009F6CE6">
        <w:rPr>
          <w:rFonts w:ascii="Calibri" w:hAnsi="Calibri" w:cs="Calibri"/>
        </w:rPr>
        <w:t>(</w:t>
      </w:r>
      <w:r w:rsidR="00E63FB5" w:rsidRPr="009F6CE6">
        <w:rPr>
          <w:rFonts w:ascii="Calibri" w:hAnsi="Calibri" w:cs="Calibri"/>
        </w:rPr>
        <w:t>3</w:t>
      </w:r>
      <w:r w:rsidR="00FC44E6" w:rsidRPr="009F6CE6">
        <w:rPr>
          <w:rFonts w:ascii="Calibri" w:hAnsi="Calibri" w:cs="Calibri"/>
        </w:rPr>
        <w:t xml:space="preserve"> points)</w:t>
      </w:r>
    </w:p>
    <w:p w14:paraId="00832CB3" w14:textId="5D6538D6" w:rsidR="00951B2C" w:rsidRPr="00D27175" w:rsidRDefault="004805D5" w:rsidP="00D2717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F6CE6">
        <w:rPr>
          <w:rFonts w:ascii="Calibri" w:hAnsi="Calibri" w:cs="Calibri"/>
        </w:rPr>
        <w:t>Give three current challenges of Machine Reading system</w:t>
      </w:r>
      <w:r w:rsidR="00F94201" w:rsidRPr="009F6CE6">
        <w:rPr>
          <w:rFonts w:ascii="Calibri" w:hAnsi="Calibri" w:cs="Calibri"/>
        </w:rPr>
        <w:t>s (3 points)</w:t>
      </w:r>
    </w:p>
    <w:p w14:paraId="2FD1FDD4" w14:textId="027DB8F9" w:rsidR="00951B2C" w:rsidRPr="009F6CE6" w:rsidRDefault="009F6CE6" w:rsidP="00951B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F6CE6">
        <w:rPr>
          <w:rFonts w:ascii="Calibri" w:hAnsi="Calibri" w:cs="Calibri"/>
        </w:rPr>
        <w:t>What is the task of coreference resolution?</w:t>
      </w:r>
      <w:r w:rsidR="00D27175">
        <w:rPr>
          <w:rFonts w:ascii="Calibri" w:hAnsi="Calibri" w:cs="Calibri"/>
        </w:rPr>
        <w:t xml:space="preserve"> (3 points)</w:t>
      </w:r>
    </w:p>
    <w:p w14:paraId="52BF8591" w14:textId="19E3BD4D" w:rsidR="00E63FB5" w:rsidRPr="009F6CE6" w:rsidRDefault="00E63FB5" w:rsidP="009F6CE6">
      <w:pPr>
        <w:rPr>
          <w:rFonts w:ascii="Calibri" w:hAnsi="Calibri" w:cs="Calibri"/>
        </w:rPr>
      </w:pPr>
    </w:p>
    <w:p w14:paraId="3072738D" w14:textId="02A55F42" w:rsidR="00E63FB5" w:rsidRPr="009F6CE6" w:rsidRDefault="00E63FB5">
      <w:pPr>
        <w:rPr>
          <w:rFonts w:ascii="Calibri" w:hAnsi="Calibri" w:cs="Calibri"/>
        </w:rPr>
      </w:pPr>
    </w:p>
    <w:p w14:paraId="1D441B34" w14:textId="77777777" w:rsidR="009F6CE6" w:rsidRPr="009F6CE6" w:rsidRDefault="009F6CE6">
      <w:pPr>
        <w:rPr>
          <w:rFonts w:ascii="Calibri" w:hAnsi="Calibri" w:cs="Calibri"/>
        </w:rPr>
      </w:pPr>
    </w:p>
    <w:p w14:paraId="53FA3930" w14:textId="77CE42B1" w:rsidR="00E63FB5" w:rsidRPr="009F6CE6" w:rsidRDefault="00951B2C">
      <w:pPr>
        <w:rPr>
          <w:rFonts w:ascii="Calibri" w:hAnsi="Calibri" w:cs="Calibri"/>
          <w:b/>
        </w:rPr>
      </w:pPr>
      <w:r w:rsidRPr="009F6CE6">
        <w:rPr>
          <w:rFonts w:ascii="Calibri" w:hAnsi="Calibri" w:cs="Calibri"/>
          <w:b/>
        </w:rPr>
        <w:t>Open domain Question Answering</w:t>
      </w:r>
      <w:r w:rsidR="00E63FB5" w:rsidRPr="009F6CE6">
        <w:rPr>
          <w:rFonts w:ascii="Calibri" w:hAnsi="Calibri" w:cs="Calibri"/>
          <w:b/>
        </w:rPr>
        <w:t xml:space="preserve"> (</w:t>
      </w:r>
      <w:r w:rsidR="00D27175">
        <w:rPr>
          <w:rFonts w:ascii="Calibri" w:hAnsi="Calibri" w:cs="Calibri"/>
          <w:b/>
        </w:rPr>
        <w:t>25</w:t>
      </w:r>
      <w:r w:rsidR="00E63FB5" w:rsidRPr="009F6CE6">
        <w:rPr>
          <w:rFonts w:ascii="Calibri" w:hAnsi="Calibri" w:cs="Calibri"/>
          <w:b/>
        </w:rPr>
        <w:t xml:space="preserve"> points)</w:t>
      </w:r>
    </w:p>
    <w:p w14:paraId="2BCDC3A1" w14:textId="77777777" w:rsidR="009F6CE6" w:rsidRPr="009F6CE6" w:rsidRDefault="009F6CE6">
      <w:pPr>
        <w:rPr>
          <w:rFonts w:ascii="Calibri" w:hAnsi="Calibri" w:cs="Calibri"/>
          <w:b/>
        </w:rPr>
      </w:pPr>
    </w:p>
    <w:p w14:paraId="1A4E88AE" w14:textId="14409E14" w:rsidR="00C847D1" w:rsidRPr="009F6CE6" w:rsidRDefault="00C513B1">
      <w:pPr>
        <w:rPr>
          <w:rFonts w:ascii="Calibri" w:hAnsi="Calibri" w:cs="Calibri"/>
        </w:rPr>
      </w:pPr>
      <w:r w:rsidRPr="009F6CE6">
        <w:rPr>
          <w:rFonts w:ascii="Calibri" w:hAnsi="Calibri" w:cs="Calibri"/>
        </w:rPr>
        <w:t xml:space="preserve">BestPhoneEver.com is a successful phone company that sells a lot of mobile phones. However, those phones have issues regularly and BestPhoneEver.com receives </w:t>
      </w:r>
      <w:r w:rsidR="00E63FB5" w:rsidRPr="009F6CE6">
        <w:rPr>
          <w:rFonts w:ascii="Calibri" w:hAnsi="Calibri" w:cs="Calibri"/>
        </w:rPr>
        <w:t>so many</w:t>
      </w:r>
      <w:r w:rsidRPr="009F6CE6">
        <w:rPr>
          <w:rFonts w:ascii="Calibri" w:hAnsi="Calibri" w:cs="Calibri"/>
        </w:rPr>
        <w:t xml:space="preserve"> calls</w:t>
      </w:r>
      <w:r w:rsidR="00E63FB5" w:rsidRPr="009F6CE6">
        <w:rPr>
          <w:rFonts w:ascii="Calibri" w:hAnsi="Calibri" w:cs="Calibri"/>
        </w:rPr>
        <w:t xml:space="preserve"> that the</w:t>
      </w:r>
      <w:r w:rsidR="00F94201" w:rsidRPr="009F6CE6">
        <w:rPr>
          <w:rFonts w:ascii="Calibri" w:hAnsi="Calibri" w:cs="Calibri"/>
        </w:rPr>
        <w:t>ir customer service</w:t>
      </w:r>
      <w:r w:rsidR="00E63FB5" w:rsidRPr="009F6CE6">
        <w:rPr>
          <w:rFonts w:ascii="Calibri" w:hAnsi="Calibri" w:cs="Calibri"/>
        </w:rPr>
        <w:t xml:space="preserve"> cannot answer all of them conveniently. They hire you to build a question answering system to help the customer service agents to answer more quickly. </w:t>
      </w:r>
    </w:p>
    <w:p w14:paraId="3F7EEF36" w14:textId="03ABCD4D" w:rsidR="00C847D1" w:rsidRPr="009F6CE6" w:rsidRDefault="00C847D1">
      <w:pPr>
        <w:rPr>
          <w:rFonts w:ascii="Calibri" w:hAnsi="Calibri" w:cs="Calibri"/>
        </w:rPr>
      </w:pPr>
    </w:p>
    <w:p w14:paraId="08EF8420" w14:textId="77777777" w:rsidR="00C847D1" w:rsidRPr="009F6CE6" w:rsidRDefault="00C847D1">
      <w:pPr>
        <w:rPr>
          <w:rFonts w:ascii="Calibri" w:hAnsi="Calibri" w:cs="Calibri"/>
        </w:rPr>
      </w:pPr>
      <w:r w:rsidRPr="009F6CE6">
        <w:rPr>
          <w:rFonts w:ascii="Calibri" w:hAnsi="Calibri" w:cs="Calibri"/>
        </w:rPr>
        <w:t>You have access to:</w:t>
      </w:r>
    </w:p>
    <w:p w14:paraId="2412F236" w14:textId="77777777" w:rsidR="00C847D1" w:rsidRPr="009F6CE6" w:rsidRDefault="00C847D1" w:rsidP="00C847D1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9F6CE6">
        <w:rPr>
          <w:rFonts w:ascii="Calibri" w:hAnsi="Calibri" w:cs="Calibri"/>
        </w:rPr>
        <w:t>a collection of 10k questions and their answers given by the customer service in the past</w:t>
      </w:r>
    </w:p>
    <w:p w14:paraId="4727588D" w14:textId="77777777" w:rsidR="00C847D1" w:rsidRPr="009F6CE6" w:rsidRDefault="00C847D1" w:rsidP="00C847D1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9F6CE6">
        <w:rPr>
          <w:rFonts w:ascii="Calibri" w:hAnsi="Calibri" w:cs="Calibri"/>
        </w:rPr>
        <w:t>a database that groups all the data on each phone and plan sold by the company</w:t>
      </w:r>
    </w:p>
    <w:p w14:paraId="70EFBEEA" w14:textId="237DA757" w:rsidR="00C847D1" w:rsidRPr="009F6CE6" w:rsidRDefault="00C847D1" w:rsidP="00C847D1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9F6CE6">
        <w:rPr>
          <w:rFonts w:ascii="Calibri" w:hAnsi="Calibri" w:cs="Calibri"/>
        </w:rPr>
        <w:t xml:space="preserve">a set of 5k documents that describe multiple bugs that occurred to all recent phones in the last couple of years </w:t>
      </w:r>
    </w:p>
    <w:p w14:paraId="079F71E4" w14:textId="77777777" w:rsidR="00C847D1" w:rsidRPr="009F6CE6" w:rsidRDefault="00C847D1">
      <w:pPr>
        <w:rPr>
          <w:rFonts w:ascii="Calibri" w:hAnsi="Calibri" w:cs="Calibri"/>
        </w:rPr>
      </w:pPr>
    </w:p>
    <w:p w14:paraId="7EA41E9B" w14:textId="724093CE" w:rsidR="00E63FB5" w:rsidRPr="009F6CE6" w:rsidRDefault="00C847D1" w:rsidP="00C847D1">
      <w:pPr>
        <w:rPr>
          <w:rFonts w:ascii="Calibri" w:hAnsi="Calibri" w:cs="Calibri"/>
        </w:rPr>
      </w:pPr>
      <w:r w:rsidRPr="009F6CE6">
        <w:rPr>
          <w:rFonts w:ascii="Calibri" w:hAnsi="Calibri" w:cs="Calibri"/>
        </w:rPr>
        <w:t>Describe the</w:t>
      </w:r>
      <w:r w:rsidR="00E63FB5" w:rsidRPr="009F6CE6">
        <w:rPr>
          <w:rFonts w:ascii="Calibri" w:hAnsi="Calibri" w:cs="Calibri"/>
        </w:rPr>
        <w:t xml:space="preserve"> </w:t>
      </w:r>
      <w:r w:rsidRPr="009F6CE6">
        <w:rPr>
          <w:rFonts w:ascii="Calibri" w:hAnsi="Calibri" w:cs="Calibri"/>
        </w:rPr>
        <w:t>system that you would propose. Think at how it is conceived, which data is used, how the system is evaluated, etc.</w:t>
      </w:r>
    </w:p>
    <w:p w14:paraId="5286DEF7" w14:textId="1B249CF9" w:rsidR="00C847D1" w:rsidRPr="009F6CE6" w:rsidRDefault="00C847D1" w:rsidP="00C847D1">
      <w:pPr>
        <w:rPr>
          <w:rFonts w:ascii="Calibri" w:hAnsi="Calibri" w:cs="Calibri"/>
        </w:rPr>
      </w:pPr>
    </w:p>
    <w:p w14:paraId="415CEB6A" w14:textId="2DA9090E" w:rsidR="004B2F7B" w:rsidRPr="009F6CE6" w:rsidRDefault="004B2F7B">
      <w:pPr>
        <w:rPr>
          <w:rFonts w:ascii="Calibri" w:hAnsi="Calibri" w:cs="Calibri"/>
        </w:rPr>
      </w:pPr>
    </w:p>
    <w:p w14:paraId="48CD2F88" w14:textId="77777777" w:rsidR="009F6CE6" w:rsidRPr="009F6CE6" w:rsidRDefault="009F6CE6">
      <w:pPr>
        <w:rPr>
          <w:rFonts w:ascii="Calibri" w:hAnsi="Calibri" w:cs="Calibri"/>
        </w:rPr>
      </w:pPr>
    </w:p>
    <w:p w14:paraId="24C02910" w14:textId="7B1DA42B" w:rsidR="004B2F7B" w:rsidRPr="009F6CE6" w:rsidRDefault="004B2F7B">
      <w:pPr>
        <w:rPr>
          <w:rFonts w:ascii="Calibri" w:hAnsi="Calibri" w:cs="Calibri"/>
          <w:b/>
        </w:rPr>
      </w:pPr>
      <w:r w:rsidRPr="009F6CE6">
        <w:rPr>
          <w:rFonts w:ascii="Calibri" w:hAnsi="Calibri" w:cs="Calibri"/>
          <w:b/>
        </w:rPr>
        <w:t>Dialog</w:t>
      </w:r>
      <w:r w:rsidR="00FC44E6" w:rsidRPr="009F6CE6">
        <w:rPr>
          <w:rFonts w:ascii="Calibri" w:hAnsi="Calibri" w:cs="Calibri"/>
          <w:b/>
        </w:rPr>
        <w:t xml:space="preserve"> (bonus </w:t>
      </w:r>
      <w:r w:rsidR="00312477" w:rsidRPr="009F6CE6">
        <w:rPr>
          <w:rFonts w:ascii="Calibri" w:hAnsi="Calibri" w:cs="Calibri"/>
          <w:b/>
        </w:rPr>
        <w:t>5</w:t>
      </w:r>
      <w:r w:rsidR="00FC44E6" w:rsidRPr="009F6CE6">
        <w:rPr>
          <w:rFonts w:ascii="Calibri" w:hAnsi="Calibri" w:cs="Calibri"/>
          <w:b/>
        </w:rPr>
        <w:t>pts)</w:t>
      </w:r>
    </w:p>
    <w:p w14:paraId="7F4F38F4" w14:textId="77777777" w:rsidR="004B2F7B" w:rsidRPr="009F6CE6" w:rsidRDefault="004B2F7B">
      <w:pPr>
        <w:rPr>
          <w:rFonts w:ascii="Calibri" w:hAnsi="Calibri" w:cs="Calibri"/>
        </w:rPr>
      </w:pPr>
    </w:p>
    <w:p w14:paraId="1D48EACB" w14:textId="32FF0F8B" w:rsidR="004B2F7B" w:rsidRPr="009F6CE6" w:rsidRDefault="004B2F7B" w:rsidP="004B2F7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F6CE6">
        <w:rPr>
          <w:rFonts w:ascii="Calibri" w:hAnsi="Calibri" w:cs="Calibri"/>
        </w:rPr>
        <w:t xml:space="preserve">What </w:t>
      </w:r>
      <w:r w:rsidR="00312477" w:rsidRPr="009F6CE6">
        <w:rPr>
          <w:rFonts w:ascii="Calibri" w:hAnsi="Calibri" w:cs="Calibri"/>
        </w:rPr>
        <w:t>are</w:t>
      </w:r>
      <w:r w:rsidR="00C513B1" w:rsidRPr="009F6CE6">
        <w:rPr>
          <w:rFonts w:ascii="Calibri" w:hAnsi="Calibri" w:cs="Calibri"/>
        </w:rPr>
        <w:t xml:space="preserve"> </w:t>
      </w:r>
      <w:r w:rsidRPr="009F6CE6">
        <w:rPr>
          <w:rFonts w:ascii="Calibri" w:hAnsi="Calibri" w:cs="Calibri"/>
        </w:rPr>
        <w:t xml:space="preserve">the </w:t>
      </w:r>
      <w:r w:rsidR="00C513B1" w:rsidRPr="009F6CE6">
        <w:rPr>
          <w:rFonts w:ascii="Calibri" w:hAnsi="Calibri" w:cs="Calibri"/>
        </w:rPr>
        <w:t xml:space="preserve">main </w:t>
      </w:r>
      <w:r w:rsidRPr="009F6CE6">
        <w:rPr>
          <w:rFonts w:ascii="Calibri" w:hAnsi="Calibri" w:cs="Calibri"/>
        </w:rPr>
        <w:t>difference</w:t>
      </w:r>
      <w:r w:rsidR="006F1EAD" w:rsidRPr="009F6CE6">
        <w:rPr>
          <w:rFonts w:ascii="Calibri" w:hAnsi="Calibri" w:cs="Calibri"/>
        </w:rPr>
        <w:t>s</w:t>
      </w:r>
      <w:r w:rsidRPr="009F6CE6">
        <w:rPr>
          <w:rFonts w:ascii="Calibri" w:hAnsi="Calibri" w:cs="Calibri"/>
        </w:rPr>
        <w:t xml:space="preserve"> between </w:t>
      </w:r>
      <w:r w:rsidR="00C513B1" w:rsidRPr="009F6CE6">
        <w:rPr>
          <w:rFonts w:ascii="Calibri" w:hAnsi="Calibri" w:cs="Calibri"/>
        </w:rPr>
        <w:t xml:space="preserve">a </w:t>
      </w:r>
      <w:r w:rsidR="00FC44E6" w:rsidRPr="009F6CE6">
        <w:rPr>
          <w:rFonts w:ascii="Calibri" w:hAnsi="Calibri" w:cs="Calibri"/>
        </w:rPr>
        <w:t>goal</w:t>
      </w:r>
      <w:r w:rsidRPr="009F6CE6">
        <w:rPr>
          <w:rFonts w:ascii="Calibri" w:hAnsi="Calibri" w:cs="Calibri"/>
        </w:rPr>
        <w:t xml:space="preserve">-oriented and </w:t>
      </w:r>
      <w:r w:rsidR="00C513B1" w:rsidRPr="009F6CE6">
        <w:rPr>
          <w:rFonts w:ascii="Calibri" w:hAnsi="Calibri" w:cs="Calibri"/>
        </w:rPr>
        <w:t xml:space="preserve">a </w:t>
      </w:r>
      <w:r w:rsidRPr="009F6CE6">
        <w:rPr>
          <w:rFonts w:ascii="Calibri" w:hAnsi="Calibri" w:cs="Calibri"/>
        </w:rPr>
        <w:t xml:space="preserve">chit-chat </w:t>
      </w:r>
      <w:r w:rsidR="00E55A25" w:rsidRPr="009F6CE6">
        <w:rPr>
          <w:rFonts w:ascii="Calibri" w:hAnsi="Calibri" w:cs="Calibri"/>
        </w:rPr>
        <w:t xml:space="preserve">dialog </w:t>
      </w:r>
      <w:r w:rsidRPr="009F6CE6">
        <w:rPr>
          <w:rFonts w:ascii="Calibri" w:hAnsi="Calibri" w:cs="Calibri"/>
        </w:rPr>
        <w:t>system?</w:t>
      </w:r>
      <w:r w:rsidR="00C513B1" w:rsidRPr="009F6CE6">
        <w:rPr>
          <w:rFonts w:ascii="Calibri" w:hAnsi="Calibri" w:cs="Calibri"/>
        </w:rPr>
        <w:t xml:space="preserve"> (2 points)</w:t>
      </w:r>
    </w:p>
    <w:p w14:paraId="34E8B39D" w14:textId="6399EC26" w:rsidR="00C513B1" w:rsidRPr="009F6CE6" w:rsidRDefault="004B2F7B" w:rsidP="004B2F7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F6CE6">
        <w:rPr>
          <w:rFonts w:ascii="Calibri" w:hAnsi="Calibri" w:cs="Calibri"/>
        </w:rPr>
        <w:t xml:space="preserve">What </w:t>
      </w:r>
      <w:r w:rsidR="006F1EAD" w:rsidRPr="009F6CE6">
        <w:rPr>
          <w:rFonts w:ascii="Calibri" w:hAnsi="Calibri" w:cs="Calibri"/>
        </w:rPr>
        <w:t>typical characteristics of</w:t>
      </w:r>
      <w:r w:rsidRPr="009F6CE6">
        <w:rPr>
          <w:rFonts w:ascii="Calibri" w:hAnsi="Calibri" w:cs="Calibri"/>
        </w:rPr>
        <w:t xml:space="preserve"> dialog </w:t>
      </w:r>
      <w:r w:rsidR="006F1EAD" w:rsidRPr="009F6CE6">
        <w:rPr>
          <w:rFonts w:ascii="Calibri" w:hAnsi="Calibri" w:cs="Calibri"/>
        </w:rPr>
        <w:t xml:space="preserve">make </w:t>
      </w:r>
      <w:r w:rsidR="00C513B1" w:rsidRPr="009F6CE6">
        <w:rPr>
          <w:rFonts w:ascii="Calibri" w:hAnsi="Calibri" w:cs="Calibri"/>
        </w:rPr>
        <w:t xml:space="preserve">it </w:t>
      </w:r>
      <w:r w:rsidR="006F1EAD" w:rsidRPr="009F6CE6">
        <w:rPr>
          <w:rFonts w:ascii="Calibri" w:hAnsi="Calibri" w:cs="Calibri"/>
        </w:rPr>
        <w:t xml:space="preserve">difficult to </w:t>
      </w:r>
      <w:r w:rsidR="00C513B1" w:rsidRPr="009F6CE6">
        <w:rPr>
          <w:rFonts w:ascii="Calibri" w:hAnsi="Calibri" w:cs="Calibri"/>
        </w:rPr>
        <w:t xml:space="preserve">train </w:t>
      </w:r>
      <w:r w:rsidR="00002329" w:rsidRPr="009F6CE6">
        <w:rPr>
          <w:rFonts w:ascii="Calibri" w:hAnsi="Calibri" w:cs="Calibri"/>
        </w:rPr>
        <w:t xml:space="preserve">models from data </w:t>
      </w:r>
      <w:r w:rsidR="00C513B1" w:rsidRPr="009F6CE6">
        <w:rPr>
          <w:rFonts w:ascii="Calibri" w:hAnsi="Calibri" w:cs="Calibri"/>
        </w:rPr>
        <w:t xml:space="preserve">and evaluate </w:t>
      </w:r>
      <w:r w:rsidR="00002329" w:rsidRPr="009F6CE6">
        <w:rPr>
          <w:rFonts w:ascii="Calibri" w:hAnsi="Calibri" w:cs="Calibri"/>
        </w:rPr>
        <w:t>them</w:t>
      </w:r>
      <w:r w:rsidRPr="009F6CE6">
        <w:rPr>
          <w:rFonts w:ascii="Calibri" w:hAnsi="Calibri" w:cs="Calibri"/>
        </w:rPr>
        <w:t xml:space="preserve">? </w:t>
      </w:r>
      <w:r w:rsidR="00C513B1" w:rsidRPr="009F6CE6">
        <w:rPr>
          <w:rFonts w:ascii="Calibri" w:hAnsi="Calibri" w:cs="Calibri"/>
        </w:rPr>
        <w:t>(</w:t>
      </w:r>
      <w:r w:rsidR="00312477" w:rsidRPr="009F6CE6">
        <w:rPr>
          <w:rFonts w:ascii="Calibri" w:hAnsi="Calibri" w:cs="Calibri"/>
        </w:rPr>
        <w:t>3</w:t>
      </w:r>
      <w:r w:rsidR="00C513B1" w:rsidRPr="009F6CE6">
        <w:rPr>
          <w:rFonts w:ascii="Calibri" w:hAnsi="Calibri" w:cs="Calibri"/>
        </w:rPr>
        <w:t xml:space="preserve"> points)</w:t>
      </w:r>
    </w:p>
    <w:p w14:paraId="3CF28370" w14:textId="2134154B" w:rsidR="006F1EAD" w:rsidRPr="009F6CE6" w:rsidRDefault="006F1EAD" w:rsidP="00002329">
      <w:pPr>
        <w:pStyle w:val="ListParagraph"/>
        <w:ind w:left="360"/>
        <w:rPr>
          <w:rFonts w:ascii="Calibri" w:hAnsi="Calibri" w:cs="Calibri"/>
        </w:rPr>
      </w:pPr>
    </w:p>
    <w:sectPr w:rsidR="006F1EAD" w:rsidRPr="009F6CE6" w:rsidSect="006100C1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56082" w14:textId="77777777" w:rsidR="000F324F" w:rsidRDefault="000F324F" w:rsidP="006035CD">
      <w:r>
        <w:separator/>
      </w:r>
    </w:p>
  </w:endnote>
  <w:endnote w:type="continuationSeparator" w:id="0">
    <w:p w14:paraId="014C3527" w14:textId="77777777" w:rsidR="000F324F" w:rsidRDefault="000F324F" w:rsidP="00603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184190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2B8950" w14:textId="391DBBAD" w:rsidR="006035CD" w:rsidRDefault="006035CD" w:rsidP="00F811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EB7D1D" w14:textId="77777777" w:rsidR="006035CD" w:rsidRDefault="006035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23101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6BB0BA" w14:textId="225E5329" w:rsidR="006035CD" w:rsidRDefault="006035CD" w:rsidP="00F811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0B7916C8" w14:textId="77777777" w:rsidR="006035CD" w:rsidRDefault="006035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B5515" w14:textId="77777777" w:rsidR="000F324F" w:rsidRDefault="000F324F" w:rsidP="006035CD">
      <w:r>
        <w:separator/>
      </w:r>
    </w:p>
  </w:footnote>
  <w:footnote w:type="continuationSeparator" w:id="0">
    <w:p w14:paraId="72AE95ED" w14:textId="77777777" w:rsidR="000F324F" w:rsidRDefault="000F324F" w:rsidP="00603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B257C" w14:textId="293C6E4C" w:rsidR="006100C1" w:rsidRPr="006100C1" w:rsidRDefault="006100C1">
    <w:pPr>
      <w:pStyle w:val="Header"/>
      <w:rPr>
        <w:rFonts w:ascii="Calibri" w:hAnsi="Calibri" w:cs="Calibri"/>
      </w:rPr>
    </w:pPr>
    <w:r w:rsidRPr="006100C1">
      <w:rPr>
        <w:rFonts w:ascii="Calibri" w:hAnsi="Calibri" w:cs="Calibri"/>
      </w:rPr>
      <w:t xml:space="preserve">Deep NLP Part III </w:t>
    </w:r>
    <w:r w:rsidRPr="006100C1">
      <w:rPr>
        <w:rFonts w:ascii="Calibri" w:hAnsi="Calibri" w:cs="Calibri"/>
      </w:rPr>
      <w:tab/>
      <w:t>Final Exam</w:t>
    </w:r>
    <w:r w:rsidRPr="006100C1">
      <w:rPr>
        <w:rFonts w:ascii="Calibri" w:hAnsi="Calibri" w:cs="Calibri"/>
      </w:rPr>
      <w:tab/>
    </w:r>
    <w:r w:rsidR="00F420F2">
      <w:rPr>
        <w:rFonts w:ascii="Calibri" w:hAnsi="Calibri" w:cs="Calibri"/>
      </w:rPr>
      <w:t>May 28</w:t>
    </w:r>
    <w:r w:rsidRPr="006100C1">
      <w:rPr>
        <w:rFonts w:ascii="Calibri" w:hAnsi="Calibri" w:cs="Calibri"/>
      </w:rPr>
      <w:t>, 20</w:t>
    </w:r>
    <w:r w:rsidR="00CF3517">
      <w:rPr>
        <w:rFonts w:ascii="Calibri" w:hAnsi="Calibri" w:cs="Calibri"/>
      </w:rPr>
      <w:t>2</w:t>
    </w:r>
    <w:r w:rsidR="00F420F2">
      <w:rPr>
        <w:rFonts w:ascii="Calibri" w:hAnsi="Calibri" w:cs="Calibri"/>
      </w:rPr>
      <w:t>1</w:t>
    </w:r>
  </w:p>
  <w:p w14:paraId="2780D7A5" w14:textId="77777777" w:rsidR="006100C1" w:rsidRPr="006100C1" w:rsidRDefault="006100C1">
    <w:pPr>
      <w:pStyle w:val="Head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E46DC"/>
    <w:multiLevelType w:val="hybridMultilevel"/>
    <w:tmpl w:val="C22A6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0C17"/>
    <w:multiLevelType w:val="hybridMultilevel"/>
    <w:tmpl w:val="F10AD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61EFF"/>
    <w:multiLevelType w:val="hybridMultilevel"/>
    <w:tmpl w:val="C226D802"/>
    <w:lvl w:ilvl="0" w:tplc="0C6CF7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D592E"/>
    <w:multiLevelType w:val="hybridMultilevel"/>
    <w:tmpl w:val="7EFC0DF0"/>
    <w:lvl w:ilvl="0" w:tplc="9072F3A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E5470"/>
    <w:multiLevelType w:val="hybridMultilevel"/>
    <w:tmpl w:val="2822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250C8"/>
    <w:multiLevelType w:val="hybridMultilevel"/>
    <w:tmpl w:val="4D563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C6183"/>
    <w:multiLevelType w:val="hybridMultilevel"/>
    <w:tmpl w:val="61D49DE4"/>
    <w:lvl w:ilvl="0" w:tplc="06569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F0667"/>
    <w:multiLevelType w:val="hybridMultilevel"/>
    <w:tmpl w:val="9B769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7B"/>
    <w:rsid w:val="00002329"/>
    <w:rsid w:val="000F324F"/>
    <w:rsid w:val="00130BC3"/>
    <w:rsid w:val="00220884"/>
    <w:rsid w:val="002B0A44"/>
    <w:rsid w:val="002B4F6C"/>
    <w:rsid w:val="00312477"/>
    <w:rsid w:val="003F4D1A"/>
    <w:rsid w:val="004805D5"/>
    <w:rsid w:val="004B2F7B"/>
    <w:rsid w:val="004D5AFB"/>
    <w:rsid w:val="00540404"/>
    <w:rsid w:val="005C4F42"/>
    <w:rsid w:val="006035CD"/>
    <w:rsid w:val="006042A1"/>
    <w:rsid w:val="006100C1"/>
    <w:rsid w:val="006621D6"/>
    <w:rsid w:val="006923DE"/>
    <w:rsid w:val="006F1EAD"/>
    <w:rsid w:val="00727B91"/>
    <w:rsid w:val="00736A21"/>
    <w:rsid w:val="00763FEE"/>
    <w:rsid w:val="00821288"/>
    <w:rsid w:val="008C65AD"/>
    <w:rsid w:val="00951B2C"/>
    <w:rsid w:val="00966FFA"/>
    <w:rsid w:val="009832EF"/>
    <w:rsid w:val="009F6CE6"/>
    <w:rsid w:val="00A1154B"/>
    <w:rsid w:val="00A329B5"/>
    <w:rsid w:val="00A724D9"/>
    <w:rsid w:val="00B02701"/>
    <w:rsid w:val="00B51C3A"/>
    <w:rsid w:val="00B60556"/>
    <w:rsid w:val="00B9704A"/>
    <w:rsid w:val="00BB6B9E"/>
    <w:rsid w:val="00BC1987"/>
    <w:rsid w:val="00BF611D"/>
    <w:rsid w:val="00C513B1"/>
    <w:rsid w:val="00C707D9"/>
    <w:rsid w:val="00C847D1"/>
    <w:rsid w:val="00CF3517"/>
    <w:rsid w:val="00D27175"/>
    <w:rsid w:val="00E45A2D"/>
    <w:rsid w:val="00E55A25"/>
    <w:rsid w:val="00E63FB5"/>
    <w:rsid w:val="00EF2175"/>
    <w:rsid w:val="00F07ED3"/>
    <w:rsid w:val="00F420F2"/>
    <w:rsid w:val="00F667A7"/>
    <w:rsid w:val="00F94201"/>
    <w:rsid w:val="00FC44E6"/>
    <w:rsid w:val="00FD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20002"/>
  <w15:chartTrackingRefBased/>
  <w15:docId w15:val="{36FF6DB0-48FA-2B4A-BC78-D921B1C1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5C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F7B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603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035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5C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035CD"/>
  </w:style>
  <w:style w:type="paragraph" w:styleId="Header">
    <w:name w:val="header"/>
    <w:basedOn w:val="Normal"/>
    <w:link w:val="HeaderChar"/>
    <w:uiPriority w:val="99"/>
    <w:unhideWhenUsed/>
    <w:rsid w:val="00610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0C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F3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uismartin@f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gelafan@fb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Bordes</dc:creator>
  <cp:keywords/>
  <dc:description/>
  <cp:lastModifiedBy>Louis Martin</cp:lastModifiedBy>
  <cp:revision>33</cp:revision>
  <dcterms:created xsi:type="dcterms:W3CDTF">2019-03-13T09:13:00Z</dcterms:created>
  <dcterms:modified xsi:type="dcterms:W3CDTF">2021-05-28T14:12:00Z</dcterms:modified>
</cp:coreProperties>
</file>