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3"/>
        <w:gridCol w:w="368"/>
        <w:gridCol w:w="5048"/>
        <w:gridCol w:w="1110"/>
        <w:gridCol w:w="1692"/>
      </w:tblGrid>
      <w:tr w:rsidR="009D225D" w:rsidRPr="00D444B0" w14:paraId="1EAA9B71" w14:textId="77777777" w:rsidTr="00350B4C">
        <w:trPr>
          <w:trHeight w:val="340"/>
        </w:trPr>
        <w:tc>
          <w:tcPr>
            <w:tcW w:w="1813" w:type="dxa"/>
            <w:shd w:val="clear" w:color="auto" w:fill="auto"/>
            <w:vAlign w:val="center"/>
          </w:tcPr>
          <w:p w14:paraId="0AC57D0E" w14:textId="2FC86A9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55B2BD2" w14:textId="7F77BE3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5ACF7CC" w14:textId="6A3ECE2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77AB2526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7BBD0D0D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6E08352" w14:textId="77777777" w:rsidTr="00350B4C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121A114D" w14:textId="6E4E779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D1662E2" w14:textId="76351AB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EDC3C83" w14:textId="6DB5E59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520A4136" w14:textId="4D84762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2" w:type="dxa"/>
            <w:shd w:val="clear" w:color="auto" w:fill="auto"/>
            <w:vAlign w:val="center"/>
          </w:tcPr>
          <w:p w14:paraId="6E74835D" w14:textId="36AE086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0B4B25AE" w14:textId="77777777" w:rsidTr="00350B4C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6E1A9011" w14:textId="162034D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C15CD9F" w14:textId="50BDA2E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3B7E008A" w14:textId="0E077FC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6BE77550" w14:textId="01434DA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298C6D55" w14:textId="534E634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3B89079" w14:textId="77777777" w:rsidTr="00350B4C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5CF148D8" w14:textId="3D57870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F846EFF" w14:textId="25C623C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50" w:type="dxa"/>
            <w:gridSpan w:val="3"/>
            <w:shd w:val="clear" w:color="auto" w:fill="auto"/>
            <w:vAlign w:val="center"/>
          </w:tcPr>
          <w:p w14:paraId="06A2EF07" w14:textId="6C97793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4A8B3CE3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Cough and cold  </w:t>
      </w:r>
    </w:p>
    <w:p w14:paraId="5AAB9C84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04A05BCF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16EEBE3D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6004D9D0" w14:textId="77777777" w:rsidR="00350B4C" w:rsidRPr="003109FE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3524EE7C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64DDD06E" w14:textId="77777777" w:rsidR="00AF0D15" w:rsidRPr="00A27C04" w:rsidRDefault="00AF0D15" w:rsidP="00AF0D1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27C04">
        <w:rPr>
          <w:rFonts w:ascii="Times New Roman" w:eastAsia="Times New Roman" w:hAnsi="Times New Roman" w:cs="Times New Roman"/>
          <w:bCs/>
          <w:sz w:val="24"/>
          <w:szCs w:val="24"/>
        </w:rPr>
        <w:t xml:space="preserve">Moderate hypodense collection seen in both posterior pleural spaces, </w:t>
      </w:r>
      <w:r w:rsidR="00F40456" w:rsidRPr="00A27C04">
        <w:rPr>
          <w:rFonts w:ascii="Times New Roman" w:eastAsia="Times New Roman" w:hAnsi="Times New Roman" w:cs="Times New Roman"/>
          <w:bCs/>
          <w:sz w:val="24"/>
          <w:szCs w:val="24"/>
        </w:rPr>
        <w:t xml:space="preserve">slightly prominent on right side </w:t>
      </w:r>
      <w:r w:rsidRPr="00A27C04">
        <w:rPr>
          <w:rFonts w:ascii="Times New Roman" w:eastAsia="Times New Roman" w:hAnsi="Times New Roman" w:cs="Times New Roman"/>
          <w:bCs/>
          <w:sz w:val="24"/>
          <w:szCs w:val="24"/>
        </w:rPr>
        <w:t xml:space="preserve">s/o bilateral </w:t>
      </w:r>
      <w:r w:rsidR="00F40456" w:rsidRPr="00A27C04">
        <w:rPr>
          <w:rFonts w:ascii="Times New Roman" w:eastAsia="Times New Roman" w:hAnsi="Times New Roman" w:cs="Times New Roman"/>
          <w:bCs/>
          <w:sz w:val="24"/>
          <w:szCs w:val="24"/>
        </w:rPr>
        <w:t xml:space="preserve">moderate </w:t>
      </w:r>
      <w:r w:rsidRPr="00A27C04">
        <w:rPr>
          <w:rFonts w:ascii="Times New Roman" w:eastAsia="Times New Roman" w:hAnsi="Times New Roman" w:cs="Times New Roman"/>
          <w:bCs/>
          <w:sz w:val="24"/>
          <w:szCs w:val="24"/>
        </w:rPr>
        <w:t xml:space="preserve">pleural effusion. </w:t>
      </w:r>
    </w:p>
    <w:p w14:paraId="2C91ED72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pericardial effusion is identified. </w:t>
      </w:r>
    </w:p>
    <w:p w14:paraId="754EEDF3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700B84AD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04EDD55D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331F15A5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4A8E3202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1531D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350B4C" w14:paraId="7D6ABD53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E57F4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EC01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350B4C" w14:paraId="6CA31B87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E06A0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0EA24" w14:textId="77777777" w:rsidR="00350B4C" w:rsidRDefault="0044370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50B4C" w14:paraId="4DDCE282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40093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DBD9" w14:textId="77777777" w:rsidR="00350B4C" w:rsidRDefault="0044370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50B4C" w14:paraId="7E8591BE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A646D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8337" w14:textId="77777777" w:rsidR="00350B4C" w:rsidRDefault="0044370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50B4C" w14:paraId="2ECFE6C5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53223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5C54" w14:textId="77777777" w:rsidR="00350B4C" w:rsidRDefault="0044370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350B4C" w14:paraId="51D42D90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4EEC0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3E21" w14:textId="77777777" w:rsidR="00350B4C" w:rsidRDefault="0044370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350B4C" w14:paraId="74B4D299" w14:textId="77777777" w:rsidTr="00350B4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C248" w14:textId="77777777" w:rsidR="00350B4C" w:rsidRDefault="00350B4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1D40" w14:textId="77777777" w:rsidR="00350B4C" w:rsidRDefault="00F4011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</w:tbl>
    <w:p w14:paraId="58003A2E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4E7A1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6BF6DB0F" w14:textId="77777777" w:rsidR="00350B4C" w:rsidRDefault="00350B4C" w:rsidP="00350B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783ECAE7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1BFAF4E2" w14:textId="77777777" w:rsidR="00350B4C" w:rsidRDefault="00350B4C" w:rsidP="00350B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7D19B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05914A69" w14:textId="77777777" w:rsidR="00350B4C" w:rsidRDefault="00350B4C" w:rsidP="00350B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31E05C7C" w14:textId="77777777" w:rsidR="00A27C04" w:rsidRPr="00A27C04" w:rsidRDefault="00A27C04" w:rsidP="00A27C0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C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Moderate hypodense collection seen in both posterior pleural spaces, slightly prominent on right side s/o bilateral moderate pleural effusion. </w:t>
      </w:r>
    </w:p>
    <w:p w14:paraId="0748DFAF" w14:textId="77777777" w:rsidR="00350B4C" w:rsidRDefault="00350B4C" w:rsidP="00350B4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9791C" w14:textId="77777777" w:rsidR="002566DE" w:rsidRPr="00D444B0" w:rsidRDefault="002566DE" w:rsidP="00350B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266CC9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03B96" w14:textId="77777777" w:rsidR="00CC77ED" w:rsidRDefault="00CC77ED">
      <w:r>
        <w:separator/>
      </w:r>
    </w:p>
  </w:endnote>
  <w:endnote w:type="continuationSeparator" w:id="0">
    <w:p w14:paraId="2163AF03" w14:textId="77777777" w:rsidR="00CC77ED" w:rsidRDefault="00CC7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FC260" w14:textId="77777777" w:rsidR="006E312E" w:rsidRDefault="002351D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70C04D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F70FB6" w14:textId="77777777" w:rsidR="006E312E" w:rsidRDefault="002351D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4F34">
      <w:rPr>
        <w:rStyle w:val="PageNumber"/>
        <w:noProof/>
      </w:rPr>
      <w:t>1</w:t>
    </w:r>
    <w:r>
      <w:rPr>
        <w:rStyle w:val="PageNumber"/>
      </w:rPr>
      <w:fldChar w:fldCharType="end"/>
    </w:r>
  </w:p>
  <w:p w14:paraId="0D229EE0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E32F38" w14:textId="77777777" w:rsidR="00CC77ED" w:rsidRDefault="00CC77ED">
      <w:r>
        <w:separator/>
      </w:r>
    </w:p>
  </w:footnote>
  <w:footnote w:type="continuationSeparator" w:id="0">
    <w:p w14:paraId="43362446" w14:textId="77777777" w:rsidR="00CC77ED" w:rsidRDefault="00CC7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FD287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4695">
    <w:abstractNumId w:val="3"/>
  </w:num>
  <w:num w:numId="2" w16cid:durableId="2144732380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72155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8315798">
    <w:abstractNumId w:val="0"/>
  </w:num>
  <w:num w:numId="5" w16cid:durableId="1114980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95982"/>
    <w:rsid w:val="001C48FA"/>
    <w:rsid w:val="001E6B20"/>
    <w:rsid w:val="001E74A3"/>
    <w:rsid w:val="001F0A45"/>
    <w:rsid w:val="00227905"/>
    <w:rsid w:val="002351DA"/>
    <w:rsid w:val="002566DE"/>
    <w:rsid w:val="00266CC9"/>
    <w:rsid w:val="002924C3"/>
    <w:rsid w:val="002D3A74"/>
    <w:rsid w:val="002F2C09"/>
    <w:rsid w:val="003109FE"/>
    <w:rsid w:val="003144AC"/>
    <w:rsid w:val="00322E2D"/>
    <w:rsid w:val="00350ACA"/>
    <w:rsid w:val="00350B4C"/>
    <w:rsid w:val="00393130"/>
    <w:rsid w:val="00443706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19B7"/>
    <w:rsid w:val="007D5B03"/>
    <w:rsid w:val="007D77E3"/>
    <w:rsid w:val="009B561A"/>
    <w:rsid w:val="009D225D"/>
    <w:rsid w:val="009D55E2"/>
    <w:rsid w:val="009E04D9"/>
    <w:rsid w:val="009E3742"/>
    <w:rsid w:val="00A053C0"/>
    <w:rsid w:val="00A15C3E"/>
    <w:rsid w:val="00A27C04"/>
    <w:rsid w:val="00A87B10"/>
    <w:rsid w:val="00AC4680"/>
    <w:rsid w:val="00AC46FE"/>
    <w:rsid w:val="00AF0D15"/>
    <w:rsid w:val="00B10D17"/>
    <w:rsid w:val="00B570CF"/>
    <w:rsid w:val="00B57DC7"/>
    <w:rsid w:val="00B64F34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C77ED"/>
    <w:rsid w:val="00CF145A"/>
    <w:rsid w:val="00CF747A"/>
    <w:rsid w:val="00D320D0"/>
    <w:rsid w:val="00D36D2E"/>
    <w:rsid w:val="00D42520"/>
    <w:rsid w:val="00D444B0"/>
    <w:rsid w:val="00D56412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40111"/>
    <w:rsid w:val="00F40456"/>
    <w:rsid w:val="00F557FE"/>
    <w:rsid w:val="00F56696"/>
    <w:rsid w:val="00F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9F64"/>
  <w15:docId w15:val="{A050E3DA-C63C-4073-8C62-D7E54CDA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2022-05-07T11:08:00Z</dcterms:created>
  <dcterms:modified xsi:type="dcterms:W3CDTF">2024-08-22T12:04:00Z</dcterms:modified>
</cp:coreProperties>
</file>