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E6C" w:rsidRDefault="00DE4924">
      <w:r>
        <w:rPr>
          <w:rFonts w:ascii="Calibri" w:hAnsi="Calibri" w:cs="Calibri"/>
          <w:noProof/>
        </w:rPr>
        <w:drawing>
          <wp:inline distT="0" distB="0" distL="0" distR="0" wp14:anchorId="5B822A78" wp14:editId="2BA4260C">
            <wp:extent cx="4791075" cy="479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Q1: How secure is my data with this app?</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A1: Your data is encrypted and stored securely, following best practices in data protection.</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Q2: Can the app work offline?</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A2: Yes, the app has an offline mode, but some features may require an internet connection for optimal performance.</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Q3: How long is my facial data stored?</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A3: Facial data is retained only as long as necessary for functionality, and you can request deletion at any time.</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Q4: Is the app accessible for people with disabilities?</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A4: Yes, we prioritize accessibility and have features that support users with disabilities.</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Q5: Can the app recognize multiple faces at once?</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A5: Yes, the app can process multiple faces in a single frame, enhancing its versatility.</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Q6: What are the age restrictions for using this app?</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A6: Users must be at least 13 years old, with parental consent required for younger users.</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Q7: How often is the app updated?</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A7: We release updates regularly to improve features, fix bugs, and enhance security.</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Q8: Can I customize the app’s settings?</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A8: Yes, users can adjust various settings, including recognition sensitivity and notification preferences.</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Q9: Does the app use machine learning?</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A9: Yes, the app employs machine learning algorithms to improve recognition accuracy over time.</w:t>
      </w:r>
    </w:p>
    <w:p w:rsidR="00DE4924" w:rsidRDefault="00DE4924" w:rsidP="00DE4924">
      <w:pPr>
        <w:widowControl w:val="0"/>
        <w:autoSpaceDE w:val="0"/>
        <w:autoSpaceDN w:val="0"/>
        <w:adjustRightInd w:val="0"/>
        <w:spacing w:after="200" w:line="276" w:lineRule="auto"/>
        <w:rPr>
          <w:rFonts w:ascii="Calibri" w:hAnsi="Calibri" w:cs="Calibri"/>
          <w:lang w:val="en"/>
        </w:rPr>
      </w:pP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Q10: How do you handle false positives?</w:t>
      </w:r>
    </w:p>
    <w:p w:rsidR="00DE4924" w:rsidRDefault="00DE4924" w:rsidP="00DE492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A10: We have protocols in place to review and address any false positives to continuously improve the app’s reliability.</w:t>
      </w:r>
    </w:p>
    <w:p w:rsidR="00DE4924" w:rsidRDefault="00DE4924"/>
    <w:p w:rsidR="00DE4924" w:rsidRDefault="00DE4924">
      <w:r>
        <w:rPr>
          <w:rFonts w:ascii="Calibri" w:hAnsi="Calibri" w:cs="Calibri"/>
          <w:noProof/>
        </w:rPr>
        <w:lastRenderedPageBreak/>
        <w:drawing>
          <wp:inline distT="0" distB="0" distL="0" distR="0" wp14:anchorId="4F5398A0" wp14:editId="551309B7">
            <wp:extent cx="43815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rsidR="00DE4924" w:rsidRDefault="00DE4924"/>
    <w:p w:rsidR="00DE4924" w:rsidRDefault="00DE4924"/>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Q1: What platforms is the app available on?</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A1: The app is available on </w:t>
      </w:r>
      <w:proofErr w:type="spellStart"/>
      <w:r>
        <w:rPr>
          <w:rFonts w:ascii="Calibri" w:hAnsi="Calibri" w:cs="Calibri"/>
          <w:lang w:val="en"/>
        </w:rPr>
        <w:t>iOS</w:t>
      </w:r>
      <w:proofErr w:type="spellEnd"/>
      <w:r>
        <w:rPr>
          <w:rFonts w:ascii="Calibri" w:hAnsi="Calibri" w:cs="Calibri"/>
          <w:lang w:val="en"/>
        </w:rPr>
        <w:t>, Android, and web platforms.</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Q2: Can I use the app for event check-ins?</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A2: Absolutely! The app is designed for various applications, including event check-ins and guest management.</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Q3: How is the app different from others in the market?</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A3: Our app focuses on user privacy, accuracy, and easy integration with existing systems.</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Q4: What support do you offer if I encounter issues?</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A4: We provide 24/7 customer support via chat, email, and phone.</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Q5: Is there a trial period before purchasing?</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A5: Yes, we offer a 14-day free trial for you to explore all features.</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Q6: Can the app learn new faces over time?</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A6: Yes, the app continuously learns and improves its recognition capabilities with each interaction.</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Q7: Are there any additional fees for advanced features?</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A7: Some advanced features may require a subscription or one-time purchase.</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Q8: Can I integrate the app with my existing security systems?</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A8: Yes, our app supports integration with many popular security systems and APIs.</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Q9: What happens if my phone is lost or stolen?</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A9: You can remotely deactivate the app to protect your data and privacy.</w:t>
      </w:r>
    </w:p>
    <w:p w:rsidR="00DE4924" w:rsidRDefault="00DE4924" w:rsidP="00DE4924">
      <w:pPr>
        <w:widowControl w:val="0"/>
        <w:autoSpaceDE w:val="0"/>
        <w:autoSpaceDN w:val="0"/>
        <w:adjustRightInd w:val="0"/>
        <w:spacing w:after="200" w:line="240" w:lineRule="auto"/>
        <w:rPr>
          <w:rFonts w:ascii="Calibri" w:hAnsi="Calibri" w:cs="Calibri"/>
          <w:lang w:val="en"/>
        </w:rPr>
      </w:pP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Q10: Are there any legal implications of using this technology?</w:t>
      </w:r>
    </w:p>
    <w:p w:rsidR="00DE4924" w:rsidRDefault="00DE4924" w:rsidP="00DE492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A10: We comply with all relevant laws and regulations, and we recommend consulting legal advice for specific applications.</w:t>
      </w:r>
    </w:p>
    <w:p w:rsidR="00DE4924" w:rsidRDefault="00DE4924"/>
    <w:p w:rsidR="00F547F2" w:rsidRDefault="00F547F2"/>
    <w:p w:rsidR="00F547F2" w:rsidRDefault="00F547F2">
      <w:r w:rsidRPr="00F547F2">
        <w:rPr>
          <w:noProof/>
        </w:rPr>
        <w:lastRenderedPageBreak/>
        <w:drawing>
          <wp:inline distT="0" distB="0" distL="0" distR="0">
            <wp:extent cx="3920404" cy="5224145"/>
            <wp:effectExtent l="0" t="0" r="4445" b="0"/>
            <wp:docPr id="3" name="Picture 3" descr="C:\Users\dell\Downloads\6330011372116626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633001137211662663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6526" cy="5232303"/>
                    </a:xfrm>
                    <a:prstGeom prst="rect">
                      <a:avLst/>
                    </a:prstGeom>
                    <a:noFill/>
                    <a:ln>
                      <a:noFill/>
                    </a:ln>
                  </pic:spPr>
                </pic:pic>
              </a:graphicData>
            </a:graphic>
          </wp:inline>
        </w:drawing>
      </w:r>
    </w:p>
    <w:p w:rsidR="00F547F2" w:rsidRDefault="00F547F2"/>
    <w:p w:rsidR="00F547F2" w:rsidRDefault="00F547F2"/>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What would make you trust a facial recognition app with your personal data?</w:t>
      </w:r>
    </w:p>
    <w:p w:rsidR="00F547F2" w:rsidRPr="00F547F2" w:rsidRDefault="00F547F2" w:rsidP="00F547F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I would trust the app if it had clear privacy policies, offered transparency about how my data is used, and allowed me to control or delete my data. I also expect the company to have strong security measures like encryption to protect my information from hackers.</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How do you feel about using facial recognition for everyday tasks like unlocking your phone or making payments?</w:t>
      </w:r>
    </w:p>
    <w:p w:rsidR="00F547F2" w:rsidRPr="00F547F2" w:rsidRDefault="00F547F2" w:rsidP="00F547F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It's convenient and fast for simple things like unlocking my phone. But when it comes to payments, I’d need extra assurance that my data is safe and won't be misused or stolen. I also want to know if there’s a backup option in case the technology fails.</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lastRenderedPageBreak/>
        <w:t>Q: What concerns do you have about the accuracy of facial recognition technology?</w:t>
      </w:r>
    </w:p>
    <w:p w:rsidR="00F547F2" w:rsidRPr="00F547F2" w:rsidRDefault="00F547F2" w:rsidP="00F547F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I worry about errors, especially if it fails to recognize me or confuses me with someone else. Misidentification can be a major issue, especially if it impacts things like accessing sensitive information or making purchases.</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What are the biggest technical challenges you face when developing a facial recognition app?</w:t>
      </w:r>
    </w:p>
    <w:p w:rsidR="00F547F2" w:rsidRPr="00F547F2" w:rsidRDefault="00F547F2" w:rsidP="00F547F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One challenge is ensuring accuracy across diverse populations. Another is building strong encryption and security features to protect user data. There’s also the need to address bias in the algorithm, so it works fairly for all users, regardless of their facial features or ethnicity.</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How do you ensure user privacy is maintained in a facial recognition app?</w:t>
      </w:r>
    </w:p>
    <w:p w:rsidR="00F547F2" w:rsidRPr="00F547F2" w:rsidRDefault="00F547F2" w:rsidP="00F547F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We implement encryption for all stored facial data, minimize data collection to only what's necessary, and give users control over their data. We also stay updated with the latest regulations like GDPR to ensure compliance.</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What role does user feedback play in the development of the app?</w:t>
      </w:r>
    </w:p>
    <w:p w:rsidR="00F547F2" w:rsidRPr="00F547F2" w:rsidRDefault="00F547F2" w:rsidP="00F547F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User feedback is crucial. It helps us identify bugs, improve user experience, and ensure the app meets real-world needs. We incorporate feedback into our update cycles to make the app more intuitive, reliable, and secure.</w:t>
      </w:r>
    </w:p>
    <w:p w:rsidR="00F547F2" w:rsidRPr="00F547F2" w:rsidRDefault="00F547F2" w:rsidP="00F547F2">
      <w:pPr>
        <w:pStyle w:val="NormalWeb"/>
      </w:pPr>
      <w:r w:rsidRPr="00F547F2">
        <w:rPr>
          <w:b/>
          <w:bCs/>
        </w:rPr>
        <w:t>Q: Why did your company decide to integrate facial recognition technology?</w:t>
      </w:r>
    </w:p>
    <w:p w:rsidR="00F547F2" w:rsidRPr="00F547F2" w:rsidRDefault="00F547F2" w:rsidP="00F547F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We chose to integrate facial recognition to enhance security and improve the customer experience. It allows us to offer faster, more personalized services while ensuring that only authorized individuals can access certain features or areas.</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What concerns do you have regarding the use of facial recognition in your business?</w:t>
      </w:r>
    </w:p>
    <w:p w:rsidR="00F547F2" w:rsidRPr="00F547F2" w:rsidRDefault="00F547F2" w:rsidP="00F547F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Privacy is a big concern. We have to ensure that we’re compliant with all regulations, and that our customers feel confident their data is safe. We also need to avoid any potential backlash from customers who are uncomfortable with the technology.</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How do you see facial recognition impacting customer behavior?</w:t>
      </w:r>
    </w:p>
    <w:p w:rsidR="00F547F2" w:rsidRDefault="00F547F2" w:rsidP="00F547F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A</w:t>
      </w:r>
      <w:r w:rsidRPr="00F547F2">
        <w:rPr>
          <w:rFonts w:ascii="Times New Roman" w:eastAsia="Times New Roman" w:hAnsi="Times New Roman" w:cs="Times New Roman"/>
          <w:sz w:val="24"/>
          <w:szCs w:val="24"/>
        </w:rPr>
        <w:t>: It can streamline interactions, such as faster checkouts or tailored service, which should lead to higher customer satisfaction. However, if it’s not rolled out carefully, it could alienate some customers who are wary of privacy or security issues.</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t>Q: What regulatory measures are in place to ensure the ethical use of facial recognition technology?</w:t>
      </w:r>
    </w:p>
    <w:p w:rsidR="00F547F2" w:rsidRDefault="00F547F2" w:rsidP="00F547F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547F2">
        <w:rPr>
          <w:rFonts w:ascii="Times New Roman" w:eastAsia="Times New Roman" w:hAnsi="Times New Roman" w:cs="Times New Roman"/>
          <w:b/>
          <w:bCs/>
          <w:sz w:val="24"/>
          <w:szCs w:val="24"/>
        </w:rPr>
        <w:lastRenderedPageBreak/>
        <w:t>A</w:t>
      </w:r>
      <w:r w:rsidRPr="00F547F2">
        <w:rPr>
          <w:rFonts w:ascii="Times New Roman" w:eastAsia="Times New Roman" w:hAnsi="Times New Roman" w:cs="Times New Roman"/>
          <w:sz w:val="24"/>
          <w:szCs w:val="24"/>
        </w:rPr>
        <w:t>: We’ve implemented regulations that require clear consent from users before their data can be collected. Companies also have to disclose how they store, use, and share that data. Additionally, there are strict rules around data retention and deletion to protect users’ privacy.</w:t>
      </w:r>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p w:rsidR="00F547F2" w:rsidRPr="00F547F2" w:rsidRDefault="00F547F2" w:rsidP="00F547F2">
      <w:pPr>
        <w:spacing w:before="100" w:beforeAutospacing="1" w:after="100" w:afterAutospacing="1" w:line="240" w:lineRule="auto"/>
        <w:rPr>
          <w:rFonts w:ascii="Times New Roman" w:eastAsia="Times New Roman" w:hAnsi="Times New Roman" w:cs="Times New Roman"/>
          <w:sz w:val="24"/>
          <w:szCs w:val="24"/>
        </w:rPr>
      </w:pPr>
    </w:p>
    <w:p w:rsidR="00F547F2" w:rsidRPr="00F547F2" w:rsidRDefault="00F547F2" w:rsidP="00F547F2">
      <w:pPr>
        <w:spacing w:after="0" w:line="240" w:lineRule="auto"/>
        <w:rPr>
          <w:rFonts w:ascii="Times New Roman" w:eastAsia="Times New Roman" w:hAnsi="Times New Roman" w:cs="Times New Roman"/>
          <w:sz w:val="24"/>
          <w:szCs w:val="24"/>
        </w:rPr>
      </w:pPr>
    </w:p>
    <w:p w:rsidR="00F547F2" w:rsidRDefault="00F547F2"/>
    <w:sectPr w:rsidR="00F547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62EA9"/>
    <w:multiLevelType w:val="multilevel"/>
    <w:tmpl w:val="9DD2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3725A1"/>
    <w:multiLevelType w:val="multilevel"/>
    <w:tmpl w:val="B2B4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8D1E69"/>
    <w:multiLevelType w:val="multilevel"/>
    <w:tmpl w:val="AD2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7047D9"/>
    <w:multiLevelType w:val="multilevel"/>
    <w:tmpl w:val="439C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D97E43"/>
    <w:multiLevelType w:val="multilevel"/>
    <w:tmpl w:val="4D40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7E23E8"/>
    <w:multiLevelType w:val="multilevel"/>
    <w:tmpl w:val="4C08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9F1D8B"/>
    <w:multiLevelType w:val="multilevel"/>
    <w:tmpl w:val="0E50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834A6C"/>
    <w:multiLevelType w:val="multilevel"/>
    <w:tmpl w:val="B4D0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26367F"/>
    <w:multiLevelType w:val="multilevel"/>
    <w:tmpl w:val="C062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7776EC"/>
    <w:multiLevelType w:val="multilevel"/>
    <w:tmpl w:val="138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0"/>
  </w:num>
  <w:num w:numId="4">
    <w:abstractNumId w:val="8"/>
  </w:num>
  <w:num w:numId="5">
    <w:abstractNumId w:val="5"/>
  </w:num>
  <w:num w:numId="6">
    <w:abstractNumId w:val="2"/>
  </w:num>
  <w:num w:numId="7">
    <w:abstractNumId w:val="4"/>
  </w:num>
  <w:num w:numId="8">
    <w:abstractNumId w:val="7"/>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24"/>
    <w:rsid w:val="00DE4924"/>
    <w:rsid w:val="00F547F2"/>
    <w:rsid w:val="00FA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D84059-90AF-40F0-8872-B232FD76D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547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47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47F2"/>
    <w:rPr>
      <w:b/>
      <w:bCs/>
    </w:rPr>
  </w:style>
  <w:style w:type="character" w:customStyle="1" w:styleId="Heading3Char">
    <w:name w:val="Heading 3 Char"/>
    <w:basedOn w:val="DefaultParagraphFont"/>
    <w:link w:val="Heading3"/>
    <w:uiPriority w:val="9"/>
    <w:rsid w:val="00F547F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0981">
      <w:bodyDiv w:val="1"/>
      <w:marLeft w:val="0"/>
      <w:marRight w:val="0"/>
      <w:marTop w:val="0"/>
      <w:marBottom w:val="0"/>
      <w:divBdr>
        <w:top w:val="none" w:sz="0" w:space="0" w:color="auto"/>
        <w:left w:val="none" w:sz="0" w:space="0" w:color="auto"/>
        <w:bottom w:val="none" w:sz="0" w:space="0" w:color="auto"/>
        <w:right w:val="none" w:sz="0" w:space="0" w:color="auto"/>
      </w:divBdr>
    </w:div>
    <w:div w:id="885678888">
      <w:bodyDiv w:val="1"/>
      <w:marLeft w:val="0"/>
      <w:marRight w:val="0"/>
      <w:marTop w:val="0"/>
      <w:marBottom w:val="0"/>
      <w:divBdr>
        <w:top w:val="none" w:sz="0" w:space="0" w:color="auto"/>
        <w:left w:val="none" w:sz="0" w:space="0" w:color="auto"/>
        <w:bottom w:val="none" w:sz="0" w:space="0" w:color="auto"/>
        <w:right w:val="none" w:sz="0" w:space="0" w:color="auto"/>
      </w:divBdr>
    </w:div>
    <w:div w:id="1153449560">
      <w:bodyDiv w:val="1"/>
      <w:marLeft w:val="0"/>
      <w:marRight w:val="0"/>
      <w:marTop w:val="0"/>
      <w:marBottom w:val="0"/>
      <w:divBdr>
        <w:top w:val="none" w:sz="0" w:space="0" w:color="auto"/>
        <w:left w:val="none" w:sz="0" w:space="0" w:color="auto"/>
        <w:bottom w:val="none" w:sz="0" w:space="0" w:color="auto"/>
        <w:right w:val="none" w:sz="0" w:space="0" w:color="auto"/>
      </w:divBdr>
    </w:div>
    <w:div w:id="192788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926</Words>
  <Characters>5280</Characters>
  <Application>Microsoft Office Word</Application>
  <DocSecurity>0</DocSecurity>
  <Lines>44</Lines>
  <Paragraphs>12</Paragraphs>
  <ScaleCrop>false</ScaleCrop>
  <Company/>
  <LinksUpToDate>false</LinksUpToDate>
  <CharactersWithSpaces>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2024-09-27T15:16:00Z</dcterms:created>
  <dcterms:modified xsi:type="dcterms:W3CDTF">2024-10-01T03:02:00Z</dcterms:modified>
</cp:coreProperties>
</file>