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(Entire Page – Center Alignment)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Marathwada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Shikshan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Prasarak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Mandal’s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(13TNR)</w:t>
      </w: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Deogiri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Institute of Engineering and Management Studies,</w:t>
      </w: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Aurangabad (14 TNRB)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Seminar Report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 (14TNRB)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Seminar Name (18 TNRB)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(13 TNR)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of the Student (Roll No) (TNR-14)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Babasaheb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Ambedkar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Technological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(TNR-14)</w:t>
      </w: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Lonere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(M.S.) (TNR-14)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114300" distR="114300">
            <wp:extent cx="2220595" cy="16090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0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(TNR-16)</w:t>
      </w:r>
    </w:p>
    <w:p w:rsidR="009C644D" w:rsidRDefault="0006140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Deogiri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Institute of Engineering and Management Studies,</w:t>
      </w: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Aurangabad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(14 TNRB)</w:t>
      </w:r>
    </w:p>
    <w:p w:rsidR="009C644D" w:rsidRDefault="0006140F">
      <w:pPr>
        <w:spacing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(2019</w:t>
      </w:r>
      <w:r>
        <w:rPr>
          <w:rFonts w:ascii="Times New Roman" w:eastAsia="Times New Roman" w:hAnsi="Times New Roman" w:cs="Times New Roman"/>
          <w:sz w:val="32"/>
          <w:szCs w:val="32"/>
        </w:rPr>
        <w:t>- 2020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(TNR-16)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Seminar Report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 (14TNRB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Seminar Name (18 TNRB)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(13 TNR)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of the Student (Roll No) (TNRB-14)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 partial fulfillment of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(TNR-14)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(Computer Science &amp; Engineering) (TNR-14)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Guided By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(13 TNR)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.Name of Seminar Guide (14 TNRB)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Computer Science &amp; Engineering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(TNR-16)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Deogiri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Institute of Engineering and Management Studies,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Aurangabad (14 TNRB)</w:t>
      </w:r>
    </w:p>
    <w:p w:rsidR="009C644D" w:rsidRDefault="0006140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(2019- 2020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(TNR-16)</w:t>
      </w: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                   CERTIFICATE </w:t>
      </w:r>
      <w:r>
        <w:rPr>
          <w:rFonts w:ascii="Times New Roman" w:eastAsia="Times New Roman" w:hAnsi="Times New Roman" w:cs="Times New Roman"/>
          <w:b/>
        </w:rPr>
        <w:t>(TNRB-16/Caps/Bold/Centre)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(Certificate Text – TNR-12)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that, the Seminar entitled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the Seminar </w:t>
      </w:r>
      <w:r>
        <w:rPr>
          <w:rFonts w:ascii="Times New Roman" w:eastAsia="Times New Roman" w:hAnsi="Times New Roman" w:cs="Times New Roman"/>
          <w:sz w:val="24"/>
          <w:szCs w:val="24"/>
        </w:rPr>
        <w:t>(in Bold)” submitted by</w:t>
      </w:r>
    </w:p>
    <w:p w:rsidR="009C644D" w:rsidRDefault="000614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(Names of the student) (TNR-12/Bold)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completed under my supervision and guidance in partial fulfillment for award of Bachelor of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(Computer Science and Engineering) Degree of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Babasaheb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Ambedkar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44D" w:rsidRDefault="009C64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Aurangabad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(Name of the Guide)                                                               Mr. S.B.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Kalyankar</w:t>
      </w:r>
      <w:proofErr w:type="spellEnd"/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Guide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Head    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Ulhas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Shiurkar</w:t>
      </w:r>
      <w:proofErr w:type="spellEnd"/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Director,</w:t>
      </w:r>
    </w:p>
    <w:p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Deogiri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Institute of Engineering and Management Studies,</w:t>
      </w:r>
    </w:p>
    <w:p w:rsidR="009C644D" w:rsidRDefault="0006140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Aurangabad</w:t>
      </w:r>
    </w:p>
    <w:p w:rsidR="009C644D" w:rsidRDefault="009C644D">
      <w:pPr>
        <w:spacing w:line="360" w:lineRule="auto"/>
        <w:jc w:val="center"/>
        <w:rPr>
          <w:sz w:val="32"/>
          <w:szCs w:val="32"/>
        </w:rPr>
      </w:pP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9C644D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9C644D" w:rsidRDefault="0006140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Abstract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(TNR-16/Bold/Centre)</w:t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12 TNR</w:t>
      </w:r>
    </w:p>
    <w:p w:rsidR="009C644D" w:rsidRDefault="000614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Justified</w:t>
      </w: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pStyle w:val="Heading6"/>
        <w:spacing w:line="360" w:lineRule="auto"/>
        <w:rPr>
          <w:b w:val="0"/>
          <w:sz w:val="24"/>
          <w:szCs w:val="24"/>
        </w:rPr>
      </w:pPr>
    </w:p>
    <w:p w:rsidR="009C644D" w:rsidRDefault="009C644D"/>
    <w:p w:rsidR="009C644D" w:rsidRDefault="009C644D"/>
    <w:p w:rsidR="009C644D" w:rsidRDefault="009C644D"/>
    <w:p w:rsidR="009C644D" w:rsidRDefault="009C644D"/>
    <w:p w:rsidR="009C644D" w:rsidRDefault="009C644D">
      <w:pPr>
        <w:pStyle w:val="Heading6"/>
        <w:spacing w:line="360" w:lineRule="auto"/>
        <w:jc w:val="center"/>
        <w:rPr>
          <w:sz w:val="32"/>
          <w:szCs w:val="32"/>
        </w:rPr>
      </w:pPr>
    </w:p>
    <w:p w:rsidR="009C644D" w:rsidRDefault="0006140F">
      <w:pPr>
        <w:pStyle w:val="Heading6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Contents (TNR 16)</w:t>
      </w:r>
    </w:p>
    <w:p w:rsidR="009C644D" w:rsidRDefault="009C644D"/>
    <w:p w:rsidR="009C644D" w:rsidRDefault="0006140F">
      <w:pPr>
        <w:spacing w:after="0" w:line="360" w:lineRule="auto"/>
        <w:ind w:firstLine="720"/>
      </w:pPr>
      <w:r>
        <w:rPr>
          <w:b/>
        </w:rPr>
        <w:t xml:space="preserve">List of Abbreviations (TNR 12)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i</w:t>
      </w:r>
    </w:p>
    <w:p w:rsidR="009C644D" w:rsidRDefault="0006140F">
      <w:pPr>
        <w:spacing w:after="0" w:line="360" w:lineRule="auto"/>
        <w:ind w:firstLine="720"/>
      </w:pPr>
      <w:r>
        <w:rPr>
          <w:b/>
        </w:rPr>
        <w:t>List of Figures</w:t>
      </w:r>
      <w:r>
        <w:rPr>
          <w:b/>
        </w:rPr>
        <w:tab/>
        <w:t xml:space="preserve">(TNR 12)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ii</w:t>
      </w:r>
    </w:p>
    <w:p w:rsidR="009C644D" w:rsidRDefault="0006140F">
      <w:pPr>
        <w:spacing w:after="0" w:line="360" w:lineRule="auto"/>
        <w:ind w:firstLine="720"/>
      </w:pPr>
      <w:r>
        <w:rPr>
          <w:b/>
        </w:rPr>
        <w:t xml:space="preserve">List of Graphs (TNR 12)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iii</w:t>
      </w:r>
    </w:p>
    <w:p w:rsidR="009C644D" w:rsidRDefault="0006140F">
      <w:pPr>
        <w:spacing w:after="0" w:line="360" w:lineRule="auto"/>
        <w:ind w:firstLine="720"/>
      </w:pPr>
      <w:r>
        <w:rPr>
          <w:b/>
        </w:rPr>
        <w:t xml:space="preserve">List of Tables (TNR 12)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proofErr w:type="gramStart"/>
      <w:r>
        <w:rPr>
          <w:b/>
        </w:rPr>
        <w:t>iv</w:t>
      </w:r>
      <w:proofErr w:type="gramEnd"/>
    </w:p>
    <w:p w:rsidR="009C644D" w:rsidRDefault="0006140F">
      <w:pPr>
        <w:spacing w:after="0" w:line="360" w:lineRule="auto"/>
        <w:ind w:firstLine="720"/>
      </w:pPr>
      <w:r>
        <w:rPr>
          <w:b/>
        </w:rPr>
        <w:t xml:space="preserve">List of Screens (TNR 12)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v</w:t>
      </w:r>
    </w:p>
    <w:p w:rsidR="009C644D" w:rsidRDefault="000614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(All above – if applicable &amp; Give list only)  – TNR-12/Bold</w:t>
      </w:r>
    </w:p>
    <w:p w:rsidR="009C644D" w:rsidRDefault="009C644D">
      <w:pPr>
        <w:spacing w:after="0" w:line="360" w:lineRule="auto"/>
        <w:ind w:firstLine="720"/>
      </w:pPr>
    </w:p>
    <w:p w:rsidR="009C644D" w:rsidRDefault="0006140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 (TNR 14 )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(at least 5 pages)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C644D" w:rsidRDefault="00061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:rsidR="009C644D" w:rsidRDefault="000614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9C644D" w:rsidRDefault="0006140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LITERATURE SURVEY (TNR 14)</w:t>
      </w:r>
      <w:r>
        <w:rPr>
          <w:b/>
          <w:sz w:val="28"/>
          <w:szCs w:val="28"/>
        </w:rPr>
        <w:t xml:space="preserve"> (7-10 pages)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9C644D" w:rsidRDefault="0006140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2.1</w:t>
      </w:r>
    </w:p>
    <w:p w:rsidR="009C644D" w:rsidRDefault="0006140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:rsidR="009C644D" w:rsidRDefault="0006140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Brief on 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15</w:t>
      </w:r>
    </w:p>
    <w:p w:rsidR="009C644D" w:rsidRDefault="0006140F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working / architecture </w:t>
      </w:r>
    </w:p>
    <w:p w:rsidR="009C644D" w:rsidRDefault="0006140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( TNR 14)  ( 1 page)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30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4.1 Conclusion (TNR 12)                                                                                 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4.2 Application (TNR 12)  </w:t>
      </w:r>
    </w:p>
    <w:p w:rsidR="009C644D" w:rsidRDefault="009C64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44D" w:rsidRDefault="000614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(TNR 12)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C644D" w:rsidRDefault="0006140F">
      <w:pPr>
        <w:spacing w:after="0" w:line="360" w:lineRule="auto"/>
        <w:ind w:firstLine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ACKNOWLEDGEMENT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TNR 12)</w:t>
      </w:r>
      <w:r>
        <w:rPr>
          <w:sz w:val="28"/>
          <w:szCs w:val="28"/>
        </w:rPr>
        <w:tab/>
      </w: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 of Abbreviation (TNR 12)</w:t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Sr.No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Acronym                                              Abbreviation    </w:t>
      </w: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1                             -----------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----------</w:t>
      </w: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9C644D" w:rsidRDefault="009C644D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Figures (TNR 12)</w:t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                        Illustration                                                                               Page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1.1                                _________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10</w:t>
      </w:r>
    </w:p>
    <w:p w:rsidR="009C644D" w:rsidRDefault="009C644D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                               __________                                                                                 15 </w:t>
      </w: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Graphs (TNR 12)</w:t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                        Illustration                                                                               Page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1.1                                _________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10</w:t>
      </w:r>
    </w:p>
    <w:p w:rsidR="009C644D" w:rsidRDefault="009C644D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                               __________                                                                                 15 </w:t>
      </w: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Tables (TNR 12)</w:t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                        Illustration                                                                               Page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1.1                                _________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10</w:t>
      </w:r>
    </w:p>
    <w:p w:rsidR="009C644D" w:rsidRDefault="009C644D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                               __________                                                                                 15 </w:t>
      </w: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 of Screens (TNR 12)</w:t>
      </w:r>
    </w:p>
    <w:p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                        Illustration                                                                               Page</w:t>
      </w:r>
    </w:p>
    <w:p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1.1                                _________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10</w:t>
      </w:r>
    </w:p>
    <w:p w:rsidR="009C644D" w:rsidRDefault="009C644D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line="36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                               __________                                                                                 15 </w:t>
      </w:r>
    </w:p>
    <w:p w:rsidR="009C644D" w:rsidRDefault="009C644D">
      <w:pPr>
        <w:spacing w:line="360" w:lineRule="auto"/>
        <w:ind w:left="360"/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References (TNR 16)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www.llamma.com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/xbox/beowulf.htm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David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HM Spector, “Building Linux Clusters”,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O’rielly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Publication, First Edition,   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2002, pp. 20 – 250.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Nemeth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Snyder Hein, “ Linux Administration Handbook, PHI Publication, First 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Edition, 2003, pp. 70 – 115.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Professiona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Linux Programming”, WROX Publication, Second Edition, 2001 </w:t>
      </w: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pp. 248-875.</w:t>
      </w: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widowControl w:val="0"/>
        <w:spacing w:after="0" w:line="360" w:lineRule="auto"/>
        <w:ind w:left="3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ACKNOWLEDGEMENT</w:t>
      </w:r>
    </w:p>
    <w:p w:rsidR="009C644D" w:rsidRDefault="0006140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 would like to place on record my deep sense of gratitude to Prof. _____________, HOD-Dept. of Computer Science and Engineering,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Deogiri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Engineering and management Studies Aurangabad,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his generous guidance, help and useful suggestions.</w:t>
      </w:r>
    </w:p>
    <w:p w:rsidR="009C644D" w:rsidRDefault="009C644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express my sincere gratitude to Prof. ______________, Dept. of Computer Science and Engineering,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Deogiri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Engineering and management Studies Aurangabad, for his stimulating guidance, continuous encouragement and supervision throughout the co</w:t>
      </w:r>
      <w:r>
        <w:rPr>
          <w:rFonts w:ascii="Times New Roman" w:eastAsia="Times New Roman" w:hAnsi="Times New Roman" w:cs="Times New Roman"/>
          <w:sz w:val="24"/>
          <w:szCs w:val="24"/>
        </w:rPr>
        <w:t>urse of present work.</w:t>
      </w:r>
    </w:p>
    <w:p w:rsidR="009C644D" w:rsidRDefault="009C644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 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extremely thankful to _________, Director,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Deogiri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Institute of Engineering and management Studies Aurangabad, for providing me infrastructural facilities to work in, without which this work would not have been possible.</w:t>
      </w:r>
    </w:p>
    <w:p w:rsidR="009C644D" w:rsidRDefault="009C64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ignature of Student</w:t>
      </w:r>
    </w:p>
    <w:p w:rsidR="009C644D" w:rsidRDefault="009C64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Student                 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644D" w:rsidRDefault="0006140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644D" w:rsidRDefault="009C64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Instructions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Size – A4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Margins – Left: 1.5”, Right: 0.5”, Top: 1”, Bottom: 1”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page border on any page like title, index, or chapter pages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title should be TNR 16  Bold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Text: 12 TNR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number and screen number should be Chapter Number. Figure Number e.g.</w:t>
      </w:r>
    </w:p>
    <w:p w:rsidR="009C644D" w:rsidRDefault="0006140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3.4, Screenshot 4.11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numbering should start from List of Figures page in roman (iii, iv etc.) and chapter</w:t>
      </w:r>
    </w:p>
    <w:p w:rsidR="009C644D" w:rsidRDefault="0006140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</w:t>
      </w:r>
      <w:r>
        <w:rPr>
          <w:rFonts w:ascii="Times New Roman" w:eastAsia="Times New Roman" w:hAnsi="Times New Roman" w:cs="Times New Roman"/>
          <w:sz w:val="24"/>
          <w:szCs w:val="24"/>
        </w:rPr>
        <w:t>e numbering from 1 onwards</w:t>
      </w:r>
    </w:p>
    <w:p w:rsidR="009C644D" w:rsidRDefault="0006140F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“Chapter Title (right alignment)” footer “Page Number (center alignment)”</w:t>
      </w:r>
    </w:p>
    <w:p w:rsidR="009C644D" w:rsidRDefault="0006140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 be included on all chapter pages.</w:t>
      </w:r>
      <w:proofErr w:type="gramEnd"/>
    </w:p>
    <w:p w:rsidR="009C644D" w:rsidRDefault="0006140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copy to be submitted at the time of submission in the prescribed format. </w:t>
      </w:r>
    </w:p>
    <w:p w:rsidR="009C644D" w:rsidRDefault="0006140F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 25 to 30 pages should be there in seminar report. </w:t>
      </w:r>
    </w:p>
    <w:p w:rsidR="009C644D" w:rsidRDefault="009C64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C644D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32A1F"/>
    <w:multiLevelType w:val="multilevel"/>
    <w:tmpl w:val="1F1E35E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vertAlign w:val="baseline"/>
      </w:rPr>
    </w:lvl>
  </w:abstractNum>
  <w:abstractNum w:abstractNumId="1">
    <w:nsid w:val="47333945"/>
    <w:multiLevelType w:val="multilevel"/>
    <w:tmpl w:val="7E365D7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CEA3B3F"/>
    <w:multiLevelType w:val="multilevel"/>
    <w:tmpl w:val="5058A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644D"/>
    <w:rsid w:val="0006140F"/>
    <w:rsid w:val="009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2019-08-22T10:57:00Z</dcterms:created>
  <dcterms:modified xsi:type="dcterms:W3CDTF">2019-08-22T11:01:00Z</dcterms:modified>
</cp:coreProperties>
</file>