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5BAB" w:rsidRDefault="00CC17A2">
      <w:pPr>
        <w:jc w:val="center"/>
      </w:pPr>
      <w:r>
        <w:rPr>
          <w:noProof/>
        </w:rPr>
        <w:drawing>
          <wp:inline distT="114300" distB="114300" distL="114300" distR="114300">
            <wp:extent cx="1428750" cy="438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1428750" cy="438150"/>
                    </a:xfrm>
                    <a:prstGeom prst="rect">
                      <a:avLst/>
                    </a:prstGeom>
                    <a:ln/>
                  </pic:spPr>
                </pic:pic>
              </a:graphicData>
            </a:graphic>
          </wp:inline>
        </w:drawing>
      </w:r>
    </w:p>
    <w:p w:rsidR="002B5BAB" w:rsidRDefault="002B5BAB">
      <w:pPr>
        <w:jc w:val="center"/>
      </w:pPr>
    </w:p>
    <w:p w:rsidR="002B5BAB" w:rsidRDefault="002B5BAB">
      <w:pPr>
        <w:jc w:val="center"/>
      </w:pPr>
    </w:p>
    <w:p w:rsidR="002B5BAB" w:rsidRDefault="00CC17A2">
      <w:pPr>
        <w:spacing w:after="60" w:line="431" w:lineRule="auto"/>
        <w:jc w:val="center"/>
      </w:pPr>
      <w:r>
        <w:rPr>
          <w:b/>
          <w:sz w:val="52"/>
          <w:szCs w:val="52"/>
        </w:rPr>
        <w:t>Web Profiling and Scoping Tool</w:t>
      </w:r>
    </w:p>
    <w:p w:rsidR="002B5BAB" w:rsidRDefault="00CC17A2">
      <w:pPr>
        <w:spacing w:after="320" w:line="431" w:lineRule="auto"/>
        <w:jc w:val="center"/>
      </w:pPr>
      <w:r>
        <w:rPr>
          <w:b/>
          <w:color w:val="666666"/>
          <w:sz w:val="30"/>
          <w:szCs w:val="30"/>
        </w:rPr>
        <w:t>User Guide</w:t>
      </w:r>
    </w:p>
    <w:p w:rsidR="002B5BAB" w:rsidRDefault="00CC17A2">
      <w:pPr>
        <w:spacing w:line="431" w:lineRule="auto"/>
        <w:jc w:val="center"/>
      </w:pPr>
      <w:r>
        <w:rPr>
          <w:b/>
        </w:rPr>
        <w:t>Indiana University, Bloomington</w:t>
      </w:r>
    </w:p>
    <w:p w:rsidR="002B5BAB" w:rsidRDefault="00CC17A2">
      <w:pPr>
        <w:spacing w:line="431" w:lineRule="auto"/>
        <w:jc w:val="center"/>
      </w:pPr>
      <w:r>
        <w:rPr>
          <w:b/>
        </w:rPr>
        <w:t>Computer Science</w:t>
      </w:r>
    </w:p>
    <w:p w:rsidR="002B5BAB" w:rsidRDefault="002B5BAB">
      <w:pPr>
        <w:jc w:val="center"/>
      </w:pPr>
    </w:p>
    <w:p w:rsidR="002B5BAB" w:rsidRDefault="00CC17A2">
      <w:pPr>
        <w:spacing w:line="431" w:lineRule="auto"/>
        <w:jc w:val="center"/>
      </w:pPr>
      <w:r>
        <w:rPr>
          <w:b/>
        </w:rPr>
        <w:t>Spring Semester, 2016</w:t>
      </w: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2B5BAB"/>
    <w:p w:rsidR="002B5BAB" w:rsidRDefault="00CC17A2">
      <w:pPr>
        <w:spacing w:line="431" w:lineRule="auto"/>
        <w:jc w:val="right"/>
      </w:pPr>
      <w:r>
        <w:rPr>
          <w:b/>
          <w:sz w:val="24"/>
          <w:szCs w:val="24"/>
        </w:rPr>
        <w:t>Team Members</w:t>
      </w:r>
    </w:p>
    <w:p w:rsidR="002B5BAB" w:rsidRDefault="00CC17A2">
      <w:pPr>
        <w:spacing w:line="431" w:lineRule="auto"/>
        <w:jc w:val="right"/>
      </w:pPr>
      <w:r>
        <w:t xml:space="preserve">Abhijit </w:t>
      </w:r>
      <w:proofErr w:type="spellStart"/>
      <w:r>
        <w:t>Karanjkar</w:t>
      </w:r>
      <w:proofErr w:type="spellEnd"/>
    </w:p>
    <w:p w:rsidR="002B5BAB" w:rsidRDefault="00CC17A2">
      <w:pPr>
        <w:spacing w:line="431" w:lineRule="auto"/>
        <w:jc w:val="right"/>
      </w:pPr>
      <w:proofErr w:type="spellStart"/>
      <w:r>
        <w:t>Ajinkya</w:t>
      </w:r>
      <w:proofErr w:type="spellEnd"/>
      <w:r>
        <w:t xml:space="preserve"> </w:t>
      </w:r>
      <w:proofErr w:type="spellStart"/>
      <w:r>
        <w:t>Dhamnaskar</w:t>
      </w:r>
      <w:proofErr w:type="spellEnd"/>
    </w:p>
    <w:p w:rsidR="002B5BAB" w:rsidRDefault="00CC17A2">
      <w:pPr>
        <w:spacing w:line="431" w:lineRule="auto"/>
        <w:jc w:val="right"/>
      </w:pPr>
      <w:proofErr w:type="spellStart"/>
      <w:r>
        <w:t>Amruta</w:t>
      </w:r>
      <w:proofErr w:type="spellEnd"/>
      <w:r>
        <w:t xml:space="preserve"> </w:t>
      </w:r>
      <w:proofErr w:type="spellStart"/>
      <w:r>
        <w:t>Kamat</w:t>
      </w:r>
      <w:proofErr w:type="spellEnd"/>
    </w:p>
    <w:p w:rsidR="002B5BAB" w:rsidRDefault="00CC17A2">
      <w:pPr>
        <w:spacing w:line="431" w:lineRule="auto"/>
        <w:jc w:val="right"/>
      </w:pPr>
      <w:proofErr w:type="spellStart"/>
      <w:r>
        <w:t>Gagandeep</w:t>
      </w:r>
      <w:proofErr w:type="spellEnd"/>
      <w:r>
        <w:t xml:space="preserve"> Singh</w:t>
      </w:r>
    </w:p>
    <w:p w:rsidR="002B5BAB" w:rsidRDefault="00CC17A2">
      <w:pPr>
        <w:spacing w:line="431" w:lineRule="auto"/>
        <w:jc w:val="right"/>
      </w:pPr>
      <w:r>
        <w:t xml:space="preserve">Pranav </w:t>
      </w:r>
      <w:proofErr w:type="spellStart"/>
      <w:r>
        <w:t>Pande</w:t>
      </w:r>
      <w:proofErr w:type="spellEnd"/>
    </w:p>
    <w:p w:rsidR="00EE5ED6" w:rsidRDefault="00EE5ED6">
      <w:pPr>
        <w:spacing w:line="431" w:lineRule="auto"/>
        <w:rPr>
          <w:rFonts w:ascii="Calibri" w:eastAsia="Calibri" w:hAnsi="Calibri" w:cs="Calibri"/>
          <w:b/>
          <w:color w:val="C00000"/>
          <w:sz w:val="28"/>
          <w:szCs w:val="28"/>
          <w:u w:val="single"/>
        </w:rPr>
      </w:pPr>
    </w:p>
    <w:p w:rsidR="00EE5ED6" w:rsidRDefault="00EE5ED6">
      <w:pPr>
        <w:spacing w:line="431" w:lineRule="auto"/>
        <w:rPr>
          <w:rFonts w:ascii="Calibri" w:eastAsia="Calibri" w:hAnsi="Calibri" w:cs="Calibri"/>
          <w:b/>
          <w:color w:val="C00000"/>
          <w:sz w:val="28"/>
          <w:szCs w:val="28"/>
          <w:u w:val="single"/>
        </w:rPr>
      </w:pPr>
    </w:p>
    <w:p w:rsidR="002B5BAB" w:rsidRDefault="00CC17A2">
      <w:pPr>
        <w:spacing w:line="431" w:lineRule="auto"/>
      </w:pPr>
      <w:r>
        <w:rPr>
          <w:rFonts w:ascii="Calibri" w:eastAsia="Calibri" w:hAnsi="Calibri" w:cs="Calibri"/>
          <w:b/>
          <w:color w:val="C00000"/>
          <w:sz w:val="28"/>
          <w:szCs w:val="28"/>
          <w:u w:val="single"/>
        </w:rPr>
        <w:lastRenderedPageBreak/>
        <w:t>Loading a chrome extension</w:t>
      </w:r>
    </w:p>
    <w:p w:rsidR="002B5BAB" w:rsidRDefault="00CC17A2">
      <w:pPr>
        <w:jc w:val="both"/>
      </w:pPr>
      <w:r>
        <w:rPr>
          <w:rFonts w:ascii="Calibri" w:eastAsia="Calibri" w:hAnsi="Calibri" w:cs="Calibri"/>
        </w:rPr>
        <w:t xml:space="preserve">An extension can be loaded into google chrome by following the below steps. The extension can be accessed through a clickable icon right next to Chrome's </w:t>
      </w:r>
      <w:proofErr w:type="spellStart"/>
      <w:r>
        <w:rPr>
          <w:rFonts w:ascii="Calibri" w:eastAsia="Calibri" w:hAnsi="Calibri" w:cs="Calibri"/>
        </w:rPr>
        <w:t>Omnibox</w:t>
      </w:r>
      <w:proofErr w:type="spellEnd"/>
      <w:r>
        <w:rPr>
          <w:rFonts w:ascii="Calibri" w:eastAsia="Calibri" w:hAnsi="Calibri" w:cs="Calibri"/>
        </w:rPr>
        <w:t xml:space="preserve"> for easy access.</w:t>
      </w:r>
    </w:p>
    <w:p w:rsidR="002B5BAB" w:rsidRDefault="002B5BAB">
      <w:pPr>
        <w:jc w:val="both"/>
      </w:pPr>
    </w:p>
    <w:p w:rsidR="002B5BAB" w:rsidRDefault="00CC17A2">
      <w:pPr>
        <w:jc w:val="center"/>
      </w:pPr>
      <w:r>
        <w:rPr>
          <w:noProof/>
        </w:rPr>
        <w:drawing>
          <wp:inline distT="114300" distB="114300" distL="114300" distR="114300">
            <wp:extent cx="1800225" cy="17049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1800225" cy="1704975"/>
                    </a:xfrm>
                    <a:prstGeom prst="rect">
                      <a:avLst/>
                    </a:prstGeom>
                    <a:ln/>
                  </pic:spPr>
                </pic:pic>
              </a:graphicData>
            </a:graphic>
          </wp:inline>
        </w:drawing>
      </w:r>
    </w:p>
    <w:p w:rsidR="002B5BAB" w:rsidRDefault="002B5BAB">
      <w:pPr>
        <w:jc w:val="both"/>
      </w:pPr>
    </w:p>
    <w:p w:rsidR="002B5BAB" w:rsidRDefault="00CC17A2">
      <w:pPr>
        <w:jc w:val="both"/>
      </w:pPr>
      <w:r>
        <w:rPr>
          <w:rFonts w:ascii="Calibri" w:eastAsia="Calibri" w:hAnsi="Calibri" w:cs="Calibri"/>
        </w:rPr>
        <w:t xml:space="preserve">The very first thing we'll need to create is a manifest file named </w:t>
      </w:r>
      <w:proofErr w:type="spellStart"/>
      <w:r>
        <w:rPr>
          <w:rFonts w:ascii="Calibri" w:eastAsia="Calibri" w:hAnsi="Calibri" w:cs="Calibri"/>
        </w:rPr>
        <w:t>manifest.json</w:t>
      </w:r>
      <w:proofErr w:type="spellEnd"/>
      <w:r>
        <w:rPr>
          <w:rFonts w:ascii="Calibri" w:eastAsia="Calibri" w:hAnsi="Calibri" w:cs="Calibri"/>
        </w:rPr>
        <w:t>. This manifest is nothing more than a metadata file in JSON format that contains properties like your extension's name, description, version number and so on.</w:t>
      </w:r>
    </w:p>
    <w:p w:rsidR="002B5BAB" w:rsidRDefault="00CC17A2">
      <w:pPr>
        <w:jc w:val="both"/>
      </w:pPr>
      <w:r>
        <w:rPr>
          <w:rFonts w:ascii="Calibri" w:eastAsia="Calibri" w:hAnsi="Calibri" w:cs="Calibri"/>
        </w:rPr>
        <w:t xml:space="preserve"> </w:t>
      </w:r>
    </w:p>
    <w:p w:rsidR="002B5BAB" w:rsidRDefault="00CC17A2" w:rsidP="00D36687">
      <w:pPr>
        <w:ind w:left="820"/>
      </w:pPr>
      <w:r>
        <w:rPr>
          <w:rFonts w:ascii="Calibri" w:eastAsia="Calibri" w:hAnsi="Calibri" w:cs="Calibri"/>
        </w:rPr>
        <w:t>{</w:t>
      </w:r>
    </w:p>
    <w:p w:rsidR="002B5BAB" w:rsidRDefault="00CC17A2" w:rsidP="00D36687">
      <w:pPr>
        <w:ind w:left="820" w:firstLine="280"/>
      </w:pPr>
      <w:r>
        <w:rPr>
          <w:rFonts w:ascii="Calibri" w:eastAsia="Calibri" w:hAnsi="Calibri" w:cs="Calibri"/>
        </w:rPr>
        <w:t xml:space="preserve"> "</w:t>
      </w:r>
      <w:proofErr w:type="spellStart"/>
      <w:r>
        <w:rPr>
          <w:rFonts w:ascii="Calibri" w:eastAsia="Calibri" w:hAnsi="Calibri" w:cs="Calibri"/>
        </w:rPr>
        <w:t>manifest_version</w:t>
      </w:r>
      <w:proofErr w:type="spellEnd"/>
      <w:r>
        <w:rPr>
          <w:rFonts w:ascii="Calibri" w:eastAsia="Calibri" w:hAnsi="Calibri" w:cs="Calibri"/>
        </w:rPr>
        <w:t>": 2,</w:t>
      </w:r>
    </w:p>
    <w:p w:rsidR="002B5BAB" w:rsidRDefault="00CC17A2" w:rsidP="00D36687">
      <w:pPr>
        <w:ind w:left="820" w:firstLine="280"/>
      </w:pP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"Getting started</w:t>
      </w:r>
      <w:r>
        <w:rPr>
          <w:rFonts w:ascii="Calibri" w:eastAsia="Calibri" w:hAnsi="Calibri" w:cs="Calibri"/>
        </w:rPr>
        <w:br/>
        <w:t>example",</w:t>
      </w:r>
    </w:p>
    <w:p w:rsidR="002B5BAB" w:rsidRDefault="00CC17A2" w:rsidP="00D36687">
      <w:pPr>
        <w:ind w:left="820" w:firstLine="280"/>
      </w:pPr>
      <w:r>
        <w:rPr>
          <w:rFonts w:ascii="Calibri" w:eastAsia="Calibri" w:hAnsi="Calibri" w:cs="Calibri"/>
        </w:rPr>
        <w:t xml:space="preserve"> "</w:t>
      </w:r>
      <w:proofErr w:type="gramStart"/>
      <w:r>
        <w:rPr>
          <w:rFonts w:ascii="Calibri" w:eastAsia="Calibri" w:hAnsi="Calibri" w:cs="Calibri"/>
        </w:rPr>
        <w:t>description</w:t>
      </w:r>
      <w:proofErr w:type="gramEnd"/>
      <w:r>
        <w:rPr>
          <w:rFonts w:ascii="Calibri" w:eastAsia="Calibri" w:hAnsi="Calibri" w:cs="Calibri"/>
        </w:rPr>
        <w:t>": "This extension shows a Google</w:t>
      </w:r>
      <w:r>
        <w:rPr>
          <w:rFonts w:ascii="Calibri" w:eastAsia="Calibri" w:hAnsi="Calibri" w:cs="Calibri"/>
        </w:rPr>
        <w:br/>
        <w:t>Image search result for the current page",</w:t>
      </w:r>
    </w:p>
    <w:p w:rsidR="002B5BAB" w:rsidRDefault="00CC17A2" w:rsidP="00D36687">
      <w:pPr>
        <w:ind w:left="820" w:firstLine="280"/>
      </w:pPr>
      <w:r>
        <w:rPr>
          <w:rFonts w:ascii="Calibri" w:eastAsia="Calibri" w:hAnsi="Calibri" w:cs="Calibri"/>
        </w:rPr>
        <w:t xml:space="preserve"> "</w:t>
      </w:r>
      <w:proofErr w:type="gramStart"/>
      <w:r>
        <w:rPr>
          <w:rFonts w:ascii="Calibri" w:eastAsia="Calibri" w:hAnsi="Calibri" w:cs="Calibri"/>
        </w:rPr>
        <w:t>version</w:t>
      </w:r>
      <w:proofErr w:type="gramEnd"/>
      <w:r>
        <w:rPr>
          <w:rFonts w:ascii="Calibri" w:eastAsia="Calibri" w:hAnsi="Calibri" w:cs="Calibri"/>
        </w:rPr>
        <w:t>": "1.0",</w:t>
      </w:r>
    </w:p>
    <w:p w:rsidR="002B5BAB" w:rsidRDefault="00CC17A2" w:rsidP="00D36687">
      <w:pPr>
        <w:ind w:left="820" w:firstLine="280"/>
      </w:pPr>
      <w:r>
        <w:rPr>
          <w:rFonts w:ascii="Calibri" w:eastAsia="Calibri" w:hAnsi="Calibri" w:cs="Calibri"/>
        </w:rPr>
        <w:t xml:space="preserve"> "</w:t>
      </w:r>
      <w:proofErr w:type="spellStart"/>
      <w:r>
        <w:rPr>
          <w:rFonts w:ascii="Calibri" w:eastAsia="Calibri" w:hAnsi="Calibri" w:cs="Calibri"/>
        </w:rPr>
        <w:t>browser_action</w:t>
      </w:r>
      <w:proofErr w:type="spellEnd"/>
      <w:r>
        <w:rPr>
          <w:rFonts w:ascii="Calibri" w:eastAsia="Calibri" w:hAnsi="Calibri" w:cs="Calibri"/>
        </w:rPr>
        <w:t>": {</w:t>
      </w:r>
    </w:p>
    <w:p w:rsidR="002B5BAB" w:rsidRDefault="00CC17A2" w:rsidP="00D36687">
      <w:pPr>
        <w:ind w:left="820" w:firstLine="280"/>
      </w:pPr>
      <w:r>
        <w:rPr>
          <w:rFonts w:ascii="Calibri" w:eastAsia="Calibri" w:hAnsi="Calibri" w:cs="Calibri"/>
        </w:rPr>
        <w:t xml:space="preserve"> "</w:t>
      </w:r>
      <w:proofErr w:type="spellStart"/>
      <w:r>
        <w:rPr>
          <w:rFonts w:ascii="Calibri" w:eastAsia="Calibri" w:hAnsi="Calibri" w:cs="Calibri"/>
        </w:rPr>
        <w:t>default_icon</w:t>
      </w:r>
      <w:proofErr w:type="spellEnd"/>
      <w:r>
        <w:rPr>
          <w:rFonts w:ascii="Calibri" w:eastAsia="Calibri" w:hAnsi="Calibri" w:cs="Calibri"/>
        </w:rPr>
        <w:t>": "icon.png",</w:t>
      </w:r>
    </w:p>
    <w:p w:rsidR="002B5BAB" w:rsidRDefault="00CC17A2" w:rsidP="00D36687">
      <w:pPr>
        <w:ind w:left="820" w:firstLine="280"/>
      </w:pPr>
      <w:r>
        <w:rPr>
          <w:rFonts w:ascii="Calibri" w:eastAsia="Calibri" w:hAnsi="Calibri" w:cs="Calibri"/>
        </w:rPr>
        <w:t xml:space="preserve"> "</w:t>
      </w:r>
      <w:proofErr w:type="spellStart"/>
      <w:r>
        <w:rPr>
          <w:rFonts w:ascii="Calibri" w:eastAsia="Calibri" w:hAnsi="Calibri" w:cs="Calibri"/>
        </w:rPr>
        <w:t>default_popup</w:t>
      </w:r>
      <w:proofErr w:type="spellEnd"/>
      <w:r>
        <w:rPr>
          <w:rFonts w:ascii="Calibri" w:eastAsia="Calibri" w:hAnsi="Calibri" w:cs="Calibri"/>
        </w:rPr>
        <w:t>": "popup.html"</w:t>
      </w:r>
    </w:p>
    <w:p w:rsidR="002B5BAB" w:rsidRDefault="00CC17A2" w:rsidP="00D36687">
      <w:pPr>
        <w:ind w:left="820" w:firstLine="280"/>
      </w:pPr>
      <w:r>
        <w:rPr>
          <w:rFonts w:ascii="Calibri" w:eastAsia="Calibri" w:hAnsi="Calibri" w:cs="Calibri"/>
        </w:rPr>
        <w:t xml:space="preserve"> },</w:t>
      </w:r>
    </w:p>
    <w:p w:rsidR="002B5BAB" w:rsidRDefault="00CC17A2" w:rsidP="00D36687">
      <w:pPr>
        <w:ind w:left="820" w:firstLine="280"/>
      </w:pPr>
      <w:r>
        <w:rPr>
          <w:rFonts w:ascii="Calibri" w:eastAsia="Calibri" w:hAnsi="Calibri" w:cs="Calibri"/>
        </w:rPr>
        <w:t xml:space="preserve"> "</w:t>
      </w:r>
      <w:proofErr w:type="gramStart"/>
      <w:r>
        <w:rPr>
          <w:rFonts w:ascii="Calibri" w:eastAsia="Calibri" w:hAnsi="Calibri" w:cs="Calibri"/>
        </w:rPr>
        <w:t>permissions</w:t>
      </w:r>
      <w:proofErr w:type="gramEnd"/>
      <w:r>
        <w:rPr>
          <w:rFonts w:ascii="Calibri" w:eastAsia="Calibri" w:hAnsi="Calibri" w:cs="Calibri"/>
        </w:rPr>
        <w:t>": [</w:t>
      </w:r>
    </w:p>
    <w:p w:rsidR="002B5BAB" w:rsidRDefault="00CC17A2" w:rsidP="00D36687">
      <w:pPr>
        <w:ind w:left="820" w:firstLine="280"/>
      </w:pPr>
      <w:r>
        <w:rPr>
          <w:rFonts w:ascii="Calibri" w:eastAsia="Calibri" w:hAnsi="Calibri" w:cs="Calibri"/>
        </w:rPr>
        <w:t xml:space="preserve"> "</w:t>
      </w:r>
      <w:proofErr w:type="spellStart"/>
      <w:proofErr w:type="gramStart"/>
      <w:r>
        <w:rPr>
          <w:rFonts w:ascii="Calibri" w:eastAsia="Calibri" w:hAnsi="Calibri" w:cs="Calibri"/>
        </w:rPr>
        <w:t>activeTab</w:t>
      </w:r>
      <w:proofErr w:type="spellEnd"/>
      <w:proofErr w:type="gramEnd"/>
      <w:r>
        <w:rPr>
          <w:rFonts w:ascii="Calibri" w:eastAsia="Calibri" w:hAnsi="Calibri" w:cs="Calibri"/>
        </w:rPr>
        <w:t>",</w:t>
      </w:r>
    </w:p>
    <w:p w:rsidR="002B5BAB" w:rsidRDefault="00CC17A2" w:rsidP="00D36687">
      <w:pPr>
        <w:ind w:left="820" w:firstLine="280"/>
      </w:pPr>
      <w:r>
        <w:rPr>
          <w:rFonts w:ascii="Calibri" w:eastAsia="Calibri" w:hAnsi="Calibri" w:cs="Calibri"/>
        </w:rPr>
        <w:t xml:space="preserve"> "https://ajax.googleapis.com/"</w:t>
      </w:r>
    </w:p>
    <w:p w:rsidR="002B5BAB" w:rsidRDefault="00CC17A2" w:rsidP="00D36687">
      <w:pPr>
        <w:ind w:left="820"/>
      </w:pPr>
      <w:r>
        <w:rPr>
          <w:rFonts w:ascii="Calibri" w:eastAsia="Calibri" w:hAnsi="Calibri" w:cs="Calibri"/>
        </w:rPr>
        <w:t xml:space="preserve">     ]</w:t>
      </w:r>
    </w:p>
    <w:p w:rsidR="002B5BAB" w:rsidRDefault="00CC17A2" w:rsidP="00D36687">
      <w:pPr>
        <w:ind w:left="820"/>
      </w:pPr>
      <w:r>
        <w:rPr>
          <w:rFonts w:ascii="Calibri" w:eastAsia="Calibri" w:hAnsi="Calibri" w:cs="Calibri"/>
        </w:rPr>
        <w:t>}</w:t>
      </w:r>
    </w:p>
    <w:p w:rsidR="002B5BAB" w:rsidRDefault="00CC17A2">
      <w:pPr>
        <w:ind w:left="820"/>
        <w:jc w:val="both"/>
      </w:pPr>
      <w:r>
        <w:rPr>
          <w:rFonts w:ascii="Calibri" w:eastAsia="Calibri" w:hAnsi="Calibri" w:cs="Calibri"/>
        </w:rPr>
        <w:t xml:space="preserve"> </w:t>
      </w:r>
    </w:p>
    <w:p w:rsidR="002B5BAB" w:rsidRDefault="00CC17A2">
      <w:pPr>
        <w:jc w:val="both"/>
      </w:pPr>
      <w:r>
        <w:rPr>
          <w:rFonts w:ascii="Calibri" w:eastAsia="Calibri" w:hAnsi="Calibri" w:cs="Calibri"/>
        </w:rPr>
        <w:t xml:space="preserve">Few important elements of </w:t>
      </w:r>
      <w:proofErr w:type="spellStart"/>
      <w:r>
        <w:rPr>
          <w:rFonts w:ascii="Calibri" w:eastAsia="Calibri" w:hAnsi="Calibri" w:cs="Calibri"/>
        </w:rPr>
        <w:t>manifest.json</w:t>
      </w:r>
      <w:proofErr w:type="spellEnd"/>
      <w:r>
        <w:rPr>
          <w:rFonts w:ascii="Calibri" w:eastAsia="Calibri" w:hAnsi="Calibri" w:cs="Calibri"/>
        </w:rPr>
        <w:t>:</w:t>
      </w:r>
    </w:p>
    <w:p w:rsidR="002B5BAB" w:rsidRDefault="00CC17A2">
      <w:pPr>
        <w:numPr>
          <w:ilvl w:val="0"/>
          <w:numId w:val="2"/>
        </w:numPr>
        <w:ind w:hanging="360"/>
        <w:contextualSpacing/>
        <w:jc w:val="both"/>
        <w:rPr>
          <w:rFonts w:ascii="Calibri" w:eastAsia="Calibri" w:hAnsi="Calibri" w:cs="Calibri"/>
        </w:rPr>
      </w:pPr>
      <w:proofErr w:type="spellStart"/>
      <w:r>
        <w:rPr>
          <w:rFonts w:ascii="Calibri" w:eastAsia="Calibri" w:hAnsi="Calibri" w:cs="Calibri"/>
        </w:rPr>
        <w:t>manifest_version</w:t>
      </w:r>
      <w:proofErr w:type="spellEnd"/>
      <w:r>
        <w:rPr>
          <w:rFonts w:ascii="Calibri" w:eastAsia="Calibri" w:hAnsi="Calibri" w:cs="Calibri"/>
        </w:rPr>
        <w:t>: version of manifest file</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t xml:space="preserve"> </w:t>
      </w:r>
      <w:r>
        <w:rPr>
          <w:rFonts w:ascii="Calibri" w:eastAsia="Calibri" w:hAnsi="Calibri" w:cs="Calibri"/>
        </w:rPr>
        <w:t>name: name of the extension</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t xml:space="preserve"> </w:t>
      </w:r>
      <w:proofErr w:type="spellStart"/>
      <w:r>
        <w:rPr>
          <w:rFonts w:ascii="Calibri" w:eastAsia="Calibri" w:hAnsi="Calibri" w:cs="Calibri"/>
        </w:rPr>
        <w:t>default_icon</w:t>
      </w:r>
      <w:proofErr w:type="spellEnd"/>
      <w:r>
        <w:rPr>
          <w:rFonts w:ascii="Calibri" w:eastAsia="Calibri" w:hAnsi="Calibri" w:cs="Calibri"/>
        </w:rPr>
        <w:t xml:space="preserve">: icon displayed next to the </w:t>
      </w:r>
      <w:proofErr w:type="spellStart"/>
      <w:r>
        <w:rPr>
          <w:rFonts w:ascii="Calibri" w:eastAsia="Calibri" w:hAnsi="Calibri" w:cs="Calibri"/>
        </w:rPr>
        <w:t>Omnibox</w:t>
      </w:r>
      <w:proofErr w:type="spellEnd"/>
      <w:r>
        <w:rPr>
          <w:rFonts w:ascii="Calibri" w:eastAsia="Calibri" w:hAnsi="Calibri" w:cs="Calibri"/>
        </w:rPr>
        <w:t>, waiting for user interaction.</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t xml:space="preserve"> </w:t>
      </w:r>
      <w:proofErr w:type="spellStart"/>
      <w:r>
        <w:rPr>
          <w:rFonts w:ascii="Calibri" w:eastAsia="Calibri" w:hAnsi="Calibri" w:cs="Calibri"/>
        </w:rPr>
        <w:t>default_popup</w:t>
      </w:r>
      <w:proofErr w:type="spellEnd"/>
      <w:r>
        <w:rPr>
          <w:rFonts w:ascii="Calibri" w:eastAsia="Calibri" w:hAnsi="Calibri" w:cs="Calibri"/>
        </w:rPr>
        <w:t>: extension landing page</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t xml:space="preserve"> </w:t>
      </w:r>
      <w:r>
        <w:rPr>
          <w:rFonts w:ascii="Calibri" w:eastAsia="Calibri" w:hAnsi="Calibri" w:cs="Calibri"/>
        </w:rPr>
        <w:t>page: background page</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lastRenderedPageBreak/>
        <w:t xml:space="preserve"> </w:t>
      </w:r>
      <w:r>
        <w:rPr>
          <w:rFonts w:ascii="Calibri" w:eastAsia="Calibri" w:hAnsi="Calibri" w:cs="Calibri"/>
        </w:rPr>
        <w:t>permissions: specific permissions for extension</w:t>
      </w:r>
    </w:p>
    <w:p w:rsidR="002B5BAB" w:rsidRDefault="00CC17A2">
      <w:pPr>
        <w:numPr>
          <w:ilvl w:val="0"/>
          <w:numId w:val="2"/>
        </w:numPr>
        <w:ind w:hanging="360"/>
        <w:contextualSpacing/>
        <w:jc w:val="both"/>
      </w:pPr>
      <w:r>
        <w:rPr>
          <w:rFonts w:ascii="Times New Roman" w:eastAsia="Times New Roman" w:hAnsi="Times New Roman" w:cs="Times New Roman"/>
          <w:sz w:val="14"/>
          <w:szCs w:val="14"/>
        </w:rPr>
        <w:t xml:space="preserve"> </w:t>
      </w:r>
      <w:proofErr w:type="spellStart"/>
      <w:r>
        <w:rPr>
          <w:rFonts w:ascii="Calibri" w:eastAsia="Calibri" w:hAnsi="Calibri" w:cs="Calibri"/>
        </w:rPr>
        <w:t>content_security_policy</w:t>
      </w:r>
      <w:proofErr w:type="spellEnd"/>
      <w:r>
        <w:rPr>
          <w:rFonts w:ascii="Calibri" w:eastAsia="Calibri" w:hAnsi="Calibri" w:cs="Calibri"/>
        </w:rPr>
        <w:t>: custom content security policies for extension</w:t>
      </w:r>
    </w:p>
    <w:p w:rsidR="002B5BAB" w:rsidRDefault="002B5BAB">
      <w:pPr>
        <w:jc w:val="both"/>
      </w:pPr>
    </w:p>
    <w:p w:rsidR="002B5BAB" w:rsidRDefault="00CC17A2">
      <w:pPr>
        <w:jc w:val="both"/>
      </w:pPr>
      <w:r>
        <w:rPr>
          <w:rFonts w:ascii="Calibri" w:eastAsia="Calibri" w:hAnsi="Calibri" w:cs="Calibri"/>
        </w:rPr>
        <w:t>Loading the extension:</w:t>
      </w:r>
    </w:p>
    <w:p w:rsidR="002B5BAB" w:rsidRDefault="00CC17A2">
      <w:pPr>
        <w:jc w:val="both"/>
      </w:pPr>
      <w:r>
        <w:rPr>
          <w:rFonts w:ascii="Calibri" w:eastAsia="Calibri" w:hAnsi="Calibri" w:cs="Calibri"/>
        </w:rPr>
        <w:t xml:space="preserve">1.   </w:t>
      </w:r>
      <w:r>
        <w:rPr>
          <w:rFonts w:ascii="Calibri" w:eastAsia="Calibri" w:hAnsi="Calibri" w:cs="Calibri"/>
        </w:rPr>
        <w:tab/>
      </w:r>
      <w:proofErr w:type="spellStart"/>
      <w:r>
        <w:rPr>
          <w:rFonts w:ascii="Calibri" w:eastAsia="Calibri" w:hAnsi="Calibri" w:cs="Calibri"/>
        </w:rPr>
        <w:t>Goto</w:t>
      </w:r>
      <w:proofErr w:type="spellEnd"/>
      <w:r>
        <w:rPr>
          <w:rFonts w:ascii="Calibri" w:eastAsia="Calibri" w:hAnsi="Calibri" w:cs="Calibri"/>
        </w:rPr>
        <w:t xml:space="preserve"> chrome</w:t>
      </w:r>
      <w:proofErr w:type="gramStart"/>
      <w:r>
        <w:rPr>
          <w:rFonts w:ascii="Calibri" w:eastAsia="Calibri" w:hAnsi="Calibri" w:cs="Calibri"/>
        </w:rPr>
        <w:t>:/</w:t>
      </w:r>
      <w:proofErr w:type="gramEnd"/>
      <w:r>
        <w:rPr>
          <w:rFonts w:ascii="Calibri" w:eastAsia="Calibri" w:hAnsi="Calibri" w:cs="Calibri"/>
        </w:rPr>
        <w:t>/extensions in your browser.</w:t>
      </w:r>
    </w:p>
    <w:p w:rsidR="002B5BAB" w:rsidRDefault="00CC17A2">
      <w:pPr>
        <w:jc w:val="both"/>
      </w:pPr>
      <w:r>
        <w:rPr>
          <w:rFonts w:ascii="Calibri" w:eastAsia="Calibri" w:hAnsi="Calibri" w:cs="Calibri"/>
        </w:rPr>
        <w:t xml:space="preserve">2.   </w:t>
      </w:r>
      <w:r>
        <w:rPr>
          <w:rFonts w:ascii="Calibri" w:eastAsia="Calibri" w:hAnsi="Calibri" w:cs="Calibri"/>
        </w:rPr>
        <w:tab/>
        <w:t>Check the Developer mode checkbox in the top right-hand corner.</w:t>
      </w:r>
    </w:p>
    <w:p w:rsidR="002B5BAB" w:rsidRDefault="00CC17A2">
      <w:pPr>
        <w:jc w:val="both"/>
      </w:pPr>
      <w:r>
        <w:rPr>
          <w:rFonts w:ascii="Calibri" w:eastAsia="Calibri" w:hAnsi="Calibri" w:cs="Calibri"/>
        </w:rPr>
        <w:t xml:space="preserve">3.   </w:t>
      </w:r>
      <w:r>
        <w:rPr>
          <w:rFonts w:ascii="Calibri" w:eastAsia="Calibri" w:hAnsi="Calibri" w:cs="Calibri"/>
        </w:rPr>
        <w:tab/>
        <w:t>Click Load unpacked extension… to pop up a file-selection dialog.</w:t>
      </w:r>
    </w:p>
    <w:p w:rsidR="002B5BAB" w:rsidRDefault="00CC17A2">
      <w:pPr>
        <w:jc w:val="both"/>
      </w:pPr>
      <w:r>
        <w:rPr>
          <w:rFonts w:ascii="Calibri" w:eastAsia="Calibri" w:hAnsi="Calibri" w:cs="Calibri"/>
        </w:rPr>
        <w:t xml:space="preserve">4.   </w:t>
      </w:r>
      <w:r>
        <w:rPr>
          <w:rFonts w:ascii="Calibri" w:eastAsia="Calibri" w:hAnsi="Calibri" w:cs="Calibri"/>
        </w:rPr>
        <w:tab/>
        <w:t>Navigate to the directory in which your extension files live, and select it.</w:t>
      </w:r>
    </w:p>
    <w:p w:rsidR="002B5BAB" w:rsidRDefault="002B5BAB">
      <w:pPr>
        <w:jc w:val="both"/>
      </w:pPr>
    </w:p>
    <w:p w:rsidR="002B5BAB" w:rsidRDefault="00CC17A2">
      <w:pPr>
        <w:jc w:val="both"/>
      </w:pPr>
      <w:r>
        <w:rPr>
          <w:noProof/>
        </w:rPr>
        <w:drawing>
          <wp:inline distT="114300" distB="114300" distL="114300" distR="114300">
            <wp:extent cx="5934075" cy="27051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934075" cy="2705100"/>
                    </a:xfrm>
                    <a:prstGeom prst="rect">
                      <a:avLst/>
                    </a:prstGeom>
                    <a:ln/>
                  </pic:spPr>
                </pic:pic>
              </a:graphicData>
            </a:graphic>
          </wp:inline>
        </w:drawing>
      </w:r>
    </w:p>
    <w:p w:rsidR="002B5BAB" w:rsidRDefault="00CC17A2">
      <w:pPr>
        <w:jc w:val="both"/>
      </w:pPr>
      <w:r>
        <w:rPr>
          <w:rFonts w:ascii="Calibri" w:eastAsia="Calibri" w:hAnsi="Calibri" w:cs="Calibri"/>
        </w:rPr>
        <w:t xml:space="preserve"> </w:t>
      </w:r>
    </w:p>
    <w:p w:rsidR="002B5BAB" w:rsidRDefault="00CC17A2">
      <w:pPr>
        <w:jc w:val="both"/>
      </w:pPr>
      <w:r>
        <w:rPr>
          <w:rFonts w:ascii="Calibri" w:eastAsia="Calibri" w:hAnsi="Calibri" w:cs="Calibri"/>
        </w:rPr>
        <w:t xml:space="preserve"> </w:t>
      </w:r>
    </w:p>
    <w:p w:rsidR="002B5BAB" w:rsidRDefault="00CC17A2">
      <w:pPr>
        <w:jc w:val="both"/>
      </w:pPr>
      <w:r>
        <w:rPr>
          <w:rFonts w:ascii="Calibri" w:eastAsia="Calibri" w:hAnsi="Calibri" w:cs="Calibri"/>
        </w:rPr>
        <w:t xml:space="preserve"> </w:t>
      </w:r>
    </w:p>
    <w:p w:rsidR="002B5BAB" w:rsidRDefault="00CC17A2">
      <w:pPr>
        <w:jc w:val="both"/>
      </w:pPr>
      <w:r>
        <w:rPr>
          <w:rFonts w:ascii="Calibri" w:eastAsia="Calibri" w:hAnsi="Calibri" w:cs="Calibri"/>
        </w:rPr>
        <w:t>Alternatively, you can drag and drop the directory where your extension files live onto chrome</w:t>
      </w:r>
      <w:proofErr w:type="gramStart"/>
      <w:r>
        <w:rPr>
          <w:rFonts w:ascii="Calibri" w:eastAsia="Calibri" w:hAnsi="Calibri" w:cs="Calibri"/>
        </w:rPr>
        <w:t>:/</w:t>
      </w:r>
      <w:proofErr w:type="gramEnd"/>
      <w:r>
        <w:rPr>
          <w:rFonts w:ascii="Calibri" w:eastAsia="Calibri" w:hAnsi="Calibri" w:cs="Calibri"/>
        </w:rPr>
        <w:t>/extensions in your browser to load it.</w:t>
      </w:r>
    </w:p>
    <w:p w:rsidR="002B5BAB" w:rsidRDefault="00CC17A2">
      <w:pPr>
        <w:jc w:val="both"/>
      </w:pPr>
      <w:r>
        <w:rPr>
          <w:rFonts w:ascii="Calibri" w:eastAsia="Calibri" w:hAnsi="Calibri" w:cs="Calibri"/>
        </w:rPr>
        <w:t>If the extension is valid, it'll be loaded up and active right away! If it's invalid, an error message will be displayed at the top of the page. Correct the error, and try again.</w:t>
      </w:r>
    </w:p>
    <w:p w:rsidR="002B5BAB" w:rsidRDefault="00CC17A2">
      <w:pPr>
        <w:pBdr>
          <w:top w:val="single" w:sz="4" w:space="1" w:color="auto"/>
        </w:pBdr>
      </w:pPr>
      <w:r>
        <w:rPr>
          <w:rFonts w:ascii="Calibri" w:eastAsia="Calibri" w:hAnsi="Calibri" w:cs="Calibri"/>
          <w:b/>
          <w:sz w:val="48"/>
          <w:szCs w:val="48"/>
          <w:u w:val="single"/>
        </w:rPr>
        <w:t xml:space="preserve"> </w:t>
      </w:r>
    </w:p>
    <w:p w:rsidR="002B5BAB" w:rsidRDefault="002B5BAB">
      <w:pPr>
        <w:jc w:val="both"/>
      </w:pPr>
    </w:p>
    <w:p w:rsidR="002B5BAB" w:rsidRDefault="002B5BAB">
      <w:pPr>
        <w:jc w:val="both"/>
      </w:pPr>
    </w:p>
    <w:p w:rsidR="002B5BAB" w:rsidRDefault="002B5BAB">
      <w:pPr>
        <w:jc w:val="center"/>
      </w:pPr>
    </w:p>
    <w:p w:rsidR="002B5BAB" w:rsidRDefault="002B5BAB"/>
    <w:p w:rsidR="00CC17A2" w:rsidRDefault="00CC17A2">
      <w:pPr>
        <w:rPr>
          <w:rFonts w:ascii="Calibri" w:eastAsia="Calibri" w:hAnsi="Calibri" w:cs="Calibri"/>
          <w:b/>
          <w:color w:val="C00000"/>
          <w:sz w:val="28"/>
          <w:szCs w:val="28"/>
          <w:u w:val="single"/>
        </w:rPr>
      </w:pPr>
    </w:p>
    <w:p w:rsidR="00CC17A2" w:rsidRDefault="00CC17A2">
      <w:pPr>
        <w:rPr>
          <w:rFonts w:ascii="Calibri" w:eastAsia="Calibri" w:hAnsi="Calibri" w:cs="Calibri"/>
          <w:b/>
          <w:color w:val="C00000"/>
          <w:sz w:val="28"/>
          <w:szCs w:val="28"/>
          <w:u w:val="single"/>
        </w:rPr>
      </w:pPr>
    </w:p>
    <w:p w:rsidR="00CC17A2" w:rsidRDefault="00CC17A2">
      <w:pPr>
        <w:rPr>
          <w:rFonts w:ascii="Calibri" w:eastAsia="Calibri" w:hAnsi="Calibri" w:cs="Calibri"/>
          <w:b/>
          <w:color w:val="C00000"/>
          <w:sz w:val="28"/>
          <w:szCs w:val="28"/>
          <w:u w:val="single"/>
        </w:rPr>
      </w:pPr>
    </w:p>
    <w:p w:rsidR="00CC17A2" w:rsidRDefault="00CC17A2">
      <w:pPr>
        <w:rPr>
          <w:rFonts w:ascii="Calibri" w:eastAsia="Calibri" w:hAnsi="Calibri" w:cs="Calibri"/>
          <w:b/>
          <w:color w:val="C00000"/>
          <w:sz w:val="28"/>
          <w:szCs w:val="28"/>
          <w:u w:val="single"/>
        </w:rPr>
      </w:pPr>
    </w:p>
    <w:p w:rsidR="00CC17A2" w:rsidRDefault="00CC17A2">
      <w:pPr>
        <w:rPr>
          <w:rFonts w:ascii="Calibri" w:eastAsia="Calibri" w:hAnsi="Calibri" w:cs="Calibri"/>
          <w:b/>
          <w:color w:val="C00000"/>
          <w:sz w:val="28"/>
          <w:szCs w:val="28"/>
          <w:u w:val="single"/>
        </w:rPr>
      </w:pPr>
    </w:p>
    <w:p w:rsidR="00CC17A2" w:rsidRDefault="00CC17A2">
      <w:pPr>
        <w:rPr>
          <w:rFonts w:ascii="Calibri" w:eastAsia="Calibri" w:hAnsi="Calibri" w:cs="Calibri"/>
          <w:b/>
          <w:color w:val="C00000"/>
          <w:sz w:val="28"/>
          <w:szCs w:val="28"/>
          <w:u w:val="single"/>
        </w:rPr>
      </w:pPr>
    </w:p>
    <w:p w:rsidR="002B5BAB" w:rsidRDefault="00CC17A2">
      <w:r>
        <w:rPr>
          <w:rFonts w:ascii="Calibri" w:eastAsia="Calibri" w:hAnsi="Calibri" w:cs="Calibri"/>
          <w:b/>
          <w:color w:val="C00000"/>
          <w:sz w:val="28"/>
          <w:szCs w:val="28"/>
          <w:u w:val="single"/>
        </w:rPr>
        <w:lastRenderedPageBreak/>
        <w:t>Description of extension functionalities</w:t>
      </w:r>
    </w:p>
    <w:p w:rsidR="002B5BAB" w:rsidRDefault="002B5BAB"/>
    <w:p w:rsidR="002B5BAB" w:rsidRDefault="00CC17A2">
      <w:pPr>
        <w:numPr>
          <w:ilvl w:val="0"/>
          <w:numId w:val="4"/>
        </w:numPr>
        <w:ind w:hanging="360"/>
        <w:contextualSpacing/>
        <w:rPr>
          <w:b/>
        </w:rPr>
      </w:pPr>
      <w:r>
        <w:rPr>
          <w:b/>
        </w:rPr>
        <w:t>Extension Home</w:t>
      </w:r>
      <w:r>
        <w:rPr>
          <w:noProof/>
        </w:rPr>
        <w:drawing>
          <wp:inline distT="114300" distB="114300" distL="114300" distR="114300">
            <wp:extent cx="4691063" cy="2763229"/>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691063" cy="2763229"/>
                    </a:xfrm>
                    <a:prstGeom prst="rect">
                      <a:avLst/>
                    </a:prstGeom>
                    <a:ln/>
                  </pic:spPr>
                </pic:pic>
              </a:graphicData>
            </a:graphic>
          </wp:inline>
        </w:drawing>
      </w:r>
      <w:r>
        <w:t xml:space="preserve">           </w:t>
      </w:r>
    </w:p>
    <w:p w:rsidR="002B5BAB" w:rsidRDefault="002B5BAB"/>
    <w:p w:rsidR="002B5BAB" w:rsidRDefault="002B5BAB"/>
    <w:p w:rsidR="002B5BAB" w:rsidRDefault="002B5BAB"/>
    <w:p w:rsidR="002B5BAB" w:rsidRDefault="00CC17A2">
      <w:pPr>
        <w:jc w:val="center"/>
      </w:pPr>
      <w:r>
        <w:rPr>
          <w:noProof/>
        </w:rPr>
        <w:drawing>
          <wp:inline distT="114300" distB="114300" distL="114300" distR="114300">
            <wp:extent cx="6038850" cy="375285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b="10859"/>
                    <a:stretch>
                      <a:fillRect/>
                    </a:stretch>
                  </pic:blipFill>
                  <pic:spPr>
                    <a:xfrm>
                      <a:off x="0" y="0"/>
                      <a:ext cx="6038850" cy="3752850"/>
                    </a:xfrm>
                    <a:prstGeom prst="rect">
                      <a:avLst/>
                    </a:prstGeom>
                    <a:ln/>
                  </pic:spPr>
                </pic:pic>
              </a:graphicData>
            </a:graphic>
          </wp:inline>
        </w:drawing>
      </w:r>
      <w:r>
        <w:t xml:space="preserve">      </w:t>
      </w:r>
    </w:p>
    <w:p w:rsidR="002B5BAB" w:rsidRDefault="002B5BAB">
      <w:pPr>
        <w:jc w:val="center"/>
      </w:pPr>
    </w:p>
    <w:p w:rsidR="002B5BAB" w:rsidRDefault="00CC17A2">
      <w:r>
        <w:rPr>
          <w:b/>
        </w:rPr>
        <w:lastRenderedPageBreak/>
        <w:t xml:space="preserve">2. 1) User Input </w:t>
      </w:r>
      <w:proofErr w:type="gramStart"/>
      <w:r>
        <w:rPr>
          <w:b/>
        </w:rPr>
        <w:t>tab  -</w:t>
      </w:r>
      <w:proofErr w:type="gramEnd"/>
      <w:r>
        <w:rPr>
          <w:b/>
        </w:rPr>
        <w:t xml:space="preserve"> </w:t>
      </w:r>
    </w:p>
    <w:p w:rsidR="002B5BAB" w:rsidRDefault="002B5BAB"/>
    <w:p w:rsidR="002B5BAB" w:rsidRDefault="00CC17A2">
      <w:pPr>
        <w:numPr>
          <w:ilvl w:val="0"/>
          <w:numId w:val="3"/>
        </w:numPr>
        <w:ind w:hanging="360"/>
        <w:contextualSpacing/>
        <w:rPr>
          <w:b/>
        </w:rPr>
      </w:pPr>
      <w:r>
        <w:rPr>
          <w:b/>
        </w:rPr>
        <w:t xml:space="preserve">General Questions - </w:t>
      </w:r>
      <w:r>
        <w:t>These are general questions regarding the application to be filled by the user. The very first question is to enter the name of the application which is a mandatory question. The application name would be required to download the JSON file using Download JSON button.</w:t>
      </w:r>
      <w:r>
        <w:rPr>
          <w:b/>
        </w:rPr>
        <w:tab/>
      </w:r>
    </w:p>
    <w:p w:rsidR="002B5BAB" w:rsidRDefault="002B5BAB"/>
    <w:p w:rsidR="002B5BAB" w:rsidRDefault="00CC17A2">
      <w:pPr>
        <w:jc w:val="center"/>
      </w:pPr>
      <w:r>
        <w:rPr>
          <w:noProof/>
        </w:rPr>
        <w:drawing>
          <wp:inline distT="114300" distB="114300" distL="114300" distR="114300">
            <wp:extent cx="2619375" cy="2995613"/>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619375" cy="2995613"/>
                    </a:xfrm>
                    <a:prstGeom prst="rect">
                      <a:avLst/>
                    </a:prstGeom>
                    <a:ln/>
                  </pic:spPr>
                </pic:pic>
              </a:graphicData>
            </a:graphic>
          </wp:inline>
        </w:drawing>
      </w:r>
    </w:p>
    <w:p w:rsidR="002B5BAB" w:rsidRDefault="002B5BAB"/>
    <w:p w:rsidR="002B5BAB" w:rsidRDefault="002B5BAB">
      <w:pPr>
        <w:jc w:val="center"/>
      </w:pPr>
    </w:p>
    <w:p w:rsidR="002B5BAB" w:rsidRDefault="00CC17A2">
      <w:pPr>
        <w:ind w:firstLine="360"/>
      </w:pPr>
      <w:r>
        <w:rPr>
          <w:b/>
        </w:rPr>
        <w:t>b) Web Application Specific Questions -</w:t>
      </w:r>
      <w:r>
        <w:t xml:space="preserve"> </w:t>
      </w:r>
    </w:p>
    <w:p w:rsidR="002B5BAB" w:rsidRDefault="002B5BAB"/>
    <w:p w:rsidR="002B5BAB" w:rsidRDefault="00CC17A2">
      <w:pPr>
        <w:jc w:val="center"/>
      </w:pPr>
      <w:r>
        <w:rPr>
          <w:noProof/>
        </w:rPr>
        <w:drawing>
          <wp:inline distT="114300" distB="114300" distL="114300" distR="114300">
            <wp:extent cx="2714625" cy="29718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b="15807"/>
                    <a:stretch>
                      <a:fillRect/>
                    </a:stretch>
                  </pic:blipFill>
                  <pic:spPr>
                    <a:xfrm>
                      <a:off x="0" y="0"/>
                      <a:ext cx="2714625" cy="2971800"/>
                    </a:xfrm>
                    <a:prstGeom prst="rect">
                      <a:avLst/>
                    </a:prstGeom>
                    <a:ln/>
                  </pic:spPr>
                </pic:pic>
              </a:graphicData>
            </a:graphic>
          </wp:inline>
        </w:drawing>
      </w:r>
    </w:p>
    <w:p w:rsidR="00CC17A2" w:rsidRDefault="00CC17A2">
      <w:pPr>
        <w:rPr>
          <w:b/>
        </w:rPr>
      </w:pPr>
    </w:p>
    <w:p w:rsidR="002B5BAB" w:rsidRDefault="00CC17A2">
      <w:r>
        <w:rPr>
          <w:b/>
        </w:rPr>
        <w:lastRenderedPageBreak/>
        <w:t xml:space="preserve">c) Web Services Specific Questions - </w:t>
      </w:r>
    </w:p>
    <w:p w:rsidR="002B5BAB" w:rsidRDefault="002B5BAB">
      <w:pPr>
        <w:ind w:firstLine="360"/>
      </w:pPr>
    </w:p>
    <w:p w:rsidR="002B5BAB" w:rsidRDefault="00CC17A2">
      <w:pPr>
        <w:jc w:val="center"/>
      </w:pPr>
      <w:r>
        <w:rPr>
          <w:noProof/>
        </w:rPr>
        <w:drawing>
          <wp:inline distT="114300" distB="114300" distL="114300" distR="114300">
            <wp:extent cx="2709863" cy="3238248"/>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2709863" cy="3238248"/>
                    </a:xfrm>
                    <a:prstGeom prst="rect">
                      <a:avLst/>
                    </a:prstGeom>
                    <a:ln/>
                  </pic:spPr>
                </pic:pic>
              </a:graphicData>
            </a:graphic>
          </wp:inline>
        </w:drawing>
      </w:r>
    </w:p>
    <w:p w:rsidR="002B5BAB" w:rsidRDefault="002B5BAB">
      <w:pPr>
        <w:jc w:val="center"/>
      </w:pPr>
    </w:p>
    <w:p w:rsidR="002B5BAB" w:rsidRDefault="00CC17A2">
      <w:r>
        <w:rPr>
          <w:b/>
        </w:rPr>
        <w:t>2) Active tab</w:t>
      </w:r>
    </w:p>
    <w:p w:rsidR="002B5BAB" w:rsidRDefault="002B5BAB"/>
    <w:p w:rsidR="002B5BAB" w:rsidRDefault="00CC17A2">
      <w:pPr>
        <w:jc w:val="center"/>
      </w:pPr>
      <w:r>
        <w:rPr>
          <w:noProof/>
        </w:rPr>
        <w:drawing>
          <wp:inline distT="114300" distB="114300" distL="114300" distR="114300">
            <wp:extent cx="6034088" cy="3777134"/>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t="5752" b="4646"/>
                    <a:stretch>
                      <a:fillRect/>
                    </a:stretch>
                  </pic:blipFill>
                  <pic:spPr>
                    <a:xfrm>
                      <a:off x="0" y="0"/>
                      <a:ext cx="6034088" cy="3777134"/>
                    </a:xfrm>
                    <a:prstGeom prst="rect">
                      <a:avLst/>
                    </a:prstGeom>
                    <a:ln/>
                  </pic:spPr>
                </pic:pic>
              </a:graphicData>
            </a:graphic>
          </wp:inline>
        </w:drawing>
      </w:r>
    </w:p>
    <w:p w:rsidR="002B5BAB" w:rsidRDefault="002B5BAB">
      <w:pPr>
        <w:jc w:val="center"/>
      </w:pPr>
    </w:p>
    <w:p w:rsidR="002B5BAB" w:rsidRDefault="002B5BAB">
      <w:pPr>
        <w:jc w:val="center"/>
      </w:pPr>
    </w:p>
    <w:p w:rsidR="002B5BAB" w:rsidRDefault="00CC17A2">
      <w:pPr>
        <w:numPr>
          <w:ilvl w:val="0"/>
          <w:numId w:val="5"/>
        </w:numPr>
        <w:ind w:hanging="360"/>
        <w:contextualSpacing/>
        <w:rPr>
          <w:b/>
        </w:rPr>
      </w:pPr>
      <w:r>
        <w:rPr>
          <w:b/>
        </w:rPr>
        <w:t>Host Information</w:t>
      </w:r>
    </w:p>
    <w:p w:rsidR="002B5BAB" w:rsidRDefault="002B5BAB"/>
    <w:p w:rsidR="002B5BAB" w:rsidRDefault="00CC17A2">
      <w:r>
        <w:rPr>
          <w:noProof/>
        </w:rPr>
        <w:drawing>
          <wp:inline distT="114300" distB="114300" distL="114300" distR="114300">
            <wp:extent cx="4967288" cy="3067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t="12460" b="14057"/>
                    <a:stretch>
                      <a:fillRect/>
                    </a:stretch>
                  </pic:blipFill>
                  <pic:spPr>
                    <a:xfrm>
                      <a:off x="0" y="0"/>
                      <a:ext cx="4967288" cy="3067050"/>
                    </a:xfrm>
                    <a:prstGeom prst="rect">
                      <a:avLst/>
                    </a:prstGeom>
                    <a:ln/>
                  </pic:spPr>
                </pic:pic>
              </a:graphicData>
            </a:graphic>
          </wp:inline>
        </w:drawing>
      </w:r>
    </w:p>
    <w:p w:rsidR="002B5BAB" w:rsidRDefault="002B5BAB"/>
    <w:p w:rsidR="002B5BAB" w:rsidRDefault="00CC17A2">
      <w:r>
        <w:rPr>
          <w:b/>
        </w:rPr>
        <w:t>b) Port Scanner</w:t>
      </w:r>
    </w:p>
    <w:p w:rsidR="002B5BAB" w:rsidRDefault="00CC17A2">
      <w:pPr>
        <w:jc w:val="center"/>
      </w:pPr>
      <w:r>
        <w:rPr>
          <w:noProof/>
        </w:rPr>
        <w:drawing>
          <wp:inline distT="114300" distB="114300" distL="114300" distR="114300">
            <wp:extent cx="4962525" cy="315277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t="11497"/>
                    <a:stretch>
                      <a:fillRect/>
                    </a:stretch>
                  </pic:blipFill>
                  <pic:spPr>
                    <a:xfrm>
                      <a:off x="0" y="0"/>
                      <a:ext cx="4962525" cy="3152775"/>
                    </a:xfrm>
                    <a:prstGeom prst="rect">
                      <a:avLst/>
                    </a:prstGeom>
                    <a:ln/>
                  </pic:spPr>
                </pic:pic>
              </a:graphicData>
            </a:graphic>
          </wp:inline>
        </w:drawing>
      </w:r>
    </w:p>
    <w:p w:rsidR="002B5BAB" w:rsidRDefault="002B5BAB">
      <w:pPr>
        <w:jc w:val="center"/>
      </w:pPr>
    </w:p>
    <w:p w:rsidR="002B5BAB" w:rsidRDefault="002B5BAB">
      <w:pPr>
        <w:jc w:val="center"/>
      </w:pPr>
    </w:p>
    <w:p w:rsidR="002B5BAB" w:rsidRDefault="002B5BAB">
      <w:pPr>
        <w:jc w:val="center"/>
      </w:pPr>
    </w:p>
    <w:p w:rsidR="00CC17A2" w:rsidRDefault="00CC17A2">
      <w:pPr>
        <w:rPr>
          <w:b/>
        </w:rPr>
      </w:pPr>
    </w:p>
    <w:p w:rsidR="00CC17A2" w:rsidRDefault="00CC17A2">
      <w:pPr>
        <w:rPr>
          <w:b/>
        </w:rPr>
      </w:pPr>
    </w:p>
    <w:p w:rsidR="002B5BAB" w:rsidRDefault="00CC17A2">
      <w:r>
        <w:rPr>
          <w:b/>
        </w:rPr>
        <w:lastRenderedPageBreak/>
        <w:t xml:space="preserve">c) Web Crawler </w:t>
      </w:r>
    </w:p>
    <w:p w:rsidR="002B5BAB" w:rsidRDefault="002B5BAB"/>
    <w:p w:rsidR="002B5BAB" w:rsidRDefault="00CC17A2">
      <w:pPr>
        <w:jc w:val="center"/>
      </w:pPr>
      <w:r>
        <w:rPr>
          <w:noProof/>
        </w:rPr>
        <w:drawing>
          <wp:inline distT="114300" distB="114300" distL="114300" distR="114300">
            <wp:extent cx="4514850" cy="3163271"/>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514850" cy="3163271"/>
                    </a:xfrm>
                    <a:prstGeom prst="rect">
                      <a:avLst/>
                    </a:prstGeom>
                    <a:ln/>
                  </pic:spPr>
                </pic:pic>
              </a:graphicData>
            </a:graphic>
          </wp:inline>
        </w:drawing>
      </w:r>
    </w:p>
    <w:p w:rsidR="002B5BAB" w:rsidRDefault="002B5BAB">
      <w:pPr>
        <w:jc w:val="center"/>
      </w:pPr>
    </w:p>
    <w:p w:rsidR="002B5BAB" w:rsidRDefault="002B5BAB">
      <w:pPr>
        <w:jc w:val="center"/>
      </w:pPr>
    </w:p>
    <w:p w:rsidR="002B5BAB" w:rsidRDefault="002B5BAB">
      <w:pPr>
        <w:jc w:val="center"/>
      </w:pPr>
    </w:p>
    <w:p w:rsidR="002B5BAB" w:rsidRDefault="002B5BAB">
      <w:pPr>
        <w:jc w:val="center"/>
      </w:pPr>
    </w:p>
    <w:p w:rsidR="002B5BAB" w:rsidRDefault="00CC17A2">
      <w:r>
        <w:rPr>
          <w:b/>
        </w:rPr>
        <w:t xml:space="preserve">3) Passive Tab </w:t>
      </w:r>
    </w:p>
    <w:p w:rsidR="002B5BAB" w:rsidRDefault="002B5BAB"/>
    <w:p w:rsidR="002B5BAB" w:rsidRDefault="00CC17A2">
      <w:pPr>
        <w:jc w:val="center"/>
      </w:pPr>
      <w:r>
        <w:rPr>
          <w:noProof/>
        </w:rPr>
        <w:drawing>
          <wp:inline distT="114300" distB="114300" distL="114300" distR="114300">
            <wp:extent cx="4524759" cy="33004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524759" cy="3300413"/>
                    </a:xfrm>
                    <a:prstGeom prst="rect">
                      <a:avLst/>
                    </a:prstGeom>
                    <a:ln/>
                  </pic:spPr>
                </pic:pic>
              </a:graphicData>
            </a:graphic>
          </wp:inline>
        </w:drawing>
      </w:r>
    </w:p>
    <w:p w:rsidR="002B5BAB" w:rsidRDefault="002B5BAB">
      <w:pPr>
        <w:jc w:val="center"/>
      </w:pPr>
    </w:p>
    <w:p w:rsidR="002B5BAB" w:rsidRDefault="00CC17A2">
      <w:pPr>
        <w:numPr>
          <w:ilvl w:val="0"/>
          <w:numId w:val="1"/>
        </w:numPr>
        <w:ind w:hanging="360"/>
        <w:contextualSpacing/>
      </w:pPr>
      <w:r>
        <w:lastRenderedPageBreak/>
        <w:t>Vulnerabilities</w:t>
      </w:r>
    </w:p>
    <w:p w:rsidR="002B5BAB" w:rsidRDefault="002B5BAB"/>
    <w:p w:rsidR="002B5BAB" w:rsidRDefault="00CC17A2">
      <w:r>
        <w:t xml:space="preserve"> </w:t>
      </w:r>
    </w:p>
    <w:p w:rsidR="002B5BAB" w:rsidRDefault="002B5BAB"/>
    <w:p w:rsidR="002B5BAB" w:rsidRDefault="002B5BAB"/>
    <w:p w:rsidR="002B5BAB" w:rsidRDefault="002B5BAB"/>
    <w:p w:rsidR="002B5BAB" w:rsidRDefault="002B5BAB"/>
    <w:p w:rsidR="002B5BAB" w:rsidRDefault="002B5BAB"/>
    <w:p w:rsidR="002B5BAB" w:rsidRDefault="002B5BAB"/>
    <w:p w:rsidR="002B5BAB" w:rsidRDefault="002B5BAB"/>
    <w:p w:rsidR="002B5BAB" w:rsidRDefault="00CC17A2">
      <w:pPr>
        <w:numPr>
          <w:ilvl w:val="0"/>
          <w:numId w:val="1"/>
        </w:numPr>
        <w:ind w:hanging="360"/>
        <w:contextualSpacing/>
      </w:pPr>
      <w:r>
        <w:t xml:space="preserve">Header Information - </w:t>
      </w:r>
    </w:p>
    <w:p w:rsidR="002B5BAB" w:rsidRDefault="00CC17A2">
      <w:pPr>
        <w:ind w:left="720"/>
      </w:pPr>
      <w:r>
        <w:tab/>
      </w:r>
      <w:r>
        <w:rPr>
          <w:rFonts w:ascii="Calibri" w:eastAsia="Calibri" w:hAnsi="Calibri" w:cs="Calibri"/>
          <w:highlight w:val="white"/>
        </w:rPr>
        <w:t>HTTP headers are the request to a server for information and the resulting response. When you type an address into your browser it sends a request to the server hosting the domain and the server responds. Our tool provides information such as date of request, server details, cookies, content length and content type.</w:t>
      </w:r>
    </w:p>
    <w:p w:rsidR="002B5BAB" w:rsidRDefault="002B5BAB">
      <w:pPr>
        <w:jc w:val="center"/>
      </w:pPr>
    </w:p>
    <w:p w:rsidR="002B5BAB" w:rsidRDefault="00CC17A2">
      <w:pPr>
        <w:jc w:val="center"/>
      </w:pPr>
      <w:r>
        <w:rPr>
          <w:noProof/>
        </w:rPr>
        <w:drawing>
          <wp:inline distT="114300" distB="114300" distL="114300" distR="114300">
            <wp:extent cx="4248150" cy="5118739"/>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248150" cy="5118739"/>
                    </a:xfrm>
                    <a:prstGeom prst="rect">
                      <a:avLst/>
                    </a:prstGeom>
                    <a:ln/>
                  </pic:spPr>
                </pic:pic>
              </a:graphicData>
            </a:graphic>
          </wp:inline>
        </w:drawing>
      </w:r>
    </w:p>
    <w:p w:rsidR="002B5BAB" w:rsidRDefault="00CC17A2">
      <w:pPr>
        <w:numPr>
          <w:ilvl w:val="0"/>
          <w:numId w:val="1"/>
        </w:numPr>
        <w:ind w:hanging="360"/>
        <w:contextualSpacing/>
      </w:pPr>
      <w:r>
        <w:lastRenderedPageBreak/>
        <w:t>Cookie Information:</w:t>
      </w:r>
    </w:p>
    <w:p w:rsidR="002B5BAB" w:rsidRDefault="002B5BAB"/>
    <w:p w:rsidR="002B5BAB" w:rsidRDefault="00CC17A2">
      <w:pPr>
        <w:jc w:val="both"/>
      </w:pPr>
      <w:r>
        <w:tab/>
        <w:t xml:space="preserve">This feature saves cookies related to the current tab and you can view the stored data in Cookie Information section of Passive tab. The login information popup which appears on the launch of the tool has three buttons - Yes, No, Not Available. If use clicks No/Not Available then cookie info will be stored as data before login and </w:t>
      </w:r>
      <w:proofErr w:type="spellStart"/>
      <w:r>
        <w:t>and</w:t>
      </w:r>
      <w:proofErr w:type="spellEnd"/>
      <w:r>
        <w:t xml:space="preserve"> when user clicks Yes then cookie info will stored as data after login.</w:t>
      </w:r>
    </w:p>
    <w:p w:rsidR="002B5BAB" w:rsidRDefault="00CC17A2">
      <w:pPr>
        <w:jc w:val="both"/>
      </w:pPr>
      <w:r>
        <w:rPr>
          <w:noProof/>
        </w:rPr>
        <w:drawing>
          <wp:inline distT="114300" distB="114300" distL="114300" distR="114300">
            <wp:extent cx="4499463" cy="514826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499463" cy="5148263"/>
                    </a:xfrm>
                    <a:prstGeom prst="rect">
                      <a:avLst/>
                    </a:prstGeom>
                    <a:ln/>
                  </pic:spPr>
                </pic:pic>
              </a:graphicData>
            </a:graphic>
          </wp:inline>
        </w:drawing>
      </w:r>
    </w:p>
    <w:p w:rsidR="002B5BAB" w:rsidRDefault="002B5BAB">
      <w:bookmarkStart w:id="0" w:name="_GoBack"/>
      <w:bookmarkEnd w:id="0"/>
    </w:p>
    <w:sectPr w:rsidR="002B5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5A63"/>
    <w:multiLevelType w:val="multilevel"/>
    <w:tmpl w:val="7C60FAB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163E0C6C"/>
    <w:multiLevelType w:val="multilevel"/>
    <w:tmpl w:val="86A273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4D7D73"/>
    <w:multiLevelType w:val="multilevel"/>
    <w:tmpl w:val="0FF6C4F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65751788"/>
    <w:multiLevelType w:val="multilevel"/>
    <w:tmpl w:val="D71AB68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nsid w:val="75A45CFB"/>
    <w:multiLevelType w:val="multilevel"/>
    <w:tmpl w:val="B10825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B5BAB"/>
    <w:rsid w:val="002B5BAB"/>
    <w:rsid w:val="00CC17A2"/>
    <w:rsid w:val="00D36687"/>
    <w:rsid w:val="00EE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C1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C1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Amruta Kamat</cp:lastModifiedBy>
  <cp:revision>3</cp:revision>
  <dcterms:created xsi:type="dcterms:W3CDTF">2016-04-25T18:06:00Z</dcterms:created>
  <dcterms:modified xsi:type="dcterms:W3CDTF">2016-05-04T06:23:00Z</dcterms:modified>
</cp:coreProperties>
</file>