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5408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>Solution Architecture</w:t>
      </w:r>
    </w:p>
    <w:p w14:paraId="624C7CE3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pict w14:anchorId="303BD532">
          <v:rect id="_x0000_i1049" style="width:0;height:1.5pt" o:hralign="center" o:hrstd="t" o:hr="t" fillcolor="#a0a0a0" stroked="f"/>
        </w:pict>
      </w:r>
    </w:p>
    <w:p w14:paraId="2B600355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>Date:</w:t>
      </w:r>
      <w:r w:rsidRPr="00EC1297">
        <w:rPr>
          <w:b/>
          <w:bCs/>
        </w:rPr>
        <w:br/>
        <w:t>26-05-2025</w:t>
      </w:r>
    </w:p>
    <w:p w14:paraId="1D6C98D1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>Team ID:</w:t>
      </w:r>
      <w:r w:rsidRPr="00EC1297">
        <w:rPr>
          <w:b/>
          <w:bCs/>
        </w:rPr>
        <w:br/>
        <w:t>[Enter Team ID]</w:t>
      </w:r>
    </w:p>
    <w:p w14:paraId="6A2F4198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pict w14:anchorId="026EB1BD">
          <v:rect id="_x0000_i1050" style="width:0;height:1.5pt" o:hralign="center" o:hrstd="t" o:hr="t" fillcolor="#a0a0a0" stroked="f"/>
        </w:pict>
      </w:r>
    </w:p>
    <w:p w14:paraId="31F462D9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>Project Name:</w:t>
      </w:r>
      <w:r w:rsidRPr="00EC1297">
        <w:rPr>
          <w:b/>
          <w:bCs/>
        </w:rPr>
        <w:br/>
      </w:r>
      <w:proofErr w:type="spellStart"/>
      <w:r w:rsidRPr="00EC1297">
        <w:rPr>
          <w:b/>
          <w:bCs/>
        </w:rPr>
        <w:t>SocialeX</w:t>
      </w:r>
      <w:proofErr w:type="spellEnd"/>
    </w:p>
    <w:p w14:paraId="0780F7A0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>Maximum Marks:</w:t>
      </w:r>
      <w:r w:rsidRPr="00EC1297">
        <w:rPr>
          <w:b/>
          <w:bCs/>
        </w:rPr>
        <w:br/>
        <w:t>4 Marks</w:t>
      </w:r>
    </w:p>
    <w:p w14:paraId="79A871F7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pict w14:anchorId="6BA55994">
          <v:rect id="_x0000_i1051" style="width:0;height:1.5pt" o:hralign="center" o:hrstd="t" o:hr="t" fillcolor="#a0a0a0" stroked="f"/>
        </w:pict>
      </w:r>
    </w:p>
    <w:p w14:paraId="4E28FD73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>Solution Architecture</w:t>
      </w:r>
    </w:p>
    <w:p w14:paraId="15901433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t xml:space="preserve">The solution architecture for </w:t>
      </w:r>
      <w:proofErr w:type="spellStart"/>
      <w:r w:rsidRPr="00EC1297">
        <w:rPr>
          <w:b/>
          <w:bCs/>
        </w:rPr>
        <w:t>SocialeX</w:t>
      </w:r>
      <w:proofErr w:type="spellEnd"/>
      <w:r w:rsidRPr="00EC1297">
        <w:rPr>
          <w:b/>
          <w:bCs/>
        </w:rPr>
        <w:t xml:space="preserve"> is designed to deliver a secure, personalized, and high-performing messaging platform that enhances real-time communication and user engagement. The architecture emphasizes privacy, scalability, and feature integration to support a seamless social experience across devices.</w:t>
      </w:r>
    </w:p>
    <w:p w14:paraId="53639FD3" w14:textId="77777777" w:rsidR="00EC1297" w:rsidRPr="00EC1297" w:rsidRDefault="00EC1297" w:rsidP="00EC1297">
      <w:pPr>
        <w:rPr>
          <w:b/>
          <w:bCs/>
        </w:rPr>
      </w:pPr>
      <w:r w:rsidRPr="00EC1297">
        <w:rPr>
          <w:rFonts w:ascii="Segoe UI Emoji" w:hAnsi="Segoe UI Emoji" w:cs="Segoe UI Emoji"/>
          <w:b/>
          <w:bCs/>
        </w:rPr>
        <w:t>✅</w:t>
      </w:r>
      <w:r w:rsidRPr="00EC1297">
        <w:rPr>
          <w:b/>
          <w:bCs/>
        </w:rPr>
        <w:t xml:space="preserve"> Key Architectural Features:</w:t>
      </w:r>
    </w:p>
    <w:p w14:paraId="2FF73D71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Integrated Chat System – Real-time messaging with support for text, media, and file sharing</w:t>
      </w:r>
    </w:p>
    <w:p w14:paraId="3AFCDF15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Voice &amp; Video Calling Module – Low-latency, high-quality calls optimized for slow networks</w:t>
      </w:r>
    </w:p>
    <w:p w14:paraId="120709F7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App Lock &amp; Authentication – Biometric/PIN-based lock integrated with secure login and session management</w:t>
      </w:r>
    </w:p>
    <w:p w14:paraId="3315FA56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Mood-based Themes – Frontend logic for dynamic UI customization based on user-selected mood</w:t>
      </w:r>
    </w:p>
    <w:p w14:paraId="6D317228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Media Sharing – Efficient handling of images, videos, and stories through cloud-based storage (e.g., AWS S3 or Firebase)</w:t>
      </w:r>
    </w:p>
    <w:p w14:paraId="1CF55C39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Notification System – Push notifications for messages, calls, and media interactions</w:t>
      </w:r>
    </w:p>
    <w:p w14:paraId="0BDFBB92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lastRenderedPageBreak/>
        <w:t>User Profile Management – Personal settings, theme history, chat backups, and profile visibility controls</w:t>
      </w:r>
    </w:p>
    <w:p w14:paraId="212B80BF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Scalable Backend – Node.js with Express for APIs, MongoDB for NoSQL user/message storage</w:t>
      </w:r>
    </w:p>
    <w:p w14:paraId="1CF6D56A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Frontend – Built with React + Tailwind CSS for a responsive and modern UI</w:t>
      </w:r>
    </w:p>
    <w:p w14:paraId="4465F58F" w14:textId="77777777" w:rsidR="00EC1297" w:rsidRPr="00EC1297" w:rsidRDefault="00EC1297" w:rsidP="00EC1297">
      <w:pPr>
        <w:numPr>
          <w:ilvl w:val="0"/>
          <w:numId w:val="1"/>
        </w:numPr>
        <w:rPr>
          <w:b/>
          <w:bCs/>
        </w:rPr>
      </w:pPr>
      <w:r w:rsidRPr="00EC1297">
        <w:rPr>
          <w:b/>
          <w:bCs/>
        </w:rPr>
        <w:t>Security Layer – End-to-end encryption for chats, secure token-based authentication, and encrypted media URLs</w:t>
      </w:r>
    </w:p>
    <w:p w14:paraId="168A55AE" w14:textId="77777777" w:rsidR="00EC1297" w:rsidRPr="00EC1297" w:rsidRDefault="00EC1297" w:rsidP="00EC1297">
      <w:pPr>
        <w:rPr>
          <w:b/>
          <w:bCs/>
        </w:rPr>
      </w:pPr>
      <w:r w:rsidRPr="00EC1297">
        <w:rPr>
          <w:b/>
          <w:bCs/>
        </w:rPr>
        <w:pict w14:anchorId="416A6C44">
          <v:rect id="_x0000_i1052" style="width:0;height:1.5pt" o:hralign="center" o:hrstd="t" o:hr="t" fillcolor="#a0a0a0" stroked="f"/>
        </w:pict>
      </w:r>
    </w:p>
    <w:p w14:paraId="5405A8CF" w14:textId="77777777" w:rsidR="00EC1297" w:rsidRPr="00EC1297" w:rsidRDefault="00EC1297" w:rsidP="00EC1297">
      <w:pPr>
        <w:rPr>
          <w:b/>
          <w:bCs/>
        </w:rPr>
      </w:pPr>
      <w:r w:rsidRPr="00EC1297">
        <w:rPr>
          <w:rFonts w:ascii="Segoe UI Emoji" w:hAnsi="Segoe UI Emoji" w:cs="Segoe UI Emoji"/>
          <w:b/>
          <w:bCs/>
        </w:rPr>
        <w:t>📊</w:t>
      </w:r>
      <w:r w:rsidRPr="00EC1297">
        <w:rPr>
          <w:b/>
          <w:bCs/>
        </w:rPr>
        <w:t xml:space="preserve"> Example – Solution Architecture Diagram</w:t>
      </w:r>
    </w:p>
    <w:p w14:paraId="36B8FC13" w14:textId="6859CE21" w:rsidR="00EC1297" w:rsidRDefault="001109F3" w:rsidP="00EC1297">
      <w:pPr>
        <w:rPr>
          <w:b/>
          <w:bCs/>
        </w:rPr>
      </w:pPr>
      <w:r w:rsidRPr="001109F3">
        <w:rPr>
          <w:b/>
          <w:bCs/>
        </w:rPr>
        <w:drawing>
          <wp:inline distT="0" distB="0" distL="0" distR="0" wp14:anchorId="5845B2FC" wp14:editId="4E3C4FD8">
            <wp:extent cx="5943600" cy="2860675"/>
            <wp:effectExtent l="0" t="0" r="0" b="0"/>
            <wp:docPr id="85363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DDF" w14:textId="77777777" w:rsidR="00BF449D" w:rsidRDefault="00BF449D" w:rsidP="00EC1297">
      <w:pPr>
        <w:rPr>
          <w:b/>
          <w:bCs/>
        </w:rPr>
      </w:pPr>
    </w:p>
    <w:p w14:paraId="23EBF592" w14:textId="77777777" w:rsidR="00BF449D" w:rsidRPr="00EC1297" w:rsidRDefault="00BF449D" w:rsidP="00EC1297">
      <w:pPr>
        <w:rPr>
          <w:b/>
          <w:bCs/>
        </w:rPr>
      </w:pPr>
    </w:p>
    <w:sectPr w:rsidR="00BF449D" w:rsidRPr="00EC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61399"/>
    <w:multiLevelType w:val="multilevel"/>
    <w:tmpl w:val="07D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2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97"/>
    <w:rsid w:val="001109F3"/>
    <w:rsid w:val="00BF449D"/>
    <w:rsid w:val="00EC1297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8EF0"/>
  <w15:chartTrackingRefBased/>
  <w15:docId w15:val="{D485A480-6E6F-4510-B678-119D856A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297"/>
  </w:style>
  <w:style w:type="paragraph" w:styleId="Heading1">
    <w:name w:val="heading 1"/>
    <w:basedOn w:val="Normal"/>
    <w:next w:val="Normal"/>
    <w:link w:val="Heading1Char"/>
    <w:uiPriority w:val="9"/>
    <w:qFormat/>
    <w:rsid w:val="00EC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7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2025-07-07T17:22:00Z</dcterms:created>
  <dcterms:modified xsi:type="dcterms:W3CDTF">2025-07-07T18:33:00Z</dcterms:modified>
</cp:coreProperties>
</file>