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A3B76" w14:textId="77777777" w:rsidR="005D2634" w:rsidRPr="006F1AFD" w:rsidRDefault="00000000" w:rsidP="007D02B6">
      <w:pPr>
        <w:pStyle w:val="Heading1"/>
        <w:jc w:val="both"/>
        <w:rPr>
          <w:color w:val="auto"/>
        </w:rPr>
      </w:pPr>
      <w:r w:rsidRPr="006F1AFD">
        <w:rPr>
          <w:color w:val="auto"/>
        </w:rPr>
        <w:t>Penetration Testing Report</w:t>
      </w:r>
    </w:p>
    <w:p w14:paraId="28C81D3F" w14:textId="77777777" w:rsidR="005D2634" w:rsidRPr="006F1AFD" w:rsidRDefault="00000000" w:rsidP="007D02B6">
      <w:pPr>
        <w:pStyle w:val="Heading2"/>
        <w:jc w:val="both"/>
        <w:rPr>
          <w:color w:val="auto"/>
        </w:rPr>
      </w:pPr>
      <w:r w:rsidRPr="006F1AFD">
        <w:rPr>
          <w:color w:val="auto"/>
        </w:rPr>
        <w:t>1. Executive Summary</w:t>
      </w:r>
    </w:p>
    <w:p w14:paraId="2016CBA3" w14:textId="77777777" w:rsidR="005D2634" w:rsidRDefault="00000000" w:rsidP="007D02B6">
      <w:pPr>
        <w:jc w:val="both"/>
      </w:pPr>
      <w:r w:rsidRPr="006F1AFD">
        <w:t>This penetration testing report provides an assessment of the security vulnerabilities identified during the HackThisSite Basic Challenges (Levels 1-11). The primary goal of this test was to analyze common security flaws in web applications and provide recommendations to mitigate potential risks.</w:t>
      </w:r>
    </w:p>
    <w:p w14:paraId="200536BD" w14:textId="77777777" w:rsidR="006F1AFD" w:rsidRDefault="006F1AFD" w:rsidP="007D02B6">
      <w:pPr>
        <w:jc w:val="both"/>
        <w:rPr>
          <w:b/>
          <w:bCs/>
          <w:lang w:val="en-IN"/>
        </w:rPr>
      </w:pPr>
      <w:r w:rsidRPr="006F1AFD">
        <w:rPr>
          <w:b/>
          <w:bCs/>
          <w:lang w:val="en-IN"/>
        </w:rPr>
        <w:t>Basic Hacking</w:t>
      </w:r>
    </w:p>
    <w:p w14:paraId="4A75ACFF" w14:textId="0311B560" w:rsidR="006F1AFD" w:rsidRPr="006F1AFD" w:rsidRDefault="006F1AFD" w:rsidP="007D02B6">
      <w:pPr>
        <w:jc w:val="both"/>
        <w:rPr>
          <w:b/>
          <w:bCs/>
          <w:lang w:val="en-IN"/>
        </w:rPr>
      </w:pPr>
      <w:hyperlink r:id="rId6" w:history="1">
        <w:r w:rsidRPr="006F1AFD">
          <w:rPr>
            <w:rStyle w:val="Hyperlink"/>
            <w:lang w:val="en-IN"/>
          </w:rPr>
          <w:t>www.hackthissite.org</w:t>
        </w:r>
      </w:hyperlink>
    </w:p>
    <w:p w14:paraId="258EE636" w14:textId="77777777" w:rsidR="005D2634" w:rsidRPr="006F1AFD" w:rsidRDefault="00000000" w:rsidP="007D02B6">
      <w:pPr>
        <w:pStyle w:val="Heading2"/>
        <w:jc w:val="both"/>
        <w:rPr>
          <w:color w:val="auto"/>
        </w:rPr>
      </w:pPr>
      <w:r w:rsidRPr="006F1AFD">
        <w:rPr>
          <w:color w:val="auto"/>
        </w:rPr>
        <w:t>2. Scope of Testing</w:t>
      </w:r>
    </w:p>
    <w:p w14:paraId="76226FB8" w14:textId="02FCB087" w:rsidR="005D2634" w:rsidRPr="006F1AFD" w:rsidRDefault="00000000" w:rsidP="007D02B6">
      <w:r w:rsidRPr="006F1AFD">
        <w:t>Target Application: HackThisSite Basic Challenges</w:t>
      </w:r>
      <w:r w:rsidRPr="006F1AFD">
        <w:br/>
        <w:t>Testing Methodology: Black-box testing</w:t>
      </w:r>
      <w:r w:rsidRPr="006F1AFD">
        <w:br/>
        <w:t>Tools Used: Web browser developer tools, HTTP request analysis, and manual code review</w:t>
      </w:r>
    </w:p>
    <w:p w14:paraId="2224D856" w14:textId="77777777" w:rsidR="005D2634" w:rsidRPr="006F1AFD" w:rsidRDefault="00000000" w:rsidP="007D02B6">
      <w:pPr>
        <w:pStyle w:val="Heading2"/>
        <w:jc w:val="both"/>
        <w:rPr>
          <w:color w:val="auto"/>
        </w:rPr>
      </w:pPr>
      <w:r w:rsidRPr="006F1AFD">
        <w:rPr>
          <w:color w:val="auto"/>
        </w:rPr>
        <w:t>3. Vulnerability Description &amp; Key Findings</w:t>
      </w:r>
    </w:p>
    <w:p w14:paraId="7A8C23B2" w14:textId="77777777" w:rsidR="005D2634" w:rsidRPr="006F1AFD" w:rsidRDefault="00000000" w:rsidP="007D02B6">
      <w:pPr>
        <w:pStyle w:val="Heading3"/>
        <w:jc w:val="both"/>
        <w:rPr>
          <w:color w:val="auto"/>
        </w:rPr>
      </w:pPr>
      <w:r w:rsidRPr="006F1AFD">
        <w:rPr>
          <w:color w:val="auto"/>
        </w:rPr>
        <w:t>Level 1 - HTML Source Code Exposure</w:t>
      </w:r>
    </w:p>
    <w:p w14:paraId="6D42564D" w14:textId="77777777" w:rsidR="005D2634" w:rsidRPr="006F1AFD" w:rsidRDefault="00000000" w:rsidP="007D02B6">
      <w:pPr>
        <w:jc w:val="both"/>
      </w:pPr>
      <w:r w:rsidRPr="006F1AFD">
        <w:t>Vulnerability: Password stored in plain text within the HTML source code.</w:t>
      </w:r>
    </w:p>
    <w:p w14:paraId="24F5C4E1" w14:textId="77777777" w:rsidR="005D2634" w:rsidRPr="006F1AFD" w:rsidRDefault="00000000" w:rsidP="007D02B6">
      <w:pPr>
        <w:jc w:val="both"/>
      </w:pPr>
      <w:r w:rsidRPr="006F1AFD">
        <w:t>Exploit Method: Viewing page source (`Ctrl + U`) and extracting the password from a hidden field or comment.</w:t>
      </w:r>
    </w:p>
    <w:p w14:paraId="038EBDCA" w14:textId="77777777" w:rsidR="005D2634" w:rsidRPr="006F1AFD" w:rsidRDefault="00000000" w:rsidP="007D02B6">
      <w:pPr>
        <w:jc w:val="both"/>
        <w:rPr>
          <w:lang w:val="en-IN"/>
        </w:rPr>
      </w:pPr>
      <w:r w:rsidRPr="006F1AFD">
        <w:t>Recommendation: Never store sensitive credentials in client-side HTML. Use server-side authentication.</w:t>
      </w:r>
    </w:p>
    <w:p w14:paraId="16139DE4" w14:textId="77777777" w:rsidR="005D2634" w:rsidRPr="006F1AFD" w:rsidRDefault="00000000" w:rsidP="007D02B6">
      <w:pPr>
        <w:pStyle w:val="Heading3"/>
        <w:jc w:val="both"/>
        <w:rPr>
          <w:color w:val="auto"/>
        </w:rPr>
      </w:pPr>
      <w:r w:rsidRPr="006F1AFD">
        <w:rPr>
          <w:color w:val="auto"/>
        </w:rPr>
        <w:t>Level 2 - HTML Comment Disclosure</w:t>
      </w:r>
    </w:p>
    <w:p w14:paraId="099CED74" w14:textId="77777777" w:rsidR="005D2634" w:rsidRPr="006F1AFD" w:rsidRDefault="00000000" w:rsidP="007D02B6">
      <w:pPr>
        <w:jc w:val="both"/>
      </w:pPr>
      <w:r w:rsidRPr="006F1AFD">
        <w:t>Vulnerability: Password stored within an HTML comment.</w:t>
      </w:r>
    </w:p>
    <w:p w14:paraId="644E2267" w14:textId="77777777" w:rsidR="005D2634" w:rsidRPr="006F1AFD" w:rsidRDefault="00000000" w:rsidP="007D02B6">
      <w:pPr>
        <w:jc w:val="both"/>
      </w:pPr>
      <w:r w:rsidRPr="006F1AFD">
        <w:t>Exploit Method: Inspecting the HTML source (`Ctrl + U`) and identifying the comment containing credentials.</w:t>
      </w:r>
    </w:p>
    <w:p w14:paraId="248AAA27" w14:textId="77777777" w:rsidR="005D2634" w:rsidRPr="006F1AFD" w:rsidRDefault="00000000" w:rsidP="007D02B6">
      <w:pPr>
        <w:jc w:val="both"/>
      </w:pPr>
      <w:r w:rsidRPr="006F1AFD">
        <w:t>Recommendation: Remove sensitive data from comments; use environment variables for authentication mechanisms.</w:t>
      </w:r>
    </w:p>
    <w:p w14:paraId="76AE60BF" w14:textId="77777777" w:rsidR="005D2634" w:rsidRPr="006F1AFD" w:rsidRDefault="00000000" w:rsidP="007D02B6">
      <w:pPr>
        <w:pStyle w:val="Heading3"/>
        <w:jc w:val="both"/>
        <w:rPr>
          <w:color w:val="auto"/>
        </w:rPr>
      </w:pPr>
      <w:r w:rsidRPr="006F1AFD">
        <w:rPr>
          <w:color w:val="auto"/>
        </w:rPr>
        <w:t>Level 3 - Hidden Form Fields</w:t>
      </w:r>
    </w:p>
    <w:p w14:paraId="1AC283A3" w14:textId="77777777" w:rsidR="005D2634" w:rsidRPr="006F1AFD" w:rsidRDefault="00000000" w:rsidP="007D02B6">
      <w:pPr>
        <w:jc w:val="both"/>
      </w:pPr>
      <w:r w:rsidRPr="006F1AFD">
        <w:t>Vulnerability: Password embedded within a hidden input field.</w:t>
      </w:r>
    </w:p>
    <w:p w14:paraId="3340CE9F" w14:textId="77777777" w:rsidR="005D2634" w:rsidRPr="006F1AFD" w:rsidRDefault="00000000" w:rsidP="007D02B6">
      <w:pPr>
        <w:jc w:val="both"/>
      </w:pPr>
      <w:r w:rsidRPr="006F1AFD">
        <w:t>Exploit Method: Viewing the source code or modifying form fields using browser developer tools.</w:t>
      </w:r>
    </w:p>
    <w:p w14:paraId="58436B66" w14:textId="77777777" w:rsidR="005D2634" w:rsidRPr="006F1AFD" w:rsidRDefault="00000000" w:rsidP="007D02B6">
      <w:pPr>
        <w:jc w:val="both"/>
      </w:pPr>
      <w:r w:rsidRPr="006F1AFD">
        <w:t>Recommendation: Do not trust hidden fields for authentication. Always validate input on the server side.</w:t>
      </w:r>
    </w:p>
    <w:p w14:paraId="2D7C0664" w14:textId="77777777" w:rsidR="005D2634" w:rsidRPr="006F1AFD" w:rsidRDefault="00000000" w:rsidP="007D02B6">
      <w:pPr>
        <w:pStyle w:val="Heading3"/>
        <w:jc w:val="both"/>
        <w:rPr>
          <w:color w:val="auto"/>
        </w:rPr>
      </w:pPr>
      <w:r w:rsidRPr="006F1AFD">
        <w:rPr>
          <w:color w:val="auto"/>
        </w:rPr>
        <w:lastRenderedPageBreak/>
        <w:t>Level 4 - JavaScript Validation Manipulation</w:t>
      </w:r>
    </w:p>
    <w:p w14:paraId="0A0DF81B" w14:textId="77777777" w:rsidR="005D2634" w:rsidRPr="006F1AFD" w:rsidRDefault="00000000" w:rsidP="007D02B6">
      <w:pPr>
        <w:jc w:val="both"/>
      </w:pPr>
      <w:r w:rsidRPr="006F1AFD">
        <w:t>Vulnerability: Password validation performed on the client-side using JavaScript.</w:t>
      </w:r>
    </w:p>
    <w:p w14:paraId="54F3EC1D" w14:textId="77777777" w:rsidR="005D2634" w:rsidRPr="006F1AFD" w:rsidRDefault="00000000" w:rsidP="007D02B6">
      <w:pPr>
        <w:jc w:val="both"/>
      </w:pPr>
      <w:r w:rsidRPr="006F1AFD">
        <w:t>Exploit Method: Editing JavaScript functions using the browser console to bypass validation.</w:t>
      </w:r>
    </w:p>
    <w:p w14:paraId="2CB5F93E" w14:textId="77777777" w:rsidR="005D2634" w:rsidRPr="006F1AFD" w:rsidRDefault="00000000" w:rsidP="007D02B6">
      <w:pPr>
        <w:jc w:val="both"/>
      </w:pPr>
      <w:r w:rsidRPr="006F1AFD">
        <w:t>Recommendation: Perform all authentication logic on the server side.</w:t>
      </w:r>
    </w:p>
    <w:p w14:paraId="1909F63A" w14:textId="094D4827" w:rsidR="00A74F56" w:rsidRPr="006F1AFD" w:rsidRDefault="00FB1567" w:rsidP="007D02B6">
      <w:pPr>
        <w:jc w:val="both"/>
      </w:pPr>
      <w:r w:rsidRPr="006F1AFD">
        <w:rPr>
          <w:noProof/>
        </w:rPr>
        <w:drawing>
          <wp:inline distT="0" distB="0" distL="0" distR="0" wp14:anchorId="1E1C0A5D" wp14:editId="5EABA56C">
            <wp:extent cx="2865120" cy="2948940"/>
            <wp:effectExtent l="0" t="0" r="0" b="3810"/>
            <wp:docPr id="98056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68167" name=""/>
                    <pic:cNvPicPr/>
                  </pic:nvPicPr>
                  <pic:blipFill rotWithShape="1">
                    <a:blip r:embed="rId7"/>
                    <a:srcRect t="1" r="47778" b="-1177"/>
                    <a:stretch/>
                  </pic:blipFill>
                  <pic:spPr bwMode="auto">
                    <a:xfrm>
                      <a:off x="0" y="0"/>
                      <a:ext cx="2865120" cy="2948940"/>
                    </a:xfrm>
                    <a:prstGeom prst="rect">
                      <a:avLst/>
                    </a:prstGeom>
                    <a:ln>
                      <a:noFill/>
                    </a:ln>
                    <a:extLst>
                      <a:ext uri="{53640926-AAD7-44D8-BBD7-CCE9431645EC}">
                        <a14:shadowObscured xmlns:a14="http://schemas.microsoft.com/office/drawing/2010/main"/>
                      </a:ext>
                    </a:extLst>
                  </pic:spPr>
                </pic:pic>
              </a:graphicData>
            </a:graphic>
          </wp:inline>
        </w:drawing>
      </w:r>
      <w:r w:rsidR="00A74F56" w:rsidRPr="006F1AFD">
        <w:rPr>
          <w:noProof/>
        </w:rPr>
        <w:drawing>
          <wp:inline distT="0" distB="0" distL="0" distR="0" wp14:anchorId="5BB4F765" wp14:editId="5A43D7E3">
            <wp:extent cx="2405743" cy="2937624"/>
            <wp:effectExtent l="0" t="0" r="0" b="0"/>
            <wp:docPr id="20858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20677" name=""/>
                    <pic:cNvPicPr/>
                  </pic:nvPicPr>
                  <pic:blipFill rotWithShape="1">
                    <a:blip r:embed="rId8"/>
                    <a:srcRect l="54630" t="-1" b="-4285"/>
                    <a:stretch/>
                  </pic:blipFill>
                  <pic:spPr bwMode="auto">
                    <a:xfrm>
                      <a:off x="0" y="0"/>
                      <a:ext cx="2412682" cy="2946097"/>
                    </a:xfrm>
                    <a:prstGeom prst="rect">
                      <a:avLst/>
                    </a:prstGeom>
                    <a:ln>
                      <a:noFill/>
                    </a:ln>
                    <a:extLst>
                      <a:ext uri="{53640926-AAD7-44D8-BBD7-CCE9431645EC}">
                        <a14:shadowObscured xmlns:a14="http://schemas.microsoft.com/office/drawing/2010/main"/>
                      </a:ext>
                    </a:extLst>
                  </pic:spPr>
                </pic:pic>
              </a:graphicData>
            </a:graphic>
          </wp:inline>
        </w:drawing>
      </w:r>
    </w:p>
    <w:p w14:paraId="33F893A9" w14:textId="354A17DC" w:rsidR="00A74F56" w:rsidRPr="006F1AFD" w:rsidRDefault="00A74F56" w:rsidP="007D02B6">
      <w:pPr>
        <w:jc w:val="both"/>
      </w:pPr>
      <w:r w:rsidRPr="006F1AFD">
        <w:rPr>
          <w:noProof/>
        </w:rPr>
        <w:drawing>
          <wp:inline distT="0" distB="0" distL="0" distR="0" wp14:anchorId="76822A49" wp14:editId="170BA23F">
            <wp:extent cx="3265714" cy="908957"/>
            <wp:effectExtent l="0" t="0" r="0" b="5715"/>
            <wp:docPr id="53559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8460" name=""/>
                    <pic:cNvPicPr/>
                  </pic:nvPicPr>
                  <pic:blipFill rotWithShape="1">
                    <a:blip r:embed="rId9"/>
                    <a:srcRect r="40476" b="68814"/>
                    <a:stretch/>
                  </pic:blipFill>
                  <pic:spPr bwMode="auto">
                    <a:xfrm>
                      <a:off x="0" y="0"/>
                      <a:ext cx="3265714" cy="908957"/>
                    </a:xfrm>
                    <a:prstGeom prst="rect">
                      <a:avLst/>
                    </a:prstGeom>
                    <a:ln>
                      <a:noFill/>
                    </a:ln>
                    <a:extLst>
                      <a:ext uri="{53640926-AAD7-44D8-BBD7-CCE9431645EC}">
                        <a14:shadowObscured xmlns:a14="http://schemas.microsoft.com/office/drawing/2010/main"/>
                      </a:ext>
                    </a:extLst>
                  </pic:spPr>
                </pic:pic>
              </a:graphicData>
            </a:graphic>
          </wp:inline>
        </w:drawing>
      </w:r>
    </w:p>
    <w:p w14:paraId="1B0F97FA" w14:textId="44ED8439" w:rsidR="00A74F56" w:rsidRPr="006F1AFD" w:rsidRDefault="00A74F56" w:rsidP="007D02B6">
      <w:pPr>
        <w:jc w:val="both"/>
      </w:pPr>
      <w:r w:rsidRPr="006F1AFD">
        <w:rPr>
          <w:noProof/>
        </w:rPr>
        <w:drawing>
          <wp:inline distT="0" distB="0" distL="0" distR="0" wp14:anchorId="646E14F0" wp14:editId="5F9B8EBB">
            <wp:extent cx="3271157" cy="1442357"/>
            <wp:effectExtent l="0" t="0" r="5715" b="5715"/>
            <wp:docPr id="45569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97129" name=""/>
                    <pic:cNvPicPr/>
                  </pic:nvPicPr>
                  <pic:blipFill rotWithShape="1">
                    <a:blip r:embed="rId10"/>
                    <a:srcRect r="40376" b="50512"/>
                    <a:stretch/>
                  </pic:blipFill>
                  <pic:spPr bwMode="auto">
                    <a:xfrm>
                      <a:off x="0" y="0"/>
                      <a:ext cx="3271256" cy="1442400"/>
                    </a:xfrm>
                    <a:prstGeom prst="rect">
                      <a:avLst/>
                    </a:prstGeom>
                    <a:ln>
                      <a:noFill/>
                    </a:ln>
                    <a:extLst>
                      <a:ext uri="{53640926-AAD7-44D8-BBD7-CCE9431645EC}">
                        <a14:shadowObscured xmlns:a14="http://schemas.microsoft.com/office/drawing/2010/main"/>
                      </a:ext>
                    </a:extLst>
                  </pic:spPr>
                </pic:pic>
              </a:graphicData>
            </a:graphic>
          </wp:inline>
        </w:drawing>
      </w:r>
    </w:p>
    <w:p w14:paraId="5C2777CB" w14:textId="77777777" w:rsidR="005D2634" w:rsidRPr="006F1AFD" w:rsidRDefault="00000000" w:rsidP="007D02B6">
      <w:pPr>
        <w:pStyle w:val="Heading3"/>
        <w:jc w:val="both"/>
        <w:rPr>
          <w:color w:val="auto"/>
        </w:rPr>
      </w:pPr>
      <w:r w:rsidRPr="006F1AFD">
        <w:rPr>
          <w:color w:val="auto"/>
        </w:rPr>
        <w:t>Level 5 - URL Parameter Manipulation</w:t>
      </w:r>
    </w:p>
    <w:p w14:paraId="712B9064" w14:textId="77777777" w:rsidR="005D2634" w:rsidRPr="006F1AFD" w:rsidRDefault="00000000" w:rsidP="007D02B6">
      <w:pPr>
        <w:jc w:val="both"/>
      </w:pPr>
      <w:r w:rsidRPr="006F1AFD">
        <w:t>Vulnerability: Password stored within the URL query string.</w:t>
      </w:r>
    </w:p>
    <w:p w14:paraId="2F4F50E1" w14:textId="77777777" w:rsidR="005D2634" w:rsidRPr="006F1AFD" w:rsidRDefault="00000000" w:rsidP="007D02B6">
      <w:pPr>
        <w:jc w:val="both"/>
      </w:pPr>
      <w:r w:rsidRPr="006F1AFD">
        <w:t>Exploit Method: Modifying URL parameters in the address bar to access restricted content.</w:t>
      </w:r>
    </w:p>
    <w:p w14:paraId="10DE87A8" w14:textId="77777777" w:rsidR="005D2634" w:rsidRPr="006F1AFD" w:rsidRDefault="00000000" w:rsidP="007D02B6">
      <w:pPr>
        <w:jc w:val="both"/>
      </w:pPr>
      <w:r w:rsidRPr="006F1AFD">
        <w:t>Recommendation: Do not pass sensitive data through URLs. Use session-based authentication.</w:t>
      </w:r>
    </w:p>
    <w:p w14:paraId="4406E92F" w14:textId="77777777" w:rsidR="005D2634" w:rsidRPr="006F1AFD" w:rsidRDefault="00000000" w:rsidP="007D02B6">
      <w:pPr>
        <w:pStyle w:val="Heading3"/>
        <w:jc w:val="both"/>
        <w:rPr>
          <w:color w:val="auto"/>
        </w:rPr>
      </w:pPr>
      <w:r w:rsidRPr="006F1AFD">
        <w:rPr>
          <w:color w:val="auto"/>
        </w:rPr>
        <w:lastRenderedPageBreak/>
        <w:t>Level 6 - ASCII Character Encoding Exploit</w:t>
      </w:r>
    </w:p>
    <w:p w14:paraId="582C8FE8" w14:textId="77777777" w:rsidR="005D2634" w:rsidRPr="006F1AFD" w:rsidRDefault="00000000" w:rsidP="007D02B6">
      <w:pPr>
        <w:jc w:val="both"/>
      </w:pPr>
      <w:r w:rsidRPr="006F1AFD">
        <w:t>Vulnerability: Password stored as ASCII-encoded characters.</w:t>
      </w:r>
    </w:p>
    <w:p w14:paraId="40999D55" w14:textId="77777777" w:rsidR="005D2634" w:rsidRPr="006F1AFD" w:rsidRDefault="00000000" w:rsidP="007D02B6">
      <w:pPr>
        <w:jc w:val="both"/>
      </w:pPr>
      <w:r w:rsidRPr="006F1AFD">
        <w:t>Exploit Method: Converting ASCII values to readable text using an ASCII table.</w:t>
      </w:r>
    </w:p>
    <w:p w14:paraId="6035AEDA" w14:textId="77777777" w:rsidR="005D2634" w:rsidRPr="006F1AFD" w:rsidRDefault="00000000" w:rsidP="007D02B6">
      <w:pPr>
        <w:jc w:val="both"/>
      </w:pPr>
      <w:r w:rsidRPr="006F1AFD">
        <w:t>Recommendation: Avoid encoding sensitive data in easily reversible formats.</w:t>
      </w:r>
    </w:p>
    <w:p w14:paraId="1605A9A2" w14:textId="03D91BA5" w:rsidR="00A27500" w:rsidRPr="006F1AFD" w:rsidRDefault="00A27500" w:rsidP="007D02B6">
      <w:pPr>
        <w:jc w:val="both"/>
      </w:pPr>
      <w:r w:rsidRPr="006F1AFD">
        <w:rPr>
          <w:noProof/>
        </w:rPr>
        <w:drawing>
          <wp:inline distT="0" distB="0" distL="0" distR="0" wp14:anchorId="3E94D3EC" wp14:editId="24DE6BC5">
            <wp:extent cx="4572000" cy="3876040"/>
            <wp:effectExtent l="0" t="0" r="0" b="0"/>
            <wp:docPr id="762605322" name="Picture 1" descr="ASCII Chart – Comm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CII Chart – CommFro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876040"/>
                    </a:xfrm>
                    <a:prstGeom prst="rect">
                      <a:avLst/>
                    </a:prstGeom>
                    <a:noFill/>
                    <a:ln>
                      <a:noFill/>
                    </a:ln>
                  </pic:spPr>
                </pic:pic>
              </a:graphicData>
            </a:graphic>
          </wp:inline>
        </w:drawing>
      </w:r>
    </w:p>
    <w:p w14:paraId="6E6382DF" w14:textId="77777777" w:rsidR="00C51ED7" w:rsidRPr="006F1AFD" w:rsidRDefault="00C51ED7" w:rsidP="007D02B6">
      <w:pPr>
        <w:jc w:val="both"/>
        <w:rPr>
          <w:b/>
          <w:bCs/>
          <w:lang w:val="en-IN"/>
        </w:rPr>
      </w:pPr>
      <w:r w:rsidRPr="006F1AFD">
        <w:rPr>
          <w:b/>
          <w:bCs/>
          <w:lang w:val="en-IN"/>
        </w:rPr>
        <w:t>Step-by-Step Decryption: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92"/>
        <w:gridCol w:w="1886"/>
        <w:gridCol w:w="918"/>
        <w:gridCol w:w="1718"/>
        <w:gridCol w:w="2193"/>
      </w:tblGrid>
      <w:tr w:rsidR="006F1AFD" w:rsidRPr="006F1AFD" w14:paraId="20418745" w14:textId="77777777" w:rsidTr="00C51ED7">
        <w:trPr>
          <w:tblHeader/>
          <w:tblCellSpacing w:w="15" w:type="dxa"/>
        </w:trPr>
        <w:tc>
          <w:tcPr>
            <w:tcW w:w="0" w:type="auto"/>
            <w:vAlign w:val="center"/>
            <w:hideMark/>
          </w:tcPr>
          <w:p w14:paraId="7AA09A7F" w14:textId="77777777" w:rsidR="00C51ED7" w:rsidRPr="006F1AFD" w:rsidRDefault="00C51ED7" w:rsidP="007D02B6">
            <w:pPr>
              <w:jc w:val="both"/>
              <w:rPr>
                <w:b/>
                <w:bCs/>
                <w:lang w:val="en-IN"/>
              </w:rPr>
            </w:pPr>
            <w:r w:rsidRPr="006F1AFD">
              <w:rPr>
                <w:b/>
                <w:bCs/>
                <w:lang w:val="en-IN"/>
              </w:rPr>
              <w:t>Character</w:t>
            </w:r>
          </w:p>
        </w:tc>
        <w:tc>
          <w:tcPr>
            <w:tcW w:w="0" w:type="auto"/>
            <w:vAlign w:val="center"/>
            <w:hideMark/>
          </w:tcPr>
          <w:p w14:paraId="7E53F324" w14:textId="77777777" w:rsidR="00C51ED7" w:rsidRPr="006F1AFD" w:rsidRDefault="00C51ED7" w:rsidP="007D02B6">
            <w:pPr>
              <w:jc w:val="both"/>
              <w:rPr>
                <w:b/>
                <w:bCs/>
                <w:lang w:val="en-IN"/>
              </w:rPr>
            </w:pPr>
            <w:r w:rsidRPr="006F1AFD">
              <w:rPr>
                <w:b/>
                <w:bCs/>
                <w:lang w:val="en-IN"/>
              </w:rPr>
              <w:t>ASCII (Encrypted)</w:t>
            </w:r>
          </w:p>
        </w:tc>
        <w:tc>
          <w:tcPr>
            <w:tcW w:w="0" w:type="auto"/>
            <w:vAlign w:val="center"/>
            <w:hideMark/>
          </w:tcPr>
          <w:p w14:paraId="75A3B9C4" w14:textId="77777777" w:rsidR="00C51ED7" w:rsidRPr="006F1AFD" w:rsidRDefault="00C51ED7" w:rsidP="007D02B6">
            <w:pPr>
              <w:jc w:val="both"/>
              <w:rPr>
                <w:b/>
                <w:bCs/>
                <w:lang w:val="en-IN"/>
              </w:rPr>
            </w:pPr>
            <w:r w:rsidRPr="006F1AFD">
              <w:rPr>
                <w:b/>
                <w:bCs/>
                <w:lang w:val="en-IN"/>
              </w:rPr>
              <w:t>Position</w:t>
            </w:r>
          </w:p>
        </w:tc>
        <w:tc>
          <w:tcPr>
            <w:tcW w:w="0" w:type="auto"/>
            <w:vAlign w:val="center"/>
            <w:hideMark/>
          </w:tcPr>
          <w:p w14:paraId="251A80A0" w14:textId="77777777" w:rsidR="00C51ED7" w:rsidRPr="006F1AFD" w:rsidRDefault="00C51ED7" w:rsidP="007D02B6">
            <w:pPr>
              <w:jc w:val="both"/>
              <w:rPr>
                <w:b/>
                <w:bCs/>
                <w:lang w:val="en-IN"/>
              </w:rPr>
            </w:pPr>
            <w:r w:rsidRPr="006F1AFD">
              <w:rPr>
                <w:b/>
                <w:bCs/>
                <w:lang w:val="en-IN"/>
              </w:rPr>
              <w:t>Decrypted ASCII</w:t>
            </w:r>
          </w:p>
        </w:tc>
        <w:tc>
          <w:tcPr>
            <w:tcW w:w="0" w:type="auto"/>
            <w:vAlign w:val="center"/>
            <w:hideMark/>
          </w:tcPr>
          <w:p w14:paraId="04C54DAD" w14:textId="77777777" w:rsidR="00C51ED7" w:rsidRPr="006F1AFD" w:rsidRDefault="00C51ED7" w:rsidP="007D02B6">
            <w:pPr>
              <w:jc w:val="both"/>
              <w:rPr>
                <w:b/>
                <w:bCs/>
                <w:lang w:val="en-IN"/>
              </w:rPr>
            </w:pPr>
            <w:r w:rsidRPr="006F1AFD">
              <w:rPr>
                <w:b/>
                <w:bCs/>
                <w:lang w:val="en-IN"/>
              </w:rPr>
              <w:t>Decrypted Character</w:t>
            </w:r>
          </w:p>
        </w:tc>
      </w:tr>
      <w:tr w:rsidR="006F1AFD" w:rsidRPr="006F1AFD" w14:paraId="0C648C21" w14:textId="77777777" w:rsidTr="00C51ED7">
        <w:trPr>
          <w:tblCellSpacing w:w="15" w:type="dxa"/>
        </w:trPr>
        <w:tc>
          <w:tcPr>
            <w:tcW w:w="0" w:type="auto"/>
            <w:vAlign w:val="center"/>
            <w:hideMark/>
          </w:tcPr>
          <w:p w14:paraId="0CEF15FF" w14:textId="77777777" w:rsidR="00C51ED7" w:rsidRPr="006F1AFD" w:rsidRDefault="00C51ED7" w:rsidP="007D02B6">
            <w:pPr>
              <w:jc w:val="both"/>
              <w:rPr>
                <w:lang w:val="en-IN"/>
              </w:rPr>
            </w:pPr>
            <w:r w:rsidRPr="006F1AFD">
              <w:rPr>
                <w:lang w:val="en-IN"/>
              </w:rPr>
              <w:t>f</w:t>
            </w:r>
          </w:p>
        </w:tc>
        <w:tc>
          <w:tcPr>
            <w:tcW w:w="0" w:type="auto"/>
            <w:vAlign w:val="center"/>
            <w:hideMark/>
          </w:tcPr>
          <w:p w14:paraId="4B2B8664" w14:textId="77777777" w:rsidR="00C51ED7" w:rsidRPr="006F1AFD" w:rsidRDefault="00C51ED7" w:rsidP="007D02B6">
            <w:pPr>
              <w:jc w:val="both"/>
              <w:rPr>
                <w:lang w:val="en-IN"/>
              </w:rPr>
            </w:pPr>
            <w:r w:rsidRPr="006F1AFD">
              <w:rPr>
                <w:lang w:val="en-IN"/>
              </w:rPr>
              <w:t>102</w:t>
            </w:r>
          </w:p>
        </w:tc>
        <w:tc>
          <w:tcPr>
            <w:tcW w:w="0" w:type="auto"/>
            <w:vAlign w:val="center"/>
            <w:hideMark/>
          </w:tcPr>
          <w:p w14:paraId="5FCF915A" w14:textId="77777777" w:rsidR="00C51ED7" w:rsidRPr="006F1AFD" w:rsidRDefault="00C51ED7" w:rsidP="007D02B6">
            <w:pPr>
              <w:jc w:val="both"/>
              <w:rPr>
                <w:lang w:val="en-IN"/>
              </w:rPr>
            </w:pPr>
            <w:r w:rsidRPr="006F1AFD">
              <w:rPr>
                <w:lang w:val="en-IN"/>
              </w:rPr>
              <w:t>0</w:t>
            </w:r>
          </w:p>
        </w:tc>
        <w:tc>
          <w:tcPr>
            <w:tcW w:w="0" w:type="auto"/>
            <w:vAlign w:val="center"/>
            <w:hideMark/>
          </w:tcPr>
          <w:p w14:paraId="39082088" w14:textId="77777777" w:rsidR="00C51ED7" w:rsidRPr="006F1AFD" w:rsidRDefault="00C51ED7" w:rsidP="007D02B6">
            <w:pPr>
              <w:jc w:val="both"/>
              <w:rPr>
                <w:lang w:val="en-IN"/>
              </w:rPr>
            </w:pPr>
            <w:r w:rsidRPr="006F1AFD">
              <w:rPr>
                <w:lang w:val="en-IN"/>
              </w:rPr>
              <w:t xml:space="preserve">102 - 0 = </w:t>
            </w:r>
            <w:r w:rsidRPr="006F1AFD">
              <w:rPr>
                <w:b/>
                <w:bCs/>
                <w:lang w:val="en-IN"/>
              </w:rPr>
              <w:t>102</w:t>
            </w:r>
          </w:p>
        </w:tc>
        <w:tc>
          <w:tcPr>
            <w:tcW w:w="0" w:type="auto"/>
            <w:vAlign w:val="center"/>
            <w:hideMark/>
          </w:tcPr>
          <w:p w14:paraId="07D4DE65" w14:textId="77777777" w:rsidR="00C51ED7" w:rsidRPr="006F1AFD" w:rsidRDefault="00C51ED7" w:rsidP="007D02B6">
            <w:pPr>
              <w:jc w:val="both"/>
              <w:rPr>
                <w:lang w:val="en-IN"/>
              </w:rPr>
            </w:pPr>
            <w:r w:rsidRPr="006F1AFD">
              <w:rPr>
                <w:lang w:val="en-IN"/>
              </w:rPr>
              <w:t>f</w:t>
            </w:r>
          </w:p>
        </w:tc>
      </w:tr>
      <w:tr w:rsidR="006F1AFD" w:rsidRPr="006F1AFD" w14:paraId="2367633D" w14:textId="77777777" w:rsidTr="00C51ED7">
        <w:trPr>
          <w:tblCellSpacing w:w="15" w:type="dxa"/>
        </w:trPr>
        <w:tc>
          <w:tcPr>
            <w:tcW w:w="0" w:type="auto"/>
            <w:vAlign w:val="center"/>
            <w:hideMark/>
          </w:tcPr>
          <w:p w14:paraId="086093C0" w14:textId="77777777" w:rsidR="00C51ED7" w:rsidRPr="006F1AFD" w:rsidRDefault="00C51ED7" w:rsidP="007D02B6">
            <w:pPr>
              <w:jc w:val="both"/>
              <w:rPr>
                <w:lang w:val="en-IN"/>
              </w:rPr>
            </w:pPr>
            <w:r w:rsidRPr="006F1AFD">
              <w:rPr>
                <w:lang w:val="en-IN"/>
              </w:rPr>
              <w:t>6</w:t>
            </w:r>
          </w:p>
        </w:tc>
        <w:tc>
          <w:tcPr>
            <w:tcW w:w="0" w:type="auto"/>
            <w:vAlign w:val="center"/>
            <w:hideMark/>
          </w:tcPr>
          <w:p w14:paraId="7C10E458" w14:textId="77777777" w:rsidR="00C51ED7" w:rsidRPr="006F1AFD" w:rsidRDefault="00C51ED7" w:rsidP="007D02B6">
            <w:pPr>
              <w:jc w:val="both"/>
              <w:rPr>
                <w:lang w:val="en-IN"/>
              </w:rPr>
            </w:pPr>
            <w:r w:rsidRPr="006F1AFD">
              <w:rPr>
                <w:lang w:val="en-IN"/>
              </w:rPr>
              <w:t>54</w:t>
            </w:r>
          </w:p>
        </w:tc>
        <w:tc>
          <w:tcPr>
            <w:tcW w:w="0" w:type="auto"/>
            <w:vAlign w:val="center"/>
            <w:hideMark/>
          </w:tcPr>
          <w:p w14:paraId="2F14FBA1" w14:textId="77777777" w:rsidR="00C51ED7" w:rsidRPr="006F1AFD" w:rsidRDefault="00C51ED7" w:rsidP="007D02B6">
            <w:pPr>
              <w:jc w:val="both"/>
              <w:rPr>
                <w:lang w:val="en-IN"/>
              </w:rPr>
            </w:pPr>
            <w:r w:rsidRPr="006F1AFD">
              <w:rPr>
                <w:lang w:val="en-IN"/>
              </w:rPr>
              <w:t>1</w:t>
            </w:r>
          </w:p>
        </w:tc>
        <w:tc>
          <w:tcPr>
            <w:tcW w:w="0" w:type="auto"/>
            <w:vAlign w:val="center"/>
            <w:hideMark/>
          </w:tcPr>
          <w:p w14:paraId="53062C79" w14:textId="77777777" w:rsidR="00C51ED7" w:rsidRPr="006F1AFD" w:rsidRDefault="00C51ED7" w:rsidP="007D02B6">
            <w:pPr>
              <w:jc w:val="both"/>
              <w:rPr>
                <w:lang w:val="en-IN"/>
              </w:rPr>
            </w:pPr>
            <w:r w:rsidRPr="006F1AFD">
              <w:rPr>
                <w:lang w:val="en-IN"/>
              </w:rPr>
              <w:t xml:space="preserve">54 - 1 = </w:t>
            </w:r>
            <w:r w:rsidRPr="006F1AFD">
              <w:rPr>
                <w:b/>
                <w:bCs/>
                <w:lang w:val="en-IN"/>
              </w:rPr>
              <w:t>53</w:t>
            </w:r>
          </w:p>
        </w:tc>
        <w:tc>
          <w:tcPr>
            <w:tcW w:w="0" w:type="auto"/>
            <w:vAlign w:val="center"/>
            <w:hideMark/>
          </w:tcPr>
          <w:p w14:paraId="2EE507C2" w14:textId="77777777" w:rsidR="00C51ED7" w:rsidRPr="006F1AFD" w:rsidRDefault="00C51ED7" w:rsidP="007D02B6">
            <w:pPr>
              <w:jc w:val="both"/>
              <w:rPr>
                <w:lang w:val="en-IN"/>
              </w:rPr>
            </w:pPr>
            <w:r w:rsidRPr="006F1AFD">
              <w:rPr>
                <w:lang w:val="en-IN"/>
              </w:rPr>
              <w:t>5</w:t>
            </w:r>
          </w:p>
        </w:tc>
      </w:tr>
      <w:tr w:rsidR="006F1AFD" w:rsidRPr="006F1AFD" w14:paraId="613B55C2" w14:textId="77777777" w:rsidTr="00C51ED7">
        <w:trPr>
          <w:tblCellSpacing w:w="15" w:type="dxa"/>
        </w:trPr>
        <w:tc>
          <w:tcPr>
            <w:tcW w:w="0" w:type="auto"/>
            <w:vAlign w:val="center"/>
            <w:hideMark/>
          </w:tcPr>
          <w:p w14:paraId="5056D2C2" w14:textId="77777777" w:rsidR="00C51ED7" w:rsidRPr="006F1AFD" w:rsidRDefault="00C51ED7" w:rsidP="007D02B6">
            <w:pPr>
              <w:jc w:val="both"/>
              <w:rPr>
                <w:lang w:val="en-IN"/>
              </w:rPr>
            </w:pPr>
            <w:r w:rsidRPr="006F1AFD">
              <w:rPr>
                <w:lang w:val="en-IN"/>
              </w:rPr>
              <w:t>:</w:t>
            </w:r>
          </w:p>
        </w:tc>
        <w:tc>
          <w:tcPr>
            <w:tcW w:w="0" w:type="auto"/>
            <w:vAlign w:val="center"/>
            <w:hideMark/>
          </w:tcPr>
          <w:p w14:paraId="2DE02DC6" w14:textId="77777777" w:rsidR="00C51ED7" w:rsidRPr="006F1AFD" w:rsidRDefault="00C51ED7" w:rsidP="007D02B6">
            <w:pPr>
              <w:jc w:val="both"/>
              <w:rPr>
                <w:lang w:val="en-IN"/>
              </w:rPr>
            </w:pPr>
            <w:r w:rsidRPr="006F1AFD">
              <w:rPr>
                <w:lang w:val="en-IN"/>
              </w:rPr>
              <w:t>58</w:t>
            </w:r>
          </w:p>
        </w:tc>
        <w:tc>
          <w:tcPr>
            <w:tcW w:w="0" w:type="auto"/>
            <w:vAlign w:val="center"/>
            <w:hideMark/>
          </w:tcPr>
          <w:p w14:paraId="0C48E1D8" w14:textId="77777777" w:rsidR="00C51ED7" w:rsidRPr="006F1AFD" w:rsidRDefault="00C51ED7" w:rsidP="007D02B6">
            <w:pPr>
              <w:jc w:val="both"/>
              <w:rPr>
                <w:lang w:val="en-IN"/>
              </w:rPr>
            </w:pPr>
            <w:r w:rsidRPr="006F1AFD">
              <w:rPr>
                <w:lang w:val="en-IN"/>
              </w:rPr>
              <w:t>2</w:t>
            </w:r>
          </w:p>
        </w:tc>
        <w:tc>
          <w:tcPr>
            <w:tcW w:w="0" w:type="auto"/>
            <w:vAlign w:val="center"/>
            <w:hideMark/>
          </w:tcPr>
          <w:p w14:paraId="630CD7EF" w14:textId="77777777" w:rsidR="00C51ED7" w:rsidRPr="006F1AFD" w:rsidRDefault="00C51ED7" w:rsidP="007D02B6">
            <w:pPr>
              <w:jc w:val="both"/>
              <w:rPr>
                <w:lang w:val="en-IN"/>
              </w:rPr>
            </w:pPr>
            <w:r w:rsidRPr="006F1AFD">
              <w:rPr>
                <w:lang w:val="en-IN"/>
              </w:rPr>
              <w:t xml:space="preserve">58 - 2 = </w:t>
            </w:r>
            <w:r w:rsidRPr="006F1AFD">
              <w:rPr>
                <w:b/>
                <w:bCs/>
                <w:lang w:val="en-IN"/>
              </w:rPr>
              <w:t>56</w:t>
            </w:r>
          </w:p>
        </w:tc>
        <w:tc>
          <w:tcPr>
            <w:tcW w:w="0" w:type="auto"/>
            <w:vAlign w:val="center"/>
            <w:hideMark/>
          </w:tcPr>
          <w:p w14:paraId="7EC4DC10" w14:textId="77777777" w:rsidR="00C51ED7" w:rsidRPr="006F1AFD" w:rsidRDefault="00C51ED7" w:rsidP="007D02B6">
            <w:pPr>
              <w:jc w:val="both"/>
              <w:rPr>
                <w:lang w:val="en-IN"/>
              </w:rPr>
            </w:pPr>
            <w:r w:rsidRPr="006F1AFD">
              <w:rPr>
                <w:lang w:val="en-IN"/>
              </w:rPr>
              <w:t>8</w:t>
            </w:r>
          </w:p>
        </w:tc>
      </w:tr>
      <w:tr w:rsidR="006F1AFD" w:rsidRPr="006F1AFD" w14:paraId="7BCED501" w14:textId="77777777" w:rsidTr="00C51ED7">
        <w:trPr>
          <w:tblCellSpacing w:w="15" w:type="dxa"/>
        </w:trPr>
        <w:tc>
          <w:tcPr>
            <w:tcW w:w="0" w:type="auto"/>
            <w:vAlign w:val="center"/>
            <w:hideMark/>
          </w:tcPr>
          <w:p w14:paraId="3C55EEBC" w14:textId="77777777" w:rsidR="00C51ED7" w:rsidRPr="006F1AFD" w:rsidRDefault="00C51ED7" w:rsidP="007D02B6">
            <w:pPr>
              <w:jc w:val="both"/>
              <w:rPr>
                <w:lang w:val="en-IN"/>
              </w:rPr>
            </w:pPr>
            <w:r w:rsidRPr="006F1AFD">
              <w:rPr>
                <w:lang w:val="en-IN"/>
              </w:rPr>
              <w:t>h</w:t>
            </w:r>
          </w:p>
        </w:tc>
        <w:tc>
          <w:tcPr>
            <w:tcW w:w="0" w:type="auto"/>
            <w:vAlign w:val="center"/>
            <w:hideMark/>
          </w:tcPr>
          <w:p w14:paraId="47B4746B" w14:textId="77777777" w:rsidR="00C51ED7" w:rsidRPr="006F1AFD" w:rsidRDefault="00C51ED7" w:rsidP="007D02B6">
            <w:pPr>
              <w:jc w:val="both"/>
              <w:rPr>
                <w:lang w:val="en-IN"/>
              </w:rPr>
            </w:pPr>
            <w:r w:rsidRPr="006F1AFD">
              <w:rPr>
                <w:lang w:val="en-IN"/>
              </w:rPr>
              <w:t>104</w:t>
            </w:r>
          </w:p>
        </w:tc>
        <w:tc>
          <w:tcPr>
            <w:tcW w:w="0" w:type="auto"/>
            <w:vAlign w:val="center"/>
            <w:hideMark/>
          </w:tcPr>
          <w:p w14:paraId="70E309B4" w14:textId="77777777" w:rsidR="00C51ED7" w:rsidRPr="006F1AFD" w:rsidRDefault="00C51ED7" w:rsidP="007D02B6">
            <w:pPr>
              <w:jc w:val="both"/>
              <w:rPr>
                <w:lang w:val="en-IN"/>
              </w:rPr>
            </w:pPr>
            <w:r w:rsidRPr="006F1AFD">
              <w:rPr>
                <w:lang w:val="en-IN"/>
              </w:rPr>
              <w:t>3</w:t>
            </w:r>
          </w:p>
        </w:tc>
        <w:tc>
          <w:tcPr>
            <w:tcW w:w="0" w:type="auto"/>
            <w:vAlign w:val="center"/>
            <w:hideMark/>
          </w:tcPr>
          <w:p w14:paraId="50F8409E" w14:textId="77777777" w:rsidR="00C51ED7" w:rsidRPr="006F1AFD" w:rsidRDefault="00C51ED7" w:rsidP="007D02B6">
            <w:pPr>
              <w:jc w:val="both"/>
              <w:rPr>
                <w:lang w:val="en-IN"/>
              </w:rPr>
            </w:pPr>
            <w:r w:rsidRPr="006F1AFD">
              <w:rPr>
                <w:lang w:val="en-IN"/>
              </w:rPr>
              <w:t xml:space="preserve">104 - 3 = </w:t>
            </w:r>
            <w:r w:rsidRPr="006F1AFD">
              <w:rPr>
                <w:b/>
                <w:bCs/>
                <w:lang w:val="en-IN"/>
              </w:rPr>
              <w:t>101</w:t>
            </w:r>
          </w:p>
        </w:tc>
        <w:tc>
          <w:tcPr>
            <w:tcW w:w="0" w:type="auto"/>
            <w:vAlign w:val="center"/>
            <w:hideMark/>
          </w:tcPr>
          <w:p w14:paraId="5ED3BB8C" w14:textId="77777777" w:rsidR="00C51ED7" w:rsidRPr="006F1AFD" w:rsidRDefault="00C51ED7" w:rsidP="007D02B6">
            <w:pPr>
              <w:jc w:val="both"/>
              <w:rPr>
                <w:lang w:val="en-IN"/>
              </w:rPr>
            </w:pPr>
            <w:r w:rsidRPr="006F1AFD">
              <w:rPr>
                <w:lang w:val="en-IN"/>
              </w:rPr>
              <w:t>e</w:t>
            </w:r>
          </w:p>
        </w:tc>
      </w:tr>
      <w:tr w:rsidR="006F1AFD" w:rsidRPr="006F1AFD" w14:paraId="2861AFA6" w14:textId="77777777" w:rsidTr="00C51ED7">
        <w:trPr>
          <w:tblCellSpacing w:w="15" w:type="dxa"/>
        </w:trPr>
        <w:tc>
          <w:tcPr>
            <w:tcW w:w="0" w:type="auto"/>
            <w:vAlign w:val="center"/>
            <w:hideMark/>
          </w:tcPr>
          <w:p w14:paraId="48CE7DD3" w14:textId="77777777" w:rsidR="00C51ED7" w:rsidRPr="006F1AFD" w:rsidRDefault="00C51ED7" w:rsidP="007D02B6">
            <w:pPr>
              <w:jc w:val="both"/>
              <w:rPr>
                <w:lang w:val="en-IN"/>
              </w:rPr>
            </w:pPr>
            <w:r w:rsidRPr="006F1AFD">
              <w:rPr>
                <w:lang w:val="en-IN"/>
              </w:rPr>
              <w:t>h</w:t>
            </w:r>
          </w:p>
        </w:tc>
        <w:tc>
          <w:tcPr>
            <w:tcW w:w="0" w:type="auto"/>
            <w:vAlign w:val="center"/>
            <w:hideMark/>
          </w:tcPr>
          <w:p w14:paraId="34BDE83C" w14:textId="77777777" w:rsidR="00C51ED7" w:rsidRPr="006F1AFD" w:rsidRDefault="00C51ED7" w:rsidP="007D02B6">
            <w:pPr>
              <w:jc w:val="both"/>
              <w:rPr>
                <w:lang w:val="en-IN"/>
              </w:rPr>
            </w:pPr>
            <w:r w:rsidRPr="006F1AFD">
              <w:rPr>
                <w:lang w:val="en-IN"/>
              </w:rPr>
              <w:t>104</w:t>
            </w:r>
          </w:p>
        </w:tc>
        <w:tc>
          <w:tcPr>
            <w:tcW w:w="0" w:type="auto"/>
            <w:vAlign w:val="center"/>
            <w:hideMark/>
          </w:tcPr>
          <w:p w14:paraId="748324CE" w14:textId="77777777" w:rsidR="00C51ED7" w:rsidRPr="006F1AFD" w:rsidRDefault="00C51ED7" w:rsidP="007D02B6">
            <w:pPr>
              <w:jc w:val="both"/>
              <w:rPr>
                <w:lang w:val="en-IN"/>
              </w:rPr>
            </w:pPr>
            <w:r w:rsidRPr="006F1AFD">
              <w:rPr>
                <w:lang w:val="en-IN"/>
              </w:rPr>
              <w:t>4</w:t>
            </w:r>
          </w:p>
        </w:tc>
        <w:tc>
          <w:tcPr>
            <w:tcW w:w="0" w:type="auto"/>
            <w:vAlign w:val="center"/>
            <w:hideMark/>
          </w:tcPr>
          <w:p w14:paraId="6627D8F6" w14:textId="77777777" w:rsidR="00C51ED7" w:rsidRPr="006F1AFD" w:rsidRDefault="00C51ED7" w:rsidP="007D02B6">
            <w:pPr>
              <w:jc w:val="both"/>
              <w:rPr>
                <w:lang w:val="en-IN"/>
              </w:rPr>
            </w:pPr>
            <w:r w:rsidRPr="006F1AFD">
              <w:rPr>
                <w:lang w:val="en-IN"/>
              </w:rPr>
              <w:t xml:space="preserve">104 - 4 = </w:t>
            </w:r>
            <w:r w:rsidRPr="006F1AFD">
              <w:rPr>
                <w:b/>
                <w:bCs/>
                <w:lang w:val="en-IN"/>
              </w:rPr>
              <w:t>100</w:t>
            </w:r>
          </w:p>
        </w:tc>
        <w:tc>
          <w:tcPr>
            <w:tcW w:w="0" w:type="auto"/>
            <w:vAlign w:val="center"/>
            <w:hideMark/>
          </w:tcPr>
          <w:p w14:paraId="21BB4563" w14:textId="77777777" w:rsidR="00C51ED7" w:rsidRPr="006F1AFD" w:rsidRDefault="00C51ED7" w:rsidP="007D02B6">
            <w:pPr>
              <w:jc w:val="both"/>
              <w:rPr>
                <w:lang w:val="en-IN"/>
              </w:rPr>
            </w:pPr>
            <w:r w:rsidRPr="006F1AFD">
              <w:rPr>
                <w:lang w:val="en-IN"/>
              </w:rPr>
              <w:t>d</w:t>
            </w:r>
          </w:p>
        </w:tc>
      </w:tr>
      <w:tr w:rsidR="006F1AFD" w:rsidRPr="006F1AFD" w14:paraId="31C2C2E2" w14:textId="77777777" w:rsidTr="00C51ED7">
        <w:trPr>
          <w:tblCellSpacing w:w="15" w:type="dxa"/>
        </w:trPr>
        <w:tc>
          <w:tcPr>
            <w:tcW w:w="0" w:type="auto"/>
            <w:vAlign w:val="center"/>
            <w:hideMark/>
          </w:tcPr>
          <w:p w14:paraId="469C2E20" w14:textId="77777777" w:rsidR="00C51ED7" w:rsidRPr="006F1AFD" w:rsidRDefault="00C51ED7" w:rsidP="007D02B6">
            <w:pPr>
              <w:jc w:val="both"/>
              <w:rPr>
                <w:lang w:val="en-IN"/>
              </w:rPr>
            </w:pPr>
            <w:r w:rsidRPr="006F1AFD">
              <w:rPr>
                <w:lang w:val="en-IN"/>
              </w:rPr>
              <w:t>&gt;</w:t>
            </w:r>
          </w:p>
        </w:tc>
        <w:tc>
          <w:tcPr>
            <w:tcW w:w="0" w:type="auto"/>
            <w:vAlign w:val="center"/>
            <w:hideMark/>
          </w:tcPr>
          <w:p w14:paraId="70A24BA7" w14:textId="77777777" w:rsidR="00C51ED7" w:rsidRPr="006F1AFD" w:rsidRDefault="00C51ED7" w:rsidP="007D02B6">
            <w:pPr>
              <w:jc w:val="both"/>
              <w:rPr>
                <w:lang w:val="en-IN"/>
              </w:rPr>
            </w:pPr>
            <w:r w:rsidRPr="006F1AFD">
              <w:rPr>
                <w:lang w:val="en-IN"/>
              </w:rPr>
              <w:t>62</w:t>
            </w:r>
          </w:p>
        </w:tc>
        <w:tc>
          <w:tcPr>
            <w:tcW w:w="0" w:type="auto"/>
            <w:vAlign w:val="center"/>
            <w:hideMark/>
          </w:tcPr>
          <w:p w14:paraId="1D3D3131" w14:textId="77777777" w:rsidR="00C51ED7" w:rsidRPr="006F1AFD" w:rsidRDefault="00C51ED7" w:rsidP="007D02B6">
            <w:pPr>
              <w:jc w:val="both"/>
              <w:rPr>
                <w:lang w:val="en-IN"/>
              </w:rPr>
            </w:pPr>
            <w:r w:rsidRPr="006F1AFD">
              <w:rPr>
                <w:lang w:val="en-IN"/>
              </w:rPr>
              <w:t>5</w:t>
            </w:r>
          </w:p>
        </w:tc>
        <w:tc>
          <w:tcPr>
            <w:tcW w:w="0" w:type="auto"/>
            <w:vAlign w:val="center"/>
            <w:hideMark/>
          </w:tcPr>
          <w:p w14:paraId="4F94F174" w14:textId="77777777" w:rsidR="00C51ED7" w:rsidRPr="006F1AFD" w:rsidRDefault="00C51ED7" w:rsidP="007D02B6">
            <w:pPr>
              <w:jc w:val="both"/>
              <w:rPr>
                <w:lang w:val="en-IN"/>
              </w:rPr>
            </w:pPr>
            <w:r w:rsidRPr="006F1AFD">
              <w:rPr>
                <w:lang w:val="en-IN"/>
              </w:rPr>
              <w:t xml:space="preserve">62 - 5 = </w:t>
            </w:r>
            <w:r w:rsidRPr="006F1AFD">
              <w:rPr>
                <w:b/>
                <w:bCs/>
                <w:lang w:val="en-IN"/>
              </w:rPr>
              <w:t>57</w:t>
            </w:r>
          </w:p>
        </w:tc>
        <w:tc>
          <w:tcPr>
            <w:tcW w:w="0" w:type="auto"/>
            <w:vAlign w:val="center"/>
            <w:hideMark/>
          </w:tcPr>
          <w:p w14:paraId="1FFFC203" w14:textId="606473D6" w:rsidR="00C51ED7" w:rsidRPr="006F1AFD" w:rsidRDefault="00C51ED7" w:rsidP="007D02B6">
            <w:pPr>
              <w:jc w:val="both"/>
              <w:rPr>
                <w:lang w:val="en-IN"/>
              </w:rPr>
            </w:pPr>
            <w:r w:rsidRPr="006F1AFD">
              <w:rPr>
                <w:lang w:val="en-IN"/>
              </w:rPr>
              <w:t>9</w:t>
            </w:r>
          </w:p>
        </w:tc>
      </w:tr>
      <w:tr w:rsidR="006F1AFD" w:rsidRPr="006F1AFD" w14:paraId="54BF4D25" w14:textId="77777777" w:rsidTr="00C51ED7">
        <w:trPr>
          <w:tblCellSpacing w:w="15" w:type="dxa"/>
        </w:trPr>
        <w:tc>
          <w:tcPr>
            <w:tcW w:w="0" w:type="auto"/>
            <w:vAlign w:val="center"/>
            <w:hideMark/>
          </w:tcPr>
          <w:p w14:paraId="17BB311F" w14:textId="77777777" w:rsidR="00C51ED7" w:rsidRPr="006F1AFD" w:rsidRDefault="00C51ED7" w:rsidP="007D02B6">
            <w:pPr>
              <w:jc w:val="both"/>
              <w:rPr>
                <w:lang w:val="en-IN"/>
              </w:rPr>
            </w:pPr>
            <w:r w:rsidRPr="006F1AFD">
              <w:rPr>
                <w:lang w:val="en-IN"/>
              </w:rPr>
              <w:lastRenderedPageBreak/>
              <w:t>j</w:t>
            </w:r>
          </w:p>
        </w:tc>
        <w:tc>
          <w:tcPr>
            <w:tcW w:w="0" w:type="auto"/>
            <w:vAlign w:val="center"/>
            <w:hideMark/>
          </w:tcPr>
          <w:p w14:paraId="03581DA6" w14:textId="77777777" w:rsidR="00C51ED7" w:rsidRPr="006F1AFD" w:rsidRDefault="00C51ED7" w:rsidP="007D02B6">
            <w:pPr>
              <w:jc w:val="both"/>
              <w:rPr>
                <w:lang w:val="en-IN"/>
              </w:rPr>
            </w:pPr>
            <w:r w:rsidRPr="006F1AFD">
              <w:rPr>
                <w:lang w:val="en-IN"/>
              </w:rPr>
              <w:t>106</w:t>
            </w:r>
          </w:p>
        </w:tc>
        <w:tc>
          <w:tcPr>
            <w:tcW w:w="0" w:type="auto"/>
            <w:vAlign w:val="center"/>
            <w:hideMark/>
          </w:tcPr>
          <w:p w14:paraId="6676234C" w14:textId="77777777" w:rsidR="00C51ED7" w:rsidRPr="006F1AFD" w:rsidRDefault="00C51ED7" w:rsidP="007D02B6">
            <w:pPr>
              <w:jc w:val="both"/>
              <w:rPr>
                <w:lang w:val="en-IN"/>
              </w:rPr>
            </w:pPr>
            <w:r w:rsidRPr="006F1AFD">
              <w:rPr>
                <w:lang w:val="en-IN"/>
              </w:rPr>
              <w:t>6</w:t>
            </w:r>
          </w:p>
        </w:tc>
        <w:tc>
          <w:tcPr>
            <w:tcW w:w="0" w:type="auto"/>
            <w:vAlign w:val="center"/>
            <w:hideMark/>
          </w:tcPr>
          <w:p w14:paraId="5D350B13" w14:textId="77777777" w:rsidR="00C51ED7" w:rsidRPr="006F1AFD" w:rsidRDefault="00C51ED7" w:rsidP="007D02B6">
            <w:pPr>
              <w:jc w:val="both"/>
              <w:rPr>
                <w:lang w:val="en-IN"/>
              </w:rPr>
            </w:pPr>
            <w:r w:rsidRPr="006F1AFD">
              <w:rPr>
                <w:lang w:val="en-IN"/>
              </w:rPr>
              <w:t xml:space="preserve">106 - 6 = </w:t>
            </w:r>
            <w:r w:rsidRPr="006F1AFD">
              <w:rPr>
                <w:b/>
                <w:bCs/>
                <w:lang w:val="en-IN"/>
              </w:rPr>
              <w:t>100</w:t>
            </w:r>
          </w:p>
        </w:tc>
        <w:tc>
          <w:tcPr>
            <w:tcW w:w="0" w:type="auto"/>
            <w:vAlign w:val="center"/>
            <w:hideMark/>
          </w:tcPr>
          <w:p w14:paraId="56F6CA64" w14:textId="77777777" w:rsidR="00C51ED7" w:rsidRPr="006F1AFD" w:rsidRDefault="00C51ED7" w:rsidP="007D02B6">
            <w:pPr>
              <w:jc w:val="both"/>
              <w:rPr>
                <w:lang w:val="en-IN"/>
              </w:rPr>
            </w:pPr>
            <w:r w:rsidRPr="006F1AFD">
              <w:rPr>
                <w:lang w:val="en-IN"/>
              </w:rPr>
              <w:t>d</w:t>
            </w:r>
          </w:p>
        </w:tc>
      </w:tr>
      <w:tr w:rsidR="006F1AFD" w:rsidRPr="006F1AFD" w14:paraId="612B9FB1" w14:textId="77777777" w:rsidTr="00C51ED7">
        <w:trPr>
          <w:tblCellSpacing w:w="15" w:type="dxa"/>
        </w:trPr>
        <w:tc>
          <w:tcPr>
            <w:tcW w:w="0" w:type="auto"/>
            <w:vAlign w:val="center"/>
            <w:hideMark/>
          </w:tcPr>
          <w:p w14:paraId="49FF7715" w14:textId="77777777" w:rsidR="00C51ED7" w:rsidRPr="006F1AFD" w:rsidRDefault="00C51ED7" w:rsidP="007D02B6">
            <w:pPr>
              <w:jc w:val="both"/>
              <w:rPr>
                <w:lang w:val="en-IN"/>
              </w:rPr>
            </w:pPr>
            <w:r w:rsidRPr="006F1AFD">
              <w:rPr>
                <w:lang w:val="en-IN"/>
              </w:rPr>
              <w:t>&lt;</w:t>
            </w:r>
          </w:p>
        </w:tc>
        <w:tc>
          <w:tcPr>
            <w:tcW w:w="0" w:type="auto"/>
            <w:vAlign w:val="center"/>
            <w:hideMark/>
          </w:tcPr>
          <w:p w14:paraId="68883705" w14:textId="77777777" w:rsidR="00C51ED7" w:rsidRPr="006F1AFD" w:rsidRDefault="00C51ED7" w:rsidP="007D02B6">
            <w:pPr>
              <w:jc w:val="both"/>
              <w:rPr>
                <w:lang w:val="en-IN"/>
              </w:rPr>
            </w:pPr>
            <w:r w:rsidRPr="006F1AFD">
              <w:rPr>
                <w:lang w:val="en-IN"/>
              </w:rPr>
              <w:t>60</w:t>
            </w:r>
          </w:p>
        </w:tc>
        <w:tc>
          <w:tcPr>
            <w:tcW w:w="0" w:type="auto"/>
            <w:vAlign w:val="center"/>
            <w:hideMark/>
          </w:tcPr>
          <w:p w14:paraId="4CB3A537" w14:textId="77777777" w:rsidR="00C51ED7" w:rsidRPr="006F1AFD" w:rsidRDefault="00C51ED7" w:rsidP="007D02B6">
            <w:pPr>
              <w:jc w:val="both"/>
              <w:rPr>
                <w:lang w:val="en-IN"/>
              </w:rPr>
            </w:pPr>
            <w:r w:rsidRPr="006F1AFD">
              <w:rPr>
                <w:lang w:val="en-IN"/>
              </w:rPr>
              <w:t>7</w:t>
            </w:r>
          </w:p>
        </w:tc>
        <w:tc>
          <w:tcPr>
            <w:tcW w:w="0" w:type="auto"/>
            <w:vAlign w:val="center"/>
            <w:hideMark/>
          </w:tcPr>
          <w:p w14:paraId="22D60620" w14:textId="77777777" w:rsidR="00C51ED7" w:rsidRPr="006F1AFD" w:rsidRDefault="00C51ED7" w:rsidP="007D02B6">
            <w:pPr>
              <w:jc w:val="both"/>
              <w:rPr>
                <w:lang w:val="en-IN"/>
              </w:rPr>
            </w:pPr>
            <w:r w:rsidRPr="006F1AFD">
              <w:rPr>
                <w:lang w:val="en-IN"/>
              </w:rPr>
              <w:t xml:space="preserve">60 - 7 = </w:t>
            </w:r>
            <w:r w:rsidRPr="006F1AFD">
              <w:rPr>
                <w:b/>
                <w:bCs/>
                <w:lang w:val="en-IN"/>
              </w:rPr>
              <w:t>53</w:t>
            </w:r>
          </w:p>
        </w:tc>
        <w:tc>
          <w:tcPr>
            <w:tcW w:w="0" w:type="auto"/>
            <w:vAlign w:val="center"/>
            <w:hideMark/>
          </w:tcPr>
          <w:p w14:paraId="07B5B69F" w14:textId="77777777" w:rsidR="00C51ED7" w:rsidRPr="006F1AFD" w:rsidRDefault="00C51ED7" w:rsidP="007D02B6">
            <w:pPr>
              <w:jc w:val="both"/>
              <w:rPr>
                <w:lang w:val="en-IN"/>
              </w:rPr>
            </w:pPr>
            <w:r w:rsidRPr="006F1AFD">
              <w:rPr>
                <w:lang w:val="en-IN"/>
              </w:rPr>
              <w:t>5</w:t>
            </w:r>
          </w:p>
        </w:tc>
      </w:tr>
    </w:tbl>
    <w:p w14:paraId="7B5144E9" w14:textId="77777777" w:rsidR="00C51ED7" w:rsidRPr="006F1AFD" w:rsidRDefault="00C51ED7" w:rsidP="007D02B6">
      <w:pPr>
        <w:jc w:val="both"/>
      </w:pPr>
    </w:p>
    <w:p w14:paraId="0681CD65" w14:textId="77777777" w:rsidR="005D2634" w:rsidRPr="006F1AFD" w:rsidRDefault="00000000" w:rsidP="007D02B6">
      <w:pPr>
        <w:pStyle w:val="Heading3"/>
        <w:jc w:val="both"/>
        <w:rPr>
          <w:color w:val="auto"/>
        </w:rPr>
      </w:pPr>
      <w:r w:rsidRPr="006F1AFD">
        <w:rPr>
          <w:color w:val="auto"/>
        </w:rPr>
        <w:t>Level 7 - Command Injection (Linux 'cal' command)</w:t>
      </w:r>
    </w:p>
    <w:p w14:paraId="3CB15A42" w14:textId="77777777" w:rsidR="005D2634" w:rsidRPr="006F1AFD" w:rsidRDefault="00000000" w:rsidP="007D02B6">
      <w:pPr>
        <w:jc w:val="both"/>
      </w:pPr>
      <w:r w:rsidRPr="006F1AFD">
        <w:t>Vulnerability: User input directly interacting with system commands.</w:t>
      </w:r>
    </w:p>
    <w:p w14:paraId="7AE06326" w14:textId="77777777" w:rsidR="005D2634" w:rsidRPr="006F1AFD" w:rsidRDefault="00000000" w:rsidP="007D02B6">
      <w:pPr>
        <w:jc w:val="both"/>
      </w:pPr>
      <w:r w:rsidRPr="006F1AFD">
        <w:t>Exploit Method: Running Linux commands using input fields.</w:t>
      </w:r>
    </w:p>
    <w:p w14:paraId="0D48AC75" w14:textId="77777777" w:rsidR="005D2634" w:rsidRPr="006F1AFD" w:rsidRDefault="00000000" w:rsidP="007D02B6">
      <w:pPr>
        <w:jc w:val="both"/>
      </w:pPr>
      <w:r w:rsidRPr="006F1AFD">
        <w:t>Recommendation: Sanitize and validate user inputs to prevent command execution.</w:t>
      </w:r>
    </w:p>
    <w:p w14:paraId="71411992" w14:textId="6AD7B03D" w:rsidR="00F453BC" w:rsidRPr="006F1AFD" w:rsidRDefault="00F453BC" w:rsidP="007D02B6">
      <w:pPr>
        <w:jc w:val="both"/>
      </w:pPr>
      <w:r w:rsidRPr="006F1AFD">
        <w:rPr>
          <w:noProof/>
        </w:rPr>
        <w:drawing>
          <wp:inline distT="0" distB="0" distL="0" distR="0" wp14:anchorId="540EE39E" wp14:editId="648559EC">
            <wp:extent cx="2455985" cy="2505817"/>
            <wp:effectExtent l="0" t="0" r="1905" b="8890"/>
            <wp:docPr id="185936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1265" name=""/>
                    <pic:cNvPicPr/>
                  </pic:nvPicPr>
                  <pic:blipFill rotWithShape="1">
                    <a:blip r:embed="rId12"/>
                    <a:srcRect r="63124" b="29178"/>
                    <a:stretch/>
                  </pic:blipFill>
                  <pic:spPr bwMode="auto">
                    <a:xfrm>
                      <a:off x="0" y="0"/>
                      <a:ext cx="2459946" cy="2509858"/>
                    </a:xfrm>
                    <a:prstGeom prst="rect">
                      <a:avLst/>
                    </a:prstGeom>
                    <a:ln>
                      <a:noFill/>
                    </a:ln>
                    <a:extLst>
                      <a:ext uri="{53640926-AAD7-44D8-BBD7-CCE9431645EC}">
                        <a14:shadowObscured xmlns:a14="http://schemas.microsoft.com/office/drawing/2010/main"/>
                      </a:ext>
                    </a:extLst>
                  </pic:spPr>
                </pic:pic>
              </a:graphicData>
            </a:graphic>
          </wp:inline>
        </w:drawing>
      </w:r>
      <w:r w:rsidRPr="006F1AFD">
        <w:rPr>
          <w:noProof/>
        </w:rPr>
        <w:drawing>
          <wp:inline distT="0" distB="0" distL="0" distR="0" wp14:anchorId="32663AD3" wp14:editId="20E830C3">
            <wp:extent cx="2772507" cy="2530013"/>
            <wp:effectExtent l="0" t="0" r="8890" b="3810"/>
            <wp:docPr id="5730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388" name=""/>
                    <pic:cNvPicPr/>
                  </pic:nvPicPr>
                  <pic:blipFill rotWithShape="1">
                    <a:blip r:embed="rId13"/>
                    <a:srcRect r="63343" b="37034"/>
                    <a:stretch/>
                  </pic:blipFill>
                  <pic:spPr bwMode="auto">
                    <a:xfrm>
                      <a:off x="0" y="0"/>
                      <a:ext cx="2832417" cy="2584683"/>
                    </a:xfrm>
                    <a:prstGeom prst="rect">
                      <a:avLst/>
                    </a:prstGeom>
                    <a:ln>
                      <a:noFill/>
                    </a:ln>
                    <a:extLst>
                      <a:ext uri="{53640926-AAD7-44D8-BBD7-CCE9431645EC}">
                        <a14:shadowObscured xmlns:a14="http://schemas.microsoft.com/office/drawing/2010/main"/>
                      </a:ext>
                    </a:extLst>
                  </pic:spPr>
                </pic:pic>
              </a:graphicData>
            </a:graphic>
          </wp:inline>
        </w:drawing>
      </w:r>
    </w:p>
    <w:p w14:paraId="380CBD86" w14:textId="45F8B4E9" w:rsidR="005D2634" w:rsidRPr="006F1AFD" w:rsidRDefault="00000000" w:rsidP="007D02B6">
      <w:pPr>
        <w:pStyle w:val="Heading3"/>
        <w:jc w:val="both"/>
        <w:rPr>
          <w:color w:val="auto"/>
        </w:rPr>
      </w:pPr>
      <w:r w:rsidRPr="006F1AFD">
        <w:rPr>
          <w:color w:val="auto"/>
        </w:rPr>
        <w:t>Level 8 - Server-Side Includes (SSI) Injection</w:t>
      </w:r>
    </w:p>
    <w:p w14:paraId="5BCFA049" w14:textId="77777777" w:rsidR="005D2634" w:rsidRPr="006F1AFD" w:rsidRDefault="00000000" w:rsidP="007D02B6">
      <w:pPr>
        <w:jc w:val="both"/>
      </w:pPr>
      <w:r w:rsidRPr="006F1AFD">
        <w:t>Vulnerability: Web application vulnerable to SSI injection.</w:t>
      </w:r>
    </w:p>
    <w:p w14:paraId="7F6EBD71" w14:textId="77777777" w:rsidR="006F1AFD" w:rsidRPr="006F1AFD" w:rsidRDefault="00000000" w:rsidP="007D02B6">
      <w:pPr>
        <w:jc w:val="both"/>
        <w:rPr>
          <w:lang w:val="en-IN"/>
        </w:rPr>
      </w:pPr>
      <w:r w:rsidRPr="006F1AFD">
        <w:t xml:space="preserve">Exploit Method: </w:t>
      </w:r>
      <w:r w:rsidR="006F1AFD" w:rsidRPr="006F1AFD">
        <w:rPr>
          <w:lang w:val="en-IN"/>
        </w:rPr>
        <w:t>Mission 8 asks us for our name.  When we enter our name, it adds it to a document.  If we use SSI, we can also get a directory listing (ls).</w:t>
      </w:r>
    </w:p>
    <w:p w14:paraId="56669987" w14:textId="77777777" w:rsidR="006F1AFD" w:rsidRPr="006F1AFD" w:rsidRDefault="006F1AFD" w:rsidP="007D02B6">
      <w:pPr>
        <w:jc w:val="both"/>
        <w:rPr>
          <w:lang w:val="en-IN"/>
        </w:rPr>
      </w:pPr>
      <w:r w:rsidRPr="006F1AFD">
        <w:rPr>
          <w:lang w:val="en-IN"/>
        </w:rPr>
        <w:t>First, test the script by putting your name in it.</w:t>
      </w:r>
    </w:p>
    <w:p w14:paraId="391CA516" w14:textId="77777777" w:rsidR="006F1AFD" w:rsidRPr="006F1AFD" w:rsidRDefault="006F1AFD" w:rsidP="007D02B6">
      <w:pPr>
        <w:jc w:val="both"/>
        <w:rPr>
          <w:lang w:val="en-IN"/>
        </w:rPr>
      </w:pPr>
      <w:r w:rsidRPr="006F1AFD">
        <w:rPr>
          <w:lang w:val="en-IN"/>
        </w:rPr>
        <w:t>Next, enter the following</w:t>
      </w:r>
    </w:p>
    <w:p w14:paraId="1AF61D0E" w14:textId="77777777" w:rsidR="006F1AFD" w:rsidRPr="006F1AFD" w:rsidRDefault="006F1AFD" w:rsidP="007D02B6">
      <w:pPr>
        <w:jc w:val="both"/>
        <w:rPr>
          <w:lang w:val="en-IN"/>
        </w:rPr>
      </w:pPr>
      <w:proofErr w:type="gramStart"/>
      <w:r w:rsidRPr="006F1AFD">
        <w:rPr>
          <w:lang w:val="en-IN"/>
        </w:rPr>
        <w:t>&lt;!--</w:t>
      </w:r>
      <w:proofErr w:type="gramEnd"/>
      <w:r w:rsidRPr="006F1AFD">
        <w:rPr>
          <w:lang w:val="en-IN"/>
        </w:rPr>
        <w:t xml:space="preserve">#exec </w:t>
      </w:r>
      <w:proofErr w:type="spellStart"/>
      <w:r w:rsidRPr="006F1AFD">
        <w:rPr>
          <w:lang w:val="en-IN"/>
        </w:rPr>
        <w:t>cmd</w:t>
      </w:r>
      <w:proofErr w:type="spellEnd"/>
      <w:r w:rsidRPr="006F1AFD">
        <w:rPr>
          <w:lang w:val="en-IN"/>
        </w:rPr>
        <w:t xml:space="preserve">="ls" --&gt; </w:t>
      </w:r>
      <w:r w:rsidRPr="006F1AFD">
        <w:rPr>
          <w:lang w:val="en-IN"/>
        </w:rPr>
        <w:br/>
      </w:r>
      <w:r w:rsidRPr="006F1AFD">
        <w:rPr>
          <w:lang w:val="en-IN"/>
        </w:rPr>
        <w:br/>
      </w:r>
    </w:p>
    <w:p w14:paraId="6EC55050" w14:textId="77777777" w:rsidR="006F1AFD" w:rsidRPr="006F1AFD" w:rsidRDefault="006F1AFD" w:rsidP="007D02B6">
      <w:pPr>
        <w:jc w:val="both"/>
        <w:rPr>
          <w:lang w:val="en-IN"/>
        </w:rPr>
      </w:pPr>
      <w:r w:rsidRPr="006F1AFD">
        <w:rPr>
          <w:lang w:val="en-IN"/>
        </w:rPr>
        <w:t>Space is very important.  It gives us a listing of the files in this directory.  To do a listing of the parent directory, we merely modify the above</w:t>
      </w:r>
    </w:p>
    <w:p w14:paraId="22A7100A" w14:textId="77777777" w:rsidR="006F1AFD" w:rsidRPr="006F1AFD" w:rsidRDefault="006F1AFD" w:rsidP="007D02B6">
      <w:pPr>
        <w:jc w:val="both"/>
        <w:rPr>
          <w:lang w:val="en-IN"/>
        </w:rPr>
      </w:pPr>
      <w:proofErr w:type="gramStart"/>
      <w:r w:rsidRPr="006F1AFD">
        <w:rPr>
          <w:lang w:val="en-IN"/>
        </w:rPr>
        <w:lastRenderedPageBreak/>
        <w:t>&lt;!--</w:t>
      </w:r>
      <w:proofErr w:type="gramEnd"/>
      <w:r w:rsidRPr="006F1AFD">
        <w:rPr>
          <w:lang w:val="en-IN"/>
        </w:rPr>
        <w:t xml:space="preserve">#exec </w:t>
      </w:r>
      <w:proofErr w:type="spellStart"/>
      <w:r w:rsidRPr="006F1AFD">
        <w:rPr>
          <w:lang w:val="en-IN"/>
        </w:rPr>
        <w:t>cmd</w:t>
      </w:r>
      <w:proofErr w:type="spellEnd"/>
      <w:r w:rsidRPr="006F1AFD">
        <w:rPr>
          <w:lang w:val="en-IN"/>
        </w:rPr>
        <w:t xml:space="preserve">="ls .." --&gt; </w:t>
      </w:r>
    </w:p>
    <w:p w14:paraId="3A191A82" w14:textId="7E1F1696" w:rsidR="005D2634" w:rsidRPr="006F1AFD" w:rsidRDefault="00000000" w:rsidP="007D02B6">
      <w:pPr>
        <w:jc w:val="both"/>
      </w:pPr>
      <w:r w:rsidRPr="006F1AFD">
        <w:t>Recommendation: Disable SSI processing if not required.</w:t>
      </w:r>
    </w:p>
    <w:p w14:paraId="701AC0EB" w14:textId="77777777" w:rsidR="005D2634" w:rsidRPr="006F1AFD" w:rsidRDefault="00000000" w:rsidP="007D02B6">
      <w:pPr>
        <w:pStyle w:val="Heading3"/>
        <w:jc w:val="both"/>
        <w:rPr>
          <w:color w:val="auto"/>
        </w:rPr>
      </w:pPr>
      <w:r w:rsidRPr="006F1AFD">
        <w:rPr>
          <w:color w:val="auto"/>
        </w:rPr>
        <w:t>Level 9 - SSI Directory Traversal</w:t>
      </w:r>
    </w:p>
    <w:p w14:paraId="4D67F374" w14:textId="77777777" w:rsidR="005D2634" w:rsidRPr="006F1AFD" w:rsidRDefault="00000000" w:rsidP="007D02B6">
      <w:pPr>
        <w:jc w:val="both"/>
      </w:pPr>
      <w:r w:rsidRPr="006F1AFD">
        <w:t>Vulnerability: SSI allowing access to sensitive files.</w:t>
      </w:r>
    </w:p>
    <w:p w14:paraId="15BD7668" w14:textId="77777777" w:rsidR="006F1AFD" w:rsidRPr="006F1AFD" w:rsidRDefault="00000000" w:rsidP="007D02B6">
      <w:pPr>
        <w:jc w:val="both"/>
        <w:rPr>
          <w:lang w:val="en-IN"/>
        </w:rPr>
      </w:pPr>
      <w:r w:rsidRPr="006F1AFD">
        <w:t xml:space="preserve">Exploit Method: </w:t>
      </w:r>
      <w:r w:rsidR="006F1AFD" w:rsidRPr="006F1AFD">
        <w:rPr>
          <w:lang w:val="en-IN"/>
        </w:rPr>
        <w:t>Mission 9 is very similar, and uses, mission 8.  To get this password, we simply need to use the ls command SSI injection from mission 8 to go to the directory for mission 9.  Simply go back to basic missions, select mission 8, and enter the following in the name field:</w:t>
      </w:r>
    </w:p>
    <w:p w14:paraId="20743412" w14:textId="03980622" w:rsidR="006F1AFD" w:rsidRPr="006F1AFD" w:rsidRDefault="006F1AFD" w:rsidP="007D02B6">
      <w:pPr>
        <w:jc w:val="both"/>
        <w:rPr>
          <w:lang w:val="en-IN"/>
        </w:rPr>
      </w:pPr>
      <w:proofErr w:type="gramStart"/>
      <w:r w:rsidRPr="006F1AFD">
        <w:rPr>
          <w:lang w:val="en-IN"/>
        </w:rPr>
        <w:t>&lt;!--</w:t>
      </w:r>
      <w:proofErr w:type="gramEnd"/>
      <w:r w:rsidRPr="006F1AFD">
        <w:rPr>
          <w:lang w:val="en-IN"/>
        </w:rPr>
        <w:t xml:space="preserve">#exec </w:t>
      </w:r>
      <w:proofErr w:type="spellStart"/>
      <w:r w:rsidRPr="006F1AFD">
        <w:rPr>
          <w:lang w:val="en-IN"/>
        </w:rPr>
        <w:t>cmd</w:t>
      </w:r>
      <w:proofErr w:type="spellEnd"/>
      <w:r w:rsidRPr="006F1AFD">
        <w:rPr>
          <w:lang w:val="en-IN"/>
        </w:rPr>
        <w:t xml:space="preserve">="ls ../../9" --&gt; </w:t>
      </w:r>
      <w:r w:rsidRPr="006F1AFD">
        <w:rPr>
          <w:lang w:val="en-IN"/>
        </w:rPr>
        <w:br/>
      </w:r>
    </w:p>
    <w:p w14:paraId="24FE6A89" w14:textId="77777777" w:rsidR="006F1AFD" w:rsidRPr="006F1AFD" w:rsidRDefault="006F1AFD" w:rsidP="007D02B6">
      <w:pPr>
        <w:jc w:val="both"/>
        <w:rPr>
          <w:lang w:val="en-IN"/>
        </w:rPr>
      </w:pPr>
      <w:r w:rsidRPr="006F1AFD">
        <w:rPr>
          <w:lang w:val="en-IN"/>
        </w:rPr>
        <w:t>This gives us the ability to go up to the directory for 8, the directory above 8 called basic, and into the directory for 9.  It gives us the following listing:</w:t>
      </w:r>
    </w:p>
    <w:p w14:paraId="5E7D2290" w14:textId="75DEE8DB" w:rsidR="006F1AFD" w:rsidRPr="006F1AFD" w:rsidRDefault="006F1AFD" w:rsidP="007D02B6">
      <w:pPr>
        <w:jc w:val="both"/>
        <w:rPr>
          <w:lang w:val="en-IN"/>
        </w:rPr>
      </w:pPr>
      <w:r w:rsidRPr="006F1AFD">
        <w:rPr>
          <w:lang w:val="en-IN"/>
        </w:rPr>
        <w:t xml:space="preserve">Hi, </w:t>
      </w:r>
      <w:proofErr w:type="spellStart"/>
      <w:r w:rsidRPr="006F1AFD">
        <w:rPr>
          <w:lang w:val="en-IN"/>
        </w:rPr>
        <w:t>index.php</w:t>
      </w:r>
      <w:proofErr w:type="spellEnd"/>
      <w:r w:rsidRPr="006F1AFD">
        <w:rPr>
          <w:lang w:val="en-IN"/>
        </w:rPr>
        <w:t xml:space="preserve"> p91e283zc3.php!</w:t>
      </w:r>
    </w:p>
    <w:p w14:paraId="02E3761D" w14:textId="5799606A" w:rsidR="006F1AFD" w:rsidRPr="006F1AFD" w:rsidRDefault="006F1AFD" w:rsidP="007D02B6">
      <w:pPr>
        <w:jc w:val="both"/>
        <w:rPr>
          <w:lang w:val="en-IN"/>
        </w:rPr>
      </w:pPr>
      <w:r w:rsidRPr="006F1AFD">
        <w:rPr>
          <w:lang w:val="en-IN"/>
        </w:rPr>
        <w:t>Your name contains 24 characters.</w:t>
      </w:r>
      <w:r w:rsidRPr="006F1AFD">
        <w:rPr>
          <w:lang w:val="en-IN"/>
        </w:rPr>
        <w:br/>
        <w:t>You can then use p91e283zc3.php to open up the password file.  It gives us the link:</w:t>
      </w:r>
      <w:r w:rsidRPr="006F1AFD">
        <w:rPr>
          <w:lang w:val="en-IN"/>
        </w:rPr>
        <w:br/>
        <w:t>https://www.hackthissite.org/missions/basic/9/p91e283zc3.php</w:t>
      </w:r>
    </w:p>
    <w:p w14:paraId="42C9B64E" w14:textId="6B36D81A" w:rsidR="005D2634" w:rsidRPr="006F1AFD" w:rsidRDefault="00000000" w:rsidP="007D02B6">
      <w:pPr>
        <w:jc w:val="both"/>
      </w:pPr>
      <w:r w:rsidRPr="006F1AFD">
        <w:t>Recommendation: Implement strict access controls and disable unnecessary directives.</w:t>
      </w:r>
    </w:p>
    <w:p w14:paraId="4F63AE52" w14:textId="77777777" w:rsidR="005D2634" w:rsidRPr="006F1AFD" w:rsidRDefault="00000000" w:rsidP="007D02B6">
      <w:pPr>
        <w:pStyle w:val="Heading3"/>
        <w:jc w:val="both"/>
        <w:rPr>
          <w:color w:val="auto"/>
        </w:rPr>
      </w:pPr>
      <w:r w:rsidRPr="006F1AFD">
        <w:rPr>
          <w:color w:val="auto"/>
        </w:rPr>
        <w:t>Level 10 - Cookie Manipulation</w:t>
      </w:r>
    </w:p>
    <w:p w14:paraId="3E234D6A" w14:textId="77777777" w:rsidR="005D2634" w:rsidRPr="006F1AFD" w:rsidRDefault="00000000" w:rsidP="007D02B6">
      <w:pPr>
        <w:jc w:val="both"/>
      </w:pPr>
      <w:r w:rsidRPr="006F1AFD">
        <w:t>Vulnerability: Authentication mechanism relying on modifiable cookies.</w:t>
      </w:r>
    </w:p>
    <w:p w14:paraId="077B6D9D" w14:textId="77777777" w:rsidR="006F1AFD" w:rsidRDefault="00000000" w:rsidP="007D02B6">
      <w:pPr>
        <w:jc w:val="both"/>
      </w:pPr>
      <w:r w:rsidRPr="006F1AFD">
        <w:t>Exploit Method: Editing browser cookies to gain unauthorized access.</w:t>
      </w:r>
    </w:p>
    <w:p w14:paraId="5F6C70C2" w14:textId="6C580317" w:rsidR="006F1AFD" w:rsidRPr="006F1AFD" w:rsidRDefault="006F1AFD" w:rsidP="007D02B6">
      <w:pPr>
        <w:jc w:val="both"/>
      </w:pPr>
      <w:r w:rsidRPr="006F1AFD">
        <w:rPr>
          <w:lang w:val="en-IN"/>
        </w:rPr>
        <w:t xml:space="preserve">Mission 10 uses </w:t>
      </w:r>
      <w:proofErr w:type="spellStart"/>
      <w:r w:rsidRPr="006F1AFD">
        <w:rPr>
          <w:lang w:val="en-IN"/>
        </w:rPr>
        <w:t>javascript</w:t>
      </w:r>
      <w:proofErr w:type="spellEnd"/>
      <w:r w:rsidRPr="006F1AFD">
        <w:rPr>
          <w:lang w:val="en-IN"/>
        </w:rPr>
        <w:t xml:space="preserve"> and cookies for </w:t>
      </w:r>
      <w:proofErr w:type="spellStart"/>
      <w:r w:rsidRPr="006F1AFD">
        <w:rPr>
          <w:lang w:val="en-IN"/>
        </w:rPr>
        <w:t>loggin</w:t>
      </w:r>
      <w:proofErr w:type="spellEnd"/>
      <w:r w:rsidRPr="006F1AFD">
        <w:rPr>
          <w:lang w:val="en-IN"/>
        </w:rPr>
        <w:t xml:space="preserve"> in.  It is simply a case of modifying your login session to yes.</w:t>
      </w:r>
    </w:p>
    <w:p w14:paraId="5E2EB14B" w14:textId="77777777" w:rsidR="006F1AFD" w:rsidRPr="006F1AFD" w:rsidRDefault="006F1AFD" w:rsidP="007D02B6">
      <w:pPr>
        <w:jc w:val="both"/>
        <w:rPr>
          <w:lang w:val="en-IN"/>
        </w:rPr>
      </w:pPr>
      <w:r w:rsidRPr="006F1AFD">
        <w:rPr>
          <w:lang w:val="en-IN"/>
        </w:rPr>
        <w:t>This time we are going to use the Firefox built in Web development tools, but we are going to use the Storage tab.  Best achieved by hitting Shift + F9 on your key board, and look for a cookie named “level10_authorized” as below:</w:t>
      </w:r>
    </w:p>
    <w:p w14:paraId="40547CE3" w14:textId="0D1682E6" w:rsidR="006F1AFD" w:rsidRPr="006F1AFD" w:rsidRDefault="006F1AFD" w:rsidP="007D02B6">
      <w:pPr>
        <w:jc w:val="both"/>
        <w:rPr>
          <w:lang w:val="en-IN"/>
        </w:rPr>
      </w:pPr>
      <w:r w:rsidRPr="006F1AFD">
        <w:rPr>
          <w:lang w:val="en-IN"/>
        </w:rPr>
        <w:drawing>
          <wp:inline distT="0" distB="0" distL="0" distR="0" wp14:anchorId="72B6872B" wp14:editId="3B3576AC">
            <wp:extent cx="5486400" cy="1272540"/>
            <wp:effectExtent l="0" t="0" r="0" b="3810"/>
            <wp:docPr id="1576485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72540"/>
                    </a:xfrm>
                    <a:prstGeom prst="rect">
                      <a:avLst/>
                    </a:prstGeom>
                    <a:noFill/>
                    <a:ln>
                      <a:noFill/>
                    </a:ln>
                  </pic:spPr>
                </pic:pic>
              </a:graphicData>
            </a:graphic>
          </wp:inline>
        </w:drawing>
      </w:r>
    </w:p>
    <w:p w14:paraId="0447E6DC" w14:textId="77777777" w:rsidR="006F1AFD" w:rsidRPr="006F1AFD" w:rsidRDefault="006F1AFD" w:rsidP="007D02B6">
      <w:pPr>
        <w:jc w:val="both"/>
        <w:rPr>
          <w:lang w:val="en-IN"/>
        </w:rPr>
      </w:pPr>
      <w:r w:rsidRPr="006F1AFD">
        <w:rPr>
          <w:lang w:val="en-IN"/>
        </w:rPr>
        <w:lastRenderedPageBreak/>
        <w:t>One of the values is the cookie, and for the cookie, one of the entries is level10_authorized.  It is set to no, double click on the word “no” and set it to yes, click away, and click Submit on the form</w:t>
      </w:r>
    </w:p>
    <w:p w14:paraId="6E6AEE38" w14:textId="77777777" w:rsidR="006F1AFD" w:rsidRPr="006F1AFD" w:rsidRDefault="006F1AFD" w:rsidP="007D02B6">
      <w:pPr>
        <w:jc w:val="both"/>
      </w:pPr>
    </w:p>
    <w:p w14:paraId="7CFFB2D7" w14:textId="77777777" w:rsidR="005D2634" w:rsidRPr="006F1AFD" w:rsidRDefault="00000000" w:rsidP="007D02B6">
      <w:pPr>
        <w:pStyle w:val="Heading3"/>
        <w:jc w:val="both"/>
        <w:rPr>
          <w:color w:val="auto"/>
        </w:rPr>
      </w:pPr>
      <w:r w:rsidRPr="006F1AFD">
        <w:rPr>
          <w:color w:val="auto"/>
        </w:rPr>
        <w:t>Level 11 - .htaccess Misconfiguration</w:t>
      </w:r>
    </w:p>
    <w:p w14:paraId="787CE0BB" w14:textId="77777777" w:rsidR="005D2634" w:rsidRPr="006F1AFD" w:rsidRDefault="00000000" w:rsidP="007D02B6">
      <w:pPr>
        <w:jc w:val="both"/>
      </w:pPr>
      <w:r w:rsidRPr="006F1AFD">
        <w:t>Vulnerability: Weak .htaccess configurations allowing unauthorized access.</w:t>
      </w:r>
    </w:p>
    <w:p w14:paraId="69C6653C" w14:textId="77777777" w:rsidR="005D2634" w:rsidRDefault="00000000" w:rsidP="007D02B6">
      <w:pPr>
        <w:jc w:val="both"/>
      </w:pPr>
      <w:r w:rsidRPr="006F1AFD">
        <w:t>Exploit Method: Modifying HTTP headers or URLs to bypass authentication.</w:t>
      </w:r>
    </w:p>
    <w:p w14:paraId="5AE73DB4" w14:textId="6419B147" w:rsidR="006F1AFD" w:rsidRPr="006F1AFD" w:rsidRDefault="006F1AFD" w:rsidP="007D02B6">
      <w:r>
        <w:t>Every time we refresh new song is displayed those are songs of Elton john</w:t>
      </w:r>
      <w:r w:rsidR="007D02B6">
        <w:t xml:space="preserve">. </w:t>
      </w:r>
      <w:r>
        <w:t>we try to bypass</w:t>
      </w:r>
      <w:r w:rsidR="007D02B6">
        <w:t xml:space="preserve"> </w:t>
      </w:r>
      <w:r>
        <w:t>http header with these letters, .</w:t>
      </w:r>
      <w:proofErr w:type="spellStart"/>
      <w:r>
        <w:t>htaccess</w:t>
      </w:r>
      <w:proofErr w:type="spellEnd"/>
      <w:r>
        <w:t xml:space="preserve"> file enforcing it shows the </w:t>
      </w:r>
      <w:proofErr w:type="gramStart"/>
      <w:r>
        <w:t>folder ,</w:t>
      </w:r>
      <w:proofErr w:type="gramEnd"/>
      <w:r>
        <w:t xml:space="preserve"> to the answer,</w:t>
      </w:r>
      <w:r w:rsidR="007D02B6">
        <w:t xml:space="preserve"> </w:t>
      </w:r>
      <w:r>
        <w:t xml:space="preserve">we can try navigating to </w:t>
      </w:r>
      <w:proofErr w:type="spellStart"/>
      <w:r>
        <w:t>index.php</w:t>
      </w:r>
      <w:proofErr w:type="spellEnd"/>
      <w:r>
        <w:t xml:space="preserve"> to submit the answer</w:t>
      </w:r>
    </w:p>
    <w:p w14:paraId="7B26A003" w14:textId="1200AC22" w:rsidR="005D2634" w:rsidRDefault="00000000" w:rsidP="007D02B6">
      <w:pPr>
        <w:jc w:val="both"/>
      </w:pPr>
      <w:r w:rsidRPr="006F1AFD">
        <w:t>Recommendation: Properly configure `.</w:t>
      </w:r>
      <w:proofErr w:type="spellStart"/>
      <w:r w:rsidRPr="006F1AFD">
        <w:t>htaccess</w:t>
      </w:r>
      <w:proofErr w:type="spellEnd"/>
      <w:r w:rsidRPr="006F1AFD">
        <w:t>` files to enforce access control rules.</w:t>
      </w:r>
    </w:p>
    <w:p w14:paraId="4F3A09B0" w14:textId="5231A445" w:rsidR="006F1AFD" w:rsidRPr="006F1AFD" w:rsidRDefault="006F1AFD" w:rsidP="007D02B6">
      <w:pPr>
        <w:jc w:val="both"/>
      </w:pPr>
    </w:p>
    <w:p w14:paraId="13D57E8A" w14:textId="77777777" w:rsidR="005D2634" w:rsidRPr="006F1AFD" w:rsidRDefault="00000000" w:rsidP="007D02B6">
      <w:pPr>
        <w:pStyle w:val="Heading2"/>
        <w:jc w:val="both"/>
        <w:rPr>
          <w:color w:val="auto"/>
        </w:rPr>
      </w:pPr>
      <w:r w:rsidRPr="006F1AFD">
        <w:rPr>
          <w:color w:val="auto"/>
        </w:rPr>
        <w:t>4. Conclusion &amp; Recommendations</w:t>
      </w:r>
    </w:p>
    <w:p w14:paraId="006439E5" w14:textId="77777777" w:rsidR="005D2634" w:rsidRPr="006F1AFD" w:rsidRDefault="00000000" w:rsidP="007D02B6">
      <w:pPr>
        <w:jc w:val="both"/>
      </w:pPr>
      <w:r w:rsidRPr="006F1AFD">
        <w:t>Through this penetration testing exercise, we identified multiple security vulnerabilities in the target web application. These vulnerabilities highlight common web security flaws that can be exploited by attackers. Implementing the following recommendations can significantly enhance security:</w:t>
      </w:r>
    </w:p>
    <w:p w14:paraId="200DBDCA" w14:textId="77777777" w:rsidR="005D2634" w:rsidRPr="006F1AFD" w:rsidRDefault="00000000" w:rsidP="007D02B6">
      <w:pPr>
        <w:jc w:val="both"/>
      </w:pPr>
      <w:r w:rsidRPr="006F1AFD">
        <w:t>Secure Authentication Mechanisms: Ensure passwords are never stored in client-side code or transmitted in plaintext.</w:t>
      </w:r>
    </w:p>
    <w:p w14:paraId="4A36BFAE" w14:textId="77777777" w:rsidR="005D2634" w:rsidRPr="006F1AFD" w:rsidRDefault="00000000" w:rsidP="007D02B6">
      <w:pPr>
        <w:jc w:val="both"/>
      </w:pPr>
      <w:r w:rsidRPr="006F1AFD">
        <w:t>Input Validation: Implement proper input sanitization to prevent SQL injection, XSS, and command injection attacks.</w:t>
      </w:r>
    </w:p>
    <w:p w14:paraId="31646182" w14:textId="77777777" w:rsidR="005D2634" w:rsidRPr="006F1AFD" w:rsidRDefault="00000000" w:rsidP="007D02B6">
      <w:pPr>
        <w:jc w:val="both"/>
      </w:pPr>
      <w:r w:rsidRPr="006F1AFD">
        <w:t>Server-Side Security: Move all critical security checks and authentication mechanisms to the server side.</w:t>
      </w:r>
    </w:p>
    <w:p w14:paraId="72FD9642" w14:textId="77777777" w:rsidR="005D2634" w:rsidRPr="006F1AFD" w:rsidRDefault="00000000" w:rsidP="007D02B6">
      <w:pPr>
        <w:jc w:val="both"/>
      </w:pPr>
      <w:r w:rsidRPr="006F1AFD">
        <w:t>Use Secure Cookies: Implement HttpOnly, Secure, and SameSite attributes to protect session cookies.</w:t>
      </w:r>
    </w:p>
    <w:p w14:paraId="057A609C" w14:textId="77777777" w:rsidR="005D2634" w:rsidRPr="006F1AFD" w:rsidRDefault="00000000" w:rsidP="007D02B6">
      <w:pPr>
        <w:jc w:val="both"/>
      </w:pPr>
      <w:r w:rsidRPr="006F1AFD">
        <w:t>Access Control Policies: Properly configure .htaccess and ensure least privilege principles for user access.</w:t>
      </w:r>
    </w:p>
    <w:p w14:paraId="42D8F340" w14:textId="77777777" w:rsidR="005D2634" w:rsidRPr="006F1AFD" w:rsidRDefault="00000000" w:rsidP="007D02B6">
      <w:pPr>
        <w:jc w:val="both"/>
      </w:pPr>
      <w:r w:rsidRPr="006F1AFD">
        <w:t>By following these recommendations, web applications can significantly reduce their attack surface and protect against common vulnerabilities.</w:t>
      </w:r>
    </w:p>
    <w:sectPr w:rsidR="005D2634" w:rsidRPr="006F1AF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47467138">
    <w:abstractNumId w:val="8"/>
  </w:num>
  <w:num w:numId="2" w16cid:durableId="1080519702">
    <w:abstractNumId w:val="6"/>
  </w:num>
  <w:num w:numId="3" w16cid:durableId="833181466">
    <w:abstractNumId w:val="5"/>
  </w:num>
  <w:num w:numId="4" w16cid:durableId="64381779">
    <w:abstractNumId w:val="4"/>
  </w:num>
  <w:num w:numId="5" w16cid:durableId="422607848">
    <w:abstractNumId w:val="7"/>
  </w:num>
  <w:num w:numId="6" w16cid:durableId="1421758016">
    <w:abstractNumId w:val="3"/>
  </w:num>
  <w:num w:numId="7" w16cid:durableId="2023895956">
    <w:abstractNumId w:val="2"/>
  </w:num>
  <w:num w:numId="8" w16cid:durableId="1722048425">
    <w:abstractNumId w:val="1"/>
  </w:num>
  <w:num w:numId="9" w16cid:durableId="608706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4CC7"/>
    <w:rsid w:val="0015074B"/>
    <w:rsid w:val="0029639D"/>
    <w:rsid w:val="002F1DCD"/>
    <w:rsid w:val="00326F90"/>
    <w:rsid w:val="005D2634"/>
    <w:rsid w:val="006F1AFD"/>
    <w:rsid w:val="007D02B6"/>
    <w:rsid w:val="00A27500"/>
    <w:rsid w:val="00A74F56"/>
    <w:rsid w:val="00AA1D8D"/>
    <w:rsid w:val="00B47730"/>
    <w:rsid w:val="00C51ED7"/>
    <w:rsid w:val="00CB0664"/>
    <w:rsid w:val="00F453BC"/>
    <w:rsid w:val="00FB1567"/>
    <w:rsid w:val="00FC693F"/>
    <w:rsid w:val="00FF27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E5EDE8"/>
  <w14:defaultImageDpi w14:val="300"/>
  <w15:docId w15:val="{F471843C-ACCD-4E73-8C99-AAC794A1E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F1AFD"/>
    <w:rPr>
      <w:rFonts w:ascii="Times New Roman" w:hAnsi="Times New Roman" w:cs="Times New Roman"/>
      <w:sz w:val="24"/>
      <w:szCs w:val="24"/>
    </w:rPr>
  </w:style>
  <w:style w:type="character" w:styleId="Hyperlink">
    <w:name w:val="Hyperlink"/>
    <w:basedOn w:val="DefaultParagraphFont"/>
    <w:uiPriority w:val="99"/>
    <w:unhideWhenUsed/>
    <w:rsid w:val="006F1AFD"/>
    <w:rPr>
      <w:color w:val="0000FF" w:themeColor="hyperlink"/>
      <w:u w:val="single"/>
    </w:rPr>
  </w:style>
  <w:style w:type="character" w:styleId="UnresolvedMention">
    <w:name w:val="Unresolved Mention"/>
    <w:basedOn w:val="DefaultParagraphFont"/>
    <w:uiPriority w:val="99"/>
    <w:semiHidden/>
    <w:unhideWhenUsed/>
    <w:rsid w:val="006F1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590164">
      <w:bodyDiv w:val="1"/>
      <w:marLeft w:val="0"/>
      <w:marRight w:val="0"/>
      <w:marTop w:val="0"/>
      <w:marBottom w:val="0"/>
      <w:divBdr>
        <w:top w:val="none" w:sz="0" w:space="0" w:color="auto"/>
        <w:left w:val="none" w:sz="0" w:space="0" w:color="auto"/>
        <w:bottom w:val="none" w:sz="0" w:space="0" w:color="auto"/>
        <w:right w:val="none" w:sz="0" w:space="0" w:color="auto"/>
      </w:divBdr>
    </w:div>
    <w:div w:id="228153945">
      <w:bodyDiv w:val="1"/>
      <w:marLeft w:val="0"/>
      <w:marRight w:val="0"/>
      <w:marTop w:val="0"/>
      <w:marBottom w:val="0"/>
      <w:divBdr>
        <w:top w:val="none" w:sz="0" w:space="0" w:color="auto"/>
        <w:left w:val="none" w:sz="0" w:space="0" w:color="auto"/>
        <w:bottom w:val="none" w:sz="0" w:space="0" w:color="auto"/>
        <w:right w:val="none" w:sz="0" w:space="0" w:color="auto"/>
      </w:divBdr>
    </w:div>
    <w:div w:id="352877864">
      <w:bodyDiv w:val="1"/>
      <w:marLeft w:val="0"/>
      <w:marRight w:val="0"/>
      <w:marTop w:val="0"/>
      <w:marBottom w:val="0"/>
      <w:divBdr>
        <w:top w:val="none" w:sz="0" w:space="0" w:color="auto"/>
        <w:left w:val="none" w:sz="0" w:space="0" w:color="auto"/>
        <w:bottom w:val="none" w:sz="0" w:space="0" w:color="auto"/>
        <w:right w:val="none" w:sz="0" w:space="0" w:color="auto"/>
      </w:divBdr>
    </w:div>
    <w:div w:id="367023188">
      <w:bodyDiv w:val="1"/>
      <w:marLeft w:val="0"/>
      <w:marRight w:val="0"/>
      <w:marTop w:val="0"/>
      <w:marBottom w:val="0"/>
      <w:divBdr>
        <w:top w:val="none" w:sz="0" w:space="0" w:color="auto"/>
        <w:left w:val="none" w:sz="0" w:space="0" w:color="auto"/>
        <w:bottom w:val="none" w:sz="0" w:space="0" w:color="auto"/>
        <w:right w:val="none" w:sz="0" w:space="0" w:color="auto"/>
      </w:divBdr>
    </w:div>
    <w:div w:id="575090727">
      <w:bodyDiv w:val="1"/>
      <w:marLeft w:val="0"/>
      <w:marRight w:val="0"/>
      <w:marTop w:val="0"/>
      <w:marBottom w:val="0"/>
      <w:divBdr>
        <w:top w:val="none" w:sz="0" w:space="0" w:color="auto"/>
        <w:left w:val="none" w:sz="0" w:space="0" w:color="auto"/>
        <w:bottom w:val="none" w:sz="0" w:space="0" w:color="auto"/>
        <w:right w:val="none" w:sz="0" w:space="0" w:color="auto"/>
      </w:divBdr>
    </w:div>
    <w:div w:id="1067606027">
      <w:bodyDiv w:val="1"/>
      <w:marLeft w:val="0"/>
      <w:marRight w:val="0"/>
      <w:marTop w:val="0"/>
      <w:marBottom w:val="0"/>
      <w:divBdr>
        <w:top w:val="none" w:sz="0" w:space="0" w:color="auto"/>
        <w:left w:val="none" w:sz="0" w:space="0" w:color="auto"/>
        <w:bottom w:val="none" w:sz="0" w:space="0" w:color="auto"/>
        <w:right w:val="none" w:sz="0" w:space="0" w:color="auto"/>
      </w:divBdr>
    </w:div>
    <w:div w:id="1137333868">
      <w:bodyDiv w:val="1"/>
      <w:marLeft w:val="0"/>
      <w:marRight w:val="0"/>
      <w:marTop w:val="0"/>
      <w:marBottom w:val="0"/>
      <w:divBdr>
        <w:top w:val="none" w:sz="0" w:space="0" w:color="auto"/>
        <w:left w:val="none" w:sz="0" w:space="0" w:color="auto"/>
        <w:bottom w:val="none" w:sz="0" w:space="0" w:color="auto"/>
        <w:right w:val="none" w:sz="0" w:space="0" w:color="auto"/>
      </w:divBdr>
    </w:div>
    <w:div w:id="1499810111">
      <w:bodyDiv w:val="1"/>
      <w:marLeft w:val="0"/>
      <w:marRight w:val="0"/>
      <w:marTop w:val="0"/>
      <w:marBottom w:val="0"/>
      <w:divBdr>
        <w:top w:val="none" w:sz="0" w:space="0" w:color="auto"/>
        <w:left w:val="none" w:sz="0" w:space="0" w:color="auto"/>
        <w:bottom w:val="none" w:sz="0" w:space="0" w:color="auto"/>
        <w:right w:val="none" w:sz="0" w:space="0" w:color="auto"/>
      </w:divBdr>
    </w:div>
    <w:div w:id="1556237151">
      <w:bodyDiv w:val="1"/>
      <w:marLeft w:val="0"/>
      <w:marRight w:val="0"/>
      <w:marTop w:val="0"/>
      <w:marBottom w:val="0"/>
      <w:divBdr>
        <w:top w:val="none" w:sz="0" w:space="0" w:color="auto"/>
        <w:left w:val="none" w:sz="0" w:space="0" w:color="auto"/>
        <w:bottom w:val="none" w:sz="0" w:space="0" w:color="auto"/>
        <w:right w:val="none" w:sz="0" w:space="0" w:color="auto"/>
      </w:divBdr>
    </w:div>
    <w:div w:id="18529083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hackthissite.org"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6</Pages>
  <Words>998</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Amrutha Harshini Kola</cp:lastModifiedBy>
  <cp:revision>3</cp:revision>
  <dcterms:created xsi:type="dcterms:W3CDTF">2013-12-23T23:15:00Z</dcterms:created>
  <dcterms:modified xsi:type="dcterms:W3CDTF">2025-03-14T07:25:00Z</dcterms:modified>
  <cp:category/>
</cp:coreProperties>
</file>