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D38B9" w14:textId="5949C61D" w:rsidR="00147EED" w:rsidRPr="00147EED" w:rsidRDefault="00147EED" w:rsidP="00147EED">
      <w:pPr>
        <w:ind w:left="720" w:hanging="360"/>
        <w:jc w:val="center"/>
        <w:rPr>
          <w:b/>
          <w:color w:val="000000" w:themeColor="text1"/>
          <w:sz w:val="32"/>
          <w:u w:val="single"/>
        </w:rPr>
      </w:pPr>
      <w:r w:rsidRPr="00147EED">
        <w:rPr>
          <w:b/>
          <w:color w:val="000000" w:themeColor="text1"/>
          <w:sz w:val="32"/>
          <w:u w:val="single"/>
        </w:rPr>
        <w:t>PL/SQL Fundamental Exercises</w:t>
      </w:r>
    </w:p>
    <w:p w14:paraId="2CA26050" w14:textId="02F1B85E" w:rsidR="00A15323" w:rsidRDefault="00147EED" w:rsidP="00147EED">
      <w:pPr>
        <w:pStyle w:val="ListParagraph"/>
        <w:numPr>
          <w:ilvl w:val="0"/>
          <w:numId w:val="1"/>
        </w:numPr>
      </w:pPr>
      <w:r>
        <w:t>Write a PL/SQL block to calculate the incentive of an employee whose ID is 110.</w:t>
      </w:r>
    </w:p>
    <w:p w14:paraId="09AD75A2" w14:textId="77777777" w:rsidR="0098770F" w:rsidRPr="0098770F" w:rsidRDefault="0098770F" w:rsidP="0098770F">
      <w:pPr>
        <w:rPr>
          <w:b/>
        </w:rPr>
      </w:pPr>
      <w:r w:rsidRPr="0098770F">
        <w:rPr>
          <w:b/>
        </w:rPr>
        <w:t>DECLARE</w:t>
      </w:r>
    </w:p>
    <w:p w14:paraId="5E867302" w14:textId="77777777" w:rsidR="0098770F" w:rsidRPr="0098770F" w:rsidRDefault="0098770F" w:rsidP="0098770F">
      <w:pPr>
        <w:rPr>
          <w:b/>
        </w:rPr>
      </w:pPr>
      <w:r w:rsidRPr="0098770F">
        <w:rPr>
          <w:b/>
        </w:rPr>
        <w:t xml:space="preserve">    </w:t>
      </w:r>
      <w:proofErr w:type="spellStart"/>
      <w:proofErr w:type="gramStart"/>
      <w:r w:rsidRPr="0098770F">
        <w:rPr>
          <w:b/>
        </w:rPr>
        <w:t>v_salary</w:t>
      </w:r>
      <w:proofErr w:type="spellEnd"/>
      <w:proofErr w:type="gramEnd"/>
      <w:r w:rsidRPr="0098770F">
        <w:rPr>
          <w:b/>
        </w:rPr>
        <w:t xml:space="preserve"> INTEGER(8,2);</w:t>
      </w:r>
    </w:p>
    <w:p w14:paraId="66F7058A" w14:textId="77777777" w:rsidR="0098770F" w:rsidRPr="0098770F" w:rsidRDefault="0098770F" w:rsidP="0098770F">
      <w:pPr>
        <w:rPr>
          <w:b/>
        </w:rPr>
      </w:pPr>
      <w:proofErr w:type="gramStart"/>
      <w:r w:rsidRPr="0098770F">
        <w:rPr>
          <w:b/>
        </w:rPr>
        <w:t>begin</w:t>
      </w:r>
      <w:proofErr w:type="gramEnd"/>
    </w:p>
    <w:p w14:paraId="2D9C7BF7" w14:textId="77777777" w:rsidR="0098770F" w:rsidRPr="0098770F" w:rsidRDefault="0098770F" w:rsidP="0098770F">
      <w:pPr>
        <w:rPr>
          <w:b/>
        </w:rPr>
      </w:pPr>
      <w:proofErr w:type="gramStart"/>
      <w:r w:rsidRPr="0098770F">
        <w:rPr>
          <w:b/>
        </w:rPr>
        <w:t>select</w:t>
      </w:r>
      <w:proofErr w:type="gramEnd"/>
      <w:r w:rsidRPr="0098770F">
        <w:rPr>
          <w:b/>
        </w:rPr>
        <w:t xml:space="preserve"> salary*0.12</w:t>
      </w:r>
    </w:p>
    <w:p w14:paraId="674C7DBB" w14:textId="77777777" w:rsidR="0098770F" w:rsidRPr="0098770F" w:rsidRDefault="0098770F" w:rsidP="0098770F">
      <w:pPr>
        <w:rPr>
          <w:b/>
        </w:rPr>
      </w:pPr>
      <w:r w:rsidRPr="0098770F">
        <w:rPr>
          <w:b/>
        </w:rPr>
        <w:t xml:space="preserve">INTO </w:t>
      </w:r>
      <w:proofErr w:type="spellStart"/>
      <w:r w:rsidRPr="0098770F">
        <w:rPr>
          <w:b/>
        </w:rPr>
        <w:t>v_salary</w:t>
      </w:r>
      <w:proofErr w:type="spellEnd"/>
    </w:p>
    <w:p w14:paraId="7C806850" w14:textId="77777777" w:rsidR="0098770F" w:rsidRPr="0098770F" w:rsidRDefault="0098770F" w:rsidP="0098770F">
      <w:pPr>
        <w:rPr>
          <w:b/>
        </w:rPr>
      </w:pPr>
      <w:proofErr w:type="gramStart"/>
      <w:r w:rsidRPr="0098770F">
        <w:rPr>
          <w:b/>
        </w:rPr>
        <w:t>from</w:t>
      </w:r>
      <w:proofErr w:type="gramEnd"/>
      <w:r w:rsidRPr="0098770F">
        <w:rPr>
          <w:b/>
        </w:rPr>
        <w:t xml:space="preserve"> </w:t>
      </w:r>
      <w:proofErr w:type="spellStart"/>
      <w:r w:rsidRPr="0098770F">
        <w:rPr>
          <w:b/>
        </w:rPr>
        <w:t>tblemployees</w:t>
      </w:r>
      <w:proofErr w:type="spellEnd"/>
    </w:p>
    <w:p w14:paraId="652ECF27" w14:textId="77777777" w:rsidR="0098770F" w:rsidRPr="0098770F" w:rsidRDefault="0098770F" w:rsidP="0098770F">
      <w:pPr>
        <w:rPr>
          <w:b/>
        </w:rPr>
      </w:pPr>
      <w:proofErr w:type="gramStart"/>
      <w:r w:rsidRPr="0098770F">
        <w:rPr>
          <w:b/>
        </w:rPr>
        <w:t>where</w:t>
      </w:r>
      <w:proofErr w:type="gramEnd"/>
      <w:r w:rsidRPr="0098770F">
        <w:rPr>
          <w:b/>
        </w:rPr>
        <w:t xml:space="preserve"> </w:t>
      </w:r>
      <w:proofErr w:type="spellStart"/>
      <w:r w:rsidRPr="0098770F">
        <w:rPr>
          <w:b/>
        </w:rPr>
        <w:t>employee_id</w:t>
      </w:r>
      <w:proofErr w:type="spellEnd"/>
      <w:r w:rsidRPr="0098770F">
        <w:rPr>
          <w:b/>
        </w:rPr>
        <w:t>=&amp;</w:t>
      </w:r>
      <w:proofErr w:type="spellStart"/>
      <w:r w:rsidRPr="0098770F">
        <w:rPr>
          <w:b/>
        </w:rPr>
        <w:t>emp_id</w:t>
      </w:r>
      <w:proofErr w:type="spellEnd"/>
      <w:r w:rsidRPr="0098770F">
        <w:rPr>
          <w:b/>
        </w:rPr>
        <w:t>;</w:t>
      </w:r>
    </w:p>
    <w:p w14:paraId="4FCE0261" w14:textId="77777777" w:rsidR="0098770F" w:rsidRPr="0098770F" w:rsidRDefault="0098770F" w:rsidP="0098770F">
      <w:pPr>
        <w:rPr>
          <w:b/>
        </w:rPr>
      </w:pPr>
      <w:proofErr w:type="spellStart"/>
      <w:r w:rsidRPr="0098770F">
        <w:rPr>
          <w:b/>
        </w:rPr>
        <w:t>DBMS_OUTPUT.put_</w:t>
      </w:r>
      <w:proofErr w:type="gramStart"/>
      <w:r w:rsidRPr="0098770F">
        <w:rPr>
          <w:b/>
        </w:rPr>
        <w:t>line</w:t>
      </w:r>
      <w:proofErr w:type="spellEnd"/>
      <w:r w:rsidRPr="0098770F">
        <w:rPr>
          <w:b/>
        </w:rPr>
        <w:t>(</w:t>
      </w:r>
      <w:proofErr w:type="gramEnd"/>
      <w:r w:rsidRPr="0098770F">
        <w:rPr>
          <w:b/>
        </w:rPr>
        <w:t>'Incentive of the employee is: '||</w:t>
      </w:r>
      <w:proofErr w:type="spellStart"/>
      <w:r w:rsidRPr="0098770F">
        <w:rPr>
          <w:b/>
        </w:rPr>
        <w:t>v_salary</w:t>
      </w:r>
      <w:proofErr w:type="spellEnd"/>
      <w:r w:rsidRPr="0098770F">
        <w:rPr>
          <w:b/>
        </w:rPr>
        <w:t xml:space="preserve">||' </w:t>
      </w:r>
      <w:proofErr w:type="spellStart"/>
      <w:r w:rsidRPr="0098770F">
        <w:rPr>
          <w:b/>
        </w:rPr>
        <w:t>rs</w:t>
      </w:r>
      <w:proofErr w:type="spellEnd"/>
      <w:r w:rsidRPr="0098770F">
        <w:rPr>
          <w:b/>
        </w:rPr>
        <w:t>.');</w:t>
      </w:r>
    </w:p>
    <w:p w14:paraId="2D3E1CB4" w14:textId="77777777" w:rsidR="0098770F" w:rsidRPr="0098770F" w:rsidRDefault="0098770F" w:rsidP="0098770F">
      <w:pPr>
        <w:rPr>
          <w:b/>
        </w:rPr>
      </w:pPr>
      <w:proofErr w:type="gramStart"/>
      <w:r w:rsidRPr="0098770F">
        <w:rPr>
          <w:b/>
        </w:rPr>
        <w:t>end</w:t>
      </w:r>
      <w:proofErr w:type="gramEnd"/>
      <w:r w:rsidRPr="0098770F">
        <w:rPr>
          <w:b/>
        </w:rPr>
        <w:t>;</w:t>
      </w:r>
    </w:p>
    <w:p w14:paraId="0611C5C7" w14:textId="42DFFA96" w:rsidR="0098770F" w:rsidRPr="0098770F" w:rsidRDefault="0098770F" w:rsidP="0098770F">
      <w:pPr>
        <w:rPr>
          <w:b/>
        </w:rPr>
      </w:pPr>
      <w:r w:rsidRPr="0098770F">
        <w:rPr>
          <w:b/>
        </w:rPr>
        <w:t>/</w:t>
      </w:r>
    </w:p>
    <w:p w14:paraId="0E3AB209" w14:textId="2A43529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an invalid case-insensitive reference to a quoted and without quoted user-defined identifier.</w:t>
      </w:r>
    </w:p>
    <w:p w14:paraId="3C52FDAC" w14:textId="77777777" w:rsidR="007F01B6" w:rsidRPr="007F01B6" w:rsidRDefault="007F01B6" w:rsidP="007F01B6">
      <w:pPr>
        <w:rPr>
          <w:b/>
        </w:rPr>
      </w:pPr>
      <w:proofErr w:type="gramStart"/>
      <w:r w:rsidRPr="007F01B6">
        <w:rPr>
          <w:b/>
        </w:rPr>
        <w:t>set</w:t>
      </w:r>
      <w:proofErr w:type="gramEnd"/>
      <w:r w:rsidRPr="007F01B6">
        <w:rPr>
          <w:b/>
        </w:rPr>
        <w:t xml:space="preserve"> SERVEROUTPUT ON</w:t>
      </w:r>
    </w:p>
    <w:p w14:paraId="56DA856D" w14:textId="77777777" w:rsidR="007F01B6" w:rsidRPr="007F01B6" w:rsidRDefault="007F01B6" w:rsidP="007F01B6">
      <w:pPr>
        <w:rPr>
          <w:b/>
        </w:rPr>
      </w:pPr>
      <w:r w:rsidRPr="007F01B6">
        <w:rPr>
          <w:b/>
        </w:rPr>
        <w:t>DECLARE</w:t>
      </w:r>
    </w:p>
    <w:p w14:paraId="183D8D8D" w14:textId="4EFFBEC9" w:rsidR="007F01B6" w:rsidRPr="007F01B6" w:rsidRDefault="007F01B6" w:rsidP="007F01B6">
      <w:pPr>
        <w:rPr>
          <w:b/>
        </w:rPr>
      </w:pPr>
      <w:r w:rsidRPr="007F01B6">
        <w:rPr>
          <w:b/>
        </w:rPr>
        <w:t xml:space="preserve">  V_LAB </w:t>
      </w:r>
      <w:proofErr w:type="gramStart"/>
      <w:r w:rsidRPr="007F01B6">
        <w:rPr>
          <w:b/>
        </w:rPr>
        <w:t>VARCHAR2(</w:t>
      </w:r>
      <w:proofErr w:type="gramEnd"/>
      <w:r w:rsidRPr="007F01B6">
        <w:rPr>
          <w:b/>
        </w:rPr>
        <w:t>5):='</w:t>
      </w:r>
      <w:proofErr w:type="spellStart"/>
      <w:r w:rsidRPr="007F01B6">
        <w:rPr>
          <w:b/>
        </w:rPr>
        <w:t>v_lab</w:t>
      </w:r>
      <w:proofErr w:type="spellEnd"/>
      <w:r w:rsidRPr="007F01B6">
        <w:rPr>
          <w:b/>
        </w:rPr>
        <w:t>';</w:t>
      </w:r>
    </w:p>
    <w:p w14:paraId="0C6C23BB" w14:textId="77777777" w:rsidR="007F01B6" w:rsidRPr="007F01B6" w:rsidRDefault="007F01B6" w:rsidP="007F01B6">
      <w:pPr>
        <w:rPr>
          <w:b/>
        </w:rPr>
      </w:pPr>
      <w:r w:rsidRPr="007F01B6">
        <w:rPr>
          <w:b/>
        </w:rPr>
        <w:t>BEGIN</w:t>
      </w:r>
    </w:p>
    <w:p w14:paraId="2BA377AE" w14:textId="77777777" w:rsidR="007F01B6" w:rsidRPr="007F01B6" w:rsidRDefault="007F01B6" w:rsidP="007F01B6">
      <w:pPr>
        <w:rPr>
          <w:b/>
        </w:rPr>
      </w:pPr>
      <w:r w:rsidRPr="007F01B6">
        <w:rPr>
          <w:b/>
        </w:rPr>
        <w:t xml:space="preserve">  DBMS_OUTPUT.PUT_</w:t>
      </w:r>
      <w:proofErr w:type="gramStart"/>
      <w:r w:rsidRPr="007F01B6">
        <w:rPr>
          <w:b/>
        </w:rPr>
        <w:t>LINE(</w:t>
      </w:r>
      <w:proofErr w:type="gramEnd"/>
      <w:r w:rsidRPr="007F01B6">
        <w:rPr>
          <w:b/>
        </w:rPr>
        <w:t>'Case Insensitive Variable: '||</w:t>
      </w:r>
      <w:proofErr w:type="spellStart"/>
      <w:r w:rsidRPr="007F01B6">
        <w:rPr>
          <w:b/>
        </w:rPr>
        <w:t>v_lab</w:t>
      </w:r>
      <w:proofErr w:type="spellEnd"/>
      <w:r w:rsidRPr="007F01B6">
        <w:rPr>
          <w:b/>
        </w:rPr>
        <w:t>);</w:t>
      </w:r>
    </w:p>
    <w:p w14:paraId="39331146" w14:textId="77777777" w:rsidR="007F01B6" w:rsidRPr="007F01B6" w:rsidRDefault="007F01B6" w:rsidP="007F01B6">
      <w:pPr>
        <w:rPr>
          <w:b/>
        </w:rPr>
      </w:pPr>
      <w:r w:rsidRPr="007F01B6">
        <w:rPr>
          <w:b/>
        </w:rPr>
        <w:t xml:space="preserve">  </w:t>
      </w:r>
      <w:proofErr w:type="spellStart"/>
      <w:r w:rsidRPr="007F01B6">
        <w:rPr>
          <w:b/>
        </w:rPr>
        <w:t>DBMS_OUTPUT.put_</w:t>
      </w:r>
      <w:proofErr w:type="gramStart"/>
      <w:r w:rsidRPr="007F01B6">
        <w:rPr>
          <w:b/>
        </w:rPr>
        <w:t>line</w:t>
      </w:r>
      <w:proofErr w:type="spellEnd"/>
      <w:r w:rsidRPr="007F01B6">
        <w:rPr>
          <w:b/>
        </w:rPr>
        <w:t>(</w:t>
      </w:r>
      <w:proofErr w:type="gramEnd"/>
      <w:r w:rsidRPr="007F01B6">
        <w:rPr>
          <w:b/>
        </w:rPr>
        <w:t>'Case Sensitive Variable: '||"V_LAB");</w:t>
      </w:r>
    </w:p>
    <w:p w14:paraId="772A73B5" w14:textId="77777777" w:rsidR="007F01B6" w:rsidRPr="007F01B6" w:rsidRDefault="007F01B6" w:rsidP="007F01B6">
      <w:pPr>
        <w:rPr>
          <w:b/>
        </w:rPr>
      </w:pPr>
      <w:r w:rsidRPr="007F01B6">
        <w:rPr>
          <w:b/>
        </w:rPr>
        <w:t>END;</w:t>
      </w:r>
    </w:p>
    <w:p w14:paraId="470DDAE7" w14:textId="32A5D952" w:rsidR="007F01B6" w:rsidRPr="007F01B6" w:rsidRDefault="007F01B6" w:rsidP="007F01B6">
      <w:pPr>
        <w:rPr>
          <w:b/>
        </w:rPr>
      </w:pPr>
      <w:r w:rsidRPr="007F01B6">
        <w:rPr>
          <w:b/>
        </w:rPr>
        <w:t>/</w:t>
      </w:r>
    </w:p>
    <w:p w14:paraId="73C3DA25" w14:textId="724DB3DB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37A71035" w14:textId="77777777" w:rsidR="00016A9B" w:rsidRPr="00016A9B" w:rsidRDefault="00016A9B" w:rsidP="00016A9B">
      <w:pPr>
        <w:rPr>
          <w:b/>
        </w:rPr>
      </w:pPr>
      <w:proofErr w:type="gramStart"/>
      <w:r w:rsidRPr="00016A9B">
        <w:rPr>
          <w:b/>
        </w:rPr>
        <w:t>set</w:t>
      </w:r>
      <w:proofErr w:type="gramEnd"/>
      <w:r w:rsidRPr="00016A9B">
        <w:rPr>
          <w:b/>
        </w:rPr>
        <w:t xml:space="preserve"> SERVEROUTPUT ON</w:t>
      </w:r>
    </w:p>
    <w:p w14:paraId="1F257FD2" w14:textId="77777777" w:rsidR="00016A9B" w:rsidRPr="00016A9B" w:rsidRDefault="00016A9B" w:rsidP="00016A9B">
      <w:pPr>
        <w:rPr>
          <w:b/>
        </w:rPr>
      </w:pPr>
      <w:r w:rsidRPr="00016A9B">
        <w:rPr>
          <w:b/>
        </w:rPr>
        <w:t>DECLARE</w:t>
      </w:r>
    </w:p>
    <w:p w14:paraId="7CA56876" w14:textId="77777777" w:rsidR="00016A9B" w:rsidRPr="00016A9B" w:rsidRDefault="00016A9B" w:rsidP="00016A9B">
      <w:pPr>
        <w:rPr>
          <w:b/>
        </w:rPr>
      </w:pPr>
      <w:r w:rsidRPr="00016A9B">
        <w:rPr>
          <w:b/>
        </w:rPr>
        <w:t xml:space="preserve">  "WHERE" </w:t>
      </w:r>
      <w:proofErr w:type="gramStart"/>
      <w:r w:rsidRPr="00016A9B">
        <w:rPr>
          <w:b/>
        </w:rPr>
        <w:t>VARCHAR2(</w:t>
      </w:r>
      <w:proofErr w:type="gramEnd"/>
      <w:r w:rsidRPr="00016A9B">
        <w:rPr>
          <w:b/>
        </w:rPr>
        <w:t>5):='WHERE';</w:t>
      </w:r>
    </w:p>
    <w:p w14:paraId="70A57A83" w14:textId="77777777" w:rsidR="00016A9B" w:rsidRPr="00016A9B" w:rsidRDefault="00016A9B" w:rsidP="00016A9B">
      <w:pPr>
        <w:rPr>
          <w:b/>
        </w:rPr>
      </w:pPr>
      <w:r w:rsidRPr="00016A9B">
        <w:rPr>
          <w:b/>
        </w:rPr>
        <w:t>BEGIN</w:t>
      </w:r>
    </w:p>
    <w:p w14:paraId="1759F957" w14:textId="77777777" w:rsidR="00016A9B" w:rsidRPr="00016A9B" w:rsidRDefault="00016A9B" w:rsidP="00016A9B">
      <w:pPr>
        <w:rPr>
          <w:b/>
        </w:rPr>
      </w:pPr>
      <w:r w:rsidRPr="00016A9B">
        <w:rPr>
          <w:b/>
        </w:rPr>
        <w:t xml:space="preserve">  DBMS_OUTPUT.PUT_</w:t>
      </w:r>
      <w:proofErr w:type="gramStart"/>
      <w:r w:rsidRPr="00016A9B">
        <w:rPr>
          <w:b/>
        </w:rPr>
        <w:t>LINE(</w:t>
      </w:r>
      <w:proofErr w:type="gramEnd"/>
      <w:r w:rsidRPr="00016A9B">
        <w:rPr>
          <w:b/>
        </w:rPr>
        <w:t>'Reserve Word As Variable: '||"WHERE");</w:t>
      </w:r>
    </w:p>
    <w:p w14:paraId="71BF3AEC" w14:textId="77777777" w:rsidR="00016A9B" w:rsidRPr="00016A9B" w:rsidRDefault="00016A9B" w:rsidP="00016A9B">
      <w:pPr>
        <w:rPr>
          <w:b/>
        </w:rPr>
      </w:pPr>
      <w:r w:rsidRPr="00016A9B">
        <w:rPr>
          <w:b/>
        </w:rPr>
        <w:t>END;</w:t>
      </w:r>
    </w:p>
    <w:p w14:paraId="09418AA8" w14:textId="5044520A" w:rsidR="00016A9B" w:rsidRPr="00016A9B" w:rsidRDefault="00016A9B" w:rsidP="00016A9B">
      <w:pPr>
        <w:rPr>
          <w:b/>
        </w:rPr>
      </w:pPr>
      <w:r w:rsidRPr="00016A9B">
        <w:rPr>
          <w:b/>
        </w:rPr>
        <w:t>/</w:t>
      </w:r>
    </w:p>
    <w:p w14:paraId="29F9C38F" w14:textId="260B655D" w:rsidR="00147EED" w:rsidRDefault="00147EED" w:rsidP="00147EED">
      <w:pPr>
        <w:pStyle w:val="ListParagraph"/>
        <w:numPr>
          <w:ilvl w:val="0"/>
          <w:numId w:val="1"/>
        </w:numPr>
      </w:pPr>
      <w:r>
        <w:lastRenderedPageBreak/>
        <w:t>Write a PL/SQL block to show the result to neglect double quotation marks in reserved word identifier.</w:t>
      </w:r>
    </w:p>
    <w:p w14:paraId="779127B8" w14:textId="77777777" w:rsidR="00A92FCD" w:rsidRPr="00A92FCD" w:rsidRDefault="00A92FCD" w:rsidP="00A92FCD">
      <w:pPr>
        <w:rPr>
          <w:b/>
        </w:rPr>
      </w:pPr>
      <w:proofErr w:type="gramStart"/>
      <w:r w:rsidRPr="00A92FCD">
        <w:rPr>
          <w:b/>
        </w:rPr>
        <w:t>set</w:t>
      </w:r>
      <w:proofErr w:type="gramEnd"/>
      <w:r w:rsidRPr="00A92FCD">
        <w:rPr>
          <w:b/>
        </w:rPr>
        <w:t xml:space="preserve"> SERVEROUTPUT ON</w:t>
      </w:r>
    </w:p>
    <w:p w14:paraId="16ADA626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DECLARE</w:t>
      </w:r>
    </w:p>
    <w:p w14:paraId="1ECBAD4A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 xml:space="preserve">  WHERE </w:t>
      </w:r>
      <w:proofErr w:type="gramStart"/>
      <w:r w:rsidRPr="00A92FCD">
        <w:rPr>
          <w:b/>
        </w:rPr>
        <w:t>VARCHAR2(</w:t>
      </w:r>
      <w:proofErr w:type="gramEnd"/>
      <w:r w:rsidRPr="00A92FCD">
        <w:rPr>
          <w:b/>
        </w:rPr>
        <w:t>5):='WHERE';</w:t>
      </w:r>
    </w:p>
    <w:p w14:paraId="06C3AD2E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BEGIN</w:t>
      </w:r>
    </w:p>
    <w:p w14:paraId="1BD76128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 xml:space="preserve">  DBMS_OUTPUT.PUT_</w:t>
      </w:r>
      <w:proofErr w:type="gramStart"/>
      <w:r w:rsidRPr="00A92FCD">
        <w:rPr>
          <w:b/>
        </w:rPr>
        <w:t>LINE(</w:t>
      </w:r>
      <w:proofErr w:type="gramEnd"/>
      <w:r w:rsidRPr="00A92FCD">
        <w:rPr>
          <w:b/>
        </w:rPr>
        <w:t>'Reserve Word As Variable: '||"WHERE");</w:t>
      </w:r>
    </w:p>
    <w:p w14:paraId="30B6EBC9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END;</w:t>
      </w:r>
    </w:p>
    <w:p w14:paraId="78A9E7C6" w14:textId="748056F5" w:rsidR="00A92FCD" w:rsidRPr="00A92FCD" w:rsidRDefault="00A92FCD" w:rsidP="00A92FCD">
      <w:pPr>
        <w:rPr>
          <w:b/>
        </w:rPr>
      </w:pPr>
      <w:r w:rsidRPr="00A92FCD">
        <w:rPr>
          <w:b/>
        </w:rPr>
        <w:t>/</w:t>
      </w:r>
    </w:p>
    <w:p w14:paraId="7A94E624" w14:textId="1C4EC33F" w:rsidR="00A92FCD" w:rsidRPr="00A92FCD" w:rsidRDefault="00A92FCD" w:rsidP="00A92FCD">
      <w:pPr>
        <w:rPr>
          <w:b/>
        </w:rPr>
      </w:pPr>
      <w:r w:rsidRPr="00A92FCD">
        <w:rPr>
          <w:b/>
        </w:rPr>
        <w:t>Or</w:t>
      </w:r>
    </w:p>
    <w:p w14:paraId="36D2F83C" w14:textId="77777777" w:rsidR="00A92FCD" w:rsidRPr="00A92FCD" w:rsidRDefault="00A92FCD" w:rsidP="00A92FCD">
      <w:pPr>
        <w:rPr>
          <w:b/>
        </w:rPr>
      </w:pPr>
      <w:proofErr w:type="gramStart"/>
      <w:r w:rsidRPr="00A92FCD">
        <w:rPr>
          <w:b/>
        </w:rPr>
        <w:t>set</w:t>
      </w:r>
      <w:proofErr w:type="gramEnd"/>
      <w:r w:rsidRPr="00A92FCD">
        <w:rPr>
          <w:b/>
        </w:rPr>
        <w:t xml:space="preserve"> SERVEROUTPUT ON</w:t>
      </w:r>
    </w:p>
    <w:p w14:paraId="5689F93A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DECLARE</w:t>
      </w:r>
    </w:p>
    <w:p w14:paraId="062B0156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 xml:space="preserve">  "WHERE" </w:t>
      </w:r>
      <w:proofErr w:type="gramStart"/>
      <w:r w:rsidRPr="00A92FCD">
        <w:rPr>
          <w:b/>
        </w:rPr>
        <w:t>VARCHAR2(</w:t>
      </w:r>
      <w:proofErr w:type="gramEnd"/>
      <w:r w:rsidRPr="00A92FCD">
        <w:rPr>
          <w:b/>
        </w:rPr>
        <w:t>5):='WHERE';</w:t>
      </w:r>
    </w:p>
    <w:p w14:paraId="3ADEFCDC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BEGIN</w:t>
      </w:r>
    </w:p>
    <w:p w14:paraId="17975BBE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 xml:space="preserve">  DBMS_OUTPUT.PUT_</w:t>
      </w:r>
      <w:proofErr w:type="gramStart"/>
      <w:r w:rsidRPr="00A92FCD">
        <w:rPr>
          <w:b/>
        </w:rPr>
        <w:t>LINE(</w:t>
      </w:r>
      <w:proofErr w:type="gramEnd"/>
      <w:r w:rsidRPr="00A92FCD">
        <w:rPr>
          <w:b/>
        </w:rPr>
        <w:t>'Reserve Word As Variable: '||WHERE);</w:t>
      </w:r>
    </w:p>
    <w:p w14:paraId="24A73701" w14:textId="77777777" w:rsidR="00A92FCD" w:rsidRPr="00A92FCD" w:rsidRDefault="00A92FCD" w:rsidP="00A92FCD">
      <w:pPr>
        <w:rPr>
          <w:b/>
        </w:rPr>
      </w:pPr>
      <w:r w:rsidRPr="00A92FCD">
        <w:rPr>
          <w:b/>
        </w:rPr>
        <w:t>END;</w:t>
      </w:r>
    </w:p>
    <w:p w14:paraId="3D4DFE12" w14:textId="3DF5F6EF" w:rsidR="00A92FCD" w:rsidRPr="00A92FCD" w:rsidRDefault="00A92FCD" w:rsidP="00A92FCD">
      <w:pPr>
        <w:rPr>
          <w:b/>
        </w:rPr>
      </w:pPr>
      <w:r w:rsidRPr="00A92FCD">
        <w:rPr>
          <w:b/>
        </w:rPr>
        <w:t>/</w:t>
      </w:r>
    </w:p>
    <w:p w14:paraId="1E3C58AF" w14:textId="5EC840A2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the result to neglect the case sensitivity of a user defined identifier which is also a reserved word.</w:t>
      </w:r>
    </w:p>
    <w:p w14:paraId="7B0F9713" w14:textId="77777777" w:rsidR="00250DA1" w:rsidRPr="00250DA1" w:rsidRDefault="00250DA1" w:rsidP="00250DA1">
      <w:pPr>
        <w:rPr>
          <w:b/>
        </w:rPr>
      </w:pPr>
      <w:proofErr w:type="gramStart"/>
      <w:r w:rsidRPr="00250DA1">
        <w:rPr>
          <w:b/>
        </w:rPr>
        <w:t>set</w:t>
      </w:r>
      <w:proofErr w:type="gramEnd"/>
      <w:r w:rsidRPr="00250DA1">
        <w:rPr>
          <w:b/>
        </w:rPr>
        <w:t xml:space="preserve"> SERVEROUTPUT ON</w:t>
      </w:r>
    </w:p>
    <w:p w14:paraId="2023AFC3" w14:textId="77777777" w:rsidR="00250DA1" w:rsidRPr="00250DA1" w:rsidRDefault="00250DA1" w:rsidP="00250DA1">
      <w:pPr>
        <w:rPr>
          <w:b/>
        </w:rPr>
      </w:pPr>
      <w:r w:rsidRPr="00250DA1">
        <w:rPr>
          <w:b/>
        </w:rPr>
        <w:t>DECLARE</w:t>
      </w:r>
    </w:p>
    <w:p w14:paraId="141A890F" w14:textId="77777777" w:rsidR="00250DA1" w:rsidRPr="00250DA1" w:rsidRDefault="00250DA1" w:rsidP="00250DA1">
      <w:pPr>
        <w:rPr>
          <w:b/>
        </w:rPr>
      </w:pPr>
      <w:r w:rsidRPr="00250DA1">
        <w:rPr>
          <w:b/>
        </w:rPr>
        <w:t xml:space="preserve">  "WHERE" </w:t>
      </w:r>
      <w:proofErr w:type="gramStart"/>
      <w:r w:rsidRPr="00250DA1">
        <w:rPr>
          <w:b/>
        </w:rPr>
        <w:t>VARCHAR2(</w:t>
      </w:r>
      <w:proofErr w:type="gramEnd"/>
      <w:r w:rsidRPr="00250DA1">
        <w:rPr>
          <w:b/>
        </w:rPr>
        <w:t>5):='WHERE';</w:t>
      </w:r>
    </w:p>
    <w:p w14:paraId="5908C749" w14:textId="77777777" w:rsidR="00250DA1" w:rsidRPr="00250DA1" w:rsidRDefault="00250DA1" w:rsidP="00250DA1">
      <w:pPr>
        <w:rPr>
          <w:b/>
        </w:rPr>
      </w:pPr>
      <w:r w:rsidRPr="00250DA1">
        <w:rPr>
          <w:b/>
        </w:rPr>
        <w:t>BEGIN</w:t>
      </w:r>
    </w:p>
    <w:p w14:paraId="40D21642" w14:textId="77777777" w:rsidR="00250DA1" w:rsidRPr="00250DA1" w:rsidRDefault="00250DA1" w:rsidP="00250DA1">
      <w:pPr>
        <w:rPr>
          <w:b/>
        </w:rPr>
      </w:pPr>
      <w:r w:rsidRPr="00250DA1">
        <w:rPr>
          <w:b/>
        </w:rPr>
        <w:t xml:space="preserve">  DBMS_OUTPUT.PUT_</w:t>
      </w:r>
      <w:proofErr w:type="gramStart"/>
      <w:r w:rsidRPr="00250DA1">
        <w:rPr>
          <w:b/>
        </w:rPr>
        <w:t>LINE(</w:t>
      </w:r>
      <w:proofErr w:type="gramEnd"/>
      <w:r w:rsidRPr="00250DA1">
        <w:rPr>
          <w:b/>
        </w:rPr>
        <w:t>'Reserve Word As Variable: '||"where");</w:t>
      </w:r>
    </w:p>
    <w:p w14:paraId="56ACBA8A" w14:textId="77777777" w:rsidR="00250DA1" w:rsidRPr="00250DA1" w:rsidRDefault="00250DA1" w:rsidP="00250DA1">
      <w:pPr>
        <w:rPr>
          <w:b/>
        </w:rPr>
      </w:pPr>
      <w:r w:rsidRPr="00250DA1">
        <w:rPr>
          <w:b/>
        </w:rPr>
        <w:t>END;</w:t>
      </w:r>
    </w:p>
    <w:p w14:paraId="00B80E27" w14:textId="3B7D34CC" w:rsidR="00250DA1" w:rsidRPr="00250DA1" w:rsidRDefault="00250DA1" w:rsidP="00250DA1">
      <w:pPr>
        <w:rPr>
          <w:b/>
        </w:rPr>
      </w:pPr>
      <w:r w:rsidRPr="00250DA1">
        <w:rPr>
          <w:b/>
        </w:rPr>
        <w:t>/</w:t>
      </w:r>
    </w:p>
    <w:p w14:paraId="43646171" w14:textId="4A5128A0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explain single and multiline comments.</w:t>
      </w:r>
    </w:p>
    <w:p w14:paraId="1D44F8A3" w14:textId="77777777" w:rsidR="007E2989" w:rsidRDefault="007E2989" w:rsidP="007E2989">
      <w:r>
        <w:t>DECLARE</w:t>
      </w:r>
    </w:p>
    <w:p w14:paraId="7A033BFC" w14:textId="77777777" w:rsidR="007E2989" w:rsidRDefault="007E2989" w:rsidP="007E2989"/>
    <w:p w14:paraId="69212A48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>BEGIN</w:t>
      </w:r>
    </w:p>
    <w:p w14:paraId="385FF030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 xml:space="preserve">    --Single Line Comment</w:t>
      </w:r>
    </w:p>
    <w:p w14:paraId="538E27B8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lastRenderedPageBreak/>
        <w:t xml:space="preserve">    /*</w:t>
      </w:r>
    </w:p>
    <w:p w14:paraId="0F96A639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 xml:space="preserve">    Multi line Comment</w:t>
      </w:r>
    </w:p>
    <w:p w14:paraId="21738D29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 xml:space="preserve">    */</w:t>
      </w:r>
    </w:p>
    <w:p w14:paraId="68FB1710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 xml:space="preserve">    DBMS_OUTPUT.PUT_</w:t>
      </w:r>
      <w:proofErr w:type="gramStart"/>
      <w:r w:rsidRPr="007E2989">
        <w:rPr>
          <w:b/>
        </w:rPr>
        <w:t>LINE(</w:t>
      </w:r>
      <w:proofErr w:type="gramEnd"/>
      <w:r w:rsidRPr="007E2989">
        <w:rPr>
          <w:b/>
        </w:rPr>
        <w:t>'Single and Multiline Comments');</w:t>
      </w:r>
    </w:p>
    <w:p w14:paraId="03B0B15C" w14:textId="77777777" w:rsidR="007E2989" w:rsidRPr="007E2989" w:rsidRDefault="007E2989" w:rsidP="007E2989">
      <w:pPr>
        <w:rPr>
          <w:b/>
        </w:rPr>
      </w:pPr>
      <w:r w:rsidRPr="007E2989">
        <w:rPr>
          <w:b/>
        </w:rPr>
        <w:t>END;</w:t>
      </w:r>
    </w:p>
    <w:p w14:paraId="19E96232" w14:textId="2C90C328" w:rsidR="007E2989" w:rsidRPr="007E2989" w:rsidRDefault="007E2989" w:rsidP="007E2989">
      <w:pPr>
        <w:rPr>
          <w:b/>
        </w:rPr>
      </w:pPr>
      <w:r w:rsidRPr="007E2989">
        <w:rPr>
          <w:b/>
        </w:rPr>
        <w:t>/</w:t>
      </w:r>
    </w:p>
    <w:p w14:paraId="26906004" w14:textId="05B0DB3E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declaration of variables.</w:t>
      </w:r>
    </w:p>
    <w:p w14:paraId="266CF24E" w14:textId="77777777" w:rsidR="000C1133" w:rsidRPr="000C1133" w:rsidRDefault="000C1133" w:rsidP="000C1133">
      <w:pPr>
        <w:rPr>
          <w:b/>
        </w:rPr>
      </w:pPr>
      <w:r w:rsidRPr="000C1133">
        <w:rPr>
          <w:b/>
        </w:rPr>
        <w:t>DECLARE</w:t>
      </w:r>
    </w:p>
    <w:p w14:paraId="3C98505C" w14:textId="77777777" w:rsidR="000C1133" w:rsidRPr="000C1133" w:rsidRDefault="000C1133" w:rsidP="000C1133">
      <w:pPr>
        <w:rPr>
          <w:b/>
        </w:rPr>
      </w:pPr>
      <w:r w:rsidRPr="000C1133">
        <w:rPr>
          <w:b/>
        </w:rPr>
        <w:t xml:space="preserve">    "IDENTIFIER" </w:t>
      </w:r>
      <w:proofErr w:type="gramStart"/>
      <w:r w:rsidRPr="000C1133">
        <w:rPr>
          <w:b/>
        </w:rPr>
        <w:t>VARCHAR(</w:t>
      </w:r>
      <w:proofErr w:type="gramEnd"/>
      <w:r w:rsidRPr="000C1133">
        <w:rPr>
          <w:b/>
        </w:rPr>
        <w:t>10);</w:t>
      </w:r>
    </w:p>
    <w:p w14:paraId="3A4FB1D7" w14:textId="77777777" w:rsidR="000C1133" w:rsidRPr="000C1133" w:rsidRDefault="000C1133" w:rsidP="000C1133">
      <w:pPr>
        <w:rPr>
          <w:b/>
        </w:rPr>
      </w:pPr>
      <w:r w:rsidRPr="000C1133">
        <w:rPr>
          <w:b/>
        </w:rPr>
        <w:t>BEGIN</w:t>
      </w:r>
    </w:p>
    <w:p w14:paraId="1E664579" w14:textId="77777777" w:rsidR="000C1133" w:rsidRPr="000C1133" w:rsidRDefault="000C1133" w:rsidP="000C1133">
      <w:pPr>
        <w:rPr>
          <w:b/>
        </w:rPr>
      </w:pPr>
      <w:r w:rsidRPr="000C1133">
        <w:rPr>
          <w:b/>
        </w:rPr>
        <w:t xml:space="preserve">    "IDENTIFIER":='IDENTIFIER';</w:t>
      </w:r>
    </w:p>
    <w:p w14:paraId="5483E78E" w14:textId="77777777" w:rsidR="000C1133" w:rsidRPr="000C1133" w:rsidRDefault="000C1133" w:rsidP="000C1133">
      <w:pPr>
        <w:rPr>
          <w:b/>
        </w:rPr>
      </w:pPr>
      <w:r w:rsidRPr="000C1133">
        <w:rPr>
          <w:b/>
        </w:rPr>
        <w:t>END;</w:t>
      </w:r>
    </w:p>
    <w:p w14:paraId="159BEC32" w14:textId="6357200E" w:rsidR="000C1133" w:rsidRPr="000C1133" w:rsidRDefault="000C1133" w:rsidP="000C1133">
      <w:pPr>
        <w:rPr>
          <w:b/>
        </w:rPr>
      </w:pPr>
      <w:r w:rsidRPr="000C1133">
        <w:rPr>
          <w:b/>
        </w:rPr>
        <w:t>/</w:t>
      </w:r>
    </w:p>
    <w:p w14:paraId="6CD799E2" w14:textId="1A2936E8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scope and visibility of local and global identifiers.</w:t>
      </w:r>
    </w:p>
    <w:p w14:paraId="18AD52DF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DECLARE </w:t>
      </w:r>
    </w:p>
    <w:p w14:paraId="4C510423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-- Global variables  </w:t>
      </w:r>
    </w:p>
    <w:p w14:paraId="5B18855C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</w:t>
      </w:r>
      <w:proofErr w:type="gramStart"/>
      <w:r w:rsidRPr="00D06148">
        <w:rPr>
          <w:b/>
        </w:rPr>
        <w:t>num1</w:t>
      </w:r>
      <w:proofErr w:type="gramEnd"/>
      <w:r w:rsidRPr="00D06148">
        <w:rPr>
          <w:b/>
        </w:rPr>
        <w:t xml:space="preserve"> number := 95;  </w:t>
      </w:r>
    </w:p>
    <w:p w14:paraId="56C101AC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</w:t>
      </w:r>
      <w:proofErr w:type="gramStart"/>
      <w:r w:rsidRPr="00D06148">
        <w:rPr>
          <w:b/>
        </w:rPr>
        <w:t>num2</w:t>
      </w:r>
      <w:proofErr w:type="gramEnd"/>
      <w:r w:rsidRPr="00D06148">
        <w:rPr>
          <w:b/>
        </w:rPr>
        <w:t xml:space="preserve"> number := 85;  </w:t>
      </w:r>
    </w:p>
    <w:p w14:paraId="456A08DD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BEGIN  </w:t>
      </w:r>
    </w:p>
    <w:p w14:paraId="0FE2D6E9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</w:t>
      </w:r>
      <w:proofErr w:type="spellStart"/>
      <w:r w:rsidRPr="00D06148">
        <w:rPr>
          <w:b/>
        </w:rPr>
        <w:t>dbms_output.put_</w:t>
      </w:r>
      <w:proofErr w:type="gramStart"/>
      <w:r w:rsidRPr="00D06148">
        <w:rPr>
          <w:b/>
        </w:rPr>
        <w:t>line</w:t>
      </w:r>
      <w:proofErr w:type="spellEnd"/>
      <w:r w:rsidRPr="00D06148">
        <w:rPr>
          <w:b/>
        </w:rPr>
        <w:t>(</w:t>
      </w:r>
      <w:proofErr w:type="gramEnd"/>
      <w:r w:rsidRPr="00D06148">
        <w:rPr>
          <w:b/>
        </w:rPr>
        <w:t xml:space="preserve">'Outer Variable num1: ' || num1); </w:t>
      </w:r>
    </w:p>
    <w:p w14:paraId="0C5B6D35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</w:t>
      </w:r>
      <w:proofErr w:type="spellStart"/>
      <w:r w:rsidRPr="00D06148">
        <w:rPr>
          <w:b/>
        </w:rPr>
        <w:t>dbms_output.put_</w:t>
      </w:r>
      <w:proofErr w:type="gramStart"/>
      <w:r w:rsidRPr="00D06148">
        <w:rPr>
          <w:b/>
        </w:rPr>
        <w:t>line</w:t>
      </w:r>
      <w:proofErr w:type="spellEnd"/>
      <w:r w:rsidRPr="00D06148">
        <w:rPr>
          <w:b/>
        </w:rPr>
        <w:t>(</w:t>
      </w:r>
      <w:proofErr w:type="gramEnd"/>
      <w:r w:rsidRPr="00D06148">
        <w:rPr>
          <w:b/>
        </w:rPr>
        <w:t xml:space="preserve">'Outer Variable num2: ' || num2); </w:t>
      </w:r>
    </w:p>
    <w:p w14:paraId="2A794573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DECLARE  </w:t>
      </w:r>
    </w:p>
    <w:p w14:paraId="096A134A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   -- Local variables </w:t>
      </w:r>
    </w:p>
    <w:p w14:paraId="4572AE70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   </w:t>
      </w:r>
      <w:proofErr w:type="gramStart"/>
      <w:r w:rsidRPr="00D06148">
        <w:rPr>
          <w:b/>
        </w:rPr>
        <w:t>num1</w:t>
      </w:r>
      <w:proofErr w:type="gramEnd"/>
      <w:r w:rsidRPr="00D06148">
        <w:rPr>
          <w:b/>
        </w:rPr>
        <w:t xml:space="preserve"> number := 195;  </w:t>
      </w:r>
    </w:p>
    <w:p w14:paraId="5B9ACD23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   </w:t>
      </w:r>
      <w:proofErr w:type="gramStart"/>
      <w:r w:rsidRPr="00D06148">
        <w:rPr>
          <w:b/>
        </w:rPr>
        <w:t>num2</w:t>
      </w:r>
      <w:proofErr w:type="gramEnd"/>
      <w:r w:rsidRPr="00D06148">
        <w:rPr>
          <w:b/>
        </w:rPr>
        <w:t xml:space="preserve"> number := 185;  </w:t>
      </w:r>
    </w:p>
    <w:p w14:paraId="5CBC985F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BEGIN  </w:t>
      </w:r>
    </w:p>
    <w:p w14:paraId="4A2E5A7D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   </w:t>
      </w:r>
      <w:proofErr w:type="spellStart"/>
      <w:r w:rsidRPr="00D06148">
        <w:rPr>
          <w:b/>
        </w:rPr>
        <w:t>dbms_output.put_</w:t>
      </w:r>
      <w:proofErr w:type="gramStart"/>
      <w:r w:rsidRPr="00D06148">
        <w:rPr>
          <w:b/>
        </w:rPr>
        <w:t>line</w:t>
      </w:r>
      <w:proofErr w:type="spellEnd"/>
      <w:r w:rsidRPr="00D06148">
        <w:rPr>
          <w:b/>
        </w:rPr>
        <w:t>(</w:t>
      </w:r>
      <w:proofErr w:type="gramEnd"/>
      <w:r w:rsidRPr="00D06148">
        <w:rPr>
          <w:b/>
        </w:rPr>
        <w:t xml:space="preserve">'Inner Variable num1: ' || num1); </w:t>
      </w:r>
    </w:p>
    <w:p w14:paraId="6F524F6A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   </w:t>
      </w:r>
      <w:proofErr w:type="spellStart"/>
      <w:r w:rsidRPr="00D06148">
        <w:rPr>
          <w:b/>
        </w:rPr>
        <w:t>dbms_output.put_</w:t>
      </w:r>
      <w:proofErr w:type="gramStart"/>
      <w:r w:rsidRPr="00D06148">
        <w:rPr>
          <w:b/>
        </w:rPr>
        <w:t>line</w:t>
      </w:r>
      <w:proofErr w:type="spellEnd"/>
      <w:r w:rsidRPr="00D06148">
        <w:rPr>
          <w:b/>
        </w:rPr>
        <w:t>(</w:t>
      </w:r>
      <w:proofErr w:type="gramEnd"/>
      <w:r w:rsidRPr="00D06148">
        <w:rPr>
          <w:b/>
        </w:rPr>
        <w:t xml:space="preserve">'Inner Variable num2: ' || num2); </w:t>
      </w:r>
    </w:p>
    <w:p w14:paraId="43BD85D3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   END;  </w:t>
      </w:r>
    </w:p>
    <w:p w14:paraId="58C3D448" w14:textId="77777777" w:rsidR="00D06148" w:rsidRPr="00D06148" w:rsidRDefault="00D06148" w:rsidP="00D06148">
      <w:pPr>
        <w:rPr>
          <w:b/>
        </w:rPr>
      </w:pPr>
      <w:r w:rsidRPr="00D06148">
        <w:rPr>
          <w:b/>
        </w:rPr>
        <w:t xml:space="preserve">END; </w:t>
      </w:r>
    </w:p>
    <w:p w14:paraId="5DE6EBA2" w14:textId="6BB3A5D2" w:rsidR="00D06148" w:rsidRPr="00D06148" w:rsidRDefault="00D06148" w:rsidP="00D06148">
      <w:pPr>
        <w:rPr>
          <w:b/>
        </w:rPr>
      </w:pPr>
      <w:r w:rsidRPr="00D06148">
        <w:rPr>
          <w:b/>
        </w:rPr>
        <w:lastRenderedPageBreak/>
        <w:t>/</w:t>
      </w:r>
    </w:p>
    <w:p w14:paraId="3A2C330E" w14:textId="72459CD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valid case-insensitive reference to a quoted and without quoted user-defined identifier.</w:t>
      </w:r>
    </w:p>
    <w:p w14:paraId="53DD037B" w14:textId="77777777" w:rsidR="0015399F" w:rsidRPr="00403A68" w:rsidRDefault="0015399F" w:rsidP="0015399F">
      <w:pPr>
        <w:rPr>
          <w:b/>
        </w:rPr>
      </w:pPr>
      <w:proofErr w:type="gramStart"/>
      <w:r w:rsidRPr="00403A68">
        <w:rPr>
          <w:b/>
        </w:rPr>
        <w:t>set</w:t>
      </w:r>
      <w:proofErr w:type="gramEnd"/>
      <w:r w:rsidRPr="00403A68">
        <w:rPr>
          <w:b/>
        </w:rPr>
        <w:t xml:space="preserve"> SERVEROUTPUT ON</w:t>
      </w:r>
    </w:p>
    <w:p w14:paraId="60DB7207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>DECLARE</w:t>
      </w:r>
    </w:p>
    <w:p w14:paraId="5DB26968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 xml:space="preserve">  "V_LAB" </w:t>
      </w:r>
      <w:proofErr w:type="gramStart"/>
      <w:r w:rsidRPr="00403A68">
        <w:rPr>
          <w:b/>
        </w:rPr>
        <w:t>VARCHAR2(</w:t>
      </w:r>
      <w:proofErr w:type="gramEnd"/>
      <w:r w:rsidRPr="00403A68">
        <w:rPr>
          <w:b/>
        </w:rPr>
        <w:t>5):='</w:t>
      </w:r>
      <w:proofErr w:type="spellStart"/>
      <w:r w:rsidRPr="00403A68">
        <w:rPr>
          <w:b/>
        </w:rPr>
        <w:t>v_lab</w:t>
      </w:r>
      <w:proofErr w:type="spellEnd"/>
      <w:r w:rsidRPr="00403A68">
        <w:rPr>
          <w:b/>
        </w:rPr>
        <w:t>';</w:t>
      </w:r>
    </w:p>
    <w:p w14:paraId="2082A615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>BEGIN</w:t>
      </w:r>
    </w:p>
    <w:p w14:paraId="4F2A2B4D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 xml:space="preserve">  DBMS_OUTPUT.PUT_</w:t>
      </w:r>
      <w:proofErr w:type="gramStart"/>
      <w:r w:rsidRPr="00403A68">
        <w:rPr>
          <w:b/>
        </w:rPr>
        <w:t>LINE(</w:t>
      </w:r>
      <w:proofErr w:type="gramEnd"/>
      <w:r w:rsidRPr="00403A68">
        <w:rPr>
          <w:b/>
        </w:rPr>
        <w:t>'Case Insensitive Variable: '||</w:t>
      </w:r>
      <w:proofErr w:type="spellStart"/>
      <w:r w:rsidRPr="00403A68">
        <w:rPr>
          <w:b/>
        </w:rPr>
        <w:t>v_lab</w:t>
      </w:r>
      <w:proofErr w:type="spellEnd"/>
      <w:r w:rsidRPr="00403A68">
        <w:rPr>
          <w:b/>
        </w:rPr>
        <w:t>);</w:t>
      </w:r>
    </w:p>
    <w:p w14:paraId="1FCC013E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 xml:space="preserve">  </w:t>
      </w:r>
      <w:proofErr w:type="spellStart"/>
      <w:r w:rsidRPr="00403A68">
        <w:rPr>
          <w:b/>
        </w:rPr>
        <w:t>DBMS_OUTPUT.put_</w:t>
      </w:r>
      <w:proofErr w:type="gramStart"/>
      <w:r w:rsidRPr="00403A68">
        <w:rPr>
          <w:b/>
        </w:rPr>
        <w:t>line</w:t>
      </w:r>
      <w:proofErr w:type="spellEnd"/>
      <w:r w:rsidRPr="00403A68">
        <w:rPr>
          <w:b/>
        </w:rPr>
        <w:t>(</w:t>
      </w:r>
      <w:proofErr w:type="gramEnd"/>
      <w:r w:rsidRPr="00403A68">
        <w:rPr>
          <w:b/>
        </w:rPr>
        <w:t>'Case Sensitive Variable: '||V_LAB);</w:t>
      </w:r>
    </w:p>
    <w:p w14:paraId="705859F3" w14:textId="77777777" w:rsidR="0015399F" w:rsidRPr="00403A68" w:rsidRDefault="0015399F" w:rsidP="0015399F">
      <w:pPr>
        <w:rPr>
          <w:b/>
        </w:rPr>
      </w:pPr>
      <w:r w:rsidRPr="00403A68">
        <w:rPr>
          <w:b/>
        </w:rPr>
        <w:t>END;</w:t>
      </w:r>
    </w:p>
    <w:p w14:paraId="4446F44B" w14:textId="087FA27C" w:rsidR="0015399F" w:rsidRPr="00403A68" w:rsidRDefault="0015399F" w:rsidP="0015399F">
      <w:pPr>
        <w:rPr>
          <w:b/>
        </w:rPr>
      </w:pPr>
      <w:r w:rsidRPr="00403A68">
        <w:rPr>
          <w:b/>
        </w:rPr>
        <w:t>/</w:t>
      </w:r>
    </w:p>
    <w:p w14:paraId="739E9016" w14:textId="74585A4B" w:rsidR="00147EED" w:rsidRDefault="00147EED" w:rsidP="00147EED">
      <w:pPr>
        <w:pStyle w:val="ListParagraph"/>
        <w:numPr>
          <w:ilvl w:val="0"/>
          <w:numId w:val="1"/>
        </w:numPr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14:paraId="6B66ECEA" w14:textId="77777777" w:rsidR="0090382A" w:rsidRPr="0090382A" w:rsidRDefault="0090382A" w:rsidP="0090382A">
      <w:pPr>
        <w:rPr>
          <w:b/>
        </w:rPr>
      </w:pPr>
      <w:r w:rsidRPr="0090382A">
        <w:rPr>
          <w:b/>
        </w:rPr>
        <w:t>DECLARE</w:t>
      </w:r>
    </w:p>
    <w:p w14:paraId="669BBA07" w14:textId="77777777" w:rsidR="0090382A" w:rsidRPr="0090382A" w:rsidRDefault="0090382A" w:rsidP="0090382A">
      <w:pPr>
        <w:rPr>
          <w:b/>
        </w:rPr>
      </w:pPr>
      <w:r w:rsidRPr="0090382A">
        <w:rPr>
          <w:b/>
        </w:rPr>
        <w:t xml:space="preserve">    </w:t>
      </w:r>
      <w:proofErr w:type="spellStart"/>
      <w:proofErr w:type="gramStart"/>
      <w:r w:rsidRPr="0090382A">
        <w:rPr>
          <w:b/>
        </w:rPr>
        <w:t>v_salary</w:t>
      </w:r>
      <w:proofErr w:type="spellEnd"/>
      <w:proofErr w:type="gramEnd"/>
      <w:r w:rsidRPr="0090382A">
        <w:rPr>
          <w:b/>
        </w:rPr>
        <w:t xml:space="preserve"> INTEGER(8,2);</w:t>
      </w:r>
    </w:p>
    <w:p w14:paraId="7F3C8378" w14:textId="77777777" w:rsidR="0090382A" w:rsidRPr="0090382A" w:rsidRDefault="0090382A" w:rsidP="0090382A">
      <w:pPr>
        <w:rPr>
          <w:b/>
        </w:rPr>
      </w:pPr>
      <w:proofErr w:type="gramStart"/>
      <w:r w:rsidRPr="0090382A">
        <w:rPr>
          <w:b/>
        </w:rPr>
        <w:t>begin</w:t>
      </w:r>
      <w:proofErr w:type="gramEnd"/>
    </w:p>
    <w:p w14:paraId="4F8C8622" w14:textId="77777777" w:rsidR="0090382A" w:rsidRPr="0090382A" w:rsidRDefault="0090382A" w:rsidP="0090382A">
      <w:pPr>
        <w:rPr>
          <w:b/>
        </w:rPr>
      </w:pPr>
      <w:proofErr w:type="gramStart"/>
      <w:r w:rsidRPr="0090382A">
        <w:rPr>
          <w:b/>
        </w:rPr>
        <w:t>select</w:t>
      </w:r>
      <w:proofErr w:type="gramEnd"/>
      <w:r w:rsidRPr="0090382A">
        <w:rPr>
          <w:b/>
        </w:rPr>
        <w:t xml:space="preserve"> salary+&amp;</w:t>
      </w:r>
      <w:proofErr w:type="spellStart"/>
      <w:r w:rsidRPr="0090382A">
        <w:rPr>
          <w:b/>
        </w:rPr>
        <w:t>increased_sal</w:t>
      </w:r>
      <w:proofErr w:type="spellEnd"/>
    </w:p>
    <w:p w14:paraId="5D02A3C9" w14:textId="77777777" w:rsidR="0090382A" w:rsidRPr="0090382A" w:rsidRDefault="0090382A" w:rsidP="0090382A">
      <w:pPr>
        <w:rPr>
          <w:b/>
        </w:rPr>
      </w:pPr>
      <w:r w:rsidRPr="0090382A">
        <w:rPr>
          <w:b/>
        </w:rPr>
        <w:t xml:space="preserve">INTO </w:t>
      </w:r>
      <w:proofErr w:type="spellStart"/>
      <w:r w:rsidRPr="0090382A">
        <w:rPr>
          <w:b/>
        </w:rPr>
        <w:t>v_salary</w:t>
      </w:r>
      <w:proofErr w:type="spellEnd"/>
    </w:p>
    <w:p w14:paraId="49524344" w14:textId="77777777" w:rsidR="0090382A" w:rsidRPr="0090382A" w:rsidRDefault="0090382A" w:rsidP="0090382A">
      <w:pPr>
        <w:rPr>
          <w:b/>
        </w:rPr>
      </w:pPr>
      <w:proofErr w:type="gramStart"/>
      <w:r w:rsidRPr="0090382A">
        <w:rPr>
          <w:b/>
        </w:rPr>
        <w:t>from</w:t>
      </w:r>
      <w:proofErr w:type="gramEnd"/>
      <w:r w:rsidRPr="0090382A">
        <w:rPr>
          <w:b/>
        </w:rPr>
        <w:t xml:space="preserve"> </w:t>
      </w:r>
      <w:proofErr w:type="spellStart"/>
      <w:r w:rsidRPr="0090382A">
        <w:rPr>
          <w:b/>
        </w:rPr>
        <w:t>tblemployees</w:t>
      </w:r>
      <w:proofErr w:type="spellEnd"/>
    </w:p>
    <w:p w14:paraId="73EB5B18" w14:textId="77777777" w:rsidR="0090382A" w:rsidRPr="0090382A" w:rsidRDefault="0090382A" w:rsidP="0090382A">
      <w:pPr>
        <w:rPr>
          <w:b/>
        </w:rPr>
      </w:pPr>
      <w:proofErr w:type="gramStart"/>
      <w:r w:rsidRPr="0090382A">
        <w:rPr>
          <w:b/>
        </w:rPr>
        <w:t>where</w:t>
      </w:r>
      <w:proofErr w:type="gramEnd"/>
      <w:r w:rsidRPr="0090382A">
        <w:rPr>
          <w:b/>
        </w:rPr>
        <w:t xml:space="preserve"> </w:t>
      </w:r>
      <w:proofErr w:type="spellStart"/>
      <w:r w:rsidRPr="0090382A">
        <w:rPr>
          <w:b/>
        </w:rPr>
        <w:t>employee_id</w:t>
      </w:r>
      <w:proofErr w:type="spellEnd"/>
      <w:r w:rsidRPr="0090382A">
        <w:rPr>
          <w:b/>
        </w:rPr>
        <w:t>=&amp;</w:t>
      </w:r>
      <w:proofErr w:type="spellStart"/>
      <w:r w:rsidRPr="0090382A">
        <w:rPr>
          <w:b/>
        </w:rPr>
        <w:t>emp_id</w:t>
      </w:r>
      <w:proofErr w:type="spellEnd"/>
      <w:r w:rsidRPr="0090382A">
        <w:rPr>
          <w:b/>
        </w:rPr>
        <w:t>;</w:t>
      </w:r>
    </w:p>
    <w:p w14:paraId="2712AE4B" w14:textId="77777777" w:rsidR="0090382A" w:rsidRPr="0090382A" w:rsidRDefault="0090382A" w:rsidP="0090382A">
      <w:pPr>
        <w:rPr>
          <w:b/>
        </w:rPr>
      </w:pPr>
      <w:proofErr w:type="spellStart"/>
      <w:r w:rsidRPr="0090382A">
        <w:rPr>
          <w:b/>
        </w:rPr>
        <w:t>DBMS_OUTPUT.put_</w:t>
      </w:r>
      <w:proofErr w:type="gramStart"/>
      <w:r w:rsidRPr="0090382A">
        <w:rPr>
          <w:b/>
        </w:rPr>
        <w:t>line</w:t>
      </w:r>
      <w:proofErr w:type="spellEnd"/>
      <w:r w:rsidRPr="0090382A">
        <w:rPr>
          <w:b/>
        </w:rPr>
        <w:t>(</w:t>
      </w:r>
      <w:proofErr w:type="gramEnd"/>
      <w:r w:rsidRPr="0090382A">
        <w:rPr>
          <w:b/>
        </w:rPr>
        <w:t>'Incentive of the employee is: '||</w:t>
      </w:r>
      <w:proofErr w:type="spellStart"/>
      <w:r w:rsidRPr="0090382A">
        <w:rPr>
          <w:b/>
        </w:rPr>
        <w:t>v_salary</w:t>
      </w:r>
      <w:proofErr w:type="spellEnd"/>
      <w:r w:rsidRPr="0090382A">
        <w:rPr>
          <w:b/>
        </w:rPr>
        <w:t xml:space="preserve">||' </w:t>
      </w:r>
      <w:proofErr w:type="spellStart"/>
      <w:r w:rsidRPr="0090382A">
        <w:rPr>
          <w:b/>
        </w:rPr>
        <w:t>rs</w:t>
      </w:r>
      <w:proofErr w:type="spellEnd"/>
      <w:r w:rsidRPr="0090382A">
        <w:rPr>
          <w:b/>
        </w:rPr>
        <w:t>.');</w:t>
      </w:r>
    </w:p>
    <w:p w14:paraId="12B52F6B" w14:textId="77777777" w:rsidR="0090382A" w:rsidRPr="0090382A" w:rsidRDefault="0090382A" w:rsidP="0090382A">
      <w:pPr>
        <w:rPr>
          <w:b/>
        </w:rPr>
      </w:pPr>
      <w:proofErr w:type="gramStart"/>
      <w:r w:rsidRPr="0090382A">
        <w:rPr>
          <w:b/>
        </w:rPr>
        <w:t>end</w:t>
      </w:r>
      <w:proofErr w:type="gramEnd"/>
      <w:r w:rsidRPr="0090382A">
        <w:rPr>
          <w:b/>
        </w:rPr>
        <w:t>;</w:t>
      </w:r>
    </w:p>
    <w:p w14:paraId="283F8DDD" w14:textId="4BE8C9E0" w:rsidR="00902460" w:rsidRPr="0090382A" w:rsidRDefault="0090382A" w:rsidP="0090382A">
      <w:pPr>
        <w:rPr>
          <w:b/>
        </w:rPr>
      </w:pPr>
      <w:r w:rsidRPr="0090382A">
        <w:rPr>
          <w:b/>
        </w:rPr>
        <w:t>/</w:t>
      </w:r>
    </w:p>
    <w:p w14:paraId="27284674" w14:textId="25AB9843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show the operator precedence and parentheses in several more complex expressions. </w:t>
      </w:r>
    </w:p>
    <w:p w14:paraId="29157344" w14:textId="77777777" w:rsidR="00E2349A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t>DECLARE</w:t>
      </w:r>
    </w:p>
    <w:p w14:paraId="36F3CEEC" w14:textId="77777777" w:rsidR="00E2349A" w:rsidRPr="00E2349A" w:rsidRDefault="00E2349A" w:rsidP="00E2349A">
      <w:pPr>
        <w:pStyle w:val="NormalWeb"/>
        <w:rPr>
          <w:b/>
        </w:rPr>
      </w:pPr>
    </w:p>
    <w:p w14:paraId="4255F7B2" w14:textId="77777777" w:rsidR="00E2349A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t>BEGIN</w:t>
      </w:r>
    </w:p>
    <w:p w14:paraId="770C37D6" w14:textId="77777777" w:rsidR="00E2349A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t xml:space="preserve">    DBMS_OUTPUT.PUT_</w:t>
      </w:r>
      <w:proofErr w:type="gramStart"/>
      <w:r w:rsidRPr="00E2349A">
        <w:rPr>
          <w:b/>
        </w:rPr>
        <w:t>LINE(</w:t>
      </w:r>
      <w:proofErr w:type="gramEnd"/>
      <w:r w:rsidRPr="00E2349A">
        <w:rPr>
          <w:b/>
        </w:rPr>
        <w:t>'According To BODMOS RULE the solution of the expression [72-12/3]+(18-6)/4 is 71');</w:t>
      </w:r>
    </w:p>
    <w:p w14:paraId="2AC6F438" w14:textId="77777777" w:rsidR="00E2349A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t xml:space="preserve">    DBMS_OUTPUT.PUT_</w:t>
      </w:r>
      <w:proofErr w:type="gramStart"/>
      <w:r w:rsidRPr="00E2349A">
        <w:rPr>
          <w:b/>
        </w:rPr>
        <w:t>LINE(</w:t>
      </w:r>
      <w:proofErr w:type="gramEnd"/>
      <w:r w:rsidRPr="00E2349A">
        <w:rPr>
          <w:b/>
        </w:rPr>
        <w:t>'OUTPUT IS '||((72-12/3)+(18-6)/4));</w:t>
      </w:r>
    </w:p>
    <w:p w14:paraId="2D93DC57" w14:textId="77777777" w:rsidR="00E2349A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lastRenderedPageBreak/>
        <w:t>END;</w:t>
      </w:r>
    </w:p>
    <w:p w14:paraId="720D5751" w14:textId="1C78C0D6" w:rsidR="007D4A59" w:rsidRPr="00E2349A" w:rsidRDefault="00E2349A" w:rsidP="00E2349A">
      <w:pPr>
        <w:pStyle w:val="NormalWeb"/>
        <w:rPr>
          <w:b/>
        </w:rPr>
      </w:pPr>
      <w:r w:rsidRPr="00E2349A">
        <w:rPr>
          <w:b/>
        </w:rPr>
        <w:t>/</w:t>
      </w:r>
    </w:p>
    <w:p w14:paraId="2656B2B2" w14:textId="68B3F2D2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create a procedure using the "IS [NOT] NULL Operator" and show AND operator returns TRUE if and only if both operands are TRUE. </w:t>
      </w:r>
    </w:p>
    <w:p w14:paraId="45ECA7C1" w14:textId="77777777" w:rsidR="00227996" w:rsidRDefault="00227996" w:rsidP="00227996">
      <w:pPr>
        <w:pStyle w:val="NormalWeb"/>
      </w:pPr>
      <w:bookmarkStart w:id="0" w:name="_GoBack"/>
      <w:bookmarkEnd w:id="0"/>
    </w:p>
    <w:p w14:paraId="3A3B7754" w14:textId="2832F395" w:rsidR="00147EED" w:rsidRDefault="00147EED" w:rsidP="00147EED">
      <w:pPr>
        <w:pStyle w:val="NormalWeb"/>
        <w:numPr>
          <w:ilvl w:val="0"/>
          <w:numId w:val="1"/>
        </w:numPr>
      </w:pPr>
      <w:r>
        <w:t>Write a PL/SQL block to create a procedure using the "IS [NOT] NULL Operator" and show OR operator returns TRUE if either operand is TRUE.</w:t>
      </w:r>
    </w:p>
    <w:p w14:paraId="21670089" w14:textId="1B7B28F6" w:rsidR="00147EED" w:rsidRDefault="00147EED" w:rsidP="00147EED">
      <w:pPr>
        <w:pStyle w:val="NormalWeb"/>
        <w:numPr>
          <w:ilvl w:val="0"/>
          <w:numId w:val="1"/>
        </w:numPr>
      </w:pPr>
      <w:r>
        <w:t xml:space="preserve"> Write a PL/SQL block to create a procedure using the "IS [NOT] NULL Operator" and show NOT operator returns the opposite of its operand, unless the operand is NULL. </w:t>
      </w:r>
    </w:p>
    <w:p w14:paraId="2D5EA84E" w14:textId="78023374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NULL values in equal comparison, unequal comparison and NOT NULL equals NULL comparison. </w:t>
      </w:r>
    </w:p>
    <w:p w14:paraId="6F388C83" w14:textId="6F848285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LIKE operator including wildcard characters and escape character. </w:t>
      </w:r>
    </w:p>
    <w:p w14:paraId="7C8CED7F" w14:textId="77777777" w:rsidR="00147EED" w:rsidRDefault="00147EED" w:rsidP="00147EED">
      <w:pPr>
        <w:pStyle w:val="ListParagraph"/>
      </w:pPr>
    </w:p>
    <w:sectPr w:rsidR="00147EED" w:rsidSect="00147E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ED"/>
    <w:rsid w:val="00016A9B"/>
    <w:rsid w:val="000C1133"/>
    <w:rsid w:val="00147EED"/>
    <w:rsid w:val="0015399F"/>
    <w:rsid w:val="00227996"/>
    <w:rsid w:val="00250DA1"/>
    <w:rsid w:val="00403A68"/>
    <w:rsid w:val="007D4A59"/>
    <w:rsid w:val="007E2989"/>
    <w:rsid w:val="007F01B6"/>
    <w:rsid w:val="00902460"/>
    <w:rsid w:val="0090382A"/>
    <w:rsid w:val="0098770F"/>
    <w:rsid w:val="00A15323"/>
    <w:rsid w:val="00A92FCD"/>
    <w:rsid w:val="00D06148"/>
    <w:rsid w:val="00E2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16</cp:revision>
  <dcterms:created xsi:type="dcterms:W3CDTF">2018-07-18T08:46:00Z</dcterms:created>
  <dcterms:modified xsi:type="dcterms:W3CDTF">2019-12-27T10:10:00Z</dcterms:modified>
</cp:coreProperties>
</file>