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Abstract:</w:t>
      </w:r>
    </w:p>
    <w:p>
      <w:pPr>
        <w:pStyle w:val="Normal"/>
        <w:rPr/>
      </w:pPr>
      <w:r>
        <w:rPr/>
        <w:t xml:space="preserve">Thesis is </w:t>
      </w:r>
      <w:r>
        <w:rPr/>
        <w:t>compulsory</w:t>
      </w:r>
      <w:r>
        <w:rPr/>
        <w:t xml:space="preserve"> for all students. Theses done by previous students help us </w:t>
      </w:r>
      <w:r>
        <w:rPr>
          <w:b/>
        </w:rPr>
        <w:t>tremendously</w:t>
      </w:r>
      <w:r>
        <w:rPr/>
        <w:t xml:space="preserve"> in deciding our own thesis topic, literature review, research, reference. All these theses are kept in shelves with little to no organization. If a student needs a particular thesis, he has to search through hundreds of theses. Finding theses of certain topics is a nightmare because he has to go through them one by one and decide if the top</w:t>
      </w:r>
      <w:bookmarkStart w:id="0" w:name="_GoBack"/>
      <w:bookmarkEnd w:id="0"/>
      <w:r>
        <w:rPr/>
        <w:t xml:space="preserve">. Maintaining theses </w:t>
      </w:r>
      <w:r>
        <w:rPr/>
        <w:t>catalog</w:t>
      </w:r>
      <w:r>
        <w:rPr/>
        <w:t xml:space="preserve"> is no picnic either, because the library staff has to write everything manually. All these wasted times could have been saved, all the sufferings could have been avoided if there were a better system for thesis management.</w:t>
      </w:r>
    </w:p>
    <w:p>
      <w:pPr>
        <w:pStyle w:val="Normal"/>
        <w:rPr>
          <w:b w:val="false"/>
          <w:b w:val="false"/>
          <w:bCs w:val="false"/>
          <w:color w:val="336699"/>
          <w:sz w:val="28"/>
          <w:szCs w:val="28"/>
        </w:rPr>
      </w:pPr>
      <w:r>
        <w:rPr>
          <w:b w:val="false"/>
          <w:bCs w:val="false"/>
          <w:color w:val="336699"/>
          <w:sz w:val="28"/>
          <w:szCs w:val="28"/>
        </w:rPr>
        <w:t>Introduction:</w:t>
      </w:r>
    </w:p>
    <w:p>
      <w:pPr>
        <w:pStyle w:val="Normal"/>
        <w:rPr/>
      </w:pPr>
      <w:r>
        <w:rPr/>
        <w:t xml:space="preserve">All the problems associated with the thesis inspired us to come up with a solution. We chose to make a thesis archive for CSE department of MIST where all the completed theses starting from CSE-01 till now and future will be available. If that is done, then students will have no problem accessing them at any time without any inconvenience or hassle. Furthermore, we thought if an advanced search is implemented, then anyone can easily find any thesis based on his preference. The admin will be able to add new theses to the archive. The students will use the archive to issue a thesis. They may also download the pdf file if available. </w:t>
      </w:r>
    </w:p>
    <w:p>
      <w:pPr>
        <w:pStyle w:val="Normal"/>
        <w:rPr>
          <w:color w:val="336699"/>
          <w:sz w:val="28"/>
          <w:szCs w:val="28"/>
        </w:rPr>
      </w:pPr>
      <w:r>
        <w:rPr>
          <w:color w:val="336699"/>
          <w:sz w:val="28"/>
          <w:szCs w:val="28"/>
        </w:rPr>
        <w:t>Methods:</w:t>
      </w:r>
    </w:p>
    <w:p>
      <w:pPr>
        <w:pStyle w:val="Normal"/>
        <w:rPr/>
      </w:pPr>
      <w:r>
        <w:rPr/>
        <w:t xml:space="preserve">For the development of the website, some steps were taken. </w:t>
      </w:r>
    </w:p>
    <w:p>
      <w:pPr>
        <w:pStyle w:val="Normal"/>
        <w:rPr/>
      </w:pPr>
      <w:r>
        <w:rPr/>
        <w:t>For understanding the requirements and features,</w:t>
      </w:r>
    </w:p>
    <w:p>
      <w:pPr>
        <w:pStyle w:val="Normal"/>
        <w:numPr>
          <w:ilvl w:val="0"/>
          <w:numId w:val="3"/>
        </w:numPr>
        <w:rPr/>
      </w:pPr>
      <w:r>
        <w:rPr/>
        <w:t xml:space="preserve">we took </w:t>
      </w:r>
      <w:r>
        <w:rPr>
          <w:b/>
          <w:bCs/>
          <w:color w:val="800000"/>
          <w:sz w:val="22"/>
          <w:szCs w:val="22"/>
        </w:rPr>
        <w:t>INTERVIEW</w:t>
      </w:r>
      <w:r>
        <w:rPr/>
        <w:t>s of stakeholders including students, teachers, staff</w:t>
      </w:r>
    </w:p>
    <w:p>
      <w:pPr>
        <w:pStyle w:val="Normal"/>
        <w:rPr/>
      </w:pPr>
      <w:r>
        <w:rPr/>
        <w:t>For designing the architecture and data-flow,</w:t>
      </w:r>
    </w:p>
    <w:p>
      <w:pPr>
        <w:pStyle w:val="Normal"/>
        <w:numPr>
          <w:ilvl w:val="0"/>
          <w:numId w:val="4"/>
        </w:numPr>
        <w:rPr/>
      </w:pPr>
      <w:r>
        <w:rPr>
          <w:b/>
          <w:bCs/>
          <w:color w:val="800000"/>
          <w:sz w:val="22"/>
          <w:szCs w:val="22"/>
        </w:rPr>
        <w:t xml:space="preserve">CLASS DIAGRAM </w:t>
      </w:r>
      <w:r>
        <w:rPr>
          <w:b w:val="false"/>
          <w:bCs w:val="false"/>
          <w:color w:val="000000"/>
          <w:sz w:val="22"/>
          <w:szCs w:val="22"/>
        </w:rPr>
        <w:t>&amp;</w:t>
      </w:r>
      <w:r>
        <w:rPr>
          <w:b/>
          <w:bCs/>
          <w:color w:val="800000"/>
          <w:sz w:val="22"/>
          <w:szCs w:val="22"/>
        </w:rPr>
        <w:t xml:space="preserve"> DATA-FLOW DIAGRAM</w:t>
      </w:r>
      <w:r>
        <w:rPr/>
        <w:t xml:space="preserve"> were drawn</w:t>
      </w:r>
    </w:p>
    <w:p>
      <w:pPr>
        <w:pStyle w:val="Normal"/>
        <w:rPr/>
      </w:pPr>
      <w:r>
        <w:rPr/>
        <w:t>Now, for the implementation of the actual website,</w:t>
      </w:r>
    </w:p>
    <w:p>
      <w:pPr>
        <w:pStyle w:val="Normal"/>
        <w:numPr>
          <w:ilvl w:val="0"/>
          <w:numId w:val="2"/>
        </w:numPr>
        <w:rPr/>
      </w:pPr>
      <w:r>
        <w:rPr>
          <w:b/>
          <w:bCs/>
          <w:color w:val="800000"/>
          <w:sz w:val="22"/>
          <w:szCs w:val="22"/>
        </w:rPr>
        <w:t>MONGODB</w:t>
      </w:r>
      <w:r>
        <w:rPr/>
        <w:t xml:space="preserve"> was used for the database</w:t>
      </w:r>
    </w:p>
    <w:p>
      <w:pPr>
        <w:pStyle w:val="Normal"/>
        <w:numPr>
          <w:ilvl w:val="0"/>
          <w:numId w:val="2"/>
        </w:numPr>
        <w:rPr/>
      </w:pPr>
      <w:r>
        <w:rPr>
          <w:b/>
          <w:bCs/>
          <w:color w:val="800000"/>
          <w:sz w:val="22"/>
          <w:szCs w:val="22"/>
        </w:rPr>
        <w:t>NODEJS</w:t>
      </w:r>
      <w:r>
        <w:rPr/>
        <w:t xml:space="preserve"> was used for the back-end server</w:t>
      </w:r>
    </w:p>
    <w:p>
      <w:pPr>
        <w:pStyle w:val="Normal"/>
        <w:numPr>
          <w:ilvl w:val="0"/>
          <w:numId w:val="2"/>
        </w:numPr>
        <w:rPr/>
      </w:pPr>
      <w:r>
        <w:rPr>
          <w:b/>
          <w:bCs/>
          <w:color w:val="800000"/>
          <w:sz w:val="22"/>
          <w:szCs w:val="22"/>
        </w:rPr>
        <w:t>HTML/CSS</w:t>
      </w:r>
      <w:r>
        <w:rPr>
          <w:sz w:val="22"/>
          <w:szCs w:val="22"/>
        </w:rPr>
        <w:t xml:space="preserve">, </w:t>
      </w:r>
      <w:r>
        <w:rPr>
          <w:b/>
          <w:bCs/>
          <w:color w:val="800000"/>
          <w:sz w:val="22"/>
          <w:szCs w:val="22"/>
        </w:rPr>
        <w:t>BOOTSTRAP</w:t>
      </w:r>
      <w:r>
        <w:rPr>
          <w:sz w:val="22"/>
          <w:szCs w:val="22"/>
        </w:rPr>
        <w:t xml:space="preserve">, </w:t>
      </w:r>
      <w:r>
        <w:rPr>
          <w:b/>
          <w:bCs/>
          <w:color w:val="800000"/>
          <w:sz w:val="22"/>
          <w:szCs w:val="22"/>
        </w:rPr>
        <w:t>JAVASCRIPT</w:t>
      </w:r>
      <w:r>
        <w:rPr>
          <w:sz w:val="22"/>
          <w:szCs w:val="22"/>
        </w:rPr>
        <w:t xml:space="preserve"> &amp; </w:t>
      </w:r>
      <w:r>
        <w:rPr>
          <w:b/>
          <w:bCs/>
          <w:color w:val="800000"/>
          <w:sz w:val="22"/>
          <w:szCs w:val="22"/>
        </w:rPr>
        <w:t>JQUERY</w:t>
      </w:r>
      <w:r>
        <w:rPr/>
        <w:t xml:space="preserve"> was used for front-end view</w:t>
      </w:r>
    </w:p>
    <w:p>
      <w:pPr>
        <w:pStyle w:val="Normal"/>
        <w:rPr>
          <w:color w:val="336699"/>
          <w:sz w:val="28"/>
          <w:szCs w:val="28"/>
        </w:rPr>
      </w:pPr>
      <w:r>
        <w:rPr>
          <w:color w:val="336699"/>
          <w:sz w:val="28"/>
          <w:szCs w:val="28"/>
        </w:rPr>
        <w:t>Outcome:</w:t>
      </w:r>
    </w:p>
    <w:p>
      <w:pPr>
        <w:pStyle w:val="Normal"/>
        <w:rPr/>
      </w:pPr>
      <w:r>
        <w:rPr/>
        <w:t xml:space="preserve">Outcome of the project is a full-fetched website where you can access theses of MIST-CSE without any hassle. </w:t>
      </w:r>
    </w:p>
    <w:p>
      <w:pPr>
        <w:pStyle w:val="Normal"/>
        <w:numPr>
          <w:ilvl w:val="0"/>
          <w:numId w:val="1"/>
        </w:numPr>
        <w:rPr/>
      </w:pPr>
      <w:r>
        <w:rPr>
          <w:b/>
          <w:bCs/>
          <w:color w:val="800000"/>
        </w:rPr>
        <w:t>VIEW</w:t>
      </w:r>
      <w:r>
        <w:rPr/>
        <w:t xml:space="preserve"> all the completed theses of CSE department </w:t>
      </w:r>
      <w:r>
        <w:rPr/>
        <w:t>with ease</w:t>
      </w:r>
    </w:p>
    <w:p>
      <w:pPr>
        <w:pStyle w:val="Normal"/>
        <w:numPr>
          <w:ilvl w:val="0"/>
          <w:numId w:val="1"/>
        </w:numPr>
        <w:rPr/>
      </w:pPr>
      <w:r>
        <w:rPr>
          <w:b/>
          <w:bCs/>
          <w:color w:val="800000"/>
        </w:rPr>
        <w:t>SEARCH</w:t>
      </w:r>
      <w:r>
        <w:rPr/>
        <w:t xml:space="preserve"> through the theses according to title, keywords, category, supervisor, authors, completion year, batch etc.</w:t>
      </w:r>
    </w:p>
    <w:p>
      <w:pPr>
        <w:pStyle w:val="Normal"/>
        <w:numPr>
          <w:ilvl w:val="0"/>
          <w:numId w:val="1"/>
        </w:numPr>
        <w:rPr/>
      </w:pPr>
      <w:r>
        <w:rPr>
          <w:b/>
          <w:bCs/>
          <w:color w:val="800000"/>
        </w:rPr>
        <w:t>ADD</w:t>
      </w:r>
      <w:r>
        <w:rPr/>
        <w:t xml:space="preserve"> </w:t>
      </w:r>
      <w:r>
        <w:rPr/>
        <w:t>a</w:t>
      </w:r>
      <w:r>
        <w:rPr/>
        <w:t xml:space="preserve"> new completed theses </w:t>
      </w:r>
      <w:r>
        <w:rPr/>
        <w:t>to the archive</w:t>
      </w:r>
    </w:p>
    <w:p>
      <w:pPr>
        <w:pStyle w:val="Normal"/>
        <w:numPr>
          <w:ilvl w:val="0"/>
          <w:numId w:val="1"/>
        </w:numPr>
        <w:rPr/>
      </w:pPr>
      <w:r>
        <w:rPr>
          <w:b/>
          <w:bCs/>
          <w:color w:val="800000"/>
        </w:rPr>
        <w:t>DOWNLOAD</w:t>
      </w:r>
      <w:r>
        <w:rPr/>
        <w:t xml:space="preserve"> the pdf of a thesis</w:t>
      </w:r>
    </w:p>
    <w:p>
      <w:pPr>
        <w:pStyle w:val="Normal"/>
        <w:numPr>
          <w:ilvl w:val="0"/>
          <w:numId w:val="1"/>
        </w:numPr>
        <w:rPr/>
      </w:pPr>
      <w:r>
        <w:rPr>
          <w:b/>
          <w:bCs/>
          <w:color w:val="800000"/>
        </w:rPr>
        <w:t>ISSUE</w:t>
      </w:r>
      <w:r>
        <w:rPr/>
        <w:t xml:space="preserve"> the hard copy of a thesis</w:t>
      </w:r>
    </w:p>
    <w:p>
      <w:pPr>
        <w:pStyle w:val="Normal"/>
        <w:rPr/>
      </w:pPr>
      <w:r>
        <w:rPr/>
      </w:r>
    </w:p>
    <w:p>
      <w:pPr>
        <w:pStyle w:val="Normal"/>
        <w:spacing w:before="0" w:after="160"/>
        <w:rPr/>
      </w:pPr>
      <w:r>
        <w:rPr/>
      </w:r>
    </w:p>
    <w:sectPr>
      <w:headerReference w:type="default" r:id="rId2"/>
      <w:type w:val="nextPage"/>
      <w:pgSz w:w="12240" w:h="15840"/>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390</TotalTime>
  <Application>LibreOffice/5.1.6.2$Linux_X86_64 LibreOffice_project/10m0$Build-2</Application>
  <Pages>2</Pages>
  <Words>374</Words>
  <Characters>1862</Characters>
  <CharactersWithSpaces>2208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2018-05-08T13:58:00Z</dcterms:created>
  <dc:creator>Shahed Hasan</dc:creator>
  <dc:description/>
  <dc:language>en-US</dc:language>
  <cp:lastModifiedBy/>
  <dcterms:modified xsi:type="dcterms:W3CDTF">2018-05-12T17:01:52Z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