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BCAB" w14:textId="77777777" w:rsidR="0002254B" w:rsidRDefault="00000000">
      <w:r>
        <w:rPr>
          <w:b/>
          <w:bCs/>
          <w:color w:val="1A1A1A"/>
          <w:sz w:val="40"/>
          <w:szCs w:val="40"/>
        </w:rPr>
        <w:t>DATA ANALYST MEETING MINUTES</w:t>
      </w:r>
    </w:p>
    <w:p w14:paraId="48E3E488" w14:textId="0E0CDDF0" w:rsidR="0002254B" w:rsidRDefault="00000000">
      <w:pPr>
        <w:spacing w:after="100"/>
      </w:pPr>
      <w:r>
        <w:rPr>
          <w:b/>
          <w:bCs/>
          <w:color w:val="1A1A1A"/>
          <w:sz w:val="40"/>
          <w:szCs w:val="40"/>
        </w:rPr>
        <w:t>WEEK 6</w:t>
      </w:r>
    </w:p>
    <w:p w14:paraId="69C30B59" w14:textId="77777777" w:rsidR="0002254B" w:rsidRDefault="0002254B">
      <w:pPr>
        <w:pBdr>
          <w:bottom w:val="single" w:sz="18" w:space="6" w:color="7C5CFF"/>
        </w:pBdr>
        <w:spacing w:after="120"/>
      </w:pPr>
    </w:p>
    <w:p w14:paraId="7A973C48" w14:textId="77777777" w:rsidR="0002254B" w:rsidRDefault="00000000"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>1 SEPTEMBER 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02254B" w14:paraId="4A03187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300" w:type="dxa"/>
            </w:tcMar>
          </w:tcPr>
          <w:p w14:paraId="16F08607" w14:textId="77777777" w:rsidR="0002254B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Attendees</w:t>
            </w:r>
          </w:p>
          <w:p w14:paraId="2452755D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Nikesh</w:t>
            </w:r>
          </w:p>
          <w:p w14:paraId="0A6D3AD1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Devi</w:t>
            </w:r>
          </w:p>
          <w:p w14:paraId="1B762916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Prince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0" w:type="dxa"/>
            </w:tcMar>
          </w:tcPr>
          <w:p w14:paraId="1F12FD92" w14:textId="77777777" w:rsidR="0002254B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Agenda</w:t>
            </w:r>
          </w:p>
          <w:p w14:paraId="369695F1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Scheduled catch-up</w:t>
            </w:r>
          </w:p>
        </w:tc>
      </w:tr>
    </w:tbl>
    <w:p w14:paraId="73CE65DE" w14:textId="77777777" w:rsidR="0002254B" w:rsidRDefault="0002254B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0"/>
        <w:gridCol w:w="5120"/>
      </w:tblGrid>
      <w:tr w:rsidR="0002254B" w14:paraId="1B2103F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300" w:type="dxa"/>
            </w:tcMar>
          </w:tcPr>
          <w:p w14:paraId="5026F148" w14:textId="77777777" w:rsidR="0002254B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Updates</w:t>
            </w:r>
          </w:p>
          <w:p w14:paraId="010325E9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All members have finished designing their DB &amp; ERD and passed them on to their DBA</w:t>
            </w:r>
          </w:p>
          <w:p w14:paraId="70D20B72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DA role is now on standby for the group project</w:t>
            </w:r>
          </w:p>
          <w:p w14:paraId="450E1046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DA work will now shift to independent studies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0" w:type="dxa"/>
            </w:tcMar>
          </w:tcPr>
          <w:p w14:paraId="4793162F" w14:textId="77777777" w:rsidR="0002254B" w:rsidRDefault="00000000">
            <w:pPr>
              <w:pBdr>
                <w:bottom w:val="single" w:sz="8" w:space="4" w:color="7C5CFF"/>
              </w:pBdr>
              <w:spacing w:before="40" w:after="120"/>
            </w:pPr>
            <w:r>
              <w:rPr>
                <w:b/>
                <w:bCs/>
                <w:color w:val="1A1A1A"/>
                <w:sz w:val="26"/>
                <w:szCs w:val="26"/>
              </w:rPr>
              <w:t>Action Items</w:t>
            </w:r>
          </w:p>
          <w:p w14:paraId="70C6F139" w14:textId="77777777" w:rsidR="0002254B" w:rsidRDefault="00000000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>No group-project action items this week — focus shifts to independent studies</w:t>
            </w:r>
          </w:p>
        </w:tc>
      </w:tr>
    </w:tbl>
    <w:p w14:paraId="5CA279CA" w14:textId="77777777" w:rsidR="0002254B" w:rsidRDefault="0002254B">
      <w:pPr>
        <w:spacing w:before="400"/>
      </w:pPr>
    </w:p>
    <w:p w14:paraId="602730C5" w14:textId="77777777" w:rsidR="0002254B" w:rsidRDefault="00000000">
      <w:pPr>
        <w:pBdr>
          <w:bottom w:val="single" w:sz="8" w:space="4" w:color="7C5CFF"/>
        </w:pBdr>
        <w:spacing w:before="200" w:after="120"/>
      </w:pPr>
      <w:r>
        <w:rPr>
          <w:b/>
          <w:bCs/>
          <w:color w:val="1A1A1A"/>
          <w:sz w:val="26"/>
          <w:szCs w:val="26"/>
        </w:rPr>
        <w:t>Final Announcements</w:t>
      </w:r>
    </w:p>
    <w:p w14:paraId="5A86CF1B" w14:textId="77777777" w:rsidR="000225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>None this week</w:t>
      </w:r>
    </w:p>
    <w:sectPr w:rsidR="0002254B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07EEF"/>
    <w:multiLevelType w:val="hybridMultilevel"/>
    <w:tmpl w:val="B0C61C6C"/>
    <w:lvl w:ilvl="0" w:tplc="C912351C">
      <w:start w:val="1"/>
      <w:numFmt w:val="bullet"/>
      <w:lvlText w:val="●"/>
      <w:lvlJc w:val="left"/>
      <w:pPr>
        <w:ind w:left="720" w:hanging="360"/>
      </w:pPr>
    </w:lvl>
    <w:lvl w:ilvl="1" w:tplc="ECBEB33A">
      <w:start w:val="1"/>
      <w:numFmt w:val="bullet"/>
      <w:lvlText w:val="○"/>
      <w:lvlJc w:val="left"/>
      <w:pPr>
        <w:ind w:left="1440" w:hanging="360"/>
      </w:pPr>
    </w:lvl>
    <w:lvl w:ilvl="2" w:tplc="47F4AF18">
      <w:start w:val="1"/>
      <w:numFmt w:val="bullet"/>
      <w:lvlText w:val="■"/>
      <w:lvlJc w:val="left"/>
      <w:pPr>
        <w:ind w:left="2160" w:hanging="360"/>
      </w:pPr>
    </w:lvl>
    <w:lvl w:ilvl="3" w:tplc="C6A649DA">
      <w:start w:val="1"/>
      <w:numFmt w:val="bullet"/>
      <w:lvlText w:val="●"/>
      <w:lvlJc w:val="left"/>
      <w:pPr>
        <w:ind w:left="2880" w:hanging="360"/>
      </w:pPr>
    </w:lvl>
    <w:lvl w:ilvl="4" w:tplc="94B69268">
      <w:start w:val="1"/>
      <w:numFmt w:val="bullet"/>
      <w:lvlText w:val="○"/>
      <w:lvlJc w:val="left"/>
      <w:pPr>
        <w:ind w:left="3600" w:hanging="360"/>
      </w:pPr>
    </w:lvl>
    <w:lvl w:ilvl="5" w:tplc="05E466A4">
      <w:start w:val="1"/>
      <w:numFmt w:val="bullet"/>
      <w:lvlText w:val="■"/>
      <w:lvlJc w:val="left"/>
      <w:pPr>
        <w:ind w:left="4320" w:hanging="360"/>
      </w:pPr>
    </w:lvl>
    <w:lvl w:ilvl="6" w:tplc="1F78C7BC">
      <w:start w:val="1"/>
      <w:numFmt w:val="bullet"/>
      <w:lvlText w:val="●"/>
      <w:lvlJc w:val="left"/>
      <w:pPr>
        <w:ind w:left="5040" w:hanging="360"/>
      </w:pPr>
    </w:lvl>
    <w:lvl w:ilvl="7" w:tplc="06AC6426">
      <w:start w:val="1"/>
      <w:numFmt w:val="bullet"/>
      <w:lvlText w:val="●"/>
      <w:lvlJc w:val="left"/>
      <w:pPr>
        <w:ind w:left="5760" w:hanging="360"/>
      </w:pPr>
    </w:lvl>
    <w:lvl w:ilvl="8" w:tplc="750485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046FB0"/>
    <w:multiLevelType w:val="hybridMultilevel"/>
    <w:tmpl w:val="F9CE14C6"/>
    <w:lvl w:ilvl="0" w:tplc="4F2A6FD0">
      <w:start w:val="1"/>
      <w:numFmt w:val="bullet"/>
      <w:lvlText w:val="•"/>
      <w:lvlJc w:val="left"/>
      <w:pPr>
        <w:ind w:left="360" w:hanging="260"/>
      </w:pPr>
    </w:lvl>
    <w:lvl w:ilvl="1" w:tplc="0DA84EE2">
      <w:numFmt w:val="decimal"/>
      <w:lvlText w:val=""/>
      <w:lvlJc w:val="left"/>
    </w:lvl>
    <w:lvl w:ilvl="2" w:tplc="9CB8C468">
      <w:numFmt w:val="decimal"/>
      <w:lvlText w:val=""/>
      <w:lvlJc w:val="left"/>
    </w:lvl>
    <w:lvl w:ilvl="3" w:tplc="62D02E9A">
      <w:numFmt w:val="decimal"/>
      <w:lvlText w:val=""/>
      <w:lvlJc w:val="left"/>
    </w:lvl>
    <w:lvl w:ilvl="4" w:tplc="34D8C9EE">
      <w:numFmt w:val="decimal"/>
      <w:lvlText w:val=""/>
      <w:lvlJc w:val="left"/>
    </w:lvl>
    <w:lvl w:ilvl="5" w:tplc="6C4AD13C">
      <w:numFmt w:val="decimal"/>
      <w:lvlText w:val=""/>
      <w:lvlJc w:val="left"/>
    </w:lvl>
    <w:lvl w:ilvl="6" w:tplc="7CD213CA">
      <w:numFmt w:val="decimal"/>
      <w:lvlText w:val=""/>
      <w:lvlJc w:val="left"/>
    </w:lvl>
    <w:lvl w:ilvl="7" w:tplc="78CCA6E6">
      <w:numFmt w:val="decimal"/>
      <w:lvlText w:val=""/>
      <w:lvlJc w:val="left"/>
    </w:lvl>
    <w:lvl w:ilvl="8" w:tplc="4E82594A">
      <w:numFmt w:val="decimal"/>
      <w:lvlText w:val=""/>
      <w:lvlJc w:val="left"/>
    </w:lvl>
  </w:abstractNum>
  <w:num w:numId="1" w16cid:durableId="1414282842">
    <w:abstractNumId w:val="0"/>
    <w:lvlOverride w:ilvl="0">
      <w:startOverride w:val="1"/>
    </w:lvlOverride>
  </w:num>
  <w:num w:numId="2" w16cid:durableId="5947520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54B"/>
    <w:rsid w:val="0002254B"/>
    <w:rsid w:val="002E631F"/>
    <w:rsid w:val="00EB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328AC"/>
  <w15:docId w15:val="{77197FF9-AEA4-E249-AA0D-DB1026A7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5558A6F2E94B9D84476B9DADC2AB" ma:contentTypeVersion="11" ma:contentTypeDescription="Create a new document." ma:contentTypeScope="" ma:versionID="7401b269871349f3c267a0005a73f15b">
  <xsd:schema xmlns:xsd="http://www.w3.org/2001/XMLSchema" xmlns:xs="http://www.w3.org/2001/XMLSchema" xmlns:p="http://schemas.microsoft.com/office/2006/metadata/properties" xmlns:ns2="8d74efda-c1d1-4d4f-8770-ff07e077231c" xmlns:ns3="b79cfa9d-f477-462b-92ee-73a6e8ad6fbf" targetNamespace="http://schemas.microsoft.com/office/2006/metadata/properties" ma:root="true" ma:fieldsID="f7a8c94085015e814c31d7573e225f30" ns2:_="" ns3:_="">
    <xsd:import namespace="8d74efda-c1d1-4d4f-8770-ff07e077231c"/>
    <xsd:import namespace="b79cfa9d-f477-462b-92ee-73a6e8ad6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4efda-c1d1-4d4f-8770-ff07e0772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fa9d-f477-462b-92ee-73a6e8ad6f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f3d6f5-fe4a-45ff-bfa8-1f901502e118}" ma:internalName="TaxCatchAll" ma:showField="CatchAllData" ma:web="b79cfa9d-f477-462b-92ee-73a6e8ad6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74efda-c1d1-4d4f-8770-ff07e077231c">
      <Terms xmlns="http://schemas.microsoft.com/office/infopath/2007/PartnerControls"/>
    </lcf76f155ced4ddcb4097134ff3c332f>
    <TaxCatchAll xmlns="b79cfa9d-f477-462b-92ee-73a6e8ad6fbf" xsi:nil="true"/>
  </documentManagement>
</p:properties>
</file>

<file path=customXml/itemProps1.xml><?xml version="1.0" encoding="utf-8"?>
<ds:datastoreItem xmlns:ds="http://schemas.openxmlformats.org/officeDocument/2006/customXml" ds:itemID="{358E9A8C-5B47-4960-8FCB-200B0CEF4D89}"/>
</file>

<file path=customXml/itemProps2.xml><?xml version="1.0" encoding="utf-8"?>
<ds:datastoreItem xmlns:ds="http://schemas.openxmlformats.org/officeDocument/2006/customXml" ds:itemID="{1FE4605E-24DC-467F-B622-F27F1328EF08}"/>
</file>

<file path=customXml/itemProps3.xml><?xml version="1.0" encoding="utf-8"?>
<ds:datastoreItem xmlns:ds="http://schemas.openxmlformats.org/officeDocument/2006/customXml" ds:itemID="{75D6836E-2CB2-4E76-824B-BE84303E9B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Devi Maya</cp:lastModifiedBy>
  <cp:revision>2</cp:revision>
  <dcterms:created xsi:type="dcterms:W3CDTF">2026-09-01T07:58:00Z</dcterms:created>
  <dcterms:modified xsi:type="dcterms:W3CDTF">2026-09-01T07:59:00Z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0x0101007FF25558A6F2E94B9D84476B9DADC2AB</vt:lpwstr>
  </property>
</Properties>
</file>