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b/>
          <w:bCs/>
          <w:color w:val="1A1A1A"/>
          <w:sz w:val="40"/>
          <w:szCs w:val="40"/>
        </w:rPr>
        <w:t xml:space="preserve">SYDNEY GROUP 1 MEETING MINUTES</w:t>
      </w:r>
    </w:p>
    <w:p>
      <w:pPr>
        <w:spacing w:after="100"/>
      </w:pPr>
      <w:r>
        <w:rPr>
          <w:b/>
          <w:bCs/>
          <w:color w:val="1A1A1A"/>
          <w:sz w:val="40"/>
          <w:szCs w:val="40"/>
        </w:rPr>
        <w:t xml:space="preserve">WEEK 6-1</w:t>
      </w:r>
    </w:p>
    <w:p>
      <w:pPr>
        <w:pBdr>
          <w:bottom w:val="single" w:color="7C5CFF" w:sz="18" w:space="6"/>
        </w:pBdr>
        <w:spacing w:after="120"/>
      </w:pPr>
      <w:r>
        <w:t xml:space="preserve"/>
      </w:r>
    </w:p>
    <w:p>
      <w:pPr>
        <w:spacing w:after="300"/>
      </w:pPr>
      <w:r>
        <w:rPr>
          <w:b/>
          <w:bCs/>
          <w:color w:val="1A1A1A"/>
          <w:sz w:val="21"/>
          <w:szCs w:val="21"/>
        </w:rPr>
        <w:t xml:space="preserve">DATE: </w:t>
      </w:r>
      <w:r>
        <w:rPr>
          <w:b/>
          <w:bCs/>
          <w:color w:val="666666"/>
          <w:sz w:val="21"/>
          <w:szCs w:val="21"/>
        </w:rPr>
        <w:t xml:space="preserve">1 SEPTEMBER 2026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300"/>
            </w:tcMar>
          </w:tcPr>
          <w:p>
            <w:pPr>
              <w:pBdr>
                <w:bottom w:val="single" w:color="7C5CFF" w:sz="8" w:space="4"/>
              </w:pBdr>
              <w:spacing w:after="120" w:before="40"/>
            </w:pPr>
            <w:r>
              <w:rPr>
                <w:b/>
                <w:bCs/>
                <w:color w:val="1A1A1A"/>
                <w:sz w:val="26"/>
                <w:szCs w:val="26"/>
              </w:rPr>
              <w:t xml:space="preserve">Attendees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1A1A1A"/>
                <w:sz w:val="21"/>
                <w:szCs w:val="21"/>
              </w:rPr>
              <w:t xml:space="preserve">Devi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1A1A1A"/>
                <w:sz w:val="21"/>
                <w:szCs w:val="21"/>
              </w:rPr>
              <w:t xml:space="preserve">Amsh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1A1A1A"/>
                <w:sz w:val="21"/>
                <w:szCs w:val="21"/>
              </w:rPr>
              <w:t xml:space="preserve">Shanti (absent)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300"/>
              <w:bottom w:type="dxa" w:w="100"/>
              <w:right w:type="dxa" w:w="0"/>
            </w:tcMar>
          </w:tcPr>
          <w:p>
            <w:pPr>
              <w:pBdr>
                <w:bottom w:val="single" w:color="7C5CFF" w:sz="8" w:space="4"/>
              </w:pBdr>
              <w:spacing w:after="120" w:before="40"/>
            </w:pPr>
            <w:r>
              <w:rPr>
                <w:b/>
                <w:bCs/>
                <w:color w:val="1A1A1A"/>
                <w:sz w:val="26"/>
                <w:szCs w:val="26"/>
              </w:rPr>
              <w:t xml:space="preserve">Agenda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1A1A1A"/>
                <w:sz w:val="21"/>
                <w:szCs w:val="21"/>
              </w:rPr>
              <w:t xml:space="preserve">Scheduled catch-up</w:t>
            </w:r>
          </w:p>
        </w:tc>
      </w:tr>
    </w:tbl>
    <w:p>
      <w:pPr>
        <w:spacing w:after="0" w:before="30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300"/>
            </w:tcMar>
          </w:tcPr>
          <w:p>
            <w:pPr>
              <w:pBdr>
                <w:bottom w:val="single" w:color="7C5CFF" w:sz="8" w:space="4"/>
              </w:pBdr>
              <w:spacing w:after="120" w:before="40"/>
            </w:pPr>
            <w:r>
              <w:rPr>
                <w:b/>
                <w:bCs/>
                <w:color w:val="1A1A1A"/>
                <w:sz w:val="26"/>
                <w:szCs w:val="26"/>
              </w:rPr>
              <w:t xml:space="preserve">Updates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1A1A1A"/>
                <w:sz w:val="21"/>
                <w:szCs w:val="21"/>
              </w:rPr>
              <w:t xml:space="preserve">Development: FE auth and spending group features are done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1A1A1A"/>
                <w:sz w:val="21"/>
                <w:szCs w:val="21"/>
              </w:rPr>
              <w:t xml:space="preserve">Not yet wired up with BE — no issues so far, wiring expected to finish this week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1A1A1A"/>
                <w:sz w:val="21"/>
                <w:szCs w:val="21"/>
              </w:rPr>
              <w:t xml:space="preserve">BA/DA: fixing documentation issue by moving files from Teams to GitHub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300"/>
              <w:bottom w:type="dxa" w:w="100"/>
              <w:right w:type="dxa" w:w="0"/>
            </w:tcMar>
          </w:tcPr>
          <w:p>
            <w:pPr>
              <w:pBdr>
                <w:bottom w:val="single" w:color="7C5CFF" w:sz="8" w:space="4"/>
              </w:pBdr>
              <w:spacing w:after="120" w:before="40"/>
            </w:pPr>
            <w:r>
              <w:rPr>
                <w:b/>
                <w:bCs/>
                <w:color w:val="1A1A1A"/>
                <w:sz w:val="26"/>
                <w:szCs w:val="26"/>
              </w:rPr>
              <w:t xml:space="preserve">Action Items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1A1A1A"/>
                <w:sz w:val="21"/>
                <w:szCs w:val="21"/>
              </w:rPr>
              <w:t xml:space="preserve">Amsh: finish wiring FE auth &amp; spending group to BE by end of week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1A1A1A"/>
                <w:sz w:val="21"/>
                <w:szCs w:val="21"/>
              </w:rPr>
              <w:t xml:space="preserve">Devi: finish migrating documentation from Teams to GitHub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color w:val="1A1A1A"/>
                <w:sz w:val="21"/>
                <w:szCs w:val="21"/>
              </w:rPr>
              <w:t xml:space="preserve">Devi: finish activity diagram by end of week</w:t>
            </w:r>
          </w:p>
        </w:tc>
      </w:tr>
    </w:tbl>
    <w:p>
      <w:pPr>
        <w:spacing w:after="0" w:before="400"/>
      </w:pPr>
      <w:r>
        <w:t xml:space="preserve"/>
      </w:r>
    </w:p>
    <w:p>
      <w:pPr>
        <w:pBdr>
          <w:bottom w:val="single" w:color="7C5CFF" w:sz="8" w:space="4"/>
        </w:pBdr>
        <w:spacing w:after="120" w:before="200"/>
      </w:pPr>
      <w:r>
        <w:rPr>
          <w:b/>
          <w:bCs/>
          <w:color w:val="1A1A1A"/>
          <w:sz w:val="26"/>
          <w:szCs w:val="26"/>
        </w:rPr>
        <w:t xml:space="preserve">Final Announcements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1"/>
          <w:szCs w:val="21"/>
        </w:rPr>
        <w:t xml:space="preserve">Shanti was absent this meeting</w:t>
      </w:r>
    </w:p>
    <w:sectPr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2026-09-01T07:02:16.972Z</dcterms:created>
  <dcterms:modified xsi:type="dcterms:W3CDTF">2026-09-01T07:02:16.989Z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