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36D988A8" w:rsidR="007B564E" w:rsidRDefault="00AB6021" w:rsidP="007C3D21">
      <w:pPr>
        <w:pStyle w:val="Heading1"/>
        <w:rPr>
          <w:lang w:val="en-AU"/>
        </w:rPr>
      </w:pPr>
      <w:r>
        <w:rPr>
          <w:lang w:val="en-AU"/>
        </w:rPr>
        <w:t>Introduction</w:t>
      </w:r>
    </w:p>
    <w:p w14:paraId="116B0FB3" w14:textId="3CA1A7E9" w:rsidR="008B02FE" w:rsidRDefault="008B02FE" w:rsidP="008B02FE">
      <w:pPr>
        <w:pStyle w:val="Heading2"/>
        <w:rPr>
          <w:lang w:val="en-AU"/>
        </w:rPr>
      </w:pPr>
      <w:r>
        <w:rPr>
          <w:lang w:val="en-AU"/>
        </w:rPr>
        <w:t>Purpose</w:t>
      </w:r>
    </w:p>
    <w:p w14:paraId="58CDC2CC" w14:textId="6D2A78D9" w:rsidR="008B02FE" w:rsidRPr="008B02FE" w:rsidRDefault="008B02FE" w:rsidP="008B02FE">
      <w:r w:rsidRPr="008B02FE">
        <w:t xml:space="preserve">This document specifies the functional and non-functional requirements for </w:t>
      </w:r>
      <w:proofErr w:type="spellStart"/>
      <w:r w:rsidRPr="008B02FE">
        <w:t>SplitSync</w:t>
      </w:r>
      <w:proofErr w:type="spellEnd"/>
      <w:r w:rsidRPr="008B02FE">
        <w:t>, a group-based expense-splitting Progressive Web Application. It is intended to guide development, testing, and validation of the system for its stakeholders.</w:t>
      </w:r>
    </w:p>
    <w:p w14:paraId="69319574" w14:textId="04043F03" w:rsidR="008B02FE" w:rsidRDefault="000555D0" w:rsidP="000555D0">
      <w:pPr>
        <w:pStyle w:val="Heading2"/>
        <w:rPr>
          <w:lang w:val="en-AU"/>
        </w:rPr>
      </w:pPr>
      <w:r>
        <w:rPr>
          <w:lang w:val="en-AU"/>
        </w:rPr>
        <w:t>Scope</w:t>
      </w:r>
    </w:p>
    <w:p w14:paraId="60F70FC5" w14:textId="3E49F387" w:rsidR="000555D0" w:rsidRDefault="000555D0" w:rsidP="000555D0">
      <w:proofErr w:type="spellStart"/>
      <w:r w:rsidRPr="000555D0">
        <w:t>SplitSync</w:t>
      </w:r>
      <w:proofErr w:type="spellEnd"/>
      <w:r w:rsidRPr="000555D0">
        <w:t xml:space="preserve"> enables groups of users (e.g. roommates, travel groups) to track, split, and settle shared expenses in a synchronised, group-based environment. The application is explicitly group-oriented</w:t>
      </w:r>
      <w:r w:rsidR="009C6CEF">
        <w:t>,</w:t>
      </w:r>
      <w:r w:rsidRPr="000555D0">
        <w:t xml:space="preserve"> it does not support individual/personal expense tracking outside a group context.</w:t>
      </w:r>
    </w:p>
    <w:p w14:paraId="18E8162C" w14:textId="77777777" w:rsidR="002F4B5B" w:rsidRDefault="0093364B" w:rsidP="002F4B5B">
      <w:r>
        <w:t>Features:</w:t>
      </w:r>
    </w:p>
    <w:p w14:paraId="29205A66" w14:textId="77777777" w:rsidR="005142AF" w:rsidRPr="005142AF" w:rsidRDefault="005142AF" w:rsidP="005142AF">
      <w:pPr>
        <w:pStyle w:val="ListParagraph"/>
        <w:numPr>
          <w:ilvl w:val="0"/>
          <w:numId w:val="4"/>
        </w:numPr>
        <w:rPr>
          <w:lang w:val="en-AU"/>
        </w:rPr>
      </w:pPr>
      <w:r w:rsidRPr="005142AF">
        <w:rPr>
          <w:lang w:val="en-AU"/>
        </w:rPr>
        <w:t xml:space="preserve">Group creation and membership management </w:t>
      </w:r>
    </w:p>
    <w:p w14:paraId="5938B439" w14:textId="77777777" w:rsidR="005142AF" w:rsidRPr="005142AF" w:rsidRDefault="005142AF" w:rsidP="005142AF">
      <w:pPr>
        <w:pStyle w:val="ListParagraph"/>
        <w:numPr>
          <w:ilvl w:val="0"/>
          <w:numId w:val="4"/>
        </w:numPr>
        <w:rPr>
          <w:lang w:val="en-AU"/>
        </w:rPr>
      </w:pPr>
      <w:r w:rsidRPr="005142AF">
        <w:rPr>
          <w:lang w:val="en-AU"/>
        </w:rPr>
        <w:t xml:space="preserve">Expense entry, editing, viewing, and removal </w:t>
      </w:r>
    </w:p>
    <w:p w14:paraId="6F66DF3F" w14:textId="77777777" w:rsidR="005142AF" w:rsidRPr="005142AF" w:rsidRDefault="005142AF" w:rsidP="005142AF">
      <w:pPr>
        <w:pStyle w:val="ListParagraph"/>
        <w:numPr>
          <w:ilvl w:val="0"/>
          <w:numId w:val="4"/>
        </w:numPr>
        <w:rPr>
          <w:lang w:val="en-AU"/>
        </w:rPr>
      </w:pPr>
      <w:r w:rsidRPr="005142AF">
        <w:rPr>
          <w:lang w:val="en-AU"/>
        </w:rPr>
        <w:t xml:space="preserve">Split configuration: equal, unequal, and percentage-based </w:t>
      </w:r>
    </w:p>
    <w:p w14:paraId="588F6D58" w14:textId="77777777" w:rsidR="005142AF" w:rsidRPr="005142AF" w:rsidRDefault="005142AF" w:rsidP="005142AF">
      <w:pPr>
        <w:pStyle w:val="ListParagraph"/>
        <w:numPr>
          <w:ilvl w:val="0"/>
          <w:numId w:val="4"/>
        </w:numPr>
        <w:rPr>
          <w:lang w:val="en-AU"/>
        </w:rPr>
      </w:pPr>
      <w:r w:rsidRPr="005142AF">
        <w:rPr>
          <w:lang w:val="en-AU"/>
        </w:rPr>
        <w:t xml:space="preserve">Receipt/photo attachment to expenses </w:t>
      </w:r>
    </w:p>
    <w:p w14:paraId="1162B3BF" w14:textId="77777777" w:rsidR="005142AF" w:rsidRPr="005142AF" w:rsidRDefault="005142AF" w:rsidP="005142AF">
      <w:pPr>
        <w:pStyle w:val="ListParagraph"/>
        <w:numPr>
          <w:ilvl w:val="0"/>
          <w:numId w:val="4"/>
        </w:numPr>
        <w:rPr>
          <w:lang w:val="en-AU"/>
        </w:rPr>
      </w:pPr>
      <w:r w:rsidRPr="005142AF">
        <w:rPr>
          <w:lang w:val="en-AU"/>
        </w:rPr>
        <w:t xml:space="preserve">Expense history per group </w:t>
      </w:r>
    </w:p>
    <w:p w14:paraId="129653A6" w14:textId="77777777" w:rsidR="005142AF" w:rsidRPr="005142AF" w:rsidRDefault="005142AF" w:rsidP="005142AF">
      <w:pPr>
        <w:pStyle w:val="ListParagraph"/>
        <w:numPr>
          <w:ilvl w:val="0"/>
          <w:numId w:val="4"/>
        </w:numPr>
        <w:rPr>
          <w:lang w:val="en-AU"/>
        </w:rPr>
      </w:pPr>
      <w:r w:rsidRPr="005142AF">
        <w:rPr>
          <w:lang w:val="en-AU"/>
        </w:rPr>
        <w:t xml:space="preserve">Balance visibility (amount owed/owing) per group </w:t>
      </w:r>
    </w:p>
    <w:p w14:paraId="17E46EA0" w14:textId="77777777" w:rsidR="000125BC" w:rsidRDefault="000125BC" w:rsidP="005142AF">
      <w:pPr>
        <w:pStyle w:val="ListParagraph"/>
        <w:numPr>
          <w:ilvl w:val="0"/>
          <w:numId w:val="4"/>
        </w:numPr>
        <w:rPr>
          <w:lang w:val="en-AU"/>
        </w:rPr>
      </w:pPr>
      <w:r w:rsidRPr="000125BC">
        <w:rPr>
          <w:lang w:val="en-AU"/>
        </w:rPr>
        <w:t>Record settlement of unpaid amounts in a group</w:t>
      </w:r>
    </w:p>
    <w:p w14:paraId="0A47EF79" w14:textId="21FD925B" w:rsidR="005142AF" w:rsidRPr="005142AF" w:rsidRDefault="005142AF" w:rsidP="005142AF">
      <w:pPr>
        <w:pStyle w:val="ListParagraph"/>
        <w:numPr>
          <w:ilvl w:val="0"/>
          <w:numId w:val="4"/>
        </w:numPr>
        <w:rPr>
          <w:lang w:val="en-AU"/>
        </w:rPr>
      </w:pPr>
      <w:r w:rsidRPr="005142AF">
        <w:rPr>
          <w:lang w:val="en-AU"/>
        </w:rPr>
        <w:t xml:space="preserve">Email notifications for unpaid balances </w:t>
      </w:r>
    </w:p>
    <w:p w14:paraId="04BAA417" w14:textId="2AEF1456" w:rsidR="005142AF" w:rsidRPr="005142AF" w:rsidRDefault="005142AF" w:rsidP="005142AF">
      <w:pPr>
        <w:pStyle w:val="ListParagraph"/>
        <w:numPr>
          <w:ilvl w:val="0"/>
          <w:numId w:val="4"/>
        </w:numPr>
        <w:rPr>
          <w:lang w:val="en-AU"/>
        </w:rPr>
      </w:pPr>
      <w:r w:rsidRPr="005142AF">
        <w:rPr>
          <w:lang w:val="en-AU"/>
        </w:rPr>
        <w:t xml:space="preserve">Recurring expenses </w:t>
      </w:r>
      <w:r w:rsidR="00C7256F">
        <w:rPr>
          <w:lang w:val="en-AU"/>
        </w:rPr>
        <w:t>management</w:t>
      </w:r>
    </w:p>
    <w:p w14:paraId="1A1EE11C" w14:textId="77777777" w:rsidR="005142AF" w:rsidRPr="005142AF" w:rsidRDefault="005142AF" w:rsidP="005142AF">
      <w:pPr>
        <w:pStyle w:val="ListParagraph"/>
        <w:numPr>
          <w:ilvl w:val="0"/>
          <w:numId w:val="4"/>
        </w:numPr>
        <w:rPr>
          <w:lang w:val="en-AU"/>
        </w:rPr>
      </w:pPr>
      <w:r w:rsidRPr="005142AF">
        <w:rPr>
          <w:lang w:val="en-AU"/>
        </w:rPr>
        <w:t>Activity tab (group activity log)</w:t>
      </w:r>
    </w:p>
    <w:p w14:paraId="48754FD8" w14:textId="3F722C6B" w:rsidR="0093364B" w:rsidRDefault="0093364B" w:rsidP="005142AF">
      <w:r>
        <w:t>Out of scope:</w:t>
      </w:r>
    </w:p>
    <w:p w14:paraId="1333A46B" w14:textId="4AFBA268" w:rsidR="002F4B5B" w:rsidRPr="002F4B5B" w:rsidRDefault="002F4B5B" w:rsidP="002F4B5B">
      <w:pPr>
        <w:pStyle w:val="ListParagraph"/>
        <w:numPr>
          <w:ilvl w:val="0"/>
          <w:numId w:val="3"/>
        </w:numPr>
        <w:rPr>
          <w:lang w:val="en-AU"/>
        </w:rPr>
      </w:pPr>
      <w:r w:rsidRPr="002F4B5B">
        <w:rPr>
          <w:lang w:val="en-AU"/>
        </w:rPr>
        <w:t xml:space="preserve">Real-time payment processing (no in-app payment gateway) </w:t>
      </w:r>
    </w:p>
    <w:p w14:paraId="3F376195" w14:textId="40905FC3" w:rsidR="002F4B5B" w:rsidRPr="002F4B5B" w:rsidRDefault="002F4B5B" w:rsidP="002F4B5B">
      <w:pPr>
        <w:pStyle w:val="ListParagraph"/>
        <w:numPr>
          <w:ilvl w:val="0"/>
          <w:numId w:val="3"/>
        </w:numPr>
        <w:rPr>
          <w:lang w:val="en-AU"/>
        </w:rPr>
      </w:pPr>
      <w:r w:rsidRPr="002F4B5B">
        <w:rPr>
          <w:lang w:val="en-AU"/>
        </w:rPr>
        <w:t xml:space="preserve">Member removal while an unsettled balance exists </w:t>
      </w:r>
    </w:p>
    <w:p w14:paraId="4AA75A42" w14:textId="7DB6A170" w:rsidR="002F4B5B" w:rsidRPr="002F4B5B" w:rsidRDefault="002F4B5B" w:rsidP="002F4B5B">
      <w:pPr>
        <w:pStyle w:val="ListParagraph"/>
        <w:numPr>
          <w:ilvl w:val="0"/>
          <w:numId w:val="3"/>
        </w:numPr>
        <w:rPr>
          <w:lang w:val="en-AU"/>
        </w:rPr>
      </w:pPr>
      <w:r w:rsidRPr="002F4B5B">
        <w:rPr>
          <w:lang w:val="en-AU"/>
        </w:rPr>
        <w:t xml:space="preserve">Currency conversion / multi-currency support </w:t>
      </w:r>
    </w:p>
    <w:p w14:paraId="0C3E1B86" w14:textId="3C7D258D" w:rsidR="00E97C90" w:rsidRDefault="002F4B5B" w:rsidP="00E97C90">
      <w:pPr>
        <w:pStyle w:val="ListParagraph"/>
        <w:numPr>
          <w:ilvl w:val="0"/>
          <w:numId w:val="3"/>
        </w:numPr>
        <w:rPr>
          <w:lang w:val="en-AU"/>
        </w:rPr>
      </w:pPr>
      <w:r w:rsidRPr="002F4B5B">
        <w:rPr>
          <w:lang w:val="en-AU"/>
        </w:rPr>
        <w:t>Native mobile application (PWA only)</w:t>
      </w:r>
    </w:p>
    <w:p w14:paraId="75A3B6F6" w14:textId="3E9FC570" w:rsidR="00F32FB9" w:rsidRPr="00C7256F" w:rsidRDefault="00F32FB9" w:rsidP="00E97C90">
      <w:pPr>
        <w:pStyle w:val="ListParagraph"/>
        <w:numPr>
          <w:ilvl w:val="0"/>
          <w:numId w:val="3"/>
        </w:numPr>
        <w:rPr>
          <w:lang w:val="en-AU"/>
        </w:rPr>
      </w:pPr>
      <w:r w:rsidRPr="00F32FB9">
        <w:t>Debt simplification/netting</w:t>
      </w:r>
      <w:r>
        <w:t xml:space="preserve"> (</w:t>
      </w:r>
      <w:proofErr w:type="gramStart"/>
      <w:r>
        <w:t>settling up</w:t>
      </w:r>
      <w:proofErr w:type="gramEnd"/>
      <w:r>
        <w:t xml:space="preserve"> is individual payments</w:t>
      </w:r>
      <w:r w:rsidR="00AC7906">
        <w:t>)</w:t>
      </w:r>
    </w:p>
    <w:p w14:paraId="68657AA3" w14:textId="31FB830A" w:rsidR="00C7256F" w:rsidRDefault="00C7256F" w:rsidP="0056286D">
      <w:pPr>
        <w:pStyle w:val="Heading2"/>
        <w:rPr>
          <w:lang w:val="en-AU"/>
        </w:rPr>
      </w:pPr>
      <w:r>
        <w:rPr>
          <w:lang w:val="en-AU"/>
        </w:rPr>
        <w:t>Definitions</w:t>
      </w:r>
    </w:p>
    <w:p w14:paraId="697DE4C2" w14:textId="46AF0A9D" w:rsidR="00C7256F" w:rsidRDefault="000940A8" w:rsidP="00C7256F">
      <w:r>
        <w:t xml:space="preserve">Spending Group/Group: </w:t>
      </w:r>
      <w:r w:rsidRPr="000940A8">
        <w:t>a set of users sharing tracked expenses</w:t>
      </w:r>
    </w:p>
    <w:p w14:paraId="76490CBD" w14:textId="5739E7DE" w:rsidR="00C7256F" w:rsidRPr="00C7256F" w:rsidRDefault="00C7256F" w:rsidP="00C7256F">
      <w:r>
        <w:t>Settlement: user-</w:t>
      </w:r>
      <w:r w:rsidRPr="00C7256F">
        <w:t xml:space="preserve"> recorded entry representing payment of an owed balance between members; does not process actual payment, and does not perform debt netting/simplification</w:t>
      </w:r>
    </w:p>
    <w:p w14:paraId="7789DF76" w14:textId="15F29092" w:rsidR="00206985" w:rsidRPr="00206985" w:rsidRDefault="0068647E" w:rsidP="00AA0194">
      <w:pPr>
        <w:pStyle w:val="Heading1"/>
        <w:rPr>
          <w:lang w:val="en-AU"/>
        </w:rPr>
      </w:pPr>
      <w:r>
        <w:rPr>
          <w:lang w:val="en-AU"/>
        </w:rPr>
        <w:t>Description</w:t>
      </w:r>
    </w:p>
    <w:p w14:paraId="5CBC4405" w14:textId="7D087A4F" w:rsidR="009C6CEF" w:rsidRPr="009C6CEF" w:rsidRDefault="009C6CEF" w:rsidP="009C6CEF">
      <w:proofErr w:type="spellStart"/>
      <w:r w:rsidRPr="009C6CEF">
        <w:t>SplitSync</w:t>
      </w:r>
      <w:proofErr w:type="spellEnd"/>
      <w:r w:rsidRPr="009C6CEF">
        <w:t xml:space="preserve"> is a new, standalone system (not an extension of an existing product). It is a mobile-first responsive PWA, with a .NET backend, React frontend, PostgreSQL (Neon) database, and Cloudflare R2 for asset storage (e.g. receipt images).</w:t>
      </w:r>
      <w:r w:rsidR="003F5505">
        <w:t xml:space="preserve"> </w:t>
      </w:r>
      <w:r w:rsidR="003F5505" w:rsidRPr="003F5505">
        <w:t>User authentication is handled via a third-party identity provider (IdP)</w:t>
      </w:r>
      <w:r w:rsidR="00E729FF">
        <w:t xml:space="preserve"> Kinde</w:t>
      </w:r>
      <w:r w:rsidR="003F5505" w:rsidRPr="003F5505">
        <w:t>, rather than self-managed credential storage.</w:t>
      </w:r>
    </w:p>
    <w:p w14:paraId="3E0ADC52" w14:textId="50C29354" w:rsidR="0068647E" w:rsidRDefault="00206985" w:rsidP="00206985">
      <w:pPr>
        <w:pStyle w:val="Heading2"/>
        <w:rPr>
          <w:lang w:val="en-AU"/>
        </w:rPr>
      </w:pPr>
      <w:r>
        <w:rPr>
          <w:lang w:val="en-AU"/>
        </w:rPr>
        <w:lastRenderedPageBreak/>
        <w:t>Product Function Summary</w:t>
      </w:r>
    </w:p>
    <w:p w14:paraId="38B46B2B" w14:textId="77777777" w:rsidR="00206985" w:rsidRPr="00206985" w:rsidRDefault="00206985" w:rsidP="00206985">
      <w:pPr>
        <w:pStyle w:val="ListParagraph"/>
        <w:numPr>
          <w:ilvl w:val="0"/>
          <w:numId w:val="5"/>
        </w:numPr>
        <w:rPr>
          <w:lang w:val="en-AU"/>
        </w:rPr>
      </w:pPr>
      <w:r w:rsidRPr="00206985">
        <w:rPr>
          <w:lang w:val="en-AU"/>
        </w:rPr>
        <w:t>Group lifecycle management (create, manage membership)</w:t>
      </w:r>
    </w:p>
    <w:p w14:paraId="7C802882" w14:textId="77777777" w:rsidR="00206985" w:rsidRPr="00206985" w:rsidRDefault="00206985" w:rsidP="00206985">
      <w:pPr>
        <w:pStyle w:val="ListParagraph"/>
        <w:numPr>
          <w:ilvl w:val="0"/>
          <w:numId w:val="5"/>
        </w:numPr>
        <w:rPr>
          <w:lang w:val="en-AU"/>
        </w:rPr>
      </w:pPr>
      <w:r w:rsidRPr="00206985">
        <w:rPr>
          <w:lang w:val="en-AU"/>
        </w:rPr>
        <w:t>Expense management (CRUD + attachments)</w:t>
      </w:r>
    </w:p>
    <w:p w14:paraId="5B9F05E6" w14:textId="77777777" w:rsidR="00206985" w:rsidRPr="00206985" w:rsidRDefault="00206985" w:rsidP="00206985">
      <w:pPr>
        <w:pStyle w:val="ListParagraph"/>
        <w:numPr>
          <w:ilvl w:val="0"/>
          <w:numId w:val="5"/>
        </w:numPr>
        <w:rPr>
          <w:lang w:val="en-AU"/>
        </w:rPr>
      </w:pPr>
      <w:r w:rsidRPr="00206985">
        <w:rPr>
          <w:lang w:val="en-AU"/>
        </w:rPr>
        <w:t>Split calculation (equal/unequal/percentage)</w:t>
      </w:r>
    </w:p>
    <w:p w14:paraId="7EB2405D" w14:textId="77777777" w:rsidR="00206985" w:rsidRPr="00206985" w:rsidRDefault="00206985" w:rsidP="00206985">
      <w:pPr>
        <w:pStyle w:val="ListParagraph"/>
        <w:numPr>
          <w:ilvl w:val="0"/>
          <w:numId w:val="5"/>
        </w:numPr>
        <w:rPr>
          <w:lang w:val="en-AU"/>
        </w:rPr>
      </w:pPr>
      <w:r w:rsidRPr="00206985">
        <w:rPr>
          <w:lang w:val="en-AU"/>
        </w:rPr>
        <w:t>Balance tracking and settle-up recording</w:t>
      </w:r>
    </w:p>
    <w:p w14:paraId="175C1AA3" w14:textId="77777777" w:rsidR="00206985" w:rsidRPr="00206985" w:rsidRDefault="00206985" w:rsidP="00206985">
      <w:pPr>
        <w:pStyle w:val="ListParagraph"/>
        <w:numPr>
          <w:ilvl w:val="0"/>
          <w:numId w:val="5"/>
        </w:numPr>
        <w:rPr>
          <w:lang w:val="en-AU"/>
        </w:rPr>
      </w:pPr>
      <w:r w:rsidRPr="00206985">
        <w:rPr>
          <w:lang w:val="en-AU"/>
        </w:rPr>
        <w:t>Notifications (email)</w:t>
      </w:r>
    </w:p>
    <w:p w14:paraId="43769397" w14:textId="77777777" w:rsidR="00206985" w:rsidRPr="00206985" w:rsidRDefault="00206985" w:rsidP="00206985">
      <w:pPr>
        <w:pStyle w:val="ListParagraph"/>
        <w:numPr>
          <w:ilvl w:val="0"/>
          <w:numId w:val="5"/>
        </w:numPr>
        <w:rPr>
          <w:lang w:val="en-AU"/>
        </w:rPr>
      </w:pPr>
      <w:r w:rsidRPr="00206985">
        <w:rPr>
          <w:lang w:val="en-AU"/>
        </w:rPr>
        <w:t>Recurring expense scheduling</w:t>
      </w:r>
    </w:p>
    <w:p w14:paraId="575A8178" w14:textId="3708E06C" w:rsidR="00206985" w:rsidRDefault="00206985" w:rsidP="00206985">
      <w:pPr>
        <w:pStyle w:val="ListParagraph"/>
        <w:numPr>
          <w:ilvl w:val="0"/>
          <w:numId w:val="5"/>
        </w:numPr>
        <w:rPr>
          <w:lang w:val="en-AU"/>
        </w:rPr>
      </w:pPr>
      <w:r w:rsidRPr="00206985">
        <w:rPr>
          <w:lang w:val="en-AU"/>
        </w:rPr>
        <w:t>Activity/history logging</w:t>
      </w:r>
    </w:p>
    <w:p w14:paraId="458E07C5" w14:textId="77777777" w:rsidR="00206985" w:rsidRDefault="00206985" w:rsidP="00206985"/>
    <w:p w14:paraId="59EF7C2A" w14:textId="5BBB12D1" w:rsidR="00AA0194" w:rsidRDefault="00AA0194" w:rsidP="00DE0359">
      <w:pPr>
        <w:pStyle w:val="Heading2"/>
        <w:rPr>
          <w:lang w:val="en-AU"/>
        </w:rPr>
      </w:pPr>
      <w:r>
        <w:rPr>
          <w:lang w:val="en-AU"/>
        </w:rPr>
        <w:t>Operating Environment</w:t>
      </w:r>
    </w:p>
    <w:p w14:paraId="07848B7D" w14:textId="63D7BFBC" w:rsidR="006F4AC2" w:rsidRDefault="006F4AC2" w:rsidP="00206985">
      <w:r>
        <w:t xml:space="preserve">PWA with responsive design, accessible from web browsers from both mobile and desktop. </w:t>
      </w:r>
    </w:p>
    <w:p w14:paraId="0FA75529" w14:textId="27727948" w:rsidR="008D346E" w:rsidRPr="008D346E" w:rsidRDefault="00AA0194" w:rsidP="008D346E">
      <w:pPr>
        <w:pStyle w:val="Heading2"/>
        <w:rPr>
          <w:lang w:val="en-AU"/>
        </w:rPr>
      </w:pPr>
      <w:r>
        <w:rPr>
          <w:lang w:val="en-AU"/>
        </w:rPr>
        <w:t>Constraints</w:t>
      </w:r>
    </w:p>
    <w:p w14:paraId="49BC4205" w14:textId="0C2E66EB" w:rsidR="003F7251" w:rsidRDefault="00320500" w:rsidP="003F7251">
      <w:pPr>
        <w:pStyle w:val="ListParagraph"/>
        <w:numPr>
          <w:ilvl w:val="0"/>
          <w:numId w:val="5"/>
        </w:numPr>
        <w:rPr>
          <w:lang w:val="en-AU"/>
        </w:rPr>
      </w:pPr>
      <w:r w:rsidRPr="00F63263">
        <w:rPr>
          <w:lang w:val="en-AU"/>
        </w:rPr>
        <w:t>Limited development resources (3-person team</w:t>
      </w:r>
      <w:r w:rsidR="00F63263" w:rsidRPr="00F63263">
        <w:rPr>
          <w:lang w:val="en-AU"/>
        </w:rPr>
        <w:t xml:space="preserve"> </w:t>
      </w:r>
      <w:r w:rsidR="00F63263">
        <w:rPr>
          <w:lang w:val="en-AU"/>
        </w:rPr>
        <w:t>with part-time availability) and time (10 weeks)</w:t>
      </w:r>
    </w:p>
    <w:p w14:paraId="408EBDD1" w14:textId="77777777" w:rsidR="00825A6D" w:rsidRDefault="00825A6D" w:rsidP="003F7251">
      <w:pPr>
        <w:pStyle w:val="ListParagraph"/>
        <w:numPr>
          <w:ilvl w:val="0"/>
          <w:numId w:val="5"/>
        </w:numPr>
        <w:rPr>
          <w:lang w:val="en-AU"/>
        </w:rPr>
      </w:pPr>
      <w:r>
        <w:rPr>
          <w:lang w:val="en-AU"/>
        </w:rPr>
        <w:t>A</w:t>
      </w:r>
      <w:r w:rsidRPr="00825A6D">
        <w:rPr>
          <w:lang w:val="en-AU"/>
        </w:rPr>
        <w:t xml:space="preserve">ny authenticated user may create a spending group. </w:t>
      </w:r>
    </w:p>
    <w:p w14:paraId="0691518A" w14:textId="3F14C01F" w:rsidR="00AC7906" w:rsidRDefault="00825A6D" w:rsidP="003F7251">
      <w:pPr>
        <w:pStyle w:val="ListParagraph"/>
        <w:numPr>
          <w:ilvl w:val="0"/>
          <w:numId w:val="5"/>
        </w:numPr>
        <w:rPr>
          <w:lang w:val="en-AU"/>
        </w:rPr>
      </w:pPr>
      <w:r w:rsidRPr="00825A6D">
        <w:rPr>
          <w:lang w:val="en-AU"/>
        </w:rPr>
        <w:t>Management of an existing group is restricted to the group's creator via resource ownership. Enforced through fine-grained RBAC at the implementation level, not a separate user account type or role entity.</w:t>
      </w:r>
    </w:p>
    <w:p w14:paraId="2453DBBB" w14:textId="25AC2C7C" w:rsidR="00E729FF" w:rsidRPr="00AC7906" w:rsidRDefault="00E729FF" w:rsidP="003F7251">
      <w:pPr>
        <w:pStyle w:val="ListParagraph"/>
        <w:numPr>
          <w:ilvl w:val="0"/>
          <w:numId w:val="5"/>
        </w:numPr>
        <w:rPr>
          <w:lang w:val="en-AU"/>
        </w:rPr>
      </w:pPr>
      <w:r w:rsidRPr="00E729FF">
        <w:t>Authentication and credential storage are delegated to a third-party IdP</w:t>
      </w:r>
      <w:r>
        <w:t>.</w:t>
      </w:r>
      <w:r w:rsidRPr="00E729FF">
        <w:t xml:space="preserve"> </w:t>
      </w:r>
    </w:p>
    <w:p w14:paraId="160566CC" w14:textId="71C4EF59" w:rsidR="003F7251" w:rsidRDefault="003F7251" w:rsidP="003F7251">
      <w:pPr>
        <w:pStyle w:val="Heading2"/>
        <w:rPr>
          <w:lang w:val="en-AU"/>
        </w:rPr>
      </w:pPr>
      <w:r>
        <w:rPr>
          <w:lang w:val="en-AU"/>
        </w:rPr>
        <w:t>Assumptions</w:t>
      </w:r>
    </w:p>
    <w:p w14:paraId="150ED44F" w14:textId="08D66EFA" w:rsidR="003F7251" w:rsidRDefault="00C000A7" w:rsidP="003F7251">
      <w:pPr>
        <w:pStyle w:val="ListParagraph"/>
        <w:numPr>
          <w:ilvl w:val="0"/>
          <w:numId w:val="5"/>
        </w:numPr>
        <w:rPr>
          <w:lang w:val="en-AU"/>
        </w:rPr>
      </w:pPr>
      <w:r>
        <w:rPr>
          <w:lang w:val="en-AU"/>
        </w:rPr>
        <w:t>User has valid email address</w:t>
      </w:r>
    </w:p>
    <w:p w14:paraId="3DA771BC" w14:textId="0F36EF9E" w:rsidR="00C000A7" w:rsidRDefault="00C000A7" w:rsidP="003F7251">
      <w:pPr>
        <w:pStyle w:val="ListParagraph"/>
        <w:numPr>
          <w:ilvl w:val="0"/>
          <w:numId w:val="5"/>
        </w:numPr>
        <w:rPr>
          <w:lang w:val="en-AU"/>
        </w:rPr>
      </w:pPr>
      <w:r>
        <w:rPr>
          <w:lang w:val="en-AU"/>
        </w:rPr>
        <w:t>User has stable connectivity</w:t>
      </w:r>
    </w:p>
    <w:p w14:paraId="5BB44A09" w14:textId="77777777" w:rsidR="006A55CD" w:rsidRDefault="00C000A7" w:rsidP="006A55CD">
      <w:pPr>
        <w:pStyle w:val="ListParagraph"/>
        <w:numPr>
          <w:ilvl w:val="0"/>
          <w:numId w:val="5"/>
        </w:numPr>
        <w:rPr>
          <w:lang w:val="en-AU"/>
        </w:rPr>
      </w:pPr>
      <w:r>
        <w:rPr>
          <w:lang w:val="en-AU"/>
        </w:rPr>
        <w:t>Service is dependent on third-party email delivery servic</w:t>
      </w:r>
      <w:r w:rsidR="006A55CD">
        <w:rPr>
          <w:lang w:val="en-AU"/>
        </w:rPr>
        <w:t>e</w:t>
      </w:r>
    </w:p>
    <w:p w14:paraId="2C4F26F3" w14:textId="77777777" w:rsidR="006A55CD" w:rsidRDefault="006A55CD" w:rsidP="006A55CD">
      <w:pPr>
        <w:sectPr w:rsidR="006A55CD">
          <w:pgSz w:w="12240" w:h="15840"/>
          <w:pgMar w:top="1440" w:right="1440" w:bottom="1440" w:left="1440" w:header="720" w:footer="720" w:gutter="0"/>
          <w:cols w:space="720"/>
          <w:docGrid w:linePitch="360"/>
        </w:sectPr>
      </w:pPr>
    </w:p>
    <w:p w14:paraId="7314B62E" w14:textId="77777777" w:rsidR="006A55CD" w:rsidRDefault="006A55CD" w:rsidP="006A55CD">
      <w:pPr>
        <w:pStyle w:val="Heading1"/>
        <w:rPr>
          <w:lang w:val="en-AU"/>
        </w:rPr>
      </w:pPr>
      <w:r>
        <w:rPr>
          <w:lang w:val="en-AU"/>
        </w:rPr>
        <w:lastRenderedPageBreak/>
        <w:t>Functional Requirements</w:t>
      </w:r>
    </w:p>
    <w:p w14:paraId="7C532328" w14:textId="77777777" w:rsidR="00331259" w:rsidRDefault="00331259" w:rsidP="006A55CD"/>
    <w:tbl>
      <w:tblPr>
        <w:tblW w:w="12040" w:type="dxa"/>
        <w:tblLook w:val="04A0" w:firstRow="1" w:lastRow="0" w:firstColumn="1" w:lastColumn="0" w:noHBand="0" w:noVBand="1"/>
      </w:tblPr>
      <w:tblGrid>
        <w:gridCol w:w="1680"/>
        <w:gridCol w:w="1920"/>
        <w:gridCol w:w="8440"/>
      </w:tblGrid>
      <w:tr w:rsidR="002A36FD" w:rsidRPr="002A36FD" w14:paraId="50A2F3C1" w14:textId="77777777" w:rsidTr="002A36FD">
        <w:trPr>
          <w:trHeight w:val="300"/>
        </w:trPr>
        <w:tc>
          <w:tcPr>
            <w:tcW w:w="1680" w:type="dxa"/>
            <w:tcBorders>
              <w:top w:val="nil"/>
              <w:left w:val="nil"/>
              <w:bottom w:val="nil"/>
              <w:right w:val="nil"/>
            </w:tcBorders>
            <w:shd w:val="clear" w:color="1F4E78" w:fill="1F4E78"/>
            <w:noWrap/>
            <w:vAlign w:val="center"/>
            <w:hideMark/>
          </w:tcPr>
          <w:p w14:paraId="3D34EBFE" w14:textId="77777777" w:rsidR="002A36FD" w:rsidRPr="002A36FD" w:rsidRDefault="002A36FD" w:rsidP="002A36FD">
            <w:pPr>
              <w:rPr>
                <w:rFonts w:ascii="Arial" w:hAnsi="Arial" w:cs="Arial"/>
                <w:b/>
                <w:bCs/>
                <w:color w:val="FFFFFF"/>
                <w:sz w:val="22"/>
                <w:szCs w:val="22"/>
              </w:rPr>
            </w:pPr>
            <w:r w:rsidRPr="002A36FD">
              <w:rPr>
                <w:rFonts w:ascii="Arial" w:hAnsi="Arial" w:cs="Arial"/>
                <w:b/>
                <w:bCs/>
                <w:color w:val="FFFFFF"/>
                <w:sz w:val="22"/>
                <w:szCs w:val="22"/>
              </w:rPr>
              <w:t>FR ID</w:t>
            </w:r>
          </w:p>
        </w:tc>
        <w:tc>
          <w:tcPr>
            <w:tcW w:w="1920" w:type="dxa"/>
            <w:tcBorders>
              <w:top w:val="nil"/>
              <w:left w:val="nil"/>
              <w:bottom w:val="nil"/>
              <w:right w:val="nil"/>
            </w:tcBorders>
            <w:shd w:val="clear" w:color="1F4E78" w:fill="1F4E78"/>
            <w:noWrap/>
            <w:vAlign w:val="center"/>
            <w:hideMark/>
          </w:tcPr>
          <w:p w14:paraId="324E490A" w14:textId="77777777" w:rsidR="002A36FD" w:rsidRPr="002A36FD" w:rsidRDefault="002A36FD" w:rsidP="002A36FD">
            <w:pPr>
              <w:rPr>
                <w:rFonts w:ascii="Arial" w:hAnsi="Arial" w:cs="Arial"/>
                <w:b/>
                <w:bCs/>
                <w:color w:val="FFFFFF"/>
                <w:sz w:val="22"/>
                <w:szCs w:val="22"/>
              </w:rPr>
            </w:pPr>
            <w:r w:rsidRPr="002A36FD">
              <w:rPr>
                <w:rFonts w:ascii="Arial" w:hAnsi="Arial" w:cs="Arial"/>
                <w:b/>
                <w:bCs/>
                <w:color w:val="FFFFFF"/>
                <w:sz w:val="22"/>
                <w:szCs w:val="22"/>
              </w:rPr>
              <w:t>Category</w:t>
            </w:r>
          </w:p>
        </w:tc>
        <w:tc>
          <w:tcPr>
            <w:tcW w:w="8440" w:type="dxa"/>
            <w:tcBorders>
              <w:top w:val="nil"/>
              <w:left w:val="nil"/>
              <w:bottom w:val="nil"/>
              <w:right w:val="nil"/>
            </w:tcBorders>
            <w:shd w:val="clear" w:color="1F4E78" w:fill="1F4E78"/>
            <w:noWrap/>
            <w:vAlign w:val="center"/>
            <w:hideMark/>
          </w:tcPr>
          <w:p w14:paraId="0054CF57" w14:textId="77777777" w:rsidR="002A36FD" w:rsidRPr="002A36FD" w:rsidRDefault="002A36FD" w:rsidP="002A36FD">
            <w:pPr>
              <w:rPr>
                <w:rFonts w:ascii="Arial" w:hAnsi="Arial" w:cs="Arial"/>
                <w:b/>
                <w:bCs/>
                <w:color w:val="FFFFFF"/>
                <w:sz w:val="22"/>
                <w:szCs w:val="22"/>
              </w:rPr>
            </w:pPr>
            <w:r w:rsidRPr="002A36FD">
              <w:rPr>
                <w:rFonts w:ascii="Arial" w:hAnsi="Arial" w:cs="Arial"/>
                <w:b/>
                <w:bCs/>
                <w:color w:val="FFFFFF"/>
                <w:sz w:val="22"/>
                <w:szCs w:val="22"/>
              </w:rPr>
              <w:t>Functional Requirement</w:t>
            </w:r>
          </w:p>
        </w:tc>
      </w:tr>
      <w:tr w:rsidR="002A36FD" w:rsidRPr="002A36FD" w14:paraId="02AB66EF" w14:textId="77777777" w:rsidTr="002A36FD">
        <w:trPr>
          <w:trHeight w:val="300"/>
        </w:trPr>
        <w:tc>
          <w:tcPr>
            <w:tcW w:w="1680" w:type="dxa"/>
            <w:tcBorders>
              <w:top w:val="nil"/>
              <w:left w:val="nil"/>
              <w:bottom w:val="nil"/>
              <w:right w:val="nil"/>
            </w:tcBorders>
            <w:shd w:val="clear" w:color="D9E1F2" w:fill="D9E1F2"/>
            <w:noWrap/>
            <w:hideMark/>
          </w:tcPr>
          <w:p w14:paraId="166E00F8" w14:textId="77777777" w:rsidR="002A36FD" w:rsidRPr="002A36FD" w:rsidRDefault="002A36FD" w:rsidP="002A36FD">
            <w:pPr>
              <w:rPr>
                <w:rFonts w:ascii="Arial" w:hAnsi="Arial" w:cs="Arial"/>
                <w:sz w:val="22"/>
                <w:szCs w:val="22"/>
              </w:rPr>
            </w:pPr>
            <w:r w:rsidRPr="002A36FD">
              <w:rPr>
                <w:rFonts w:ascii="Arial" w:hAnsi="Arial" w:cs="Arial"/>
                <w:sz w:val="22"/>
                <w:szCs w:val="22"/>
              </w:rPr>
              <w:t>FR-AUTH-01</w:t>
            </w:r>
          </w:p>
        </w:tc>
        <w:tc>
          <w:tcPr>
            <w:tcW w:w="1920" w:type="dxa"/>
            <w:tcBorders>
              <w:top w:val="nil"/>
              <w:left w:val="nil"/>
              <w:bottom w:val="nil"/>
              <w:right w:val="nil"/>
            </w:tcBorders>
            <w:shd w:val="clear" w:color="D9E1F2" w:fill="D9E1F2"/>
            <w:noWrap/>
            <w:hideMark/>
          </w:tcPr>
          <w:p w14:paraId="1527E165" w14:textId="77777777" w:rsidR="002A36FD" w:rsidRPr="002A36FD" w:rsidRDefault="002A36FD" w:rsidP="002A36FD">
            <w:pPr>
              <w:rPr>
                <w:rFonts w:ascii="Arial" w:hAnsi="Arial" w:cs="Arial"/>
                <w:sz w:val="22"/>
                <w:szCs w:val="22"/>
              </w:rPr>
            </w:pPr>
            <w:r w:rsidRPr="002A36FD">
              <w:rPr>
                <w:rFonts w:ascii="Arial" w:hAnsi="Arial" w:cs="Arial"/>
                <w:sz w:val="22"/>
                <w:szCs w:val="22"/>
              </w:rPr>
              <w:t>Authentication</w:t>
            </w:r>
          </w:p>
        </w:tc>
        <w:tc>
          <w:tcPr>
            <w:tcW w:w="8440" w:type="dxa"/>
            <w:tcBorders>
              <w:top w:val="nil"/>
              <w:left w:val="nil"/>
              <w:bottom w:val="nil"/>
              <w:right w:val="nil"/>
            </w:tcBorders>
            <w:shd w:val="clear" w:color="D9E1F2" w:fill="D9E1F2"/>
            <w:hideMark/>
          </w:tcPr>
          <w:p w14:paraId="35FE951E" w14:textId="77777777" w:rsidR="002A36FD" w:rsidRPr="002A36FD" w:rsidRDefault="002A36FD" w:rsidP="002A36FD">
            <w:pPr>
              <w:rPr>
                <w:rFonts w:ascii="Arial" w:hAnsi="Arial" w:cs="Arial"/>
                <w:sz w:val="22"/>
                <w:szCs w:val="22"/>
              </w:rPr>
            </w:pPr>
            <w:r w:rsidRPr="002A36FD">
              <w:rPr>
                <w:rFonts w:ascii="Arial" w:hAnsi="Arial" w:cs="Arial"/>
                <w:sz w:val="22"/>
                <w:szCs w:val="22"/>
              </w:rPr>
              <w:t>The system shall allow a user to create an account</w:t>
            </w:r>
          </w:p>
        </w:tc>
      </w:tr>
      <w:tr w:rsidR="002A36FD" w:rsidRPr="002A36FD" w14:paraId="1E2CAFD1" w14:textId="77777777" w:rsidTr="002A36FD">
        <w:trPr>
          <w:trHeight w:val="300"/>
        </w:trPr>
        <w:tc>
          <w:tcPr>
            <w:tcW w:w="1680" w:type="dxa"/>
            <w:tcBorders>
              <w:top w:val="nil"/>
              <w:left w:val="nil"/>
              <w:bottom w:val="nil"/>
              <w:right w:val="nil"/>
            </w:tcBorders>
            <w:shd w:val="clear" w:color="D9E1F2" w:fill="D9E1F2"/>
            <w:noWrap/>
            <w:hideMark/>
          </w:tcPr>
          <w:p w14:paraId="049899CC" w14:textId="77777777" w:rsidR="002A36FD" w:rsidRPr="002A36FD" w:rsidRDefault="002A36FD" w:rsidP="002A36FD">
            <w:pPr>
              <w:rPr>
                <w:rFonts w:ascii="Arial" w:hAnsi="Arial" w:cs="Arial"/>
                <w:sz w:val="22"/>
                <w:szCs w:val="22"/>
              </w:rPr>
            </w:pPr>
            <w:r w:rsidRPr="002A36FD">
              <w:rPr>
                <w:rFonts w:ascii="Arial" w:hAnsi="Arial" w:cs="Arial"/>
                <w:sz w:val="22"/>
                <w:szCs w:val="22"/>
              </w:rPr>
              <w:t>FR-AUTH-02</w:t>
            </w:r>
          </w:p>
        </w:tc>
        <w:tc>
          <w:tcPr>
            <w:tcW w:w="1920" w:type="dxa"/>
            <w:tcBorders>
              <w:top w:val="nil"/>
              <w:left w:val="nil"/>
              <w:bottom w:val="nil"/>
              <w:right w:val="nil"/>
            </w:tcBorders>
            <w:shd w:val="clear" w:color="D9E1F2" w:fill="D9E1F2"/>
            <w:noWrap/>
            <w:hideMark/>
          </w:tcPr>
          <w:p w14:paraId="6D50D8B6" w14:textId="77777777" w:rsidR="002A36FD" w:rsidRPr="002A36FD" w:rsidRDefault="002A36FD" w:rsidP="002A36FD">
            <w:pPr>
              <w:rPr>
                <w:rFonts w:ascii="Arial" w:hAnsi="Arial" w:cs="Arial"/>
                <w:sz w:val="22"/>
                <w:szCs w:val="22"/>
              </w:rPr>
            </w:pPr>
            <w:r w:rsidRPr="002A36FD">
              <w:rPr>
                <w:rFonts w:ascii="Arial" w:hAnsi="Arial" w:cs="Arial"/>
                <w:sz w:val="22"/>
                <w:szCs w:val="22"/>
              </w:rPr>
              <w:t>Authentication</w:t>
            </w:r>
          </w:p>
        </w:tc>
        <w:tc>
          <w:tcPr>
            <w:tcW w:w="8440" w:type="dxa"/>
            <w:tcBorders>
              <w:top w:val="nil"/>
              <w:left w:val="nil"/>
              <w:bottom w:val="nil"/>
              <w:right w:val="nil"/>
            </w:tcBorders>
            <w:shd w:val="clear" w:color="D9E1F2" w:fill="D9E1F2"/>
            <w:hideMark/>
          </w:tcPr>
          <w:p w14:paraId="5196B864" w14:textId="77777777" w:rsidR="002A36FD" w:rsidRPr="002A36FD" w:rsidRDefault="002A36FD" w:rsidP="002A36FD">
            <w:pPr>
              <w:rPr>
                <w:rFonts w:ascii="Arial" w:hAnsi="Arial" w:cs="Arial"/>
                <w:sz w:val="22"/>
                <w:szCs w:val="22"/>
              </w:rPr>
            </w:pPr>
            <w:r w:rsidRPr="002A36FD">
              <w:rPr>
                <w:rFonts w:ascii="Arial" w:hAnsi="Arial" w:cs="Arial"/>
                <w:sz w:val="22"/>
                <w:szCs w:val="22"/>
              </w:rPr>
              <w:t>The system shall allow a user to log in</w:t>
            </w:r>
          </w:p>
        </w:tc>
      </w:tr>
      <w:tr w:rsidR="002A36FD" w:rsidRPr="002A36FD" w14:paraId="31944EEC" w14:textId="77777777" w:rsidTr="002A36FD">
        <w:trPr>
          <w:trHeight w:val="300"/>
        </w:trPr>
        <w:tc>
          <w:tcPr>
            <w:tcW w:w="1680" w:type="dxa"/>
            <w:tcBorders>
              <w:top w:val="nil"/>
              <w:left w:val="nil"/>
              <w:bottom w:val="nil"/>
              <w:right w:val="nil"/>
            </w:tcBorders>
            <w:shd w:val="clear" w:color="D9E1F2" w:fill="D9E1F2"/>
            <w:noWrap/>
            <w:hideMark/>
          </w:tcPr>
          <w:p w14:paraId="3361B673" w14:textId="77777777" w:rsidR="002A36FD" w:rsidRPr="002A36FD" w:rsidRDefault="002A36FD" w:rsidP="002A36FD">
            <w:pPr>
              <w:rPr>
                <w:rFonts w:ascii="Arial" w:hAnsi="Arial" w:cs="Arial"/>
                <w:sz w:val="22"/>
                <w:szCs w:val="22"/>
              </w:rPr>
            </w:pPr>
            <w:r w:rsidRPr="002A36FD">
              <w:rPr>
                <w:rFonts w:ascii="Arial" w:hAnsi="Arial" w:cs="Arial"/>
                <w:sz w:val="22"/>
                <w:szCs w:val="22"/>
              </w:rPr>
              <w:t>FR-AUTH-03</w:t>
            </w:r>
          </w:p>
        </w:tc>
        <w:tc>
          <w:tcPr>
            <w:tcW w:w="1920" w:type="dxa"/>
            <w:tcBorders>
              <w:top w:val="nil"/>
              <w:left w:val="nil"/>
              <w:bottom w:val="nil"/>
              <w:right w:val="nil"/>
            </w:tcBorders>
            <w:shd w:val="clear" w:color="D9E1F2" w:fill="D9E1F2"/>
            <w:noWrap/>
            <w:hideMark/>
          </w:tcPr>
          <w:p w14:paraId="46A1253B" w14:textId="77777777" w:rsidR="002A36FD" w:rsidRPr="002A36FD" w:rsidRDefault="002A36FD" w:rsidP="002A36FD">
            <w:pPr>
              <w:rPr>
                <w:rFonts w:ascii="Arial" w:hAnsi="Arial" w:cs="Arial"/>
                <w:sz w:val="22"/>
                <w:szCs w:val="22"/>
              </w:rPr>
            </w:pPr>
            <w:r w:rsidRPr="002A36FD">
              <w:rPr>
                <w:rFonts w:ascii="Arial" w:hAnsi="Arial" w:cs="Arial"/>
                <w:sz w:val="22"/>
                <w:szCs w:val="22"/>
              </w:rPr>
              <w:t>Authentication</w:t>
            </w:r>
          </w:p>
        </w:tc>
        <w:tc>
          <w:tcPr>
            <w:tcW w:w="8440" w:type="dxa"/>
            <w:tcBorders>
              <w:top w:val="nil"/>
              <w:left w:val="nil"/>
              <w:bottom w:val="nil"/>
              <w:right w:val="nil"/>
            </w:tcBorders>
            <w:shd w:val="clear" w:color="D9E1F2" w:fill="D9E1F2"/>
            <w:hideMark/>
          </w:tcPr>
          <w:p w14:paraId="2F1E1EE7" w14:textId="77777777" w:rsidR="002A36FD" w:rsidRPr="002A36FD" w:rsidRDefault="002A36FD" w:rsidP="002A36FD">
            <w:pPr>
              <w:rPr>
                <w:rFonts w:ascii="Arial" w:hAnsi="Arial" w:cs="Arial"/>
                <w:sz w:val="22"/>
                <w:szCs w:val="22"/>
              </w:rPr>
            </w:pPr>
            <w:r w:rsidRPr="002A36FD">
              <w:rPr>
                <w:rFonts w:ascii="Arial" w:hAnsi="Arial" w:cs="Arial"/>
                <w:sz w:val="22"/>
                <w:szCs w:val="22"/>
              </w:rPr>
              <w:t>The system shall allow a user to log out</w:t>
            </w:r>
          </w:p>
        </w:tc>
      </w:tr>
      <w:tr w:rsidR="002A36FD" w:rsidRPr="002A36FD" w14:paraId="75075504" w14:textId="77777777" w:rsidTr="002A36FD">
        <w:trPr>
          <w:trHeight w:val="600"/>
        </w:trPr>
        <w:tc>
          <w:tcPr>
            <w:tcW w:w="1680" w:type="dxa"/>
            <w:tcBorders>
              <w:top w:val="nil"/>
              <w:left w:val="nil"/>
              <w:bottom w:val="nil"/>
              <w:right w:val="nil"/>
            </w:tcBorders>
            <w:shd w:val="clear" w:color="D9E1F2" w:fill="D9E1F2"/>
            <w:noWrap/>
            <w:hideMark/>
          </w:tcPr>
          <w:p w14:paraId="21A486C2" w14:textId="77777777" w:rsidR="002A36FD" w:rsidRPr="002A36FD" w:rsidRDefault="002A36FD" w:rsidP="002A36FD">
            <w:pPr>
              <w:rPr>
                <w:rFonts w:ascii="Arial" w:hAnsi="Arial" w:cs="Arial"/>
                <w:sz w:val="22"/>
                <w:szCs w:val="22"/>
              </w:rPr>
            </w:pPr>
            <w:r w:rsidRPr="002A36FD">
              <w:rPr>
                <w:rFonts w:ascii="Arial" w:hAnsi="Arial" w:cs="Arial"/>
                <w:sz w:val="22"/>
                <w:szCs w:val="22"/>
              </w:rPr>
              <w:t>FR-AUTH-04</w:t>
            </w:r>
          </w:p>
        </w:tc>
        <w:tc>
          <w:tcPr>
            <w:tcW w:w="1920" w:type="dxa"/>
            <w:tcBorders>
              <w:top w:val="nil"/>
              <w:left w:val="nil"/>
              <w:bottom w:val="nil"/>
              <w:right w:val="nil"/>
            </w:tcBorders>
            <w:shd w:val="clear" w:color="D9E1F2" w:fill="D9E1F2"/>
            <w:noWrap/>
            <w:hideMark/>
          </w:tcPr>
          <w:p w14:paraId="3FD27DD8" w14:textId="77777777" w:rsidR="002A36FD" w:rsidRPr="002A36FD" w:rsidRDefault="002A36FD" w:rsidP="002A36FD">
            <w:pPr>
              <w:rPr>
                <w:rFonts w:ascii="Arial" w:hAnsi="Arial" w:cs="Arial"/>
                <w:sz w:val="22"/>
                <w:szCs w:val="22"/>
              </w:rPr>
            </w:pPr>
            <w:r w:rsidRPr="002A36FD">
              <w:rPr>
                <w:rFonts w:ascii="Arial" w:hAnsi="Arial" w:cs="Arial"/>
                <w:sz w:val="22"/>
                <w:szCs w:val="22"/>
              </w:rPr>
              <w:t>Authentication</w:t>
            </w:r>
          </w:p>
        </w:tc>
        <w:tc>
          <w:tcPr>
            <w:tcW w:w="8440" w:type="dxa"/>
            <w:tcBorders>
              <w:top w:val="nil"/>
              <w:left w:val="nil"/>
              <w:bottom w:val="nil"/>
              <w:right w:val="nil"/>
            </w:tcBorders>
            <w:shd w:val="clear" w:color="D9E1F2" w:fill="D9E1F2"/>
            <w:hideMark/>
          </w:tcPr>
          <w:p w14:paraId="0932983F" w14:textId="77777777" w:rsidR="002A36FD" w:rsidRPr="002A36FD" w:rsidRDefault="002A36FD" w:rsidP="002A36FD">
            <w:pPr>
              <w:rPr>
                <w:rFonts w:ascii="Arial" w:hAnsi="Arial" w:cs="Arial"/>
                <w:sz w:val="22"/>
                <w:szCs w:val="22"/>
              </w:rPr>
            </w:pPr>
            <w:r w:rsidRPr="002A36FD">
              <w:rPr>
                <w:rFonts w:ascii="Arial" w:hAnsi="Arial" w:cs="Arial"/>
                <w:sz w:val="22"/>
                <w:szCs w:val="22"/>
              </w:rPr>
              <w:t>The system shall allow an authenticated user to permanently delete their account, anonymizing their historical references in expenses, settlements, and activity, provided the user has no unpaid balance in any group</w:t>
            </w:r>
          </w:p>
        </w:tc>
      </w:tr>
      <w:tr w:rsidR="002A36FD" w:rsidRPr="002A36FD" w14:paraId="0A0DAF77" w14:textId="77777777" w:rsidTr="002A36FD">
        <w:trPr>
          <w:trHeight w:val="300"/>
        </w:trPr>
        <w:tc>
          <w:tcPr>
            <w:tcW w:w="1680" w:type="dxa"/>
            <w:tcBorders>
              <w:top w:val="nil"/>
              <w:left w:val="nil"/>
              <w:bottom w:val="nil"/>
              <w:right w:val="nil"/>
            </w:tcBorders>
            <w:noWrap/>
            <w:hideMark/>
          </w:tcPr>
          <w:p w14:paraId="35557A22" w14:textId="77777777" w:rsidR="002A36FD" w:rsidRPr="002A36FD" w:rsidRDefault="002A36FD" w:rsidP="002A36FD">
            <w:pPr>
              <w:rPr>
                <w:rFonts w:ascii="Arial" w:hAnsi="Arial" w:cs="Arial"/>
                <w:sz w:val="22"/>
                <w:szCs w:val="22"/>
              </w:rPr>
            </w:pPr>
            <w:r w:rsidRPr="002A36FD">
              <w:rPr>
                <w:rFonts w:ascii="Arial" w:hAnsi="Arial" w:cs="Arial"/>
                <w:sz w:val="22"/>
                <w:szCs w:val="22"/>
              </w:rPr>
              <w:t>FR-GROUP-01</w:t>
            </w:r>
          </w:p>
        </w:tc>
        <w:tc>
          <w:tcPr>
            <w:tcW w:w="1920" w:type="dxa"/>
            <w:tcBorders>
              <w:top w:val="nil"/>
              <w:left w:val="nil"/>
              <w:bottom w:val="nil"/>
              <w:right w:val="nil"/>
            </w:tcBorders>
            <w:noWrap/>
            <w:hideMark/>
          </w:tcPr>
          <w:p w14:paraId="2B3B319C" w14:textId="77777777" w:rsidR="002A36FD" w:rsidRPr="002A36FD" w:rsidRDefault="002A36FD" w:rsidP="002A36FD">
            <w:pPr>
              <w:rPr>
                <w:rFonts w:ascii="Arial" w:hAnsi="Arial" w:cs="Arial"/>
                <w:sz w:val="22"/>
                <w:szCs w:val="22"/>
              </w:rPr>
            </w:pPr>
            <w:r w:rsidRPr="002A36FD">
              <w:rPr>
                <w:rFonts w:ascii="Arial" w:hAnsi="Arial" w:cs="Arial"/>
                <w:sz w:val="22"/>
                <w:szCs w:val="22"/>
              </w:rPr>
              <w:t>Spending Group</w:t>
            </w:r>
          </w:p>
        </w:tc>
        <w:tc>
          <w:tcPr>
            <w:tcW w:w="8440" w:type="dxa"/>
            <w:tcBorders>
              <w:top w:val="nil"/>
              <w:left w:val="nil"/>
              <w:bottom w:val="nil"/>
              <w:right w:val="nil"/>
            </w:tcBorders>
            <w:hideMark/>
          </w:tcPr>
          <w:p w14:paraId="18EAFD8C" w14:textId="77777777" w:rsidR="002A36FD" w:rsidRPr="002A36FD" w:rsidRDefault="002A36FD" w:rsidP="002A36FD">
            <w:pPr>
              <w:rPr>
                <w:rFonts w:ascii="Arial" w:hAnsi="Arial" w:cs="Arial"/>
                <w:sz w:val="22"/>
                <w:szCs w:val="22"/>
              </w:rPr>
            </w:pPr>
            <w:r w:rsidRPr="002A36FD">
              <w:rPr>
                <w:rFonts w:ascii="Arial" w:hAnsi="Arial" w:cs="Arial"/>
                <w:sz w:val="22"/>
                <w:szCs w:val="22"/>
              </w:rPr>
              <w:t>The system shall allow an authenticated user to create a new spending group</w:t>
            </w:r>
          </w:p>
        </w:tc>
      </w:tr>
      <w:tr w:rsidR="002A36FD" w:rsidRPr="002A36FD" w14:paraId="495F5ABA" w14:textId="77777777" w:rsidTr="002A36FD">
        <w:trPr>
          <w:trHeight w:val="300"/>
        </w:trPr>
        <w:tc>
          <w:tcPr>
            <w:tcW w:w="1680" w:type="dxa"/>
            <w:tcBorders>
              <w:top w:val="nil"/>
              <w:left w:val="nil"/>
              <w:bottom w:val="nil"/>
              <w:right w:val="nil"/>
            </w:tcBorders>
            <w:noWrap/>
            <w:hideMark/>
          </w:tcPr>
          <w:p w14:paraId="4A112645" w14:textId="77777777" w:rsidR="002A36FD" w:rsidRPr="002A36FD" w:rsidRDefault="002A36FD" w:rsidP="002A36FD">
            <w:pPr>
              <w:rPr>
                <w:rFonts w:ascii="Arial" w:hAnsi="Arial" w:cs="Arial"/>
                <w:sz w:val="22"/>
                <w:szCs w:val="22"/>
              </w:rPr>
            </w:pPr>
            <w:r w:rsidRPr="002A36FD">
              <w:rPr>
                <w:rFonts w:ascii="Arial" w:hAnsi="Arial" w:cs="Arial"/>
                <w:sz w:val="22"/>
                <w:szCs w:val="22"/>
              </w:rPr>
              <w:t>FR-GROUP-02</w:t>
            </w:r>
          </w:p>
        </w:tc>
        <w:tc>
          <w:tcPr>
            <w:tcW w:w="1920" w:type="dxa"/>
            <w:tcBorders>
              <w:top w:val="nil"/>
              <w:left w:val="nil"/>
              <w:bottom w:val="nil"/>
              <w:right w:val="nil"/>
            </w:tcBorders>
            <w:noWrap/>
            <w:hideMark/>
          </w:tcPr>
          <w:p w14:paraId="0EF60E32" w14:textId="77777777" w:rsidR="002A36FD" w:rsidRPr="002A36FD" w:rsidRDefault="002A36FD" w:rsidP="002A36FD">
            <w:pPr>
              <w:rPr>
                <w:rFonts w:ascii="Arial" w:hAnsi="Arial" w:cs="Arial"/>
                <w:sz w:val="22"/>
                <w:szCs w:val="22"/>
              </w:rPr>
            </w:pPr>
            <w:r w:rsidRPr="002A36FD">
              <w:rPr>
                <w:rFonts w:ascii="Arial" w:hAnsi="Arial" w:cs="Arial"/>
                <w:sz w:val="22"/>
                <w:szCs w:val="22"/>
              </w:rPr>
              <w:t>Spending Group</w:t>
            </w:r>
          </w:p>
        </w:tc>
        <w:tc>
          <w:tcPr>
            <w:tcW w:w="8440" w:type="dxa"/>
            <w:tcBorders>
              <w:top w:val="nil"/>
              <w:left w:val="nil"/>
              <w:bottom w:val="nil"/>
              <w:right w:val="nil"/>
            </w:tcBorders>
            <w:hideMark/>
          </w:tcPr>
          <w:p w14:paraId="108B4193" w14:textId="77777777" w:rsidR="002A36FD" w:rsidRPr="002A36FD" w:rsidRDefault="002A36FD" w:rsidP="002A36FD">
            <w:pPr>
              <w:rPr>
                <w:rFonts w:ascii="Arial" w:hAnsi="Arial" w:cs="Arial"/>
                <w:sz w:val="22"/>
                <w:szCs w:val="22"/>
              </w:rPr>
            </w:pPr>
            <w:r w:rsidRPr="002A36FD">
              <w:rPr>
                <w:rFonts w:ascii="Arial" w:hAnsi="Arial" w:cs="Arial"/>
                <w:sz w:val="22"/>
                <w:szCs w:val="22"/>
              </w:rPr>
              <w:t>The system shall allow the group creator to delete a spending group</w:t>
            </w:r>
          </w:p>
        </w:tc>
      </w:tr>
      <w:tr w:rsidR="002A36FD" w:rsidRPr="002A36FD" w14:paraId="64068C69" w14:textId="77777777" w:rsidTr="002A36FD">
        <w:trPr>
          <w:trHeight w:val="300"/>
        </w:trPr>
        <w:tc>
          <w:tcPr>
            <w:tcW w:w="1680" w:type="dxa"/>
            <w:tcBorders>
              <w:top w:val="nil"/>
              <w:left w:val="nil"/>
              <w:bottom w:val="nil"/>
              <w:right w:val="nil"/>
            </w:tcBorders>
            <w:noWrap/>
            <w:hideMark/>
          </w:tcPr>
          <w:p w14:paraId="6A285F7E" w14:textId="77777777" w:rsidR="002A36FD" w:rsidRPr="002A36FD" w:rsidRDefault="002A36FD" w:rsidP="002A36FD">
            <w:pPr>
              <w:rPr>
                <w:rFonts w:ascii="Arial" w:hAnsi="Arial" w:cs="Arial"/>
                <w:sz w:val="22"/>
                <w:szCs w:val="22"/>
              </w:rPr>
            </w:pPr>
            <w:r w:rsidRPr="002A36FD">
              <w:rPr>
                <w:rFonts w:ascii="Arial" w:hAnsi="Arial" w:cs="Arial"/>
                <w:sz w:val="22"/>
                <w:szCs w:val="22"/>
              </w:rPr>
              <w:t>FR-GROUP-03</w:t>
            </w:r>
          </w:p>
        </w:tc>
        <w:tc>
          <w:tcPr>
            <w:tcW w:w="1920" w:type="dxa"/>
            <w:tcBorders>
              <w:top w:val="nil"/>
              <w:left w:val="nil"/>
              <w:bottom w:val="nil"/>
              <w:right w:val="nil"/>
            </w:tcBorders>
            <w:noWrap/>
            <w:hideMark/>
          </w:tcPr>
          <w:p w14:paraId="29E46161" w14:textId="77777777" w:rsidR="002A36FD" w:rsidRPr="002A36FD" w:rsidRDefault="002A36FD" w:rsidP="002A36FD">
            <w:pPr>
              <w:rPr>
                <w:rFonts w:ascii="Arial" w:hAnsi="Arial" w:cs="Arial"/>
                <w:sz w:val="22"/>
                <w:szCs w:val="22"/>
              </w:rPr>
            </w:pPr>
            <w:r w:rsidRPr="002A36FD">
              <w:rPr>
                <w:rFonts w:ascii="Arial" w:hAnsi="Arial" w:cs="Arial"/>
                <w:sz w:val="22"/>
                <w:szCs w:val="22"/>
              </w:rPr>
              <w:t>Spending Group</w:t>
            </w:r>
          </w:p>
        </w:tc>
        <w:tc>
          <w:tcPr>
            <w:tcW w:w="8440" w:type="dxa"/>
            <w:tcBorders>
              <w:top w:val="nil"/>
              <w:left w:val="nil"/>
              <w:bottom w:val="nil"/>
              <w:right w:val="nil"/>
            </w:tcBorders>
            <w:hideMark/>
          </w:tcPr>
          <w:p w14:paraId="3978A2B3" w14:textId="77777777" w:rsidR="002A36FD" w:rsidRPr="002A36FD" w:rsidRDefault="002A36FD" w:rsidP="002A36FD">
            <w:pPr>
              <w:rPr>
                <w:rFonts w:ascii="Arial" w:hAnsi="Arial" w:cs="Arial"/>
                <w:sz w:val="22"/>
                <w:szCs w:val="22"/>
              </w:rPr>
            </w:pPr>
            <w:r w:rsidRPr="002A36FD">
              <w:rPr>
                <w:rFonts w:ascii="Arial" w:hAnsi="Arial" w:cs="Arial"/>
                <w:sz w:val="22"/>
                <w:szCs w:val="22"/>
              </w:rPr>
              <w:t>The system shall allow the group creator to edit group details</w:t>
            </w:r>
          </w:p>
        </w:tc>
      </w:tr>
      <w:tr w:rsidR="002A36FD" w:rsidRPr="002A36FD" w14:paraId="6F29FD3E" w14:textId="77777777" w:rsidTr="002A36FD">
        <w:trPr>
          <w:trHeight w:val="300"/>
        </w:trPr>
        <w:tc>
          <w:tcPr>
            <w:tcW w:w="1680" w:type="dxa"/>
            <w:tcBorders>
              <w:top w:val="nil"/>
              <w:left w:val="nil"/>
              <w:bottom w:val="nil"/>
              <w:right w:val="nil"/>
            </w:tcBorders>
            <w:noWrap/>
            <w:hideMark/>
          </w:tcPr>
          <w:p w14:paraId="6A457ABF" w14:textId="77777777" w:rsidR="002A36FD" w:rsidRPr="002A36FD" w:rsidRDefault="002A36FD" w:rsidP="002A36FD">
            <w:pPr>
              <w:rPr>
                <w:rFonts w:ascii="Arial" w:hAnsi="Arial" w:cs="Arial"/>
                <w:sz w:val="22"/>
                <w:szCs w:val="22"/>
              </w:rPr>
            </w:pPr>
            <w:r w:rsidRPr="002A36FD">
              <w:rPr>
                <w:rFonts w:ascii="Arial" w:hAnsi="Arial" w:cs="Arial"/>
                <w:sz w:val="22"/>
                <w:szCs w:val="22"/>
              </w:rPr>
              <w:t>FR-GROUP-04</w:t>
            </w:r>
          </w:p>
        </w:tc>
        <w:tc>
          <w:tcPr>
            <w:tcW w:w="1920" w:type="dxa"/>
            <w:tcBorders>
              <w:top w:val="nil"/>
              <w:left w:val="nil"/>
              <w:bottom w:val="nil"/>
              <w:right w:val="nil"/>
            </w:tcBorders>
            <w:noWrap/>
            <w:hideMark/>
          </w:tcPr>
          <w:p w14:paraId="0682F317" w14:textId="77777777" w:rsidR="002A36FD" w:rsidRPr="002A36FD" w:rsidRDefault="002A36FD" w:rsidP="002A36FD">
            <w:pPr>
              <w:rPr>
                <w:rFonts w:ascii="Arial" w:hAnsi="Arial" w:cs="Arial"/>
                <w:sz w:val="22"/>
                <w:szCs w:val="22"/>
              </w:rPr>
            </w:pPr>
            <w:r w:rsidRPr="002A36FD">
              <w:rPr>
                <w:rFonts w:ascii="Arial" w:hAnsi="Arial" w:cs="Arial"/>
                <w:sz w:val="22"/>
                <w:szCs w:val="22"/>
              </w:rPr>
              <w:t>Spending Group</w:t>
            </w:r>
          </w:p>
        </w:tc>
        <w:tc>
          <w:tcPr>
            <w:tcW w:w="8440" w:type="dxa"/>
            <w:tcBorders>
              <w:top w:val="nil"/>
              <w:left w:val="nil"/>
              <w:bottom w:val="nil"/>
              <w:right w:val="nil"/>
            </w:tcBorders>
            <w:hideMark/>
          </w:tcPr>
          <w:p w14:paraId="68B47CF0" w14:textId="77777777" w:rsidR="002A36FD" w:rsidRPr="002A36FD" w:rsidRDefault="002A36FD" w:rsidP="002A36FD">
            <w:pPr>
              <w:rPr>
                <w:rFonts w:ascii="Arial" w:hAnsi="Arial" w:cs="Arial"/>
                <w:sz w:val="22"/>
                <w:szCs w:val="22"/>
              </w:rPr>
            </w:pPr>
            <w:r w:rsidRPr="002A36FD">
              <w:rPr>
                <w:rFonts w:ascii="Arial" w:hAnsi="Arial" w:cs="Arial"/>
                <w:sz w:val="22"/>
                <w:szCs w:val="22"/>
              </w:rPr>
              <w:t>The system shall allow the group creator to add members to a spending group</w:t>
            </w:r>
          </w:p>
        </w:tc>
      </w:tr>
      <w:tr w:rsidR="002A36FD" w:rsidRPr="002A36FD" w14:paraId="27F95315" w14:textId="77777777" w:rsidTr="002A36FD">
        <w:trPr>
          <w:trHeight w:val="300"/>
        </w:trPr>
        <w:tc>
          <w:tcPr>
            <w:tcW w:w="1680" w:type="dxa"/>
            <w:tcBorders>
              <w:top w:val="nil"/>
              <w:left w:val="nil"/>
              <w:bottom w:val="nil"/>
              <w:right w:val="nil"/>
            </w:tcBorders>
            <w:noWrap/>
            <w:hideMark/>
          </w:tcPr>
          <w:p w14:paraId="38E52F9B" w14:textId="77777777" w:rsidR="002A36FD" w:rsidRPr="002A36FD" w:rsidRDefault="002A36FD" w:rsidP="002A36FD">
            <w:pPr>
              <w:rPr>
                <w:rFonts w:ascii="Arial" w:hAnsi="Arial" w:cs="Arial"/>
                <w:sz w:val="22"/>
                <w:szCs w:val="22"/>
              </w:rPr>
            </w:pPr>
            <w:r w:rsidRPr="002A36FD">
              <w:rPr>
                <w:rFonts w:ascii="Arial" w:hAnsi="Arial" w:cs="Arial"/>
                <w:sz w:val="22"/>
                <w:szCs w:val="22"/>
              </w:rPr>
              <w:t>FR-GROUP-05</w:t>
            </w:r>
          </w:p>
        </w:tc>
        <w:tc>
          <w:tcPr>
            <w:tcW w:w="1920" w:type="dxa"/>
            <w:tcBorders>
              <w:top w:val="nil"/>
              <w:left w:val="nil"/>
              <w:bottom w:val="nil"/>
              <w:right w:val="nil"/>
            </w:tcBorders>
            <w:noWrap/>
            <w:hideMark/>
          </w:tcPr>
          <w:p w14:paraId="4B601F5B" w14:textId="77777777" w:rsidR="002A36FD" w:rsidRPr="002A36FD" w:rsidRDefault="002A36FD" w:rsidP="002A36FD">
            <w:pPr>
              <w:rPr>
                <w:rFonts w:ascii="Arial" w:hAnsi="Arial" w:cs="Arial"/>
                <w:sz w:val="22"/>
                <w:szCs w:val="22"/>
              </w:rPr>
            </w:pPr>
            <w:r w:rsidRPr="002A36FD">
              <w:rPr>
                <w:rFonts w:ascii="Arial" w:hAnsi="Arial" w:cs="Arial"/>
                <w:sz w:val="22"/>
                <w:szCs w:val="22"/>
              </w:rPr>
              <w:t>Spending Group</w:t>
            </w:r>
          </w:p>
        </w:tc>
        <w:tc>
          <w:tcPr>
            <w:tcW w:w="8440" w:type="dxa"/>
            <w:tcBorders>
              <w:top w:val="nil"/>
              <w:left w:val="nil"/>
              <w:bottom w:val="nil"/>
              <w:right w:val="nil"/>
            </w:tcBorders>
            <w:hideMark/>
          </w:tcPr>
          <w:p w14:paraId="419FBBED" w14:textId="77777777" w:rsidR="002A36FD" w:rsidRPr="002A36FD" w:rsidRDefault="002A36FD" w:rsidP="002A36FD">
            <w:pPr>
              <w:rPr>
                <w:rFonts w:ascii="Arial" w:hAnsi="Arial" w:cs="Arial"/>
                <w:sz w:val="22"/>
                <w:szCs w:val="22"/>
              </w:rPr>
            </w:pPr>
            <w:r w:rsidRPr="002A36FD">
              <w:rPr>
                <w:rFonts w:ascii="Arial" w:hAnsi="Arial" w:cs="Arial"/>
                <w:sz w:val="22"/>
                <w:szCs w:val="22"/>
              </w:rPr>
              <w:t>The system shall allow the group creator to remove a member from a spending group</w:t>
            </w:r>
          </w:p>
        </w:tc>
      </w:tr>
      <w:tr w:rsidR="002A36FD" w:rsidRPr="002A36FD" w14:paraId="4655AAE5" w14:textId="77777777" w:rsidTr="002A36FD">
        <w:trPr>
          <w:trHeight w:val="300"/>
        </w:trPr>
        <w:tc>
          <w:tcPr>
            <w:tcW w:w="1680" w:type="dxa"/>
            <w:tcBorders>
              <w:top w:val="nil"/>
              <w:left w:val="nil"/>
              <w:bottom w:val="nil"/>
              <w:right w:val="nil"/>
            </w:tcBorders>
            <w:noWrap/>
            <w:hideMark/>
          </w:tcPr>
          <w:p w14:paraId="22F51A42" w14:textId="77777777" w:rsidR="002A36FD" w:rsidRPr="002A36FD" w:rsidRDefault="002A36FD" w:rsidP="002A36FD">
            <w:pPr>
              <w:rPr>
                <w:rFonts w:ascii="Arial" w:hAnsi="Arial" w:cs="Arial"/>
                <w:sz w:val="22"/>
                <w:szCs w:val="22"/>
              </w:rPr>
            </w:pPr>
            <w:r w:rsidRPr="002A36FD">
              <w:rPr>
                <w:rFonts w:ascii="Arial" w:hAnsi="Arial" w:cs="Arial"/>
                <w:sz w:val="22"/>
                <w:szCs w:val="22"/>
              </w:rPr>
              <w:t>FR-GROUP-06</w:t>
            </w:r>
          </w:p>
        </w:tc>
        <w:tc>
          <w:tcPr>
            <w:tcW w:w="1920" w:type="dxa"/>
            <w:tcBorders>
              <w:top w:val="nil"/>
              <w:left w:val="nil"/>
              <w:bottom w:val="nil"/>
              <w:right w:val="nil"/>
            </w:tcBorders>
            <w:noWrap/>
            <w:hideMark/>
          </w:tcPr>
          <w:p w14:paraId="2FFD1059" w14:textId="77777777" w:rsidR="002A36FD" w:rsidRPr="002A36FD" w:rsidRDefault="002A36FD" w:rsidP="002A36FD">
            <w:pPr>
              <w:rPr>
                <w:rFonts w:ascii="Arial" w:hAnsi="Arial" w:cs="Arial"/>
                <w:sz w:val="22"/>
                <w:szCs w:val="22"/>
              </w:rPr>
            </w:pPr>
            <w:r w:rsidRPr="002A36FD">
              <w:rPr>
                <w:rFonts w:ascii="Arial" w:hAnsi="Arial" w:cs="Arial"/>
                <w:sz w:val="22"/>
                <w:szCs w:val="22"/>
              </w:rPr>
              <w:t>Spending Group</w:t>
            </w:r>
          </w:p>
        </w:tc>
        <w:tc>
          <w:tcPr>
            <w:tcW w:w="8440" w:type="dxa"/>
            <w:tcBorders>
              <w:top w:val="nil"/>
              <w:left w:val="nil"/>
              <w:bottom w:val="nil"/>
              <w:right w:val="nil"/>
            </w:tcBorders>
            <w:hideMark/>
          </w:tcPr>
          <w:p w14:paraId="1A68ECEB" w14:textId="77777777" w:rsidR="002A36FD" w:rsidRPr="002A36FD" w:rsidRDefault="002A36FD" w:rsidP="002A36FD">
            <w:pPr>
              <w:rPr>
                <w:rFonts w:ascii="Arial" w:hAnsi="Arial" w:cs="Arial"/>
                <w:sz w:val="22"/>
                <w:szCs w:val="22"/>
              </w:rPr>
            </w:pPr>
            <w:r w:rsidRPr="002A36FD">
              <w:rPr>
                <w:rFonts w:ascii="Arial" w:hAnsi="Arial" w:cs="Arial"/>
                <w:sz w:val="22"/>
                <w:szCs w:val="22"/>
              </w:rPr>
              <w:t>The system shall allow an authenticated user to view a list of spending groups they belong to</w:t>
            </w:r>
          </w:p>
        </w:tc>
      </w:tr>
      <w:tr w:rsidR="002A36FD" w:rsidRPr="002A36FD" w14:paraId="07F042CA" w14:textId="77777777" w:rsidTr="002A36FD">
        <w:trPr>
          <w:trHeight w:val="600"/>
        </w:trPr>
        <w:tc>
          <w:tcPr>
            <w:tcW w:w="1680" w:type="dxa"/>
            <w:tcBorders>
              <w:top w:val="nil"/>
              <w:left w:val="nil"/>
              <w:bottom w:val="nil"/>
              <w:right w:val="nil"/>
            </w:tcBorders>
            <w:noWrap/>
            <w:hideMark/>
          </w:tcPr>
          <w:p w14:paraId="5F89DD85" w14:textId="77777777" w:rsidR="002A36FD" w:rsidRPr="002A36FD" w:rsidRDefault="002A36FD" w:rsidP="002A36FD">
            <w:pPr>
              <w:rPr>
                <w:rFonts w:ascii="Arial" w:hAnsi="Arial" w:cs="Arial"/>
                <w:sz w:val="22"/>
                <w:szCs w:val="22"/>
              </w:rPr>
            </w:pPr>
            <w:r w:rsidRPr="002A36FD">
              <w:rPr>
                <w:rFonts w:ascii="Arial" w:hAnsi="Arial" w:cs="Arial"/>
                <w:sz w:val="22"/>
                <w:szCs w:val="22"/>
              </w:rPr>
              <w:t>FR-GROUP-07</w:t>
            </w:r>
          </w:p>
        </w:tc>
        <w:tc>
          <w:tcPr>
            <w:tcW w:w="1920" w:type="dxa"/>
            <w:tcBorders>
              <w:top w:val="nil"/>
              <w:left w:val="nil"/>
              <w:bottom w:val="nil"/>
              <w:right w:val="nil"/>
            </w:tcBorders>
            <w:noWrap/>
            <w:hideMark/>
          </w:tcPr>
          <w:p w14:paraId="47041859" w14:textId="77777777" w:rsidR="002A36FD" w:rsidRPr="002A36FD" w:rsidRDefault="002A36FD" w:rsidP="002A36FD">
            <w:pPr>
              <w:rPr>
                <w:rFonts w:ascii="Arial" w:hAnsi="Arial" w:cs="Arial"/>
                <w:sz w:val="22"/>
                <w:szCs w:val="22"/>
              </w:rPr>
            </w:pPr>
            <w:r w:rsidRPr="002A36FD">
              <w:rPr>
                <w:rFonts w:ascii="Arial" w:hAnsi="Arial" w:cs="Arial"/>
                <w:sz w:val="22"/>
                <w:szCs w:val="22"/>
              </w:rPr>
              <w:t>Spending Group</w:t>
            </w:r>
          </w:p>
        </w:tc>
        <w:tc>
          <w:tcPr>
            <w:tcW w:w="8440" w:type="dxa"/>
            <w:tcBorders>
              <w:top w:val="nil"/>
              <w:left w:val="nil"/>
              <w:bottom w:val="nil"/>
              <w:right w:val="nil"/>
            </w:tcBorders>
            <w:hideMark/>
          </w:tcPr>
          <w:p w14:paraId="0326F0CB" w14:textId="77777777" w:rsidR="002A36FD" w:rsidRPr="002A36FD" w:rsidRDefault="002A36FD" w:rsidP="002A36FD">
            <w:pPr>
              <w:rPr>
                <w:rFonts w:ascii="Arial" w:hAnsi="Arial" w:cs="Arial"/>
                <w:sz w:val="22"/>
                <w:szCs w:val="22"/>
              </w:rPr>
            </w:pPr>
            <w:r w:rsidRPr="002A36FD">
              <w:rPr>
                <w:rFonts w:ascii="Arial" w:hAnsi="Arial" w:cs="Arial"/>
                <w:sz w:val="22"/>
                <w:szCs w:val="22"/>
              </w:rPr>
              <w:t>The system shall allow an authenticated group member to view balances between themself and other members within a spending group</w:t>
            </w:r>
          </w:p>
        </w:tc>
      </w:tr>
      <w:tr w:rsidR="002A36FD" w:rsidRPr="002A36FD" w14:paraId="0B61CF2A" w14:textId="77777777" w:rsidTr="002A36FD">
        <w:trPr>
          <w:trHeight w:val="600"/>
        </w:trPr>
        <w:tc>
          <w:tcPr>
            <w:tcW w:w="1680" w:type="dxa"/>
            <w:tcBorders>
              <w:top w:val="nil"/>
              <w:left w:val="nil"/>
              <w:bottom w:val="nil"/>
              <w:right w:val="nil"/>
            </w:tcBorders>
            <w:noWrap/>
            <w:hideMark/>
          </w:tcPr>
          <w:p w14:paraId="273EE4DA" w14:textId="77777777" w:rsidR="002A36FD" w:rsidRPr="002A36FD" w:rsidRDefault="002A36FD" w:rsidP="002A36FD">
            <w:pPr>
              <w:rPr>
                <w:rFonts w:ascii="Arial" w:hAnsi="Arial" w:cs="Arial"/>
                <w:sz w:val="22"/>
                <w:szCs w:val="22"/>
              </w:rPr>
            </w:pPr>
            <w:r w:rsidRPr="002A36FD">
              <w:rPr>
                <w:rFonts w:ascii="Arial" w:hAnsi="Arial" w:cs="Arial"/>
                <w:sz w:val="22"/>
                <w:szCs w:val="22"/>
              </w:rPr>
              <w:t>FR-GROUP-08</w:t>
            </w:r>
          </w:p>
        </w:tc>
        <w:tc>
          <w:tcPr>
            <w:tcW w:w="1920" w:type="dxa"/>
            <w:tcBorders>
              <w:top w:val="nil"/>
              <w:left w:val="nil"/>
              <w:bottom w:val="nil"/>
              <w:right w:val="nil"/>
            </w:tcBorders>
            <w:noWrap/>
            <w:hideMark/>
          </w:tcPr>
          <w:p w14:paraId="32DE42C6" w14:textId="77777777" w:rsidR="002A36FD" w:rsidRPr="002A36FD" w:rsidRDefault="002A36FD" w:rsidP="002A36FD">
            <w:pPr>
              <w:rPr>
                <w:rFonts w:ascii="Arial" w:hAnsi="Arial" w:cs="Arial"/>
                <w:sz w:val="22"/>
                <w:szCs w:val="22"/>
              </w:rPr>
            </w:pPr>
            <w:r w:rsidRPr="002A36FD">
              <w:rPr>
                <w:rFonts w:ascii="Arial" w:hAnsi="Arial" w:cs="Arial"/>
                <w:sz w:val="22"/>
                <w:szCs w:val="22"/>
              </w:rPr>
              <w:t>Spending Group</w:t>
            </w:r>
          </w:p>
        </w:tc>
        <w:tc>
          <w:tcPr>
            <w:tcW w:w="8440" w:type="dxa"/>
            <w:tcBorders>
              <w:top w:val="nil"/>
              <w:left w:val="nil"/>
              <w:bottom w:val="nil"/>
              <w:right w:val="nil"/>
            </w:tcBorders>
            <w:hideMark/>
          </w:tcPr>
          <w:p w14:paraId="13B46A61" w14:textId="77777777" w:rsidR="002A36FD" w:rsidRPr="002A36FD" w:rsidRDefault="002A36FD" w:rsidP="002A36FD">
            <w:pPr>
              <w:rPr>
                <w:rFonts w:ascii="Arial" w:hAnsi="Arial" w:cs="Arial"/>
                <w:sz w:val="22"/>
                <w:szCs w:val="22"/>
              </w:rPr>
            </w:pPr>
            <w:r w:rsidRPr="002A36FD">
              <w:rPr>
                <w:rFonts w:ascii="Arial" w:hAnsi="Arial" w:cs="Arial"/>
                <w:sz w:val="22"/>
                <w:szCs w:val="22"/>
              </w:rPr>
              <w:t>The system shall allow an authenticated group member to view a combined list of expenses and settlements within a spending group</w:t>
            </w:r>
          </w:p>
        </w:tc>
      </w:tr>
      <w:tr w:rsidR="002A36FD" w:rsidRPr="002A36FD" w14:paraId="4826BC88" w14:textId="77777777" w:rsidTr="002A36FD">
        <w:trPr>
          <w:trHeight w:val="300"/>
        </w:trPr>
        <w:tc>
          <w:tcPr>
            <w:tcW w:w="1680" w:type="dxa"/>
            <w:tcBorders>
              <w:top w:val="nil"/>
              <w:left w:val="nil"/>
              <w:bottom w:val="nil"/>
              <w:right w:val="nil"/>
            </w:tcBorders>
            <w:shd w:val="clear" w:color="D9E1F2" w:fill="D9E1F2"/>
            <w:noWrap/>
            <w:hideMark/>
          </w:tcPr>
          <w:p w14:paraId="425537C4" w14:textId="77777777" w:rsidR="002A36FD" w:rsidRPr="002A36FD" w:rsidRDefault="002A36FD" w:rsidP="002A36FD">
            <w:pPr>
              <w:rPr>
                <w:rFonts w:ascii="Arial" w:hAnsi="Arial" w:cs="Arial"/>
                <w:sz w:val="22"/>
                <w:szCs w:val="22"/>
              </w:rPr>
            </w:pPr>
            <w:r w:rsidRPr="002A36FD">
              <w:rPr>
                <w:rFonts w:ascii="Arial" w:hAnsi="Arial" w:cs="Arial"/>
                <w:sz w:val="22"/>
                <w:szCs w:val="22"/>
              </w:rPr>
              <w:t>FR-EXP-01</w:t>
            </w:r>
          </w:p>
        </w:tc>
        <w:tc>
          <w:tcPr>
            <w:tcW w:w="1920" w:type="dxa"/>
            <w:tcBorders>
              <w:top w:val="nil"/>
              <w:left w:val="nil"/>
              <w:bottom w:val="nil"/>
              <w:right w:val="nil"/>
            </w:tcBorders>
            <w:shd w:val="clear" w:color="D9E1F2" w:fill="D9E1F2"/>
            <w:noWrap/>
            <w:hideMark/>
          </w:tcPr>
          <w:p w14:paraId="5A49308F" w14:textId="77777777" w:rsidR="002A36FD" w:rsidRPr="002A36FD" w:rsidRDefault="002A36FD" w:rsidP="002A36FD">
            <w:pPr>
              <w:rPr>
                <w:rFonts w:ascii="Arial" w:hAnsi="Arial" w:cs="Arial"/>
                <w:sz w:val="22"/>
                <w:szCs w:val="22"/>
              </w:rPr>
            </w:pPr>
            <w:r w:rsidRPr="002A36FD">
              <w:rPr>
                <w:rFonts w:ascii="Arial" w:hAnsi="Arial" w:cs="Arial"/>
                <w:sz w:val="22"/>
                <w:szCs w:val="22"/>
              </w:rPr>
              <w:t>Expense</w:t>
            </w:r>
          </w:p>
        </w:tc>
        <w:tc>
          <w:tcPr>
            <w:tcW w:w="8440" w:type="dxa"/>
            <w:tcBorders>
              <w:top w:val="nil"/>
              <w:left w:val="nil"/>
              <w:bottom w:val="nil"/>
              <w:right w:val="nil"/>
            </w:tcBorders>
            <w:shd w:val="clear" w:color="D9E1F2" w:fill="D9E1F2"/>
            <w:hideMark/>
          </w:tcPr>
          <w:p w14:paraId="44D8B1B8" w14:textId="77777777" w:rsidR="002A36FD" w:rsidRPr="002A36FD" w:rsidRDefault="002A36FD" w:rsidP="002A36FD">
            <w:pPr>
              <w:rPr>
                <w:rFonts w:ascii="Arial" w:hAnsi="Arial" w:cs="Arial"/>
                <w:sz w:val="22"/>
                <w:szCs w:val="22"/>
              </w:rPr>
            </w:pPr>
            <w:r w:rsidRPr="002A36FD">
              <w:rPr>
                <w:rFonts w:ascii="Arial" w:hAnsi="Arial" w:cs="Arial"/>
                <w:sz w:val="22"/>
                <w:szCs w:val="22"/>
              </w:rPr>
              <w:t>The system shall allow an authenticated group member to add an expense in a spending group</w:t>
            </w:r>
          </w:p>
        </w:tc>
      </w:tr>
      <w:tr w:rsidR="002A36FD" w:rsidRPr="002A36FD" w14:paraId="0DE74798" w14:textId="77777777" w:rsidTr="002A36FD">
        <w:trPr>
          <w:trHeight w:val="300"/>
        </w:trPr>
        <w:tc>
          <w:tcPr>
            <w:tcW w:w="1680" w:type="dxa"/>
            <w:tcBorders>
              <w:top w:val="nil"/>
              <w:left w:val="nil"/>
              <w:bottom w:val="nil"/>
              <w:right w:val="nil"/>
            </w:tcBorders>
            <w:shd w:val="clear" w:color="D9E1F2" w:fill="D9E1F2"/>
            <w:noWrap/>
            <w:hideMark/>
          </w:tcPr>
          <w:p w14:paraId="111B7B56" w14:textId="77777777" w:rsidR="002A36FD" w:rsidRPr="002A36FD" w:rsidRDefault="002A36FD" w:rsidP="002A36FD">
            <w:pPr>
              <w:rPr>
                <w:rFonts w:ascii="Arial" w:hAnsi="Arial" w:cs="Arial"/>
                <w:sz w:val="22"/>
                <w:szCs w:val="22"/>
              </w:rPr>
            </w:pPr>
            <w:r w:rsidRPr="002A36FD">
              <w:rPr>
                <w:rFonts w:ascii="Arial" w:hAnsi="Arial" w:cs="Arial"/>
                <w:sz w:val="22"/>
                <w:szCs w:val="22"/>
              </w:rPr>
              <w:t>FR-EXP-02</w:t>
            </w:r>
          </w:p>
        </w:tc>
        <w:tc>
          <w:tcPr>
            <w:tcW w:w="1920" w:type="dxa"/>
            <w:tcBorders>
              <w:top w:val="nil"/>
              <w:left w:val="nil"/>
              <w:bottom w:val="nil"/>
              <w:right w:val="nil"/>
            </w:tcBorders>
            <w:shd w:val="clear" w:color="D9E1F2" w:fill="D9E1F2"/>
            <w:noWrap/>
            <w:hideMark/>
          </w:tcPr>
          <w:p w14:paraId="6657421F" w14:textId="77777777" w:rsidR="002A36FD" w:rsidRPr="002A36FD" w:rsidRDefault="002A36FD" w:rsidP="002A36FD">
            <w:pPr>
              <w:rPr>
                <w:rFonts w:ascii="Arial" w:hAnsi="Arial" w:cs="Arial"/>
                <w:sz w:val="22"/>
                <w:szCs w:val="22"/>
              </w:rPr>
            </w:pPr>
            <w:r w:rsidRPr="002A36FD">
              <w:rPr>
                <w:rFonts w:ascii="Arial" w:hAnsi="Arial" w:cs="Arial"/>
                <w:sz w:val="22"/>
                <w:szCs w:val="22"/>
              </w:rPr>
              <w:t>Expense</w:t>
            </w:r>
          </w:p>
        </w:tc>
        <w:tc>
          <w:tcPr>
            <w:tcW w:w="8440" w:type="dxa"/>
            <w:tcBorders>
              <w:top w:val="nil"/>
              <w:left w:val="nil"/>
              <w:bottom w:val="nil"/>
              <w:right w:val="nil"/>
            </w:tcBorders>
            <w:shd w:val="clear" w:color="D9E1F2" w:fill="D9E1F2"/>
            <w:hideMark/>
          </w:tcPr>
          <w:p w14:paraId="3C907BB9" w14:textId="77777777" w:rsidR="002A36FD" w:rsidRPr="002A36FD" w:rsidRDefault="002A36FD" w:rsidP="002A36FD">
            <w:pPr>
              <w:rPr>
                <w:rFonts w:ascii="Arial" w:hAnsi="Arial" w:cs="Arial"/>
                <w:sz w:val="22"/>
                <w:szCs w:val="22"/>
              </w:rPr>
            </w:pPr>
            <w:r w:rsidRPr="002A36FD">
              <w:rPr>
                <w:rFonts w:ascii="Arial" w:hAnsi="Arial" w:cs="Arial"/>
                <w:sz w:val="22"/>
                <w:szCs w:val="22"/>
              </w:rPr>
              <w:t>The system shall allow an authenticated group member to edit an expense in a spending group</w:t>
            </w:r>
          </w:p>
        </w:tc>
      </w:tr>
      <w:tr w:rsidR="002A36FD" w:rsidRPr="002A36FD" w14:paraId="57B52FAC" w14:textId="77777777" w:rsidTr="002A36FD">
        <w:trPr>
          <w:trHeight w:val="300"/>
        </w:trPr>
        <w:tc>
          <w:tcPr>
            <w:tcW w:w="1680" w:type="dxa"/>
            <w:tcBorders>
              <w:top w:val="nil"/>
              <w:left w:val="nil"/>
              <w:bottom w:val="nil"/>
              <w:right w:val="nil"/>
            </w:tcBorders>
            <w:shd w:val="clear" w:color="D9E1F2" w:fill="D9E1F2"/>
            <w:noWrap/>
            <w:hideMark/>
          </w:tcPr>
          <w:p w14:paraId="7CB24E75" w14:textId="77777777" w:rsidR="002A36FD" w:rsidRPr="002A36FD" w:rsidRDefault="002A36FD" w:rsidP="002A36FD">
            <w:pPr>
              <w:rPr>
                <w:rFonts w:ascii="Arial" w:hAnsi="Arial" w:cs="Arial"/>
                <w:sz w:val="22"/>
                <w:szCs w:val="22"/>
              </w:rPr>
            </w:pPr>
            <w:r w:rsidRPr="002A36FD">
              <w:rPr>
                <w:rFonts w:ascii="Arial" w:hAnsi="Arial" w:cs="Arial"/>
                <w:sz w:val="22"/>
                <w:szCs w:val="22"/>
              </w:rPr>
              <w:t>FR-EXP-03</w:t>
            </w:r>
          </w:p>
        </w:tc>
        <w:tc>
          <w:tcPr>
            <w:tcW w:w="1920" w:type="dxa"/>
            <w:tcBorders>
              <w:top w:val="nil"/>
              <w:left w:val="nil"/>
              <w:bottom w:val="nil"/>
              <w:right w:val="nil"/>
            </w:tcBorders>
            <w:shd w:val="clear" w:color="D9E1F2" w:fill="D9E1F2"/>
            <w:noWrap/>
            <w:hideMark/>
          </w:tcPr>
          <w:p w14:paraId="5F78E034" w14:textId="77777777" w:rsidR="002A36FD" w:rsidRPr="002A36FD" w:rsidRDefault="002A36FD" w:rsidP="002A36FD">
            <w:pPr>
              <w:rPr>
                <w:rFonts w:ascii="Arial" w:hAnsi="Arial" w:cs="Arial"/>
                <w:sz w:val="22"/>
                <w:szCs w:val="22"/>
              </w:rPr>
            </w:pPr>
            <w:r w:rsidRPr="002A36FD">
              <w:rPr>
                <w:rFonts w:ascii="Arial" w:hAnsi="Arial" w:cs="Arial"/>
                <w:sz w:val="22"/>
                <w:szCs w:val="22"/>
              </w:rPr>
              <w:t>Expense</w:t>
            </w:r>
          </w:p>
        </w:tc>
        <w:tc>
          <w:tcPr>
            <w:tcW w:w="8440" w:type="dxa"/>
            <w:tcBorders>
              <w:top w:val="nil"/>
              <w:left w:val="nil"/>
              <w:bottom w:val="nil"/>
              <w:right w:val="nil"/>
            </w:tcBorders>
            <w:shd w:val="clear" w:color="D9E1F2" w:fill="D9E1F2"/>
            <w:hideMark/>
          </w:tcPr>
          <w:p w14:paraId="3B3E14EA" w14:textId="77777777" w:rsidR="002A36FD" w:rsidRPr="002A36FD" w:rsidRDefault="002A36FD" w:rsidP="002A36FD">
            <w:pPr>
              <w:rPr>
                <w:rFonts w:ascii="Arial" w:hAnsi="Arial" w:cs="Arial"/>
                <w:sz w:val="22"/>
                <w:szCs w:val="22"/>
              </w:rPr>
            </w:pPr>
            <w:r w:rsidRPr="002A36FD">
              <w:rPr>
                <w:rFonts w:ascii="Arial" w:hAnsi="Arial" w:cs="Arial"/>
                <w:sz w:val="22"/>
                <w:szCs w:val="22"/>
              </w:rPr>
              <w:t>The system shall allow an authenticated group member to delete an expense in a spending group</w:t>
            </w:r>
          </w:p>
        </w:tc>
      </w:tr>
      <w:tr w:rsidR="002A36FD" w:rsidRPr="002A36FD" w14:paraId="09A21DEC" w14:textId="77777777" w:rsidTr="002A36FD">
        <w:trPr>
          <w:trHeight w:val="300"/>
        </w:trPr>
        <w:tc>
          <w:tcPr>
            <w:tcW w:w="1680" w:type="dxa"/>
            <w:tcBorders>
              <w:top w:val="nil"/>
              <w:left w:val="nil"/>
              <w:bottom w:val="nil"/>
              <w:right w:val="nil"/>
            </w:tcBorders>
            <w:shd w:val="clear" w:color="D9E1F2" w:fill="D9E1F2"/>
            <w:noWrap/>
            <w:hideMark/>
          </w:tcPr>
          <w:p w14:paraId="5CF2AB14" w14:textId="77777777" w:rsidR="002A36FD" w:rsidRPr="002A36FD" w:rsidRDefault="002A36FD" w:rsidP="002A36FD">
            <w:pPr>
              <w:rPr>
                <w:rFonts w:ascii="Arial" w:hAnsi="Arial" w:cs="Arial"/>
                <w:sz w:val="22"/>
                <w:szCs w:val="22"/>
              </w:rPr>
            </w:pPr>
            <w:r w:rsidRPr="002A36FD">
              <w:rPr>
                <w:rFonts w:ascii="Arial" w:hAnsi="Arial" w:cs="Arial"/>
                <w:sz w:val="22"/>
                <w:szCs w:val="22"/>
              </w:rPr>
              <w:t>FR-EXP-04</w:t>
            </w:r>
          </w:p>
        </w:tc>
        <w:tc>
          <w:tcPr>
            <w:tcW w:w="1920" w:type="dxa"/>
            <w:tcBorders>
              <w:top w:val="nil"/>
              <w:left w:val="nil"/>
              <w:bottom w:val="nil"/>
              <w:right w:val="nil"/>
            </w:tcBorders>
            <w:shd w:val="clear" w:color="D9E1F2" w:fill="D9E1F2"/>
            <w:noWrap/>
            <w:hideMark/>
          </w:tcPr>
          <w:p w14:paraId="649A170C" w14:textId="77777777" w:rsidR="002A36FD" w:rsidRPr="002A36FD" w:rsidRDefault="002A36FD" w:rsidP="002A36FD">
            <w:pPr>
              <w:rPr>
                <w:rFonts w:ascii="Arial" w:hAnsi="Arial" w:cs="Arial"/>
                <w:sz w:val="22"/>
                <w:szCs w:val="22"/>
              </w:rPr>
            </w:pPr>
            <w:r w:rsidRPr="002A36FD">
              <w:rPr>
                <w:rFonts w:ascii="Arial" w:hAnsi="Arial" w:cs="Arial"/>
                <w:sz w:val="22"/>
                <w:szCs w:val="22"/>
              </w:rPr>
              <w:t>Expense</w:t>
            </w:r>
          </w:p>
        </w:tc>
        <w:tc>
          <w:tcPr>
            <w:tcW w:w="8440" w:type="dxa"/>
            <w:tcBorders>
              <w:top w:val="nil"/>
              <w:left w:val="nil"/>
              <w:bottom w:val="nil"/>
              <w:right w:val="nil"/>
            </w:tcBorders>
            <w:shd w:val="clear" w:color="D9E1F2" w:fill="D9E1F2"/>
            <w:hideMark/>
          </w:tcPr>
          <w:p w14:paraId="06732013" w14:textId="77777777" w:rsidR="002A36FD" w:rsidRPr="002A36FD" w:rsidRDefault="002A36FD" w:rsidP="002A36FD">
            <w:pPr>
              <w:rPr>
                <w:rFonts w:ascii="Arial" w:hAnsi="Arial" w:cs="Arial"/>
                <w:sz w:val="22"/>
                <w:szCs w:val="22"/>
              </w:rPr>
            </w:pPr>
            <w:r w:rsidRPr="002A36FD">
              <w:rPr>
                <w:rFonts w:ascii="Arial" w:hAnsi="Arial" w:cs="Arial"/>
                <w:sz w:val="22"/>
                <w:szCs w:val="22"/>
              </w:rPr>
              <w:t>The system shall allow an authenticated group member to view an expense's details in a spending group</w:t>
            </w:r>
          </w:p>
        </w:tc>
      </w:tr>
      <w:tr w:rsidR="002A36FD" w:rsidRPr="002A36FD" w14:paraId="12F332C0" w14:textId="77777777" w:rsidTr="002A36FD">
        <w:trPr>
          <w:trHeight w:val="900"/>
        </w:trPr>
        <w:tc>
          <w:tcPr>
            <w:tcW w:w="1680" w:type="dxa"/>
            <w:tcBorders>
              <w:top w:val="nil"/>
              <w:left w:val="nil"/>
              <w:bottom w:val="nil"/>
              <w:right w:val="nil"/>
            </w:tcBorders>
            <w:shd w:val="clear" w:color="D9E1F2" w:fill="D9E1F2"/>
            <w:noWrap/>
            <w:hideMark/>
          </w:tcPr>
          <w:p w14:paraId="2B628FDF" w14:textId="77777777" w:rsidR="002A36FD" w:rsidRPr="002A36FD" w:rsidRDefault="002A36FD" w:rsidP="002A36FD">
            <w:pPr>
              <w:rPr>
                <w:rFonts w:ascii="Arial" w:hAnsi="Arial" w:cs="Arial"/>
                <w:sz w:val="22"/>
                <w:szCs w:val="22"/>
              </w:rPr>
            </w:pPr>
            <w:r w:rsidRPr="002A36FD">
              <w:rPr>
                <w:rFonts w:ascii="Arial" w:hAnsi="Arial" w:cs="Arial"/>
                <w:sz w:val="22"/>
                <w:szCs w:val="22"/>
              </w:rPr>
              <w:lastRenderedPageBreak/>
              <w:t>FR-EXP-05</w:t>
            </w:r>
          </w:p>
        </w:tc>
        <w:tc>
          <w:tcPr>
            <w:tcW w:w="1920" w:type="dxa"/>
            <w:tcBorders>
              <w:top w:val="nil"/>
              <w:left w:val="nil"/>
              <w:bottom w:val="nil"/>
              <w:right w:val="nil"/>
            </w:tcBorders>
            <w:shd w:val="clear" w:color="D9E1F2" w:fill="D9E1F2"/>
            <w:noWrap/>
            <w:hideMark/>
          </w:tcPr>
          <w:p w14:paraId="7F362D22" w14:textId="77777777" w:rsidR="002A36FD" w:rsidRPr="002A36FD" w:rsidRDefault="002A36FD" w:rsidP="002A36FD">
            <w:pPr>
              <w:rPr>
                <w:rFonts w:ascii="Arial" w:hAnsi="Arial" w:cs="Arial"/>
                <w:sz w:val="22"/>
                <w:szCs w:val="22"/>
              </w:rPr>
            </w:pPr>
            <w:r w:rsidRPr="002A36FD">
              <w:rPr>
                <w:rFonts w:ascii="Arial" w:hAnsi="Arial" w:cs="Arial"/>
                <w:sz w:val="22"/>
                <w:szCs w:val="22"/>
              </w:rPr>
              <w:t>Expense</w:t>
            </w:r>
          </w:p>
        </w:tc>
        <w:tc>
          <w:tcPr>
            <w:tcW w:w="8440" w:type="dxa"/>
            <w:tcBorders>
              <w:top w:val="nil"/>
              <w:left w:val="nil"/>
              <w:bottom w:val="nil"/>
              <w:right w:val="nil"/>
            </w:tcBorders>
            <w:shd w:val="clear" w:color="D9E1F2" w:fill="D9E1F2"/>
            <w:hideMark/>
          </w:tcPr>
          <w:p w14:paraId="5C6E6A5C" w14:textId="77777777" w:rsidR="002A36FD" w:rsidRPr="002A36FD" w:rsidRDefault="002A36FD" w:rsidP="002A36FD">
            <w:pPr>
              <w:rPr>
                <w:rFonts w:ascii="Arial" w:hAnsi="Arial" w:cs="Arial"/>
                <w:sz w:val="22"/>
                <w:szCs w:val="22"/>
              </w:rPr>
            </w:pPr>
            <w:r w:rsidRPr="002A36FD">
              <w:rPr>
                <w:rFonts w:ascii="Arial" w:hAnsi="Arial" w:cs="Arial"/>
                <w:sz w:val="22"/>
                <w:szCs w:val="22"/>
              </w:rPr>
              <w:t>The system shall allow an authenticated group member to select a split method (equal, unequal, or percentage-based) when adding or editing an expense, with all split amounts calculated to 2 decimal places and any rounding remainder from an equal split allocated sequentially to the first listed member(s) in the split</w:t>
            </w:r>
          </w:p>
        </w:tc>
      </w:tr>
      <w:tr w:rsidR="002A36FD" w:rsidRPr="002A36FD" w14:paraId="27CB1DD1" w14:textId="77777777" w:rsidTr="002A36FD">
        <w:trPr>
          <w:trHeight w:val="300"/>
        </w:trPr>
        <w:tc>
          <w:tcPr>
            <w:tcW w:w="1680" w:type="dxa"/>
            <w:tcBorders>
              <w:top w:val="nil"/>
              <w:left w:val="nil"/>
              <w:bottom w:val="nil"/>
              <w:right w:val="nil"/>
            </w:tcBorders>
            <w:shd w:val="clear" w:color="D9E1F2" w:fill="D9E1F2"/>
            <w:noWrap/>
            <w:hideMark/>
          </w:tcPr>
          <w:p w14:paraId="16EEB5BC" w14:textId="77777777" w:rsidR="002A36FD" w:rsidRPr="002A36FD" w:rsidRDefault="002A36FD" w:rsidP="002A36FD">
            <w:pPr>
              <w:rPr>
                <w:rFonts w:ascii="Arial" w:hAnsi="Arial" w:cs="Arial"/>
                <w:sz w:val="22"/>
                <w:szCs w:val="22"/>
              </w:rPr>
            </w:pPr>
            <w:r w:rsidRPr="002A36FD">
              <w:rPr>
                <w:rFonts w:ascii="Arial" w:hAnsi="Arial" w:cs="Arial"/>
                <w:sz w:val="22"/>
                <w:szCs w:val="22"/>
              </w:rPr>
              <w:t>FR-EXP-06</w:t>
            </w:r>
          </w:p>
        </w:tc>
        <w:tc>
          <w:tcPr>
            <w:tcW w:w="1920" w:type="dxa"/>
            <w:tcBorders>
              <w:top w:val="nil"/>
              <w:left w:val="nil"/>
              <w:bottom w:val="nil"/>
              <w:right w:val="nil"/>
            </w:tcBorders>
            <w:shd w:val="clear" w:color="D9E1F2" w:fill="D9E1F2"/>
            <w:noWrap/>
            <w:hideMark/>
          </w:tcPr>
          <w:p w14:paraId="5EBEB9CC" w14:textId="77777777" w:rsidR="002A36FD" w:rsidRPr="002A36FD" w:rsidRDefault="002A36FD" w:rsidP="002A36FD">
            <w:pPr>
              <w:rPr>
                <w:rFonts w:ascii="Arial" w:hAnsi="Arial" w:cs="Arial"/>
                <w:sz w:val="22"/>
                <w:szCs w:val="22"/>
              </w:rPr>
            </w:pPr>
            <w:r w:rsidRPr="002A36FD">
              <w:rPr>
                <w:rFonts w:ascii="Arial" w:hAnsi="Arial" w:cs="Arial"/>
                <w:sz w:val="22"/>
                <w:szCs w:val="22"/>
              </w:rPr>
              <w:t>Expense</w:t>
            </w:r>
          </w:p>
        </w:tc>
        <w:tc>
          <w:tcPr>
            <w:tcW w:w="8440" w:type="dxa"/>
            <w:tcBorders>
              <w:top w:val="nil"/>
              <w:left w:val="nil"/>
              <w:bottom w:val="nil"/>
              <w:right w:val="nil"/>
            </w:tcBorders>
            <w:shd w:val="clear" w:color="D9E1F2" w:fill="D9E1F2"/>
            <w:hideMark/>
          </w:tcPr>
          <w:p w14:paraId="55EAB268" w14:textId="77777777" w:rsidR="002A36FD" w:rsidRPr="002A36FD" w:rsidRDefault="002A36FD" w:rsidP="002A36FD">
            <w:pPr>
              <w:rPr>
                <w:rFonts w:ascii="Arial" w:hAnsi="Arial" w:cs="Arial"/>
                <w:sz w:val="22"/>
                <w:szCs w:val="22"/>
              </w:rPr>
            </w:pPr>
            <w:r w:rsidRPr="002A36FD">
              <w:rPr>
                <w:rFonts w:ascii="Arial" w:hAnsi="Arial" w:cs="Arial"/>
                <w:sz w:val="22"/>
                <w:szCs w:val="22"/>
              </w:rPr>
              <w:t>The system shall allow an authenticated group member to attach a receipt or photo to an expense</w:t>
            </w:r>
          </w:p>
        </w:tc>
      </w:tr>
      <w:tr w:rsidR="002A36FD" w:rsidRPr="002A36FD" w14:paraId="33024F2C" w14:textId="77777777" w:rsidTr="002A36FD">
        <w:trPr>
          <w:trHeight w:val="300"/>
        </w:trPr>
        <w:tc>
          <w:tcPr>
            <w:tcW w:w="1680" w:type="dxa"/>
            <w:tcBorders>
              <w:top w:val="nil"/>
              <w:left w:val="nil"/>
              <w:bottom w:val="nil"/>
              <w:right w:val="nil"/>
            </w:tcBorders>
            <w:shd w:val="clear" w:color="D9E1F2" w:fill="D9E1F2"/>
            <w:noWrap/>
            <w:hideMark/>
          </w:tcPr>
          <w:p w14:paraId="3643B331" w14:textId="77777777" w:rsidR="002A36FD" w:rsidRPr="002A36FD" w:rsidRDefault="002A36FD" w:rsidP="002A36FD">
            <w:pPr>
              <w:rPr>
                <w:rFonts w:ascii="Arial" w:hAnsi="Arial" w:cs="Arial"/>
                <w:sz w:val="22"/>
                <w:szCs w:val="22"/>
              </w:rPr>
            </w:pPr>
            <w:r w:rsidRPr="002A36FD">
              <w:rPr>
                <w:rFonts w:ascii="Arial" w:hAnsi="Arial" w:cs="Arial"/>
                <w:sz w:val="22"/>
                <w:szCs w:val="22"/>
              </w:rPr>
              <w:t>FR-EXP-07</w:t>
            </w:r>
          </w:p>
        </w:tc>
        <w:tc>
          <w:tcPr>
            <w:tcW w:w="1920" w:type="dxa"/>
            <w:tcBorders>
              <w:top w:val="nil"/>
              <w:left w:val="nil"/>
              <w:bottom w:val="nil"/>
              <w:right w:val="nil"/>
            </w:tcBorders>
            <w:shd w:val="clear" w:color="D9E1F2" w:fill="D9E1F2"/>
            <w:noWrap/>
            <w:hideMark/>
          </w:tcPr>
          <w:p w14:paraId="5E3E3797" w14:textId="77777777" w:rsidR="002A36FD" w:rsidRPr="002A36FD" w:rsidRDefault="002A36FD" w:rsidP="002A36FD">
            <w:pPr>
              <w:rPr>
                <w:rFonts w:ascii="Arial" w:hAnsi="Arial" w:cs="Arial"/>
                <w:sz w:val="22"/>
                <w:szCs w:val="22"/>
              </w:rPr>
            </w:pPr>
            <w:r w:rsidRPr="002A36FD">
              <w:rPr>
                <w:rFonts w:ascii="Arial" w:hAnsi="Arial" w:cs="Arial"/>
                <w:sz w:val="22"/>
                <w:szCs w:val="22"/>
              </w:rPr>
              <w:t>Expense</w:t>
            </w:r>
          </w:p>
        </w:tc>
        <w:tc>
          <w:tcPr>
            <w:tcW w:w="8440" w:type="dxa"/>
            <w:tcBorders>
              <w:top w:val="nil"/>
              <w:left w:val="nil"/>
              <w:bottom w:val="nil"/>
              <w:right w:val="nil"/>
            </w:tcBorders>
            <w:shd w:val="clear" w:color="D9E1F2" w:fill="D9E1F2"/>
            <w:hideMark/>
          </w:tcPr>
          <w:p w14:paraId="13E77F10" w14:textId="77777777" w:rsidR="002A36FD" w:rsidRPr="002A36FD" w:rsidRDefault="002A36FD" w:rsidP="002A36FD">
            <w:pPr>
              <w:rPr>
                <w:rFonts w:ascii="Arial" w:hAnsi="Arial" w:cs="Arial"/>
                <w:sz w:val="22"/>
                <w:szCs w:val="22"/>
              </w:rPr>
            </w:pPr>
            <w:r w:rsidRPr="002A36FD">
              <w:rPr>
                <w:rFonts w:ascii="Arial" w:hAnsi="Arial" w:cs="Arial"/>
                <w:sz w:val="22"/>
                <w:szCs w:val="22"/>
              </w:rPr>
              <w:t>The system shall allow an authenticated group member to add a recurring expense in a spending group</w:t>
            </w:r>
          </w:p>
        </w:tc>
      </w:tr>
      <w:tr w:rsidR="002A36FD" w:rsidRPr="002A36FD" w14:paraId="50002DF8" w14:textId="77777777" w:rsidTr="002A36FD">
        <w:trPr>
          <w:trHeight w:val="300"/>
        </w:trPr>
        <w:tc>
          <w:tcPr>
            <w:tcW w:w="1680" w:type="dxa"/>
            <w:tcBorders>
              <w:top w:val="nil"/>
              <w:left w:val="nil"/>
              <w:bottom w:val="nil"/>
              <w:right w:val="nil"/>
            </w:tcBorders>
            <w:shd w:val="clear" w:color="D9E1F2" w:fill="D9E1F2"/>
            <w:noWrap/>
            <w:hideMark/>
          </w:tcPr>
          <w:p w14:paraId="7AA413F6" w14:textId="77777777" w:rsidR="002A36FD" w:rsidRPr="002A36FD" w:rsidRDefault="002A36FD" w:rsidP="002A36FD">
            <w:pPr>
              <w:rPr>
                <w:rFonts w:ascii="Arial" w:hAnsi="Arial" w:cs="Arial"/>
                <w:sz w:val="22"/>
                <w:szCs w:val="22"/>
              </w:rPr>
            </w:pPr>
            <w:r w:rsidRPr="002A36FD">
              <w:rPr>
                <w:rFonts w:ascii="Arial" w:hAnsi="Arial" w:cs="Arial"/>
                <w:sz w:val="22"/>
                <w:szCs w:val="22"/>
              </w:rPr>
              <w:t>FR-EXP-08</w:t>
            </w:r>
          </w:p>
        </w:tc>
        <w:tc>
          <w:tcPr>
            <w:tcW w:w="1920" w:type="dxa"/>
            <w:tcBorders>
              <w:top w:val="nil"/>
              <w:left w:val="nil"/>
              <w:bottom w:val="nil"/>
              <w:right w:val="nil"/>
            </w:tcBorders>
            <w:shd w:val="clear" w:color="D9E1F2" w:fill="D9E1F2"/>
            <w:noWrap/>
            <w:hideMark/>
          </w:tcPr>
          <w:p w14:paraId="039EC16D" w14:textId="77777777" w:rsidR="002A36FD" w:rsidRPr="002A36FD" w:rsidRDefault="002A36FD" w:rsidP="002A36FD">
            <w:pPr>
              <w:rPr>
                <w:rFonts w:ascii="Arial" w:hAnsi="Arial" w:cs="Arial"/>
                <w:sz w:val="22"/>
                <w:szCs w:val="22"/>
              </w:rPr>
            </w:pPr>
            <w:r w:rsidRPr="002A36FD">
              <w:rPr>
                <w:rFonts w:ascii="Arial" w:hAnsi="Arial" w:cs="Arial"/>
                <w:sz w:val="22"/>
                <w:szCs w:val="22"/>
              </w:rPr>
              <w:t>Expense</w:t>
            </w:r>
          </w:p>
        </w:tc>
        <w:tc>
          <w:tcPr>
            <w:tcW w:w="8440" w:type="dxa"/>
            <w:tcBorders>
              <w:top w:val="nil"/>
              <w:left w:val="nil"/>
              <w:bottom w:val="nil"/>
              <w:right w:val="nil"/>
            </w:tcBorders>
            <w:shd w:val="clear" w:color="D9E1F2" w:fill="D9E1F2"/>
            <w:hideMark/>
          </w:tcPr>
          <w:p w14:paraId="7C6F2C37" w14:textId="77777777" w:rsidR="002A36FD" w:rsidRPr="002A36FD" w:rsidRDefault="002A36FD" w:rsidP="002A36FD">
            <w:pPr>
              <w:rPr>
                <w:rFonts w:ascii="Arial" w:hAnsi="Arial" w:cs="Arial"/>
                <w:sz w:val="22"/>
                <w:szCs w:val="22"/>
              </w:rPr>
            </w:pPr>
            <w:r w:rsidRPr="002A36FD">
              <w:rPr>
                <w:rFonts w:ascii="Arial" w:hAnsi="Arial" w:cs="Arial"/>
                <w:sz w:val="22"/>
                <w:szCs w:val="22"/>
              </w:rPr>
              <w:t>The system shall allow an authenticated group member to edit a recurring expense in a spending group</w:t>
            </w:r>
          </w:p>
        </w:tc>
      </w:tr>
      <w:tr w:rsidR="002A36FD" w:rsidRPr="002A36FD" w14:paraId="14E39700" w14:textId="77777777" w:rsidTr="002A36FD">
        <w:trPr>
          <w:trHeight w:val="300"/>
        </w:trPr>
        <w:tc>
          <w:tcPr>
            <w:tcW w:w="1680" w:type="dxa"/>
            <w:tcBorders>
              <w:top w:val="nil"/>
              <w:left w:val="nil"/>
              <w:bottom w:val="nil"/>
              <w:right w:val="nil"/>
            </w:tcBorders>
            <w:shd w:val="clear" w:color="D9E1F2" w:fill="D9E1F2"/>
            <w:noWrap/>
            <w:hideMark/>
          </w:tcPr>
          <w:p w14:paraId="31F063D4" w14:textId="77777777" w:rsidR="002A36FD" w:rsidRPr="002A36FD" w:rsidRDefault="002A36FD" w:rsidP="002A36FD">
            <w:pPr>
              <w:rPr>
                <w:rFonts w:ascii="Arial" w:hAnsi="Arial" w:cs="Arial"/>
                <w:sz w:val="22"/>
                <w:szCs w:val="22"/>
              </w:rPr>
            </w:pPr>
            <w:r w:rsidRPr="002A36FD">
              <w:rPr>
                <w:rFonts w:ascii="Arial" w:hAnsi="Arial" w:cs="Arial"/>
                <w:sz w:val="22"/>
                <w:szCs w:val="22"/>
              </w:rPr>
              <w:t>FR-EXP-09</w:t>
            </w:r>
          </w:p>
        </w:tc>
        <w:tc>
          <w:tcPr>
            <w:tcW w:w="1920" w:type="dxa"/>
            <w:tcBorders>
              <w:top w:val="nil"/>
              <w:left w:val="nil"/>
              <w:bottom w:val="nil"/>
              <w:right w:val="nil"/>
            </w:tcBorders>
            <w:shd w:val="clear" w:color="D9E1F2" w:fill="D9E1F2"/>
            <w:noWrap/>
            <w:hideMark/>
          </w:tcPr>
          <w:p w14:paraId="6E328298" w14:textId="77777777" w:rsidR="002A36FD" w:rsidRPr="002A36FD" w:rsidRDefault="002A36FD" w:rsidP="002A36FD">
            <w:pPr>
              <w:rPr>
                <w:rFonts w:ascii="Arial" w:hAnsi="Arial" w:cs="Arial"/>
                <w:sz w:val="22"/>
                <w:szCs w:val="22"/>
              </w:rPr>
            </w:pPr>
            <w:r w:rsidRPr="002A36FD">
              <w:rPr>
                <w:rFonts w:ascii="Arial" w:hAnsi="Arial" w:cs="Arial"/>
                <w:sz w:val="22"/>
                <w:szCs w:val="22"/>
              </w:rPr>
              <w:t>Expense</w:t>
            </w:r>
          </w:p>
        </w:tc>
        <w:tc>
          <w:tcPr>
            <w:tcW w:w="8440" w:type="dxa"/>
            <w:tcBorders>
              <w:top w:val="nil"/>
              <w:left w:val="nil"/>
              <w:bottom w:val="nil"/>
              <w:right w:val="nil"/>
            </w:tcBorders>
            <w:shd w:val="clear" w:color="D9E1F2" w:fill="D9E1F2"/>
            <w:hideMark/>
          </w:tcPr>
          <w:p w14:paraId="22C90578" w14:textId="77777777" w:rsidR="002A36FD" w:rsidRPr="002A36FD" w:rsidRDefault="002A36FD" w:rsidP="002A36FD">
            <w:pPr>
              <w:rPr>
                <w:rFonts w:ascii="Arial" w:hAnsi="Arial" w:cs="Arial"/>
                <w:sz w:val="22"/>
                <w:szCs w:val="22"/>
              </w:rPr>
            </w:pPr>
            <w:r w:rsidRPr="002A36FD">
              <w:rPr>
                <w:rFonts w:ascii="Arial" w:hAnsi="Arial" w:cs="Arial"/>
                <w:sz w:val="22"/>
                <w:szCs w:val="22"/>
              </w:rPr>
              <w:t>The system shall allow an authenticated group member to delete a recurring expense in a spending group</w:t>
            </w:r>
          </w:p>
        </w:tc>
      </w:tr>
      <w:tr w:rsidR="002A36FD" w:rsidRPr="002A36FD" w14:paraId="5E1B6A2D" w14:textId="77777777" w:rsidTr="002A36FD">
        <w:trPr>
          <w:trHeight w:val="300"/>
        </w:trPr>
        <w:tc>
          <w:tcPr>
            <w:tcW w:w="1680" w:type="dxa"/>
            <w:tcBorders>
              <w:top w:val="nil"/>
              <w:left w:val="nil"/>
              <w:bottom w:val="nil"/>
              <w:right w:val="nil"/>
            </w:tcBorders>
            <w:noWrap/>
            <w:hideMark/>
          </w:tcPr>
          <w:p w14:paraId="7A249CA2" w14:textId="77777777" w:rsidR="002A36FD" w:rsidRPr="002A36FD" w:rsidRDefault="002A36FD" w:rsidP="002A36FD">
            <w:pPr>
              <w:rPr>
                <w:rFonts w:ascii="Arial" w:hAnsi="Arial" w:cs="Arial"/>
                <w:sz w:val="22"/>
                <w:szCs w:val="22"/>
              </w:rPr>
            </w:pPr>
            <w:r w:rsidRPr="002A36FD">
              <w:rPr>
                <w:rFonts w:ascii="Arial" w:hAnsi="Arial" w:cs="Arial"/>
                <w:sz w:val="22"/>
                <w:szCs w:val="22"/>
              </w:rPr>
              <w:t>FR-SETL-01</w:t>
            </w:r>
          </w:p>
        </w:tc>
        <w:tc>
          <w:tcPr>
            <w:tcW w:w="1920" w:type="dxa"/>
            <w:tcBorders>
              <w:top w:val="nil"/>
              <w:left w:val="nil"/>
              <w:bottom w:val="nil"/>
              <w:right w:val="nil"/>
            </w:tcBorders>
            <w:noWrap/>
            <w:hideMark/>
          </w:tcPr>
          <w:p w14:paraId="6999F78C" w14:textId="77777777" w:rsidR="002A36FD" w:rsidRPr="002A36FD" w:rsidRDefault="002A36FD" w:rsidP="002A36FD">
            <w:pPr>
              <w:rPr>
                <w:rFonts w:ascii="Arial" w:hAnsi="Arial" w:cs="Arial"/>
                <w:sz w:val="22"/>
                <w:szCs w:val="22"/>
              </w:rPr>
            </w:pPr>
            <w:r w:rsidRPr="002A36FD">
              <w:rPr>
                <w:rFonts w:ascii="Arial" w:hAnsi="Arial" w:cs="Arial"/>
                <w:sz w:val="22"/>
                <w:szCs w:val="22"/>
              </w:rPr>
              <w:t>Settlement</w:t>
            </w:r>
          </w:p>
        </w:tc>
        <w:tc>
          <w:tcPr>
            <w:tcW w:w="8440" w:type="dxa"/>
            <w:tcBorders>
              <w:top w:val="nil"/>
              <w:left w:val="nil"/>
              <w:bottom w:val="nil"/>
              <w:right w:val="nil"/>
            </w:tcBorders>
            <w:hideMark/>
          </w:tcPr>
          <w:p w14:paraId="52BAAA13" w14:textId="77777777" w:rsidR="002A36FD" w:rsidRPr="002A36FD" w:rsidRDefault="002A36FD" w:rsidP="002A36FD">
            <w:pPr>
              <w:rPr>
                <w:rFonts w:ascii="Arial" w:hAnsi="Arial" w:cs="Arial"/>
                <w:sz w:val="22"/>
                <w:szCs w:val="22"/>
              </w:rPr>
            </w:pPr>
            <w:r w:rsidRPr="002A36FD">
              <w:rPr>
                <w:rFonts w:ascii="Arial" w:hAnsi="Arial" w:cs="Arial"/>
                <w:sz w:val="22"/>
                <w:szCs w:val="22"/>
              </w:rPr>
              <w:t>The system shall allow an authenticated group member to add a settlement record in a spending group</w:t>
            </w:r>
          </w:p>
        </w:tc>
      </w:tr>
      <w:tr w:rsidR="002A36FD" w:rsidRPr="002A36FD" w14:paraId="20E070CA" w14:textId="77777777" w:rsidTr="002A36FD">
        <w:trPr>
          <w:trHeight w:val="300"/>
        </w:trPr>
        <w:tc>
          <w:tcPr>
            <w:tcW w:w="1680" w:type="dxa"/>
            <w:tcBorders>
              <w:top w:val="nil"/>
              <w:left w:val="nil"/>
              <w:bottom w:val="nil"/>
              <w:right w:val="nil"/>
            </w:tcBorders>
            <w:noWrap/>
            <w:hideMark/>
          </w:tcPr>
          <w:p w14:paraId="5CC520EE" w14:textId="77777777" w:rsidR="002A36FD" w:rsidRPr="002A36FD" w:rsidRDefault="002A36FD" w:rsidP="002A36FD">
            <w:pPr>
              <w:rPr>
                <w:rFonts w:ascii="Arial" w:hAnsi="Arial" w:cs="Arial"/>
                <w:sz w:val="22"/>
                <w:szCs w:val="22"/>
              </w:rPr>
            </w:pPr>
            <w:r w:rsidRPr="002A36FD">
              <w:rPr>
                <w:rFonts w:ascii="Arial" w:hAnsi="Arial" w:cs="Arial"/>
                <w:sz w:val="22"/>
                <w:szCs w:val="22"/>
              </w:rPr>
              <w:t>FR-SETL-02</w:t>
            </w:r>
          </w:p>
        </w:tc>
        <w:tc>
          <w:tcPr>
            <w:tcW w:w="1920" w:type="dxa"/>
            <w:tcBorders>
              <w:top w:val="nil"/>
              <w:left w:val="nil"/>
              <w:bottom w:val="nil"/>
              <w:right w:val="nil"/>
            </w:tcBorders>
            <w:noWrap/>
            <w:hideMark/>
          </w:tcPr>
          <w:p w14:paraId="118D2979" w14:textId="77777777" w:rsidR="002A36FD" w:rsidRPr="002A36FD" w:rsidRDefault="002A36FD" w:rsidP="002A36FD">
            <w:pPr>
              <w:rPr>
                <w:rFonts w:ascii="Arial" w:hAnsi="Arial" w:cs="Arial"/>
                <w:sz w:val="22"/>
                <w:szCs w:val="22"/>
              </w:rPr>
            </w:pPr>
            <w:r w:rsidRPr="002A36FD">
              <w:rPr>
                <w:rFonts w:ascii="Arial" w:hAnsi="Arial" w:cs="Arial"/>
                <w:sz w:val="22"/>
                <w:szCs w:val="22"/>
              </w:rPr>
              <w:t>Settlement</w:t>
            </w:r>
          </w:p>
        </w:tc>
        <w:tc>
          <w:tcPr>
            <w:tcW w:w="8440" w:type="dxa"/>
            <w:tcBorders>
              <w:top w:val="nil"/>
              <w:left w:val="nil"/>
              <w:bottom w:val="nil"/>
              <w:right w:val="nil"/>
            </w:tcBorders>
            <w:hideMark/>
          </w:tcPr>
          <w:p w14:paraId="6F7CC6B8" w14:textId="77777777" w:rsidR="002A36FD" w:rsidRPr="002A36FD" w:rsidRDefault="002A36FD" w:rsidP="002A36FD">
            <w:pPr>
              <w:rPr>
                <w:rFonts w:ascii="Arial" w:hAnsi="Arial" w:cs="Arial"/>
                <w:sz w:val="22"/>
                <w:szCs w:val="22"/>
              </w:rPr>
            </w:pPr>
            <w:r w:rsidRPr="002A36FD">
              <w:rPr>
                <w:rFonts w:ascii="Arial" w:hAnsi="Arial" w:cs="Arial"/>
                <w:sz w:val="22"/>
                <w:szCs w:val="22"/>
              </w:rPr>
              <w:t>The system shall allow an authenticated group member to edit a settlement record in a spending group</w:t>
            </w:r>
          </w:p>
        </w:tc>
      </w:tr>
      <w:tr w:rsidR="002A36FD" w:rsidRPr="002A36FD" w14:paraId="7B4B8EE6" w14:textId="77777777" w:rsidTr="002A36FD">
        <w:trPr>
          <w:trHeight w:val="300"/>
        </w:trPr>
        <w:tc>
          <w:tcPr>
            <w:tcW w:w="1680" w:type="dxa"/>
            <w:tcBorders>
              <w:top w:val="nil"/>
              <w:left w:val="nil"/>
              <w:bottom w:val="nil"/>
              <w:right w:val="nil"/>
            </w:tcBorders>
            <w:noWrap/>
            <w:hideMark/>
          </w:tcPr>
          <w:p w14:paraId="5D53B73E" w14:textId="77777777" w:rsidR="002A36FD" w:rsidRPr="002A36FD" w:rsidRDefault="002A36FD" w:rsidP="002A36FD">
            <w:pPr>
              <w:rPr>
                <w:rFonts w:ascii="Arial" w:hAnsi="Arial" w:cs="Arial"/>
                <w:sz w:val="22"/>
                <w:szCs w:val="22"/>
              </w:rPr>
            </w:pPr>
            <w:r w:rsidRPr="002A36FD">
              <w:rPr>
                <w:rFonts w:ascii="Arial" w:hAnsi="Arial" w:cs="Arial"/>
                <w:sz w:val="22"/>
                <w:szCs w:val="22"/>
              </w:rPr>
              <w:t>FR-SETL-03</w:t>
            </w:r>
          </w:p>
        </w:tc>
        <w:tc>
          <w:tcPr>
            <w:tcW w:w="1920" w:type="dxa"/>
            <w:tcBorders>
              <w:top w:val="nil"/>
              <w:left w:val="nil"/>
              <w:bottom w:val="nil"/>
              <w:right w:val="nil"/>
            </w:tcBorders>
            <w:noWrap/>
            <w:hideMark/>
          </w:tcPr>
          <w:p w14:paraId="6FA9B8C3" w14:textId="77777777" w:rsidR="002A36FD" w:rsidRPr="002A36FD" w:rsidRDefault="002A36FD" w:rsidP="002A36FD">
            <w:pPr>
              <w:rPr>
                <w:rFonts w:ascii="Arial" w:hAnsi="Arial" w:cs="Arial"/>
                <w:sz w:val="22"/>
                <w:szCs w:val="22"/>
              </w:rPr>
            </w:pPr>
            <w:r w:rsidRPr="002A36FD">
              <w:rPr>
                <w:rFonts w:ascii="Arial" w:hAnsi="Arial" w:cs="Arial"/>
                <w:sz w:val="22"/>
                <w:szCs w:val="22"/>
              </w:rPr>
              <w:t>Settlement</w:t>
            </w:r>
          </w:p>
        </w:tc>
        <w:tc>
          <w:tcPr>
            <w:tcW w:w="8440" w:type="dxa"/>
            <w:tcBorders>
              <w:top w:val="nil"/>
              <w:left w:val="nil"/>
              <w:bottom w:val="nil"/>
              <w:right w:val="nil"/>
            </w:tcBorders>
            <w:hideMark/>
          </w:tcPr>
          <w:p w14:paraId="5D21F89D" w14:textId="77777777" w:rsidR="002A36FD" w:rsidRPr="002A36FD" w:rsidRDefault="002A36FD" w:rsidP="002A36FD">
            <w:pPr>
              <w:rPr>
                <w:rFonts w:ascii="Arial" w:hAnsi="Arial" w:cs="Arial"/>
                <w:sz w:val="22"/>
                <w:szCs w:val="22"/>
              </w:rPr>
            </w:pPr>
            <w:r w:rsidRPr="002A36FD">
              <w:rPr>
                <w:rFonts w:ascii="Arial" w:hAnsi="Arial" w:cs="Arial"/>
                <w:sz w:val="22"/>
                <w:szCs w:val="22"/>
              </w:rPr>
              <w:t>The system shall allow an authenticated group member to delete a settlement record in a spending group</w:t>
            </w:r>
          </w:p>
        </w:tc>
      </w:tr>
      <w:tr w:rsidR="002A36FD" w:rsidRPr="002A36FD" w14:paraId="4F4B740F" w14:textId="77777777" w:rsidTr="002A36FD">
        <w:trPr>
          <w:trHeight w:val="300"/>
        </w:trPr>
        <w:tc>
          <w:tcPr>
            <w:tcW w:w="1680" w:type="dxa"/>
            <w:tcBorders>
              <w:top w:val="nil"/>
              <w:left w:val="nil"/>
              <w:bottom w:val="nil"/>
              <w:right w:val="nil"/>
            </w:tcBorders>
            <w:noWrap/>
            <w:hideMark/>
          </w:tcPr>
          <w:p w14:paraId="1CB61507" w14:textId="77777777" w:rsidR="002A36FD" w:rsidRPr="002A36FD" w:rsidRDefault="002A36FD" w:rsidP="002A36FD">
            <w:pPr>
              <w:rPr>
                <w:rFonts w:ascii="Arial" w:hAnsi="Arial" w:cs="Arial"/>
                <w:sz w:val="22"/>
                <w:szCs w:val="22"/>
              </w:rPr>
            </w:pPr>
            <w:r w:rsidRPr="002A36FD">
              <w:rPr>
                <w:rFonts w:ascii="Arial" w:hAnsi="Arial" w:cs="Arial"/>
                <w:sz w:val="22"/>
                <w:szCs w:val="22"/>
              </w:rPr>
              <w:t>FR-SETL-04</w:t>
            </w:r>
          </w:p>
        </w:tc>
        <w:tc>
          <w:tcPr>
            <w:tcW w:w="1920" w:type="dxa"/>
            <w:tcBorders>
              <w:top w:val="nil"/>
              <w:left w:val="nil"/>
              <w:bottom w:val="nil"/>
              <w:right w:val="nil"/>
            </w:tcBorders>
            <w:noWrap/>
            <w:hideMark/>
          </w:tcPr>
          <w:p w14:paraId="1051709B" w14:textId="77777777" w:rsidR="002A36FD" w:rsidRPr="002A36FD" w:rsidRDefault="002A36FD" w:rsidP="002A36FD">
            <w:pPr>
              <w:rPr>
                <w:rFonts w:ascii="Arial" w:hAnsi="Arial" w:cs="Arial"/>
                <w:sz w:val="22"/>
                <w:szCs w:val="22"/>
              </w:rPr>
            </w:pPr>
            <w:r w:rsidRPr="002A36FD">
              <w:rPr>
                <w:rFonts w:ascii="Arial" w:hAnsi="Arial" w:cs="Arial"/>
                <w:sz w:val="22"/>
                <w:szCs w:val="22"/>
              </w:rPr>
              <w:t>Settlement</w:t>
            </w:r>
          </w:p>
        </w:tc>
        <w:tc>
          <w:tcPr>
            <w:tcW w:w="8440" w:type="dxa"/>
            <w:tcBorders>
              <w:top w:val="nil"/>
              <w:left w:val="nil"/>
              <w:bottom w:val="nil"/>
              <w:right w:val="nil"/>
            </w:tcBorders>
            <w:hideMark/>
          </w:tcPr>
          <w:p w14:paraId="1F59B397" w14:textId="77777777" w:rsidR="002A36FD" w:rsidRPr="002A36FD" w:rsidRDefault="002A36FD" w:rsidP="002A36FD">
            <w:pPr>
              <w:rPr>
                <w:rFonts w:ascii="Arial" w:hAnsi="Arial" w:cs="Arial"/>
                <w:sz w:val="22"/>
                <w:szCs w:val="22"/>
              </w:rPr>
            </w:pPr>
            <w:r w:rsidRPr="002A36FD">
              <w:rPr>
                <w:rFonts w:ascii="Arial" w:hAnsi="Arial" w:cs="Arial"/>
                <w:sz w:val="22"/>
                <w:szCs w:val="22"/>
              </w:rPr>
              <w:t>The system shall allow an authenticated group member to view a settlement record's details in a spending group</w:t>
            </w:r>
          </w:p>
        </w:tc>
      </w:tr>
      <w:tr w:rsidR="002A36FD" w:rsidRPr="002A36FD" w14:paraId="470EB1DC" w14:textId="77777777" w:rsidTr="002A36FD">
        <w:trPr>
          <w:trHeight w:val="600"/>
        </w:trPr>
        <w:tc>
          <w:tcPr>
            <w:tcW w:w="1680" w:type="dxa"/>
            <w:tcBorders>
              <w:top w:val="nil"/>
              <w:left w:val="nil"/>
              <w:bottom w:val="nil"/>
              <w:right w:val="nil"/>
            </w:tcBorders>
            <w:shd w:val="clear" w:color="D9E1F2" w:fill="D9E1F2"/>
            <w:noWrap/>
            <w:hideMark/>
          </w:tcPr>
          <w:p w14:paraId="1CB032E0" w14:textId="77777777" w:rsidR="002A36FD" w:rsidRPr="002A36FD" w:rsidRDefault="002A36FD" w:rsidP="002A36FD">
            <w:pPr>
              <w:rPr>
                <w:rFonts w:ascii="Arial" w:hAnsi="Arial" w:cs="Arial"/>
                <w:sz w:val="22"/>
                <w:szCs w:val="22"/>
              </w:rPr>
            </w:pPr>
            <w:r w:rsidRPr="002A36FD">
              <w:rPr>
                <w:rFonts w:ascii="Arial" w:hAnsi="Arial" w:cs="Arial"/>
                <w:sz w:val="22"/>
                <w:szCs w:val="22"/>
              </w:rPr>
              <w:t>FR-ACT-01</w:t>
            </w:r>
          </w:p>
        </w:tc>
        <w:tc>
          <w:tcPr>
            <w:tcW w:w="1920" w:type="dxa"/>
            <w:tcBorders>
              <w:top w:val="nil"/>
              <w:left w:val="nil"/>
              <w:bottom w:val="nil"/>
              <w:right w:val="nil"/>
            </w:tcBorders>
            <w:shd w:val="clear" w:color="D9E1F2" w:fill="D9E1F2"/>
            <w:noWrap/>
            <w:hideMark/>
          </w:tcPr>
          <w:p w14:paraId="2E9C8388" w14:textId="77777777" w:rsidR="002A36FD" w:rsidRPr="002A36FD" w:rsidRDefault="002A36FD" w:rsidP="002A36FD">
            <w:pPr>
              <w:rPr>
                <w:rFonts w:ascii="Arial" w:hAnsi="Arial" w:cs="Arial"/>
                <w:sz w:val="22"/>
                <w:szCs w:val="22"/>
              </w:rPr>
            </w:pPr>
            <w:r w:rsidRPr="002A36FD">
              <w:rPr>
                <w:rFonts w:ascii="Arial" w:hAnsi="Arial" w:cs="Arial"/>
                <w:sz w:val="22"/>
                <w:szCs w:val="22"/>
              </w:rPr>
              <w:t>Activity</w:t>
            </w:r>
          </w:p>
        </w:tc>
        <w:tc>
          <w:tcPr>
            <w:tcW w:w="8440" w:type="dxa"/>
            <w:tcBorders>
              <w:top w:val="nil"/>
              <w:left w:val="nil"/>
              <w:bottom w:val="nil"/>
              <w:right w:val="nil"/>
            </w:tcBorders>
            <w:shd w:val="clear" w:color="D9E1F2" w:fill="D9E1F2"/>
            <w:hideMark/>
          </w:tcPr>
          <w:p w14:paraId="456ECF2C" w14:textId="77777777" w:rsidR="002A36FD" w:rsidRPr="002A36FD" w:rsidRDefault="002A36FD" w:rsidP="002A36FD">
            <w:pPr>
              <w:rPr>
                <w:rFonts w:ascii="Arial" w:hAnsi="Arial" w:cs="Arial"/>
                <w:sz w:val="22"/>
                <w:szCs w:val="22"/>
              </w:rPr>
            </w:pPr>
            <w:r w:rsidRPr="002A36FD">
              <w:rPr>
                <w:rFonts w:ascii="Arial" w:hAnsi="Arial" w:cs="Arial"/>
                <w:sz w:val="22"/>
                <w:szCs w:val="22"/>
              </w:rPr>
              <w:t>The system shall allow an authenticated user to view a list of recent expense and settlement create, edit, and delete activity they are involved in, across all spending groups they belong to</w:t>
            </w:r>
          </w:p>
        </w:tc>
      </w:tr>
      <w:tr w:rsidR="002A36FD" w:rsidRPr="002A36FD" w14:paraId="54CC2650" w14:textId="77777777" w:rsidTr="002A36FD">
        <w:trPr>
          <w:trHeight w:val="300"/>
        </w:trPr>
        <w:tc>
          <w:tcPr>
            <w:tcW w:w="1680" w:type="dxa"/>
            <w:tcBorders>
              <w:top w:val="nil"/>
              <w:left w:val="nil"/>
              <w:bottom w:val="nil"/>
              <w:right w:val="nil"/>
            </w:tcBorders>
            <w:noWrap/>
            <w:hideMark/>
          </w:tcPr>
          <w:p w14:paraId="19CA2DD3" w14:textId="77777777" w:rsidR="002A36FD" w:rsidRPr="002A36FD" w:rsidRDefault="002A36FD" w:rsidP="002A36FD">
            <w:pPr>
              <w:rPr>
                <w:rFonts w:ascii="Arial" w:hAnsi="Arial" w:cs="Arial"/>
                <w:sz w:val="22"/>
                <w:szCs w:val="22"/>
              </w:rPr>
            </w:pPr>
            <w:r w:rsidRPr="002A36FD">
              <w:rPr>
                <w:rFonts w:ascii="Arial" w:hAnsi="Arial" w:cs="Arial"/>
                <w:sz w:val="22"/>
                <w:szCs w:val="22"/>
              </w:rPr>
              <w:t>FR-NOTIF-01</w:t>
            </w:r>
          </w:p>
        </w:tc>
        <w:tc>
          <w:tcPr>
            <w:tcW w:w="1920" w:type="dxa"/>
            <w:tcBorders>
              <w:top w:val="nil"/>
              <w:left w:val="nil"/>
              <w:bottom w:val="nil"/>
              <w:right w:val="nil"/>
            </w:tcBorders>
            <w:noWrap/>
            <w:hideMark/>
          </w:tcPr>
          <w:p w14:paraId="7C4CB684" w14:textId="77777777" w:rsidR="002A36FD" w:rsidRPr="002A36FD" w:rsidRDefault="002A36FD" w:rsidP="002A36FD">
            <w:pPr>
              <w:rPr>
                <w:rFonts w:ascii="Arial" w:hAnsi="Arial" w:cs="Arial"/>
                <w:sz w:val="22"/>
                <w:szCs w:val="22"/>
              </w:rPr>
            </w:pPr>
            <w:r w:rsidRPr="002A36FD">
              <w:rPr>
                <w:rFonts w:ascii="Arial" w:hAnsi="Arial" w:cs="Arial"/>
                <w:sz w:val="22"/>
                <w:szCs w:val="22"/>
              </w:rPr>
              <w:t>Notification</w:t>
            </w:r>
          </w:p>
        </w:tc>
        <w:tc>
          <w:tcPr>
            <w:tcW w:w="8440" w:type="dxa"/>
            <w:tcBorders>
              <w:top w:val="nil"/>
              <w:left w:val="nil"/>
              <w:bottom w:val="nil"/>
              <w:right w:val="nil"/>
            </w:tcBorders>
            <w:hideMark/>
          </w:tcPr>
          <w:p w14:paraId="2602CF01" w14:textId="77777777" w:rsidR="002A36FD" w:rsidRPr="002A36FD" w:rsidRDefault="002A36FD" w:rsidP="002A36FD">
            <w:pPr>
              <w:rPr>
                <w:rFonts w:ascii="Arial" w:hAnsi="Arial" w:cs="Arial"/>
                <w:sz w:val="22"/>
                <w:szCs w:val="22"/>
              </w:rPr>
            </w:pPr>
            <w:r w:rsidRPr="002A36FD">
              <w:rPr>
                <w:rFonts w:ascii="Arial" w:hAnsi="Arial" w:cs="Arial"/>
                <w:sz w:val="22"/>
                <w:szCs w:val="22"/>
              </w:rPr>
              <w:t>The system shall allow an authenticated user to enable or disable email reminders for unpaid balances</w:t>
            </w:r>
          </w:p>
        </w:tc>
      </w:tr>
      <w:tr w:rsidR="002A36FD" w:rsidRPr="002A36FD" w14:paraId="701354AE" w14:textId="77777777" w:rsidTr="002A36FD">
        <w:trPr>
          <w:trHeight w:val="600"/>
        </w:trPr>
        <w:tc>
          <w:tcPr>
            <w:tcW w:w="1680" w:type="dxa"/>
            <w:tcBorders>
              <w:top w:val="nil"/>
              <w:left w:val="nil"/>
              <w:bottom w:val="nil"/>
              <w:right w:val="nil"/>
            </w:tcBorders>
            <w:shd w:val="clear" w:color="D9E1F2" w:fill="D9E1F2"/>
            <w:noWrap/>
            <w:hideMark/>
          </w:tcPr>
          <w:p w14:paraId="36E6B9CF" w14:textId="77777777" w:rsidR="002A36FD" w:rsidRPr="002A36FD" w:rsidRDefault="002A36FD" w:rsidP="002A36FD">
            <w:pPr>
              <w:rPr>
                <w:rFonts w:ascii="Arial" w:hAnsi="Arial" w:cs="Arial"/>
                <w:sz w:val="22"/>
                <w:szCs w:val="22"/>
              </w:rPr>
            </w:pPr>
            <w:r w:rsidRPr="002A36FD">
              <w:rPr>
                <w:rFonts w:ascii="Arial" w:hAnsi="Arial" w:cs="Arial"/>
                <w:sz w:val="22"/>
                <w:szCs w:val="22"/>
              </w:rPr>
              <w:t>FR-SYS-01</w:t>
            </w:r>
          </w:p>
        </w:tc>
        <w:tc>
          <w:tcPr>
            <w:tcW w:w="1920" w:type="dxa"/>
            <w:tcBorders>
              <w:top w:val="nil"/>
              <w:left w:val="nil"/>
              <w:bottom w:val="nil"/>
              <w:right w:val="nil"/>
            </w:tcBorders>
            <w:shd w:val="clear" w:color="D9E1F2" w:fill="D9E1F2"/>
            <w:noWrap/>
            <w:hideMark/>
          </w:tcPr>
          <w:p w14:paraId="4C72FF82" w14:textId="77777777" w:rsidR="002A36FD" w:rsidRPr="002A36FD" w:rsidRDefault="002A36FD" w:rsidP="002A36FD">
            <w:pPr>
              <w:rPr>
                <w:rFonts w:ascii="Arial" w:hAnsi="Arial" w:cs="Arial"/>
                <w:sz w:val="22"/>
                <w:szCs w:val="22"/>
              </w:rPr>
            </w:pPr>
            <w:r w:rsidRPr="002A36FD">
              <w:rPr>
                <w:rFonts w:ascii="Arial" w:hAnsi="Arial" w:cs="Arial"/>
                <w:sz w:val="22"/>
                <w:szCs w:val="22"/>
              </w:rPr>
              <w:t>System</w:t>
            </w:r>
          </w:p>
        </w:tc>
        <w:tc>
          <w:tcPr>
            <w:tcW w:w="8440" w:type="dxa"/>
            <w:tcBorders>
              <w:top w:val="nil"/>
              <w:left w:val="nil"/>
              <w:bottom w:val="nil"/>
              <w:right w:val="nil"/>
            </w:tcBorders>
            <w:shd w:val="clear" w:color="D9E1F2" w:fill="D9E1F2"/>
            <w:hideMark/>
          </w:tcPr>
          <w:p w14:paraId="72C0F8BD" w14:textId="77777777" w:rsidR="002A36FD" w:rsidRPr="002A36FD" w:rsidRDefault="002A36FD" w:rsidP="002A36FD">
            <w:pPr>
              <w:rPr>
                <w:rFonts w:ascii="Arial" w:hAnsi="Arial" w:cs="Arial"/>
                <w:sz w:val="22"/>
                <w:szCs w:val="22"/>
              </w:rPr>
            </w:pPr>
            <w:r w:rsidRPr="002A36FD">
              <w:rPr>
                <w:rFonts w:ascii="Arial" w:hAnsi="Arial" w:cs="Arial"/>
                <w:sz w:val="22"/>
                <w:szCs w:val="22"/>
              </w:rPr>
              <w:t>The system shall send a reminder email once daily, at a fixed system-defined time, to a user's registered email address listing each spending group and amount for any unpaid balance, if the user has enabled email reminders</w:t>
            </w:r>
          </w:p>
        </w:tc>
      </w:tr>
      <w:tr w:rsidR="002A36FD" w:rsidRPr="002A36FD" w14:paraId="39E72CFF" w14:textId="77777777" w:rsidTr="002A36FD">
        <w:trPr>
          <w:trHeight w:val="300"/>
        </w:trPr>
        <w:tc>
          <w:tcPr>
            <w:tcW w:w="1680" w:type="dxa"/>
            <w:tcBorders>
              <w:top w:val="nil"/>
              <w:left w:val="nil"/>
              <w:bottom w:val="nil"/>
              <w:right w:val="nil"/>
            </w:tcBorders>
            <w:shd w:val="clear" w:color="D9E1F2" w:fill="D9E1F2"/>
            <w:noWrap/>
            <w:hideMark/>
          </w:tcPr>
          <w:p w14:paraId="30A49850" w14:textId="77777777" w:rsidR="002A36FD" w:rsidRPr="002A36FD" w:rsidRDefault="002A36FD" w:rsidP="002A36FD">
            <w:pPr>
              <w:rPr>
                <w:rFonts w:ascii="Arial" w:hAnsi="Arial" w:cs="Arial"/>
                <w:sz w:val="22"/>
                <w:szCs w:val="22"/>
              </w:rPr>
            </w:pPr>
            <w:r w:rsidRPr="002A36FD">
              <w:rPr>
                <w:rFonts w:ascii="Arial" w:hAnsi="Arial" w:cs="Arial"/>
                <w:sz w:val="22"/>
                <w:szCs w:val="22"/>
              </w:rPr>
              <w:t>FR-SYS-02</w:t>
            </w:r>
          </w:p>
        </w:tc>
        <w:tc>
          <w:tcPr>
            <w:tcW w:w="1920" w:type="dxa"/>
            <w:tcBorders>
              <w:top w:val="nil"/>
              <w:left w:val="nil"/>
              <w:bottom w:val="nil"/>
              <w:right w:val="nil"/>
            </w:tcBorders>
            <w:shd w:val="clear" w:color="D9E1F2" w:fill="D9E1F2"/>
            <w:noWrap/>
            <w:hideMark/>
          </w:tcPr>
          <w:p w14:paraId="35740DB4" w14:textId="77777777" w:rsidR="002A36FD" w:rsidRPr="002A36FD" w:rsidRDefault="002A36FD" w:rsidP="002A36FD">
            <w:pPr>
              <w:rPr>
                <w:rFonts w:ascii="Arial" w:hAnsi="Arial" w:cs="Arial"/>
                <w:sz w:val="22"/>
                <w:szCs w:val="22"/>
              </w:rPr>
            </w:pPr>
            <w:r w:rsidRPr="002A36FD">
              <w:rPr>
                <w:rFonts w:ascii="Arial" w:hAnsi="Arial" w:cs="Arial"/>
                <w:sz w:val="22"/>
                <w:szCs w:val="22"/>
              </w:rPr>
              <w:t>System</w:t>
            </w:r>
          </w:p>
        </w:tc>
        <w:tc>
          <w:tcPr>
            <w:tcW w:w="8440" w:type="dxa"/>
            <w:tcBorders>
              <w:top w:val="nil"/>
              <w:left w:val="nil"/>
              <w:bottom w:val="nil"/>
              <w:right w:val="nil"/>
            </w:tcBorders>
            <w:shd w:val="clear" w:color="D9E1F2" w:fill="D9E1F2"/>
            <w:hideMark/>
          </w:tcPr>
          <w:p w14:paraId="403E87A9" w14:textId="77777777" w:rsidR="002A36FD" w:rsidRPr="002A36FD" w:rsidRDefault="002A36FD" w:rsidP="002A36FD">
            <w:pPr>
              <w:rPr>
                <w:rFonts w:ascii="Arial" w:hAnsi="Arial" w:cs="Arial"/>
                <w:sz w:val="22"/>
                <w:szCs w:val="22"/>
              </w:rPr>
            </w:pPr>
            <w:r w:rsidRPr="002A36FD">
              <w:rPr>
                <w:rFonts w:ascii="Arial" w:hAnsi="Arial" w:cs="Arial"/>
                <w:sz w:val="22"/>
                <w:szCs w:val="22"/>
              </w:rPr>
              <w:t>The system shall prevent removal of a group member who has an unpaid balance</w:t>
            </w:r>
          </w:p>
        </w:tc>
      </w:tr>
      <w:tr w:rsidR="002A36FD" w:rsidRPr="002A36FD" w14:paraId="50FE0A34" w14:textId="77777777" w:rsidTr="002A36FD">
        <w:trPr>
          <w:trHeight w:val="600"/>
        </w:trPr>
        <w:tc>
          <w:tcPr>
            <w:tcW w:w="1680" w:type="dxa"/>
            <w:tcBorders>
              <w:top w:val="nil"/>
              <w:left w:val="nil"/>
              <w:bottom w:val="nil"/>
              <w:right w:val="nil"/>
            </w:tcBorders>
            <w:shd w:val="clear" w:color="D9E1F2" w:fill="D9E1F2"/>
            <w:noWrap/>
            <w:hideMark/>
          </w:tcPr>
          <w:p w14:paraId="74B5FADD" w14:textId="77777777" w:rsidR="002A36FD" w:rsidRPr="002A36FD" w:rsidRDefault="002A36FD" w:rsidP="002A36FD">
            <w:pPr>
              <w:rPr>
                <w:rFonts w:ascii="Arial" w:hAnsi="Arial" w:cs="Arial"/>
                <w:sz w:val="22"/>
                <w:szCs w:val="22"/>
              </w:rPr>
            </w:pPr>
            <w:r w:rsidRPr="002A36FD">
              <w:rPr>
                <w:rFonts w:ascii="Arial" w:hAnsi="Arial" w:cs="Arial"/>
                <w:sz w:val="22"/>
                <w:szCs w:val="22"/>
              </w:rPr>
              <w:t>FR-SYS-03</w:t>
            </w:r>
          </w:p>
        </w:tc>
        <w:tc>
          <w:tcPr>
            <w:tcW w:w="1920" w:type="dxa"/>
            <w:tcBorders>
              <w:top w:val="nil"/>
              <w:left w:val="nil"/>
              <w:bottom w:val="nil"/>
              <w:right w:val="nil"/>
            </w:tcBorders>
            <w:shd w:val="clear" w:color="D9E1F2" w:fill="D9E1F2"/>
            <w:noWrap/>
            <w:hideMark/>
          </w:tcPr>
          <w:p w14:paraId="0465F463" w14:textId="77777777" w:rsidR="002A36FD" w:rsidRPr="002A36FD" w:rsidRDefault="002A36FD" w:rsidP="002A36FD">
            <w:pPr>
              <w:rPr>
                <w:rFonts w:ascii="Arial" w:hAnsi="Arial" w:cs="Arial"/>
                <w:sz w:val="22"/>
                <w:szCs w:val="22"/>
              </w:rPr>
            </w:pPr>
            <w:r w:rsidRPr="002A36FD">
              <w:rPr>
                <w:rFonts w:ascii="Arial" w:hAnsi="Arial" w:cs="Arial"/>
                <w:sz w:val="22"/>
                <w:szCs w:val="22"/>
              </w:rPr>
              <w:t>System</w:t>
            </w:r>
          </w:p>
        </w:tc>
        <w:tc>
          <w:tcPr>
            <w:tcW w:w="8440" w:type="dxa"/>
            <w:tcBorders>
              <w:top w:val="nil"/>
              <w:left w:val="nil"/>
              <w:bottom w:val="nil"/>
              <w:right w:val="nil"/>
            </w:tcBorders>
            <w:shd w:val="clear" w:color="D9E1F2" w:fill="D9E1F2"/>
            <w:hideMark/>
          </w:tcPr>
          <w:p w14:paraId="565D366E" w14:textId="77777777" w:rsidR="002A36FD" w:rsidRPr="002A36FD" w:rsidRDefault="002A36FD" w:rsidP="002A36FD">
            <w:pPr>
              <w:rPr>
                <w:rFonts w:ascii="Arial" w:hAnsi="Arial" w:cs="Arial"/>
                <w:sz w:val="22"/>
                <w:szCs w:val="22"/>
              </w:rPr>
            </w:pPr>
            <w:r w:rsidRPr="002A36FD">
              <w:rPr>
                <w:rFonts w:ascii="Arial" w:hAnsi="Arial" w:cs="Arial"/>
                <w:sz w:val="22"/>
                <w:szCs w:val="22"/>
              </w:rPr>
              <w:t>The system shall automatically create a new expense in a spending group according to an active recurring expense's defined schedule, where 'active' means the current date falls within the template's start and end date (if set)</w:t>
            </w:r>
          </w:p>
        </w:tc>
      </w:tr>
    </w:tbl>
    <w:p w14:paraId="4FCB2942" w14:textId="7C416034" w:rsidR="00331259" w:rsidRDefault="00331259" w:rsidP="006A55CD">
      <w:pPr>
        <w:sectPr w:rsidR="00331259" w:rsidSect="006A55CD">
          <w:pgSz w:w="15840" w:h="12240" w:orient="landscape"/>
          <w:pgMar w:top="1440" w:right="1440" w:bottom="1440" w:left="1440" w:header="720" w:footer="720" w:gutter="0"/>
          <w:cols w:space="720"/>
          <w:docGrid w:linePitch="360"/>
        </w:sectPr>
      </w:pPr>
    </w:p>
    <w:p w14:paraId="45DD76A5" w14:textId="626239E8" w:rsidR="00740DE2" w:rsidRDefault="00740DE2" w:rsidP="00C32364">
      <w:pPr>
        <w:pStyle w:val="Heading1"/>
        <w:rPr>
          <w:lang w:val="en-AU"/>
        </w:rPr>
      </w:pPr>
      <w:r>
        <w:rPr>
          <w:lang w:val="en-AU"/>
        </w:rPr>
        <w:lastRenderedPageBreak/>
        <w:t>Use Case</w:t>
      </w:r>
    </w:p>
    <w:p w14:paraId="7F55AF56" w14:textId="5748FB65" w:rsidR="00C32364" w:rsidRDefault="00C32364" w:rsidP="00C32364">
      <w:pPr>
        <w:pStyle w:val="Heading2"/>
        <w:rPr>
          <w:lang w:val="en-AU"/>
        </w:rPr>
      </w:pPr>
      <w:r>
        <w:rPr>
          <w:lang w:val="en-AU"/>
        </w:rPr>
        <w:t>Use case diagram</w:t>
      </w:r>
    </w:p>
    <w:p w14:paraId="4B38A79A" w14:textId="19A0668A" w:rsidR="00C32364" w:rsidRDefault="00C32364" w:rsidP="00740DE2">
      <w:r>
        <w:fldChar w:fldCharType="begin"/>
      </w:r>
      <w:r>
        <w:instrText xml:space="preserve"> INCLUDEPICTURE "https://www.plantuml.com/plantuml/png/TPBDhjCm48NtVefHLh2ebDp-Rz0j1R6XB0XbXOG6TngiEavaJoWLyEuqiMjgaQxgC_ETJixOpuxHSbThA5kjkBmO-NNlQ8kEtYYiBDP2qv616x2g-ivmK9OagyO8TrAcnIi1BSeJLbJoHHFqRJILfZi09JVMj_5Chgb9YA46sNMOpG0Tz8TRyPrjkXPsL7_ppN0Kml_2PFBxbJU8E0woc223NmAWSoJHNUixD5WHRAHiEiDVp8lzTf8NB_tKRLwCi6LBvg1C1SEN1CjJj3pTMpuhEdiEtYl70Pv6UFe0VeqQZQJ0po8_Uy1_icWS3hjtmJIFflb8YBS_MpBkDc0HsSK8-v5aPssVE7KjesivjYPYrbHJtEegugl_Kcmagn-ABm5THtGzyiyV6bP79R5FEunHfWgfY_pcB7BnHuYz6rw4lyeWVFFVS_6NbiXfAcUfdAToaSfbAbUfN0lnJERGrLhy1G00" \* MERGEFORMATINET </w:instrText>
      </w:r>
      <w:r>
        <w:fldChar w:fldCharType="separate"/>
      </w:r>
      <w:r>
        <w:rPr>
          <w:noProof/>
        </w:rPr>
        <w:drawing>
          <wp:inline distT="0" distB="0" distL="0" distR="0" wp14:anchorId="044D0898" wp14:editId="4C9A511E">
            <wp:extent cx="3899387" cy="6206836"/>
            <wp:effectExtent l="0" t="0" r="0" b="3810"/>
            <wp:docPr id="711890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00500" cy="6208608"/>
                    </a:xfrm>
                    <a:prstGeom prst="rect">
                      <a:avLst/>
                    </a:prstGeom>
                    <a:noFill/>
                    <a:ln>
                      <a:noFill/>
                    </a:ln>
                  </pic:spPr>
                </pic:pic>
              </a:graphicData>
            </a:graphic>
          </wp:inline>
        </w:drawing>
      </w:r>
      <w:r>
        <w:fldChar w:fldCharType="end"/>
      </w:r>
    </w:p>
    <w:p w14:paraId="4ADFFDE8" w14:textId="14223DB8" w:rsidR="00BB32F3" w:rsidRDefault="00BB32F3" w:rsidP="00BB32F3">
      <w:pPr>
        <w:pStyle w:val="Heading2"/>
      </w:pPr>
      <w:r>
        <w:t>Use case description</w:t>
      </w:r>
    </w:p>
    <w:p w14:paraId="01F3223F" w14:textId="77777777" w:rsidR="00BB32F3" w:rsidRDefault="00BB32F3" w:rsidP="00BB32F3"/>
    <w:p w14:paraId="305E6494" w14:textId="77777777" w:rsidR="00717422" w:rsidRDefault="00717422" w:rsidP="00717422">
      <w:pPr>
        <w:pStyle w:val="Heading3"/>
        <w:spacing w:before="400" w:after="160"/>
      </w:pPr>
      <w:r>
        <w:rPr>
          <w:rFonts w:ascii="Aptos Display" w:eastAsia="Aptos Display" w:hAnsi="Aptos Display" w:cs="Aptos Display"/>
          <w:color w:val="0F4761"/>
          <w:sz w:val="28"/>
          <w:szCs w:val="28"/>
        </w:rPr>
        <w:t>UC-01: Manage Account</w:t>
      </w:r>
    </w:p>
    <w:p w14:paraId="30453E62" w14:textId="77777777" w:rsidR="00717422" w:rsidRDefault="00717422" w:rsidP="00717422">
      <w:pPr>
        <w:spacing w:after="120"/>
      </w:pPr>
      <w:r>
        <w:rPr>
          <w:rFonts w:ascii="Aptos" w:eastAsia="Aptos" w:hAnsi="Aptos" w:cs="Aptos"/>
          <w:b/>
          <w:bCs/>
        </w:rPr>
        <w:t xml:space="preserve">Actor: </w:t>
      </w:r>
      <w:r>
        <w:rPr>
          <w:rFonts w:ascii="Aptos" w:eastAsia="Aptos" w:hAnsi="Aptos" w:cs="Aptos"/>
        </w:rPr>
        <w:t>User</w:t>
      </w:r>
    </w:p>
    <w:p w14:paraId="6B770D6A" w14:textId="77777777" w:rsidR="00717422" w:rsidRDefault="00717422" w:rsidP="00717422">
      <w:pPr>
        <w:spacing w:after="120"/>
      </w:pPr>
      <w:r>
        <w:rPr>
          <w:rFonts w:ascii="Aptos" w:eastAsia="Aptos" w:hAnsi="Aptos" w:cs="Aptos"/>
          <w:b/>
          <w:bCs/>
        </w:rPr>
        <w:lastRenderedPageBreak/>
        <w:t xml:space="preserve">Description: </w:t>
      </w:r>
      <w:r>
        <w:rPr>
          <w:rFonts w:ascii="Aptos" w:eastAsia="Aptos" w:hAnsi="Aptos" w:cs="Aptos"/>
        </w:rPr>
        <w:t>Allows a user to create an account, log in, and log out, via the system's identity provider (email/password or Google sign-in)</w:t>
      </w:r>
    </w:p>
    <w:p w14:paraId="514A9737" w14:textId="277771D7" w:rsidR="00717422" w:rsidRDefault="00717422" w:rsidP="00717422">
      <w:pPr>
        <w:spacing w:after="120"/>
      </w:pPr>
      <w:r>
        <w:rPr>
          <w:rFonts w:ascii="Aptos" w:eastAsia="Aptos" w:hAnsi="Aptos" w:cs="Aptos"/>
          <w:b/>
          <w:bCs/>
        </w:rPr>
        <w:t xml:space="preserve">Preconditions: </w:t>
      </w:r>
      <w:r>
        <w:rPr>
          <w:rFonts w:ascii="Aptos" w:eastAsia="Aptos" w:hAnsi="Aptos" w:cs="Aptos"/>
        </w:rPr>
        <w:t>None (for account creation); for login/logout, actor has an existing account</w:t>
      </w:r>
      <w:r w:rsidR="00C7311E" w:rsidRPr="00C7311E">
        <w:rPr>
          <w:rFonts w:ascii="Aptos" w:eastAsia="Aptos" w:hAnsi="Aptos" w:cs="Aptos"/>
        </w:rPr>
        <w:t>; for delete, actor has no unpaid balance in any group</w:t>
      </w:r>
    </w:p>
    <w:p w14:paraId="3597EEA0" w14:textId="0CC494CB" w:rsidR="00717422" w:rsidRDefault="00717422" w:rsidP="00717422">
      <w:pPr>
        <w:spacing w:after="120"/>
      </w:pPr>
      <w:r>
        <w:rPr>
          <w:rFonts w:ascii="Aptos" w:eastAsia="Aptos" w:hAnsi="Aptos" w:cs="Aptos"/>
          <w:b/>
          <w:bCs/>
        </w:rPr>
        <w:t xml:space="preserve">Postconditions: </w:t>
      </w:r>
      <w:r>
        <w:rPr>
          <w:rFonts w:ascii="Aptos" w:eastAsia="Aptos" w:hAnsi="Aptos" w:cs="Aptos"/>
        </w:rPr>
        <w:t>Actor holds an authenticated session (create/login) or session is terminated (logout)</w:t>
      </w:r>
      <w:r w:rsidR="00997928">
        <w:rPr>
          <w:rFonts w:ascii="Aptos" w:eastAsia="Aptos" w:hAnsi="Aptos" w:cs="Aptos"/>
        </w:rPr>
        <w:t xml:space="preserve">; </w:t>
      </w:r>
      <w:r w:rsidR="00997928" w:rsidRPr="00997928">
        <w:rPr>
          <w:rFonts w:ascii="Aptos" w:eastAsia="Aptos" w:hAnsi="Aptos" w:cs="Aptos"/>
        </w:rPr>
        <w:t xml:space="preserve">actor's personal information is </w:t>
      </w:r>
      <w:proofErr w:type="gramStart"/>
      <w:r w:rsidR="00997928" w:rsidRPr="00997928">
        <w:rPr>
          <w:rFonts w:ascii="Aptos" w:eastAsia="Aptos" w:hAnsi="Aptos" w:cs="Aptos"/>
        </w:rPr>
        <w:t>removed</w:t>
      </w:r>
      <w:proofErr w:type="gramEnd"/>
      <w:r w:rsidR="00997928" w:rsidRPr="00997928">
        <w:rPr>
          <w:rFonts w:ascii="Aptos" w:eastAsia="Aptos" w:hAnsi="Aptos" w:cs="Aptos"/>
        </w:rPr>
        <w:t xml:space="preserve"> and historical records anonymized (delete)</w:t>
      </w:r>
    </w:p>
    <w:p w14:paraId="20AA3B35" w14:textId="77777777" w:rsidR="00717422" w:rsidRDefault="00717422" w:rsidP="00717422">
      <w:pPr>
        <w:pStyle w:val="Heading4"/>
        <w:spacing w:before="200" w:after="120"/>
      </w:pPr>
      <w:r>
        <w:rPr>
          <w:rFonts w:ascii="Aptos Display" w:eastAsia="Aptos Display" w:hAnsi="Aptos Display" w:cs="Aptos Display"/>
          <w:color w:val="0F4761"/>
        </w:rPr>
        <w:t>Main Flow – Create Account</w:t>
      </w:r>
    </w:p>
    <w:p w14:paraId="3DAE13E1" w14:textId="77777777" w:rsidR="00717422" w:rsidRDefault="00717422" w:rsidP="00717422">
      <w:pPr>
        <w:pStyle w:val="ListParagraph"/>
        <w:numPr>
          <w:ilvl w:val="0"/>
          <w:numId w:val="9"/>
        </w:numPr>
        <w:spacing w:after="80" w:line="240" w:lineRule="auto"/>
        <w:contextualSpacing w:val="0"/>
      </w:pPr>
      <w:r>
        <w:rPr>
          <w:rFonts w:ascii="Aptos" w:eastAsia="Aptos" w:hAnsi="Aptos" w:cs="Aptos"/>
        </w:rPr>
        <w:t>Actor selects "Create Account"</w:t>
      </w:r>
    </w:p>
    <w:p w14:paraId="5A3D7E58" w14:textId="77777777" w:rsidR="00717422" w:rsidRDefault="00717422" w:rsidP="00717422">
      <w:pPr>
        <w:pStyle w:val="ListParagraph"/>
        <w:numPr>
          <w:ilvl w:val="0"/>
          <w:numId w:val="9"/>
        </w:numPr>
        <w:spacing w:after="80" w:line="240" w:lineRule="auto"/>
        <w:contextualSpacing w:val="0"/>
      </w:pPr>
      <w:r>
        <w:rPr>
          <w:rFonts w:ascii="Aptos" w:eastAsia="Aptos" w:hAnsi="Aptos" w:cs="Aptos"/>
        </w:rPr>
        <w:t>System presents sign-in method options (email/password, Google)</w:t>
      </w:r>
    </w:p>
    <w:p w14:paraId="0424ED7C" w14:textId="77777777" w:rsidR="00717422" w:rsidRDefault="00717422" w:rsidP="00717422">
      <w:pPr>
        <w:pStyle w:val="ListParagraph"/>
        <w:numPr>
          <w:ilvl w:val="0"/>
          <w:numId w:val="9"/>
        </w:numPr>
        <w:spacing w:after="80" w:line="240" w:lineRule="auto"/>
        <w:contextualSpacing w:val="0"/>
      </w:pPr>
      <w:r>
        <w:rPr>
          <w:rFonts w:ascii="Aptos" w:eastAsia="Aptos" w:hAnsi="Aptos" w:cs="Aptos"/>
        </w:rPr>
        <w:t>Actor selects a method and provides required credentials</w:t>
      </w:r>
    </w:p>
    <w:p w14:paraId="17B756A9" w14:textId="77777777" w:rsidR="00717422" w:rsidRDefault="00717422" w:rsidP="00717422">
      <w:pPr>
        <w:pStyle w:val="ListParagraph"/>
        <w:numPr>
          <w:ilvl w:val="0"/>
          <w:numId w:val="9"/>
        </w:numPr>
        <w:spacing w:after="80" w:line="240" w:lineRule="auto"/>
        <w:contextualSpacing w:val="0"/>
      </w:pPr>
      <w:r>
        <w:rPr>
          <w:rFonts w:ascii="Aptos" w:eastAsia="Aptos" w:hAnsi="Aptos" w:cs="Aptos"/>
        </w:rPr>
        <w:t>System delegates credential verification to the IdP</w:t>
      </w:r>
    </w:p>
    <w:p w14:paraId="6F84561A" w14:textId="77777777" w:rsidR="00717422" w:rsidRDefault="00717422" w:rsidP="00717422">
      <w:pPr>
        <w:pStyle w:val="ListParagraph"/>
        <w:numPr>
          <w:ilvl w:val="0"/>
          <w:numId w:val="9"/>
        </w:numPr>
        <w:spacing w:after="80" w:line="240" w:lineRule="auto"/>
        <w:contextualSpacing w:val="0"/>
      </w:pPr>
      <w:r>
        <w:rPr>
          <w:rFonts w:ascii="Aptos" w:eastAsia="Aptos" w:hAnsi="Aptos" w:cs="Aptos"/>
        </w:rPr>
        <w:t>IdP confirms identity and returns a verified email address</w:t>
      </w:r>
    </w:p>
    <w:p w14:paraId="42E812F0" w14:textId="77777777" w:rsidR="00717422" w:rsidRDefault="00717422" w:rsidP="00717422">
      <w:pPr>
        <w:pStyle w:val="ListParagraph"/>
        <w:numPr>
          <w:ilvl w:val="0"/>
          <w:numId w:val="9"/>
        </w:numPr>
        <w:spacing w:after="80" w:line="240" w:lineRule="auto"/>
        <w:contextualSpacing w:val="0"/>
      </w:pPr>
      <w:r>
        <w:rPr>
          <w:rFonts w:ascii="Aptos" w:eastAsia="Aptos" w:hAnsi="Aptos" w:cs="Aptos"/>
        </w:rPr>
        <w:t>System creates a new user account linked to the verified identity</w:t>
      </w:r>
    </w:p>
    <w:p w14:paraId="5C2B65D1" w14:textId="77777777" w:rsidR="00717422" w:rsidRDefault="00717422" w:rsidP="00717422">
      <w:pPr>
        <w:pStyle w:val="ListParagraph"/>
        <w:numPr>
          <w:ilvl w:val="0"/>
          <w:numId w:val="9"/>
        </w:numPr>
        <w:spacing w:after="80" w:line="240" w:lineRule="auto"/>
        <w:contextualSpacing w:val="0"/>
      </w:pPr>
      <w:r>
        <w:rPr>
          <w:rFonts w:ascii="Aptos" w:eastAsia="Aptos" w:hAnsi="Aptos" w:cs="Aptos"/>
        </w:rPr>
        <w:t>System establishes an authenticated session for the actor</w:t>
      </w:r>
    </w:p>
    <w:p w14:paraId="07EDDA98" w14:textId="77777777" w:rsidR="00717422" w:rsidRDefault="00717422" w:rsidP="00717422">
      <w:pPr>
        <w:pStyle w:val="Heading4"/>
        <w:spacing w:before="200" w:after="120"/>
      </w:pPr>
      <w:r>
        <w:rPr>
          <w:rFonts w:ascii="Aptos Display" w:eastAsia="Aptos Display" w:hAnsi="Aptos Display" w:cs="Aptos Display"/>
          <w:color w:val="0F4761"/>
        </w:rPr>
        <w:t>Alternate Flow — Log In</w:t>
      </w:r>
    </w:p>
    <w:p w14:paraId="4AE7C0A0" w14:textId="77777777" w:rsidR="00717422" w:rsidRDefault="00717422" w:rsidP="00717422">
      <w:pPr>
        <w:pStyle w:val="ListParagraph"/>
        <w:numPr>
          <w:ilvl w:val="0"/>
          <w:numId w:val="10"/>
        </w:numPr>
        <w:spacing w:after="80" w:line="240" w:lineRule="auto"/>
        <w:contextualSpacing w:val="0"/>
      </w:pPr>
      <w:r>
        <w:rPr>
          <w:rFonts w:ascii="Aptos" w:eastAsia="Aptos" w:hAnsi="Aptos" w:cs="Aptos"/>
        </w:rPr>
        <w:t>Actor selects "Log In"</w:t>
      </w:r>
    </w:p>
    <w:p w14:paraId="37D597F0" w14:textId="77777777" w:rsidR="00717422" w:rsidRDefault="00717422" w:rsidP="00717422">
      <w:pPr>
        <w:pStyle w:val="ListParagraph"/>
        <w:numPr>
          <w:ilvl w:val="0"/>
          <w:numId w:val="10"/>
        </w:numPr>
        <w:spacing w:after="80" w:line="240" w:lineRule="auto"/>
        <w:contextualSpacing w:val="0"/>
      </w:pPr>
      <w:r>
        <w:rPr>
          <w:rFonts w:ascii="Aptos" w:eastAsia="Aptos" w:hAnsi="Aptos" w:cs="Aptos"/>
        </w:rPr>
        <w:t>Actor selects a sign-in method and provides credentials</w:t>
      </w:r>
    </w:p>
    <w:p w14:paraId="1832958D" w14:textId="77777777" w:rsidR="00717422" w:rsidRDefault="00717422" w:rsidP="00717422">
      <w:pPr>
        <w:pStyle w:val="ListParagraph"/>
        <w:numPr>
          <w:ilvl w:val="0"/>
          <w:numId w:val="10"/>
        </w:numPr>
        <w:spacing w:after="80" w:line="240" w:lineRule="auto"/>
        <w:contextualSpacing w:val="0"/>
      </w:pPr>
      <w:r>
        <w:rPr>
          <w:rFonts w:ascii="Aptos" w:eastAsia="Aptos" w:hAnsi="Aptos" w:cs="Aptos"/>
        </w:rPr>
        <w:t>System delegates verification to the IdP</w:t>
      </w:r>
    </w:p>
    <w:p w14:paraId="67A00103" w14:textId="77777777" w:rsidR="00717422" w:rsidRDefault="00717422" w:rsidP="00717422">
      <w:pPr>
        <w:pStyle w:val="ListParagraph"/>
        <w:numPr>
          <w:ilvl w:val="0"/>
          <w:numId w:val="10"/>
        </w:numPr>
        <w:spacing w:after="80" w:line="240" w:lineRule="auto"/>
        <w:contextualSpacing w:val="0"/>
      </w:pPr>
      <w:r>
        <w:rPr>
          <w:rFonts w:ascii="Aptos" w:eastAsia="Aptos" w:hAnsi="Aptos" w:cs="Aptos"/>
        </w:rPr>
        <w:t>IdP confirms identity</w:t>
      </w:r>
    </w:p>
    <w:p w14:paraId="0053B22D" w14:textId="77777777" w:rsidR="00717422" w:rsidRDefault="00717422" w:rsidP="00717422">
      <w:pPr>
        <w:pStyle w:val="ListParagraph"/>
        <w:numPr>
          <w:ilvl w:val="0"/>
          <w:numId w:val="10"/>
        </w:numPr>
        <w:spacing w:after="80" w:line="240" w:lineRule="auto"/>
        <w:contextualSpacing w:val="0"/>
      </w:pPr>
      <w:r>
        <w:rPr>
          <w:rFonts w:ascii="Aptos" w:eastAsia="Aptos" w:hAnsi="Aptos" w:cs="Aptos"/>
        </w:rPr>
        <w:t>System establishes an authenticated session for the actor</w:t>
      </w:r>
    </w:p>
    <w:p w14:paraId="56F4915B" w14:textId="77777777" w:rsidR="00110E7B" w:rsidRDefault="00110E7B" w:rsidP="00110E7B">
      <w:pPr>
        <w:pStyle w:val="Heading4"/>
        <w:spacing w:before="200" w:after="120"/>
      </w:pPr>
      <w:r>
        <w:rPr>
          <w:rFonts w:ascii="Aptos Display" w:eastAsia="Aptos Display" w:hAnsi="Aptos Display" w:cs="Aptos Display"/>
          <w:color w:val="0F4761"/>
        </w:rPr>
        <w:t>Alternate Flow — Log Out</w:t>
      </w:r>
    </w:p>
    <w:p w14:paraId="7F793116" w14:textId="77777777" w:rsidR="00110E7B" w:rsidRDefault="00110E7B" w:rsidP="00110E7B">
      <w:pPr>
        <w:pStyle w:val="ListParagraph"/>
        <w:numPr>
          <w:ilvl w:val="0"/>
          <w:numId w:val="11"/>
        </w:numPr>
        <w:spacing w:after="80" w:line="240" w:lineRule="auto"/>
        <w:contextualSpacing w:val="0"/>
      </w:pPr>
      <w:r>
        <w:rPr>
          <w:rFonts w:ascii="Aptos" w:eastAsia="Aptos" w:hAnsi="Aptos" w:cs="Aptos"/>
        </w:rPr>
        <w:t>Actor selects "Log Out"</w:t>
      </w:r>
    </w:p>
    <w:p w14:paraId="675D21CF" w14:textId="77777777" w:rsidR="00110E7B" w:rsidRDefault="00110E7B" w:rsidP="00110E7B">
      <w:pPr>
        <w:pStyle w:val="ListParagraph"/>
        <w:numPr>
          <w:ilvl w:val="0"/>
          <w:numId w:val="11"/>
        </w:numPr>
        <w:spacing w:after="80" w:line="240" w:lineRule="auto"/>
        <w:contextualSpacing w:val="0"/>
      </w:pPr>
      <w:r>
        <w:rPr>
          <w:rFonts w:ascii="Aptos" w:eastAsia="Aptos" w:hAnsi="Aptos" w:cs="Aptos"/>
        </w:rPr>
        <w:t>System terminates the actor's authenticated session</w:t>
      </w:r>
    </w:p>
    <w:p w14:paraId="6E0F8071" w14:textId="43036875" w:rsidR="00110E7B" w:rsidRDefault="00110E7B" w:rsidP="00110E7B">
      <w:pPr>
        <w:pStyle w:val="Heading4"/>
        <w:spacing w:before="200" w:after="120"/>
      </w:pPr>
      <w:r>
        <w:rPr>
          <w:rFonts w:ascii="Aptos Display" w:eastAsia="Aptos Display" w:hAnsi="Aptos Display" w:cs="Aptos Display"/>
          <w:color w:val="0F4761"/>
        </w:rPr>
        <w:t xml:space="preserve">Alternate Flow — </w:t>
      </w:r>
      <w:r w:rsidR="00496614">
        <w:rPr>
          <w:rFonts w:ascii="Aptos Display" w:eastAsia="Aptos Display" w:hAnsi="Aptos Display" w:cs="Aptos Display"/>
          <w:color w:val="0F4761"/>
        </w:rPr>
        <w:t>Delete Account</w:t>
      </w:r>
    </w:p>
    <w:p w14:paraId="016A6697" w14:textId="77777777" w:rsidR="00EA0DB3" w:rsidRPr="00EA0DB3" w:rsidRDefault="00EA0DB3" w:rsidP="00EA0DB3">
      <w:pPr>
        <w:pStyle w:val="ListParagraph"/>
        <w:numPr>
          <w:ilvl w:val="0"/>
          <w:numId w:val="52"/>
        </w:numPr>
        <w:spacing w:after="80"/>
        <w:rPr>
          <w:rFonts w:ascii="Aptos" w:eastAsia="Aptos" w:hAnsi="Aptos" w:cs="Aptos"/>
          <w:lang w:val="en-AU"/>
        </w:rPr>
      </w:pPr>
      <w:r w:rsidRPr="00EA0DB3">
        <w:rPr>
          <w:rFonts w:ascii="Aptos" w:eastAsia="Aptos" w:hAnsi="Aptos" w:cs="Aptos"/>
          <w:lang w:val="en-AU"/>
        </w:rPr>
        <w:t>Actor selects "Delete Account"</w:t>
      </w:r>
    </w:p>
    <w:p w14:paraId="69EE658D" w14:textId="77777777" w:rsidR="00EA0DB3" w:rsidRPr="00EA0DB3" w:rsidRDefault="00EA0DB3" w:rsidP="00EA0DB3">
      <w:pPr>
        <w:pStyle w:val="ListParagraph"/>
        <w:numPr>
          <w:ilvl w:val="0"/>
          <w:numId w:val="52"/>
        </w:numPr>
        <w:spacing w:after="80"/>
        <w:rPr>
          <w:rFonts w:ascii="Aptos" w:eastAsia="Aptos" w:hAnsi="Aptos" w:cs="Aptos"/>
          <w:lang w:val="en-AU"/>
        </w:rPr>
      </w:pPr>
      <w:r w:rsidRPr="00EA0DB3">
        <w:rPr>
          <w:rFonts w:ascii="Aptos" w:eastAsia="Aptos" w:hAnsi="Aptos" w:cs="Aptos"/>
          <w:lang w:val="en-AU"/>
        </w:rPr>
        <w:t>System confirms the actor's intent to delete their account</w:t>
      </w:r>
    </w:p>
    <w:p w14:paraId="79BAC2FD" w14:textId="77777777" w:rsidR="00EA0DB3" w:rsidRPr="00EA0DB3" w:rsidRDefault="00EA0DB3" w:rsidP="00EA0DB3">
      <w:pPr>
        <w:pStyle w:val="ListParagraph"/>
        <w:numPr>
          <w:ilvl w:val="0"/>
          <w:numId w:val="52"/>
        </w:numPr>
        <w:spacing w:after="80"/>
        <w:rPr>
          <w:rFonts w:ascii="Aptos" w:eastAsia="Aptos" w:hAnsi="Aptos" w:cs="Aptos"/>
          <w:lang w:val="en-AU"/>
        </w:rPr>
      </w:pPr>
      <w:r w:rsidRPr="00EA0DB3">
        <w:rPr>
          <w:rFonts w:ascii="Aptos" w:eastAsia="Aptos" w:hAnsi="Aptos" w:cs="Aptos"/>
          <w:lang w:val="en-AU"/>
        </w:rPr>
        <w:t>System permanently removes the actor's personal information (e.g. name, email, credentials link)</w:t>
      </w:r>
    </w:p>
    <w:p w14:paraId="0CD75761" w14:textId="77777777" w:rsidR="00EA0DB3" w:rsidRPr="00EA0DB3" w:rsidRDefault="00EA0DB3" w:rsidP="00EA0DB3">
      <w:pPr>
        <w:pStyle w:val="ListParagraph"/>
        <w:numPr>
          <w:ilvl w:val="0"/>
          <w:numId w:val="52"/>
        </w:numPr>
        <w:spacing w:after="80"/>
        <w:rPr>
          <w:rFonts w:ascii="Aptos" w:eastAsia="Aptos" w:hAnsi="Aptos" w:cs="Aptos"/>
          <w:lang w:val="en-AU"/>
        </w:rPr>
      </w:pPr>
      <w:r w:rsidRPr="00EA0DB3">
        <w:rPr>
          <w:rFonts w:ascii="Aptos" w:eastAsia="Aptos" w:hAnsi="Aptos" w:cs="Aptos"/>
          <w:lang w:val="en-AU"/>
        </w:rPr>
        <w:t>System anonymizes the actor's historical references in expenses, settlements, and activity across all groups (e.g. replaced with a generic identifier such as "Deleted User"), preserving the underlying records for other members' balance and history integrity</w:t>
      </w:r>
    </w:p>
    <w:p w14:paraId="3C3FD445" w14:textId="77777777" w:rsidR="00EA0DB3" w:rsidRPr="00EA0DB3" w:rsidRDefault="00EA0DB3" w:rsidP="00EA0DB3">
      <w:pPr>
        <w:pStyle w:val="ListParagraph"/>
        <w:numPr>
          <w:ilvl w:val="0"/>
          <w:numId w:val="52"/>
        </w:numPr>
        <w:spacing w:after="80"/>
        <w:rPr>
          <w:rFonts w:ascii="Aptos" w:eastAsia="Aptos" w:hAnsi="Aptos" w:cs="Aptos"/>
          <w:lang w:val="en-AU"/>
        </w:rPr>
      </w:pPr>
      <w:r w:rsidRPr="00EA0DB3">
        <w:rPr>
          <w:rFonts w:ascii="Aptos" w:eastAsia="Aptos" w:hAnsi="Aptos" w:cs="Aptos"/>
          <w:lang w:val="en-AU"/>
        </w:rPr>
        <w:t>System terminates the actor's session and account access</w:t>
      </w:r>
    </w:p>
    <w:p w14:paraId="6E053DC2" w14:textId="3914961C" w:rsidR="00717422" w:rsidRDefault="00717422" w:rsidP="00717422">
      <w:pPr>
        <w:pStyle w:val="Heading4"/>
        <w:spacing w:before="200" w:after="120"/>
      </w:pPr>
      <w:r>
        <w:rPr>
          <w:rFonts w:ascii="Aptos Display" w:eastAsia="Aptos Display" w:hAnsi="Aptos Display" w:cs="Aptos Display"/>
          <w:color w:val="0F4761"/>
        </w:rPr>
        <w:lastRenderedPageBreak/>
        <w:t>Exception Flows</w:t>
      </w:r>
    </w:p>
    <w:p w14:paraId="5A1F390E" w14:textId="77777777" w:rsidR="00717422" w:rsidRDefault="00717422" w:rsidP="00717422">
      <w:pPr>
        <w:pStyle w:val="ListParagraph"/>
        <w:numPr>
          <w:ilvl w:val="0"/>
          <w:numId w:val="50"/>
        </w:numPr>
        <w:spacing w:after="80" w:line="240" w:lineRule="auto"/>
        <w:contextualSpacing w:val="0"/>
      </w:pPr>
      <w:r>
        <w:rPr>
          <w:rFonts w:ascii="Aptos" w:eastAsia="Aptos" w:hAnsi="Aptos" w:cs="Aptos"/>
        </w:rPr>
        <w:t>IdP fails to verify credentials → system denies access, returns to sign-in prompt</w:t>
      </w:r>
    </w:p>
    <w:p w14:paraId="7ADCB868" w14:textId="77777777" w:rsidR="00717422" w:rsidRDefault="00717422" w:rsidP="00717422">
      <w:pPr>
        <w:pStyle w:val="ListParagraph"/>
        <w:numPr>
          <w:ilvl w:val="0"/>
          <w:numId w:val="50"/>
        </w:numPr>
        <w:spacing w:after="80" w:line="240" w:lineRule="auto"/>
        <w:contextualSpacing w:val="0"/>
      </w:pPr>
      <w:r>
        <w:rPr>
          <w:rFonts w:ascii="Aptos" w:eastAsia="Aptos" w:hAnsi="Aptos" w:cs="Aptos"/>
        </w:rPr>
        <w:t>Google account has no verified email → system rejects account creation, prompts actor to use email/password instead</w:t>
      </w:r>
    </w:p>
    <w:p w14:paraId="009B6452" w14:textId="77777777" w:rsidR="00717422" w:rsidRDefault="00717422" w:rsidP="00717422">
      <w:pPr>
        <w:pStyle w:val="Heading3"/>
        <w:spacing w:before="400" w:after="160"/>
      </w:pPr>
      <w:r>
        <w:rPr>
          <w:rFonts w:ascii="Aptos Display" w:eastAsia="Aptos Display" w:hAnsi="Aptos Display" w:cs="Aptos Display"/>
          <w:color w:val="0F4761"/>
          <w:sz w:val="28"/>
          <w:szCs w:val="28"/>
        </w:rPr>
        <w:t>UC-02: Manage Spending Group</w:t>
      </w:r>
    </w:p>
    <w:p w14:paraId="64645F0D" w14:textId="77777777" w:rsidR="00717422" w:rsidRDefault="00717422" w:rsidP="00717422">
      <w:pPr>
        <w:spacing w:after="120"/>
      </w:pPr>
      <w:r>
        <w:rPr>
          <w:rFonts w:ascii="Aptos" w:eastAsia="Aptos" w:hAnsi="Aptos" w:cs="Aptos"/>
          <w:b/>
          <w:bCs/>
        </w:rPr>
        <w:t xml:space="preserve">Actor: </w:t>
      </w:r>
      <w:r>
        <w:rPr>
          <w:rFonts w:ascii="Aptos" w:eastAsia="Aptos" w:hAnsi="Aptos" w:cs="Aptos"/>
        </w:rPr>
        <w:t>Group Member</w:t>
      </w:r>
    </w:p>
    <w:p w14:paraId="799F5794" w14:textId="1EB739EE" w:rsidR="00717422" w:rsidRDefault="00717422" w:rsidP="00717422">
      <w:pPr>
        <w:spacing w:after="120"/>
      </w:pPr>
      <w:r>
        <w:rPr>
          <w:rFonts w:ascii="Aptos" w:eastAsia="Aptos" w:hAnsi="Aptos" w:cs="Aptos"/>
          <w:b/>
          <w:bCs/>
        </w:rPr>
        <w:t xml:space="preserve">Description: </w:t>
      </w:r>
      <w:r>
        <w:rPr>
          <w:rFonts w:ascii="Aptos" w:eastAsia="Aptos" w:hAnsi="Aptos" w:cs="Aptos"/>
        </w:rPr>
        <w:t>Allows a group member to create a spending group, and for groups they created, edit group details, delete the group, add members, and remove members</w:t>
      </w:r>
    </w:p>
    <w:p w14:paraId="70EFB69C" w14:textId="16976470" w:rsidR="00717422" w:rsidRDefault="00717422" w:rsidP="00717422">
      <w:pPr>
        <w:spacing w:after="120"/>
      </w:pPr>
      <w:r>
        <w:rPr>
          <w:rFonts w:ascii="Aptos" w:eastAsia="Aptos" w:hAnsi="Aptos" w:cs="Aptos"/>
          <w:b/>
          <w:bCs/>
        </w:rPr>
        <w:t xml:space="preserve">Preconditions: </w:t>
      </w:r>
      <w:r>
        <w:rPr>
          <w:rFonts w:ascii="Aptos" w:eastAsia="Aptos" w:hAnsi="Aptos" w:cs="Aptos"/>
        </w:rPr>
        <w:t>Actor holds an authenticated session (for all flows); for edit/delete/add member/remove member, actor is the creator of the target group</w:t>
      </w:r>
    </w:p>
    <w:p w14:paraId="373D639A" w14:textId="77777777" w:rsidR="00717422" w:rsidRDefault="00717422" w:rsidP="00717422">
      <w:pPr>
        <w:spacing w:after="120"/>
      </w:pPr>
      <w:r>
        <w:rPr>
          <w:rFonts w:ascii="Aptos" w:eastAsia="Aptos" w:hAnsi="Aptos" w:cs="Aptos"/>
          <w:b/>
          <w:bCs/>
        </w:rPr>
        <w:t xml:space="preserve">Postconditions: </w:t>
      </w:r>
      <w:r>
        <w:rPr>
          <w:rFonts w:ascii="Aptos" w:eastAsia="Aptos" w:hAnsi="Aptos" w:cs="Aptos"/>
        </w:rPr>
        <w:t>A new group exists with the actor as creator (create); group details are updated (edit); group and its associated data no longer exist (delete); member list is updated (add/remove)</w:t>
      </w:r>
    </w:p>
    <w:p w14:paraId="4922D832" w14:textId="77777777" w:rsidR="00717422" w:rsidRDefault="00717422" w:rsidP="00717422">
      <w:pPr>
        <w:pStyle w:val="Heading4"/>
        <w:spacing w:before="200" w:after="120"/>
      </w:pPr>
      <w:r>
        <w:rPr>
          <w:rFonts w:ascii="Aptos Display" w:eastAsia="Aptos Display" w:hAnsi="Aptos Display" w:cs="Aptos Display"/>
          <w:color w:val="0F4761"/>
        </w:rPr>
        <w:t>Main Flow – Create Spending Group</w:t>
      </w:r>
    </w:p>
    <w:p w14:paraId="58CCDA6B" w14:textId="77777777" w:rsidR="00717422" w:rsidRDefault="00717422" w:rsidP="00717422">
      <w:pPr>
        <w:pStyle w:val="ListParagraph"/>
        <w:numPr>
          <w:ilvl w:val="0"/>
          <w:numId w:val="13"/>
        </w:numPr>
        <w:spacing w:after="80" w:line="240" w:lineRule="auto"/>
        <w:contextualSpacing w:val="0"/>
      </w:pPr>
      <w:r>
        <w:rPr>
          <w:rFonts w:ascii="Aptos" w:eastAsia="Aptos" w:hAnsi="Aptos" w:cs="Aptos"/>
        </w:rPr>
        <w:t>Actor selects "Create Group"</w:t>
      </w:r>
    </w:p>
    <w:p w14:paraId="45E4160F" w14:textId="77777777" w:rsidR="00717422" w:rsidRDefault="00717422" w:rsidP="00717422">
      <w:pPr>
        <w:pStyle w:val="ListParagraph"/>
        <w:numPr>
          <w:ilvl w:val="0"/>
          <w:numId w:val="13"/>
        </w:numPr>
        <w:spacing w:after="80" w:line="240" w:lineRule="auto"/>
        <w:contextualSpacing w:val="0"/>
      </w:pPr>
      <w:r>
        <w:rPr>
          <w:rFonts w:ascii="Aptos" w:eastAsia="Aptos" w:hAnsi="Aptos" w:cs="Aptos"/>
        </w:rPr>
        <w:t>Actor provides group details (e.g. name)</w:t>
      </w:r>
    </w:p>
    <w:p w14:paraId="5A2F1976" w14:textId="77777777" w:rsidR="00717422" w:rsidRDefault="00717422" w:rsidP="00717422">
      <w:pPr>
        <w:pStyle w:val="ListParagraph"/>
        <w:numPr>
          <w:ilvl w:val="0"/>
          <w:numId w:val="13"/>
        </w:numPr>
        <w:spacing w:after="80" w:line="240" w:lineRule="auto"/>
        <w:contextualSpacing w:val="0"/>
      </w:pPr>
      <w:r>
        <w:rPr>
          <w:rFonts w:ascii="Aptos" w:eastAsia="Aptos" w:hAnsi="Aptos" w:cs="Aptos"/>
        </w:rPr>
        <w:t>System creates the spending group with the actor recorded as creator</w:t>
      </w:r>
    </w:p>
    <w:p w14:paraId="5BF09FCE" w14:textId="77777777" w:rsidR="00717422" w:rsidRDefault="00717422" w:rsidP="00717422">
      <w:pPr>
        <w:pStyle w:val="ListParagraph"/>
        <w:numPr>
          <w:ilvl w:val="0"/>
          <w:numId w:val="13"/>
        </w:numPr>
        <w:spacing w:after="80" w:line="240" w:lineRule="auto"/>
        <w:contextualSpacing w:val="0"/>
      </w:pPr>
      <w:r>
        <w:rPr>
          <w:rFonts w:ascii="Aptos" w:eastAsia="Aptos" w:hAnsi="Aptos" w:cs="Aptos"/>
        </w:rPr>
        <w:t>System adds the actor as the group's first member</w:t>
      </w:r>
    </w:p>
    <w:p w14:paraId="392F76CE" w14:textId="77777777" w:rsidR="00717422" w:rsidRDefault="00717422" w:rsidP="00717422">
      <w:pPr>
        <w:pStyle w:val="Heading4"/>
        <w:spacing w:before="200" w:after="120"/>
      </w:pPr>
      <w:r>
        <w:rPr>
          <w:rFonts w:ascii="Aptos Display" w:eastAsia="Aptos Display" w:hAnsi="Aptos Display" w:cs="Aptos Display"/>
          <w:color w:val="0F4761"/>
        </w:rPr>
        <w:t>Alternate Flow — Edit Group Details</w:t>
      </w:r>
    </w:p>
    <w:p w14:paraId="6CED95EC" w14:textId="77777777" w:rsidR="00717422" w:rsidRDefault="00717422" w:rsidP="00717422">
      <w:pPr>
        <w:pStyle w:val="ListParagraph"/>
        <w:numPr>
          <w:ilvl w:val="0"/>
          <w:numId w:val="14"/>
        </w:numPr>
        <w:spacing w:after="80" w:line="240" w:lineRule="auto"/>
        <w:contextualSpacing w:val="0"/>
      </w:pPr>
      <w:r>
        <w:rPr>
          <w:rFonts w:ascii="Aptos" w:eastAsia="Aptos" w:hAnsi="Aptos" w:cs="Aptos"/>
        </w:rPr>
        <w:t>Actor selects "Edit Group" for a group they created</w:t>
      </w:r>
    </w:p>
    <w:p w14:paraId="719D7DCF" w14:textId="77777777" w:rsidR="00717422" w:rsidRDefault="00717422" w:rsidP="00717422">
      <w:pPr>
        <w:pStyle w:val="ListParagraph"/>
        <w:numPr>
          <w:ilvl w:val="0"/>
          <w:numId w:val="14"/>
        </w:numPr>
        <w:spacing w:after="80" w:line="240" w:lineRule="auto"/>
        <w:contextualSpacing w:val="0"/>
      </w:pPr>
      <w:r>
        <w:rPr>
          <w:rFonts w:ascii="Aptos" w:eastAsia="Aptos" w:hAnsi="Aptos" w:cs="Aptos"/>
        </w:rPr>
        <w:t>System verifies actor is the group's creator</w:t>
      </w:r>
    </w:p>
    <w:p w14:paraId="41F070CD" w14:textId="77777777" w:rsidR="00717422" w:rsidRDefault="00717422" w:rsidP="00717422">
      <w:pPr>
        <w:pStyle w:val="ListParagraph"/>
        <w:numPr>
          <w:ilvl w:val="0"/>
          <w:numId w:val="14"/>
        </w:numPr>
        <w:spacing w:after="80" w:line="240" w:lineRule="auto"/>
        <w:contextualSpacing w:val="0"/>
      </w:pPr>
      <w:r>
        <w:rPr>
          <w:rFonts w:ascii="Aptos" w:eastAsia="Aptos" w:hAnsi="Aptos" w:cs="Aptos"/>
        </w:rPr>
        <w:t>Actor updates group details</w:t>
      </w:r>
    </w:p>
    <w:p w14:paraId="40243307" w14:textId="77777777" w:rsidR="00717422" w:rsidRDefault="00717422" w:rsidP="00717422">
      <w:pPr>
        <w:pStyle w:val="ListParagraph"/>
        <w:numPr>
          <w:ilvl w:val="0"/>
          <w:numId w:val="14"/>
        </w:numPr>
        <w:spacing w:after="80" w:line="240" w:lineRule="auto"/>
        <w:contextualSpacing w:val="0"/>
      </w:pPr>
      <w:r>
        <w:rPr>
          <w:rFonts w:ascii="Aptos" w:eastAsia="Aptos" w:hAnsi="Aptos" w:cs="Aptos"/>
        </w:rPr>
        <w:t>System saves the updated details</w:t>
      </w:r>
    </w:p>
    <w:p w14:paraId="47C6631E" w14:textId="77777777" w:rsidR="00717422" w:rsidRDefault="00717422" w:rsidP="00717422">
      <w:pPr>
        <w:pStyle w:val="Heading4"/>
        <w:spacing w:before="200" w:after="120"/>
      </w:pPr>
      <w:r>
        <w:rPr>
          <w:rFonts w:ascii="Aptos Display" w:eastAsia="Aptos Display" w:hAnsi="Aptos Display" w:cs="Aptos Display"/>
          <w:color w:val="0F4761"/>
        </w:rPr>
        <w:t>Alternate Flow — Delete Group</w:t>
      </w:r>
    </w:p>
    <w:p w14:paraId="20D54BFE" w14:textId="77777777" w:rsidR="00717422" w:rsidRDefault="00717422" w:rsidP="00717422">
      <w:pPr>
        <w:pStyle w:val="ListParagraph"/>
        <w:numPr>
          <w:ilvl w:val="0"/>
          <w:numId w:val="15"/>
        </w:numPr>
        <w:spacing w:after="80" w:line="240" w:lineRule="auto"/>
        <w:contextualSpacing w:val="0"/>
      </w:pPr>
      <w:r>
        <w:rPr>
          <w:rFonts w:ascii="Aptos" w:eastAsia="Aptos" w:hAnsi="Aptos" w:cs="Aptos"/>
        </w:rPr>
        <w:t>Actor selects "Delete Group" for a group they created</w:t>
      </w:r>
    </w:p>
    <w:p w14:paraId="31D11DCD" w14:textId="77777777" w:rsidR="00717422" w:rsidRDefault="00717422" w:rsidP="00717422">
      <w:pPr>
        <w:pStyle w:val="ListParagraph"/>
        <w:numPr>
          <w:ilvl w:val="0"/>
          <w:numId w:val="15"/>
        </w:numPr>
        <w:spacing w:after="80" w:line="240" w:lineRule="auto"/>
        <w:contextualSpacing w:val="0"/>
      </w:pPr>
      <w:r>
        <w:rPr>
          <w:rFonts w:ascii="Aptos" w:eastAsia="Aptos" w:hAnsi="Aptos" w:cs="Aptos"/>
        </w:rPr>
        <w:t>System verifies actor is the group's creator</w:t>
      </w:r>
    </w:p>
    <w:p w14:paraId="3E7102BC" w14:textId="77777777" w:rsidR="00717422" w:rsidRDefault="00717422" w:rsidP="00717422">
      <w:pPr>
        <w:pStyle w:val="ListParagraph"/>
        <w:numPr>
          <w:ilvl w:val="0"/>
          <w:numId w:val="15"/>
        </w:numPr>
        <w:spacing w:after="80" w:line="240" w:lineRule="auto"/>
        <w:contextualSpacing w:val="0"/>
      </w:pPr>
      <w:r>
        <w:rPr>
          <w:rFonts w:ascii="Aptos" w:eastAsia="Aptos" w:hAnsi="Aptos" w:cs="Aptos"/>
        </w:rPr>
        <w:t>System removes the group and its associated data</w:t>
      </w:r>
    </w:p>
    <w:p w14:paraId="1082C828" w14:textId="77777777" w:rsidR="00717422" w:rsidRDefault="00717422" w:rsidP="00717422">
      <w:pPr>
        <w:pStyle w:val="Heading4"/>
        <w:spacing w:before="200" w:after="120"/>
      </w:pPr>
      <w:r>
        <w:rPr>
          <w:rFonts w:ascii="Aptos Display" w:eastAsia="Aptos Display" w:hAnsi="Aptos Display" w:cs="Aptos Display"/>
          <w:color w:val="0F4761"/>
        </w:rPr>
        <w:t>Alternate Flow — Add Member</w:t>
      </w:r>
    </w:p>
    <w:p w14:paraId="0445628E" w14:textId="77777777" w:rsidR="00717422" w:rsidRDefault="00717422" w:rsidP="00717422">
      <w:pPr>
        <w:pStyle w:val="ListParagraph"/>
        <w:numPr>
          <w:ilvl w:val="0"/>
          <w:numId w:val="16"/>
        </w:numPr>
        <w:spacing w:after="80" w:line="240" w:lineRule="auto"/>
        <w:contextualSpacing w:val="0"/>
      </w:pPr>
      <w:r>
        <w:rPr>
          <w:rFonts w:ascii="Aptos" w:eastAsia="Aptos" w:hAnsi="Aptos" w:cs="Aptos"/>
        </w:rPr>
        <w:t>Actor selects "Add Member" for a group they created</w:t>
      </w:r>
    </w:p>
    <w:p w14:paraId="74E281A7" w14:textId="77777777" w:rsidR="00717422" w:rsidRDefault="00717422" w:rsidP="00717422">
      <w:pPr>
        <w:pStyle w:val="ListParagraph"/>
        <w:numPr>
          <w:ilvl w:val="0"/>
          <w:numId w:val="16"/>
        </w:numPr>
        <w:spacing w:after="80" w:line="240" w:lineRule="auto"/>
        <w:contextualSpacing w:val="0"/>
      </w:pPr>
      <w:r>
        <w:rPr>
          <w:rFonts w:ascii="Aptos" w:eastAsia="Aptos" w:hAnsi="Aptos" w:cs="Aptos"/>
        </w:rPr>
        <w:t>System verifies actor is the group's creator</w:t>
      </w:r>
    </w:p>
    <w:p w14:paraId="3094D9FB" w14:textId="77777777" w:rsidR="00717422" w:rsidRDefault="00717422" w:rsidP="00717422">
      <w:pPr>
        <w:pStyle w:val="ListParagraph"/>
        <w:numPr>
          <w:ilvl w:val="0"/>
          <w:numId w:val="16"/>
        </w:numPr>
        <w:spacing w:after="80" w:line="240" w:lineRule="auto"/>
        <w:contextualSpacing w:val="0"/>
      </w:pPr>
      <w:r>
        <w:rPr>
          <w:rFonts w:ascii="Aptos" w:eastAsia="Aptos" w:hAnsi="Aptos" w:cs="Aptos"/>
        </w:rPr>
        <w:t>Actor specifies the user to add</w:t>
      </w:r>
    </w:p>
    <w:p w14:paraId="597B44D4" w14:textId="77777777" w:rsidR="00717422" w:rsidRDefault="00717422" w:rsidP="00717422">
      <w:pPr>
        <w:pStyle w:val="ListParagraph"/>
        <w:numPr>
          <w:ilvl w:val="0"/>
          <w:numId w:val="16"/>
        </w:numPr>
        <w:spacing w:after="80" w:line="240" w:lineRule="auto"/>
        <w:contextualSpacing w:val="0"/>
      </w:pPr>
      <w:r>
        <w:rPr>
          <w:rFonts w:ascii="Aptos" w:eastAsia="Aptos" w:hAnsi="Aptos" w:cs="Aptos"/>
        </w:rPr>
        <w:lastRenderedPageBreak/>
        <w:t>System adds the specified user to the group</w:t>
      </w:r>
    </w:p>
    <w:p w14:paraId="690C6044" w14:textId="77777777" w:rsidR="00717422" w:rsidRDefault="00717422" w:rsidP="00717422">
      <w:pPr>
        <w:pStyle w:val="Heading4"/>
        <w:spacing w:before="200" w:after="120"/>
      </w:pPr>
      <w:r>
        <w:rPr>
          <w:rFonts w:ascii="Aptos Display" w:eastAsia="Aptos Display" w:hAnsi="Aptos Display" w:cs="Aptos Display"/>
          <w:color w:val="0F4761"/>
        </w:rPr>
        <w:t>Alternate Flow — Remove Member</w:t>
      </w:r>
    </w:p>
    <w:p w14:paraId="1AD5F615" w14:textId="77777777" w:rsidR="00717422" w:rsidRDefault="00717422" w:rsidP="00717422">
      <w:pPr>
        <w:pStyle w:val="ListParagraph"/>
        <w:numPr>
          <w:ilvl w:val="0"/>
          <w:numId w:val="17"/>
        </w:numPr>
        <w:spacing w:after="80" w:line="240" w:lineRule="auto"/>
        <w:contextualSpacing w:val="0"/>
      </w:pPr>
      <w:r>
        <w:rPr>
          <w:rFonts w:ascii="Aptos" w:eastAsia="Aptos" w:hAnsi="Aptos" w:cs="Aptos"/>
        </w:rPr>
        <w:t>Actor selects "Remove Member" for a group they created</w:t>
      </w:r>
    </w:p>
    <w:p w14:paraId="1D4E5441" w14:textId="77777777" w:rsidR="00717422" w:rsidRDefault="00717422" w:rsidP="00717422">
      <w:pPr>
        <w:pStyle w:val="ListParagraph"/>
        <w:numPr>
          <w:ilvl w:val="0"/>
          <w:numId w:val="17"/>
        </w:numPr>
        <w:spacing w:after="80" w:line="240" w:lineRule="auto"/>
        <w:contextualSpacing w:val="0"/>
      </w:pPr>
      <w:r>
        <w:rPr>
          <w:rFonts w:ascii="Aptos" w:eastAsia="Aptos" w:hAnsi="Aptos" w:cs="Aptos"/>
        </w:rPr>
        <w:t>System verifies actor is the group's creator</w:t>
      </w:r>
    </w:p>
    <w:p w14:paraId="6103062C" w14:textId="77777777" w:rsidR="00717422" w:rsidRDefault="00717422" w:rsidP="00717422">
      <w:pPr>
        <w:pStyle w:val="ListParagraph"/>
        <w:numPr>
          <w:ilvl w:val="0"/>
          <w:numId w:val="17"/>
        </w:numPr>
        <w:spacing w:after="80" w:line="240" w:lineRule="auto"/>
        <w:contextualSpacing w:val="0"/>
      </w:pPr>
      <w:r>
        <w:rPr>
          <w:rFonts w:ascii="Aptos" w:eastAsia="Aptos" w:hAnsi="Aptos" w:cs="Aptos"/>
        </w:rPr>
        <w:t>System checks the target member's balance in the group</w:t>
      </w:r>
    </w:p>
    <w:p w14:paraId="4C10A78A" w14:textId="77777777" w:rsidR="00717422" w:rsidRDefault="00717422" w:rsidP="00717422">
      <w:pPr>
        <w:pStyle w:val="ListParagraph"/>
        <w:numPr>
          <w:ilvl w:val="0"/>
          <w:numId w:val="17"/>
        </w:numPr>
        <w:spacing w:after="80" w:line="240" w:lineRule="auto"/>
        <w:contextualSpacing w:val="0"/>
      </w:pPr>
      <w:r>
        <w:rPr>
          <w:rFonts w:ascii="Aptos" w:eastAsia="Aptos" w:hAnsi="Aptos" w:cs="Aptos"/>
        </w:rPr>
        <w:t>System removes the member from the group</w:t>
      </w:r>
    </w:p>
    <w:p w14:paraId="35F84601" w14:textId="77777777" w:rsidR="00717422" w:rsidRDefault="00717422" w:rsidP="00717422">
      <w:pPr>
        <w:pStyle w:val="Heading4"/>
        <w:spacing w:before="200" w:after="120"/>
      </w:pPr>
      <w:r>
        <w:rPr>
          <w:rFonts w:ascii="Aptos Display" w:eastAsia="Aptos Display" w:hAnsi="Aptos Display" w:cs="Aptos Display"/>
          <w:color w:val="0F4761"/>
        </w:rPr>
        <w:t>Exception Flows</w:t>
      </w:r>
    </w:p>
    <w:p w14:paraId="10A26B49" w14:textId="77777777" w:rsidR="00717422" w:rsidRDefault="00717422" w:rsidP="003F4742">
      <w:pPr>
        <w:pStyle w:val="ListParagraph"/>
        <w:numPr>
          <w:ilvl w:val="0"/>
          <w:numId w:val="61"/>
        </w:numPr>
        <w:spacing w:after="80" w:line="240" w:lineRule="auto"/>
        <w:contextualSpacing w:val="0"/>
      </w:pPr>
      <w:r>
        <w:rPr>
          <w:rFonts w:ascii="Aptos" w:eastAsia="Aptos" w:hAnsi="Aptos" w:cs="Aptos"/>
        </w:rPr>
        <w:t>Actor is not the group's creator (edit/delete/add member/remove member) → system denies the action</w:t>
      </w:r>
    </w:p>
    <w:p w14:paraId="41FA779B" w14:textId="77777777" w:rsidR="00717422" w:rsidRDefault="00717422" w:rsidP="003F4742">
      <w:pPr>
        <w:pStyle w:val="ListParagraph"/>
        <w:numPr>
          <w:ilvl w:val="0"/>
          <w:numId w:val="61"/>
        </w:numPr>
        <w:spacing w:after="80" w:line="240" w:lineRule="auto"/>
        <w:contextualSpacing w:val="0"/>
      </w:pPr>
      <w:r>
        <w:rPr>
          <w:rFonts w:ascii="Aptos" w:eastAsia="Aptos" w:hAnsi="Aptos" w:cs="Aptos"/>
        </w:rPr>
        <w:t>Target member has an unpaid balance (remove member) → system rejects removal (FR-SYS-02)</w:t>
      </w:r>
    </w:p>
    <w:p w14:paraId="40CB55F7" w14:textId="77777777" w:rsidR="00717422" w:rsidRDefault="00717422" w:rsidP="00717422">
      <w:pPr>
        <w:pStyle w:val="Heading4"/>
        <w:spacing w:before="200" w:after="120"/>
      </w:pPr>
      <w:r>
        <w:rPr>
          <w:rFonts w:ascii="Aptos Display" w:eastAsia="Aptos Display" w:hAnsi="Aptos Display" w:cs="Aptos Display"/>
          <w:color w:val="0F4761"/>
        </w:rPr>
        <w:t>Notes</w:t>
      </w:r>
    </w:p>
    <w:p w14:paraId="53ADCAB5" w14:textId="77777777" w:rsidR="00717422" w:rsidRDefault="00717422" w:rsidP="003F4742">
      <w:pPr>
        <w:pStyle w:val="ListParagraph"/>
        <w:numPr>
          <w:ilvl w:val="0"/>
          <w:numId w:val="63"/>
        </w:numPr>
        <w:spacing w:after="80" w:line="240" w:lineRule="auto"/>
        <w:contextualSpacing w:val="0"/>
      </w:pPr>
      <w:r>
        <w:rPr>
          <w:rFonts w:ascii="Aptos" w:eastAsia="Aptos" w:hAnsi="Aptos" w:cs="Aptos"/>
        </w:rPr>
        <w:t>Group deletion is allowed regardless of unpaid balances between members (no netting check applied on delete).</w:t>
      </w:r>
    </w:p>
    <w:p w14:paraId="4D4663C2" w14:textId="77777777" w:rsidR="00717422" w:rsidRDefault="00717422" w:rsidP="003F4742">
      <w:pPr>
        <w:pStyle w:val="ListParagraph"/>
        <w:numPr>
          <w:ilvl w:val="0"/>
          <w:numId w:val="63"/>
        </w:numPr>
        <w:spacing w:after="80" w:line="240" w:lineRule="auto"/>
        <w:contextualSpacing w:val="0"/>
      </w:pPr>
      <w:r>
        <w:rPr>
          <w:rFonts w:ascii="Aptos" w:eastAsia="Aptos" w:hAnsi="Aptos" w:cs="Aptos"/>
        </w:rPr>
        <w:t>Creator self-removal from a group is out of scope for this version.</w:t>
      </w:r>
    </w:p>
    <w:p w14:paraId="206DF9CC" w14:textId="77777777" w:rsidR="00717422" w:rsidRDefault="00717422" w:rsidP="00717422">
      <w:pPr>
        <w:pStyle w:val="Heading3"/>
        <w:spacing w:before="400" w:after="160"/>
      </w:pPr>
      <w:r>
        <w:rPr>
          <w:rFonts w:ascii="Aptos Display" w:eastAsia="Aptos Display" w:hAnsi="Aptos Display" w:cs="Aptos Display"/>
          <w:color w:val="0F4761"/>
          <w:sz w:val="28"/>
          <w:szCs w:val="28"/>
        </w:rPr>
        <w:t>UC-03: View Group List</w:t>
      </w:r>
    </w:p>
    <w:p w14:paraId="3614C54D" w14:textId="77777777" w:rsidR="00717422" w:rsidRDefault="00717422" w:rsidP="00717422">
      <w:pPr>
        <w:spacing w:after="120"/>
      </w:pPr>
      <w:r>
        <w:rPr>
          <w:rFonts w:ascii="Aptos" w:eastAsia="Aptos" w:hAnsi="Aptos" w:cs="Aptos"/>
          <w:b/>
          <w:bCs/>
        </w:rPr>
        <w:t xml:space="preserve">Actor: </w:t>
      </w:r>
      <w:r>
        <w:rPr>
          <w:rFonts w:ascii="Aptos" w:eastAsia="Aptos" w:hAnsi="Aptos" w:cs="Aptos"/>
        </w:rPr>
        <w:t>Group Member</w:t>
      </w:r>
    </w:p>
    <w:p w14:paraId="55E1EBAB" w14:textId="77777777" w:rsidR="00717422" w:rsidRDefault="00717422" w:rsidP="00717422">
      <w:pPr>
        <w:spacing w:after="120"/>
      </w:pPr>
      <w:r>
        <w:rPr>
          <w:rFonts w:ascii="Aptos" w:eastAsia="Aptos" w:hAnsi="Aptos" w:cs="Aptos"/>
          <w:b/>
          <w:bCs/>
        </w:rPr>
        <w:t xml:space="preserve">Description: </w:t>
      </w:r>
      <w:r>
        <w:rPr>
          <w:rFonts w:ascii="Aptos" w:eastAsia="Aptos" w:hAnsi="Aptos" w:cs="Aptos"/>
        </w:rPr>
        <w:t>Allows a user to view the list of spending groups they belong to</w:t>
      </w:r>
    </w:p>
    <w:p w14:paraId="571AF103" w14:textId="77777777" w:rsidR="00717422" w:rsidRDefault="00717422" w:rsidP="00717422">
      <w:pPr>
        <w:spacing w:after="120"/>
      </w:pPr>
      <w:r>
        <w:rPr>
          <w:rFonts w:ascii="Aptos" w:eastAsia="Aptos" w:hAnsi="Aptos" w:cs="Aptos"/>
          <w:b/>
          <w:bCs/>
        </w:rPr>
        <w:t xml:space="preserve">Preconditions: </w:t>
      </w:r>
      <w:r>
        <w:rPr>
          <w:rFonts w:ascii="Aptos" w:eastAsia="Aptos" w:hAnsi="Aptos" w:cs="Aptos"/>
        </w:rPr>
        <w:t>Actor holds an authenticated session</w:t>
      </w:r>
    </w:p>
    <w:p w14:paraId="3F9CDD87" w14:textId="77777777" w:rsidR="00717422" w:rsidRDefault="00717422" w:rsidP="00717422">
      <w:pPr>
        <w:spacing w:after="120"/>
      </w:pPr>
      <w:r>
        <w:rPr>
          <w:rFonts w:ascii="Aptos" w:eastAsia="Aptos" w:hAnsi="Aptos" w:cs="Aptos"/>
          <w:b/>
          <w:bCs/>
        </w:rPr>
        <w:t xml:space="preserve">Postconditions: </w:t>
      </w:r>
      <w:r>
        <w:rPr>
          <w:rFonts w:ascii="Aptos" w:eastAsia="Aptos" w:hAnsi="Aptos" w:cs="Aptos"/>
        </w:rPr>
        <w:t>None (read-only)</w:t>
      </w:r>
    </w:p>
    <w:p w14:paraId="7FEB4AEC" w14:textId="77777777" w:rsidR="00717422" w:rsidRDefault="00717422" w:rsidP="00717422">
      <w:pPr>
        <w:pStyle w:val="Heading4"/>
        <w:spacing w:before="200" w:after="120"/>
      </w:pPr>
      <w:r>
        <w:rPr>
          <w:rFonts w:ascii="Aptos Display" w:eastAsia="Aptos Display" w:hAnsi="Aptos Display" w:cs="Aptos Display"/>
          <w:color w:val="0F4761"/>
        </w:rPr>
        <w:t>Main Flow</w:t>
      </w:r>
    </w:p>
    <w:p w14:paraId="00A6397F" w14:textId="77777777" w:rsidR="00717422" w:rsidRDefault="00717422" w:rsidP="00717422">
      <w:pPr>
        <w:pStyle w:val="ListParagraph"/>
        <w:numPr>
          <w:ilvl w:val="0"/>
          <w:numId w:val="20"/>
        </w:numPr>
        <w:spacing w:after="80" w:line="240" w:lineRule="auto"/>
        <w:contextualSpacing w:val="0"/>
      </w:pPr>
      <w:r>
        <w:rPr>
          <w:rFonts w:ascii="Aptos" w:eastAsia="Aptos" w:hAnsi="Aptos" w:cs="Aptos"/>
        </w:rPr>
        <w:t>Actor navigates to the group list view</w:t>
      </w:r>
    </w:p>
    <w:p w14:paraId="03F8770F" w14:textId="77777777" w:rsidR="00717422" w:rsidRDefault="00717422" w:rsidP="00717422">
      <w:pPr>
        <w:pStyle w:val="ListParagraph"/>
        <w:numPr>
          <w:ilvl w:val="0"/>
          <w:numId w:val="20"/>
        </w:numPr>
        <w:spacing w:after="80" w:line="240" w:lineRule="auto"/>
        <w:contextualSpacing w:val="0"/>
      </w:pPr>
      <w:r>
        <w:rPr>
          <w:rFonts w:ascii="Aptos" w:eastAsia="Aptos" w:hAnsi="Aptos" w:cs="Aptos"/>
        </w:rPr>
        <w:t>System retrieves all spending groups the actor is a member of</w:t>
      </w:r>
    </w:p>
    <w:p w14:paraId="6DFC3D95" w14:textId="77777777" w:rsidR="00717422" w:rsidRDefault="00717422" w:rsidP="00717422">
      <w:pPr>
        <w:pStyle w:val="ListParagraph"/>
        <w:numPr>
          <w:ilvl w:val="0"/>
          <w:numId w:val="20"/>
        </w:numPr>
        <w:spacing w:after="80" w:line="240" w:lineRule="auto"/>
        <w:contextualSpacing w:val="0"/>
      </w:pPr>
      <w:r>
        <w:rPr>
          <w:rFonts w:ascii="Aptos" w:eastAsia="Aptos" w:hAnsi="Aptos" w:cs="Aptos"/>
        </w:rPr>
        <w:t>System displays the list of groups to the actor</w:t>
      </w:r>
    </w:p>
    <w:p w14:paraId="00D37F3E" w14:textId="77777777" w:rsidR="00717422" w:rsidRDefault="00717422" w:rsidP="00717422">
      <w:pPr>
        <w:pStyle w:val="Heading4"/>
        <w:spacing w:before="200" w:after="120"/>
      </w:pPr>
      <w:r>
        <w:rPr>
          <w:rFonts w:ascii="Aptos Display" w:eastAsia="Aptos Display" w:hAnsi="Aptos Display" w:cs="Aptos Display"/>
          <w:color w:val="0F4761"/>
        </w:rPr>
        <w:t>Exception Flows</w:t>
      </w:r>
    </w:p>
    <w:p w14:paraId="4CC5165C" w14:textId="77777777" w:rsidR="00717422" w:rsidRDefault="00717422" w:rsidP="00717422">
      <w:pPr>
        <w:pStyle w:val="ListParagraph"/>
        <w:numPr>
          <w:ilvl w:val="0"/>
          <w:numId w:val="21"/>
        </w:numPr>
        <w:spacing w:after="80" w:line="240" w:lineRule="auto"/>
        <w:contextualSpacing w:val="0"/>
      </w:pPr>
      <w:r>
        <w:rPr>
          <w:rFonts w:ascii="Aptos" w:eastAsia="Aptos" w:hAnsi="Aptos" w:cs="Aptos"/>
        </w:rPr>
        <w:t>Actor belongs to no groups → system displays an empty state</w:t>
      </w:r>
    </w:p>
    <w:p w14:paraId="3FF7A10A" w14:textId="77777777" w:rsidR="00717422" w:rsidRDefault="00717422" w:rsidP="00717422">
      <w:pPr>
        <w:pStyle w:val="Heading3"/>
        <w:spacing w:before="400" w:after="160"/>
      </w:pPr>
      <w:r>
        <w:rPr>
          <w:rFonts w:ascii="Aptos Display" w:eastAsia="Aptos Display" w:hAnsi="Aptos Display" w:cs="Aptos Display"/>
          <w:color w:val="0F4761"/>
          <w:sz w:val="28"/>
          <w:szCs w:val="28"/>
        </w:rPr>
        <w:t>UC-04: View Group Balance</w:t>
      </w:r>
    </w:p>
    <w:p w14:paraId="19E9C4DE" w14:textId="77777777" w:rsidR="00717422" w:rsidRDefault="00717422" w:rsidP="00717422">
      <w:pPr>
        <w:spacing w:after="120"/>
      </w:pPr>
      <w:r>
        <w:rPr>
          <w:rFonts w:ascii="Aptos" w:eastAsia="Aptos" w:hAnsi="Aptos" w:cs="Aptos"/>
          <w:b/>
          <w:bCs/>
        </w:rPr>
        <w:t xml:space="preserve">Actor: </w:t>
      </w:r>
      <w:r>
        <w:rPr>
          <w:rFonts w:ascii="Aptos" w:eastAsia="Aptos" w:hAnsi="Aptos" w:cs="Aptos"/>
        </w:rPr>
        <w:t>Group Member</w:t>
      </w:r>
    </w:p>
    <w:p w14:paraId="38323005" w14:textId="77777777" w:rsidR="00717422" w:rsidRDefault="00717422" w:rsidP="00717422">
      <w:pPr>
        <w:spacing w:after="120"/>
      </w:pPr>
      <w:r>
        <w:rPr>
          <w:rFonts w:ascii="Aptos" w:eastAsia="Aptos" w:hAnsi="Aptos" w:cs="Aptos"/>
          <w:b/>
          <w:bCs/>
        </w:rPr>
        <w:lastRenderedPageBreak/>
        <w:t xml:space="preserve">Description: </w:t>
      </w:r>
      <w:r>
        <w:rPr>
          <w:rFonts w:ascii="Aptos" w:eastAsia="Aptos" w:hAnsi="Aptos" w:cs="Aptos"/>
        </w:rPr>
        <w:t>Allows a group member to view balances directly involving them within a spending group</w:t>
      </w:r>
    </w:p>
    <w:p w14:paraId="78691292" w14:textId="77777777" w:rsidR="00717422" w:rsidRDefault="00717422" w:rsidP="00717422">
      <w:pPr>
        <w:spacing w:after="120"/>
      </w:pPr>
      <w:r>
        <w:rPr>
          <w:rFonts w:ascii="Aptos" w:eastAsia="Aptos" w:hAnsi="Aptos" w:cs="Aptos"/>
          <w:b/>
          <w:bCs/>
        </w:rPr>
        <w:t xml:space="preserve">Preconditions: </w:t>
      </w:r>
      <w:r>
        <w:rPr>
          <w:rFonts w:ascii="Aptos" w:eastAsia="Aptos" w:hAnsi="Aptos" w:cs="Aptos"/>
        </w:rPr>
        <w:t>Actor holds an authenticated session; actor is a member of the target group</w:t>
      </w:r>
    </w:p>
    <w:p w14:paraId="71FA5450" w14:textId="77777777" w:rsidR="00717422" w:rsidRDefault="00717422" w:rsidP="00717422">
      <w:pPr>
        <w:spacing w:after="120"/>
      </w:pPr>
      <w:r>
        <w:rPr>
          <w:rFonts w:ascii="Aptos" w:eastAsia="Aptos" w:hAnsi="Aptos" w:cs="Aptos"/>
          <w:b/>
          <w:bCs/>
        </w:rPr>
        <w:t xml:space="preserve">Postconditions: </w:t>
      </w:r>
      <w:r>
        <w:rPr>
          <w:rFonts w:ascii="Aptos" w:eastAsia="Aptos" w:hAnsi="Aptos" w:cs="Aptos"/>
        </w:rPr>
        <w:t>None (read-only)</w:t>
      </w:r>
    </w:p>
    <w:p w14:paraId="2B8162D8" w14:textId="77777777" w:rsidR="00717422" w:rsidRDefault="00717422" w:rsidP="00717422">
      <w:pPr>
        <w:pStyle w:val="Heading4"/>
        <w:spacing w:before="200" w:after="120"/>
      </w:pPr>
      <w:r>
        <w:rPr>
          <w:rFonts w:ascii="Aptos Display" w:eastAsia="Aptos Display" w:hAnsi="Aptos Display" w:cs="Aptos Display"/>
          <w:color w:val="0F4761"/>
        </w:rPr>
        <w:t>Main Flow</w:t>
      </w:r>
    </w:p>
    <w:p w14:paraId="1DB9D3F5" w14:textId="77777777" w:rsidR="00717422" w:rsidRDefault="00717422" w:rsidP="00717422">
      <w:pPr>
        <w:pStyle w:val="ListParagraph"/>
        <w:numPr>
          <w:ilvl w:val="0"/>
          <w:numId w:val="22"/>
        </w:numPr>
        <w:spacing w:after="80" w:line="240" w:lineRule="auto"/>
        <w:contextualSpacing w:val="0"/>
      </w:pPr>
      <w:r>
        <w:rPr>
          <w:rFonts w:ascii="Aptos" w:eastAsia="Aptos" w:hAnsi="Aptos" w:cs="Aptos"/>
        </w:rPr>
        <w:t>Actor selects a spending group they belong to</w:t>
      </w:r>
    </w:p>
    <w:p w14:paraId="7D052F86" w14:textId="77777777" w:rsidR="00717422" w:rsidRDefault="00717422" w:rsidP="00717422">
      <w:pPr>
        <w:pStyle w:val="ListParagraph"/>
        <w:numPr>
          <w:ilvl w:val="0"/>
          <w:numId w:val="22"/>
        </w:numPr>
        <w:spacing w:after="80" w:line="240" w:lineRule="auto"/>
        <w:contextualSpacing w:val="0"/>
      </w:pPr>
      <w:r>
        <w:rPr>
          <w:rFonts w:ascii="Aptos" w:eastAsia="Aptos" w:hAnsi="Aptos" w:cs="Aptos"/>
        </w:rPr>
        <w:t>System calculates balances between the actor and each other member, based on recorded expenses and settlements</w:t>
      </w:r>
    </w:p>
    <w:p w14:paraId="4AFD197F" w14:textId="77777777" w:rsidR="00717422" w:rsidRDefault="00717422" w:rsidP="00717422">
      <w:pPr>
        <w:pStyle w:val="ListParagraph"/>
        <w:numPr>
          <w:ilvl w:val="0"/>
          <w:numId w:val="22"/>
        </w:numPr>
        <w:spacing w:after="80" w:line="240" w:lineRule="auto"/>
        <w:contextualSpacing w:val="0"/>
      </w:pPr>
      <w:r>
        <w:rPr>
          <w:rFonts w:ascii="Aptos" w:eastAsia="Aptos" w:hAnsi="Aptos" w:cs="Aptos"/>
        </w:rPr>
        <w:t>System displays each balance directly involving the actor (e.g. amounts the actor owes to specific members, and amounts specific members owe the actor)</w:t>
      </w:r>
    </w:p>
    <w:p w14:paraId="6AC7F3AD" w14:textId="77777777" w:rsidR="00717422" w:rsidRDefault="00717422" w:rsidP="00717422">
      <w:pPr>
        <w:pStyle w:val="Heading4"/>
        <w:spacing w:before="200" w:after="120"/>
      </w:pPr>
      <w:r>
        <w:rPr>
          <w:rFonts w:ascii="Aptos Display" w:eastAsia="Aptos Display" w:hAnsi="Aptos Display" w:cs="Aptos Display"/>
          <w:color w:val="0F4761"/>
        </w:rPr>
        <w:t>Exception Flows</w:t>
      </w:r>
    </w:p>
    <w:p w14:paraId="13DC2C2F" w14:textId="77777777" w:rsidR="00717422" w:rsidRDefault="00717422" w:rsidP="00717422">
      <w:pPr>
        <w:pStyle w:val="ListParagraph"/>
        <w:numPr>
          <w:ilvl w:val="0"/>
          <w:numId w:val="23"/>
        </w:numPr>
        <w:spacing w:after="80" w:line="240" w:lineRule="auto"/>
        <w:contextualSpacing w:val="0"/>
      </w:pPr>
      <w:r>
        <w:rPr>
          <w:rFonts w:ascii="Aptos" w:eastAsia="Aptos" w:hAnsi="Aptos" w:cs="Aptos"/>
        </w:rPr>
        <w:t>Actor is not a member of the target group → system denies access</w:t>
      </w:r>
    </w:p>
    <w:p w14:paraId="0097D621" w14:textId="77777777" w:rsidR="00717422" w:rsidRDefault="00717422" w:rsidP="00717422">
      <w:pPr>
        <w:pStyle w:val="ListParagraph"/>
        <w:numPr>
          <w:ilvl w:val="0"/>
          <w:numId w:val="23"/>
        </w:numPr>
        <w:spacing w:after="80" w:line="240" w:lineRule="auto"/>
        <w:contextualSpacing w:val="0"/>
      </w:pPr>
      <w:r>
        <w:rPr>
          <w:rFonts w:ascii="Aptos" w:eastAsia="Aptos" w:hAnsi="Aptos" w:cs="Aptos"/>
        </w:rPr>
        <w:t>Actor has no balance with any other member → system displays an empty/zero state</w:t>
      </w:r>
    </w:p>
    <w:p w14:paraId="5BFE554D" w14:textId="77777777" w:rsidR="00717422" w:rsidRDefault="00717422" w:rsidP="00717422">
      <w:pPr>
        <w:pStyle w:val="Heading4"/>
        <w:spacing w:before="200" w:after="120"/>
      </w:pPr>
      <w:r>
        <w:rPr>
          <w:rFonts w:ascii="Aptos Display" w:eastAsia="Aptos Display" w:hAnsi="Aptos Display" w:cs="Aptos Display"/>
          <w:color w:val="0F4761"/>
        </w:rPr>
        <w:t>Notes</w:t>
      </w:r>
    </w:p>
    <w:p w14:paraId="471B5659" w14:textId="77777777" w:rsidR="00717422" w:rsidRDefault="00717422" w:rsidP="00717422">
      <w:pPr>
        <w:pStyle w:val="ListParagraph"/>
        <w:numPr>
          <w:ilvl w:val="0"/>
          <w:numId w:val="24"/>
        </w:numPr>
        <w:spacing w:after="80" w:line="240" w:lineRule="auto"/>
        <w:contextualSpacing w:val="0"/>
      </w:pPr>
      <w:r>
        <w:rPr>
          <w:rFonts w:ascii="Aptos" w:eastAsia="Aptos" w:hAnsi="Aptos" w:cs="Aptos"/>
        </w:rPr>
        <w:t>Balances between two other members that do not involve the actor (e.g. "B owes C") are intentionally excluded from this view.</w:t>
      </w:r>
    </w:p>
    <w:p w14:paraId="7ECC5E6F" w14:textId="77777777" w:rsidR="00717422" w:rsidRDefault="00717422" w:rsidP="00717422">
      <w:pPr>
        <w:pStyle w:val="Heading3"/>
        <w:spacing w:before="400" w:after="160"/>
      </w:pPr>
      <w:r>
        <w:rPr>
          <w:rFonts w:ascii="Aptos Display" w:eastAsia="Aptos Display" w:hAnsi="Aptos Display" w:cs="Aptos Display"/>
          <w:color w:val="0F4761"/>
          <w:sz w:val="28"/>
          <w:szCs w:val="28"/>
        </w:rPr>
        <w:t>UC-05: View Group Transactions</w:t>
      </w:r>
    </w:p>
    <w:p w14:paraId="014FBAD2" w14:textId="77777777" w:rsidR="00717422" w:rsidRDefault="00717422" w:rsidP="00717422">
      <w:pPr>
        <w:spacing w:after="120"/>
      </w:pPr>
      <w:r>
        <w:rPr>
          <w:rFonts w:ascii="Aptos" w:eastAsia="Aptos" w:hAnsi="Aptos" w:cs="Aptos"/>
          <w:b/>
          <w:bCs/>
        </w:rPr>
        <w:t xml:space="preserve">Actor: </w:t>
      </w:r>
      <w:r>
        <w:rPr>
          <w:rFonts w:ascii="Aptos" w:eastAsia="Aptos" w:hAnsi="Aptos" w:cs="Aptos"/>
        </w:rPr>
        <w:t>Group Member</w:t>
      </w:r>
    </w:p>
    <w:p w14:paraId="6ABEAC61" w14:textId="77777777" w:rsidR="00717422" w:rsidRDefault="00717422" w:rsidP="00717422">
      <w:pPr>
        <w:spacing w:after="120"/>
      </w:pPr>
      <w:r>
        <w:rPr>
          <w:rFonts w:ascii="Aptos" w:eastAsia="Aptos" w:hAnsi="Aptos" w:cs="Aptos"/>
          <w:b/>
          <w:bCs/>
        </w:rPr>
        <w:t xml:space="preserve">Description: </w:t>
      </w:r>
      <w:r>
        <w:rPr>
          <w:rFonts w:ascii="Aptos" w:eastAsia="Aptos" w:hAnsi="Aptos" w:cs="Aptos"/>
        </w:rPr>
        <w:t>Allows a group member to view the combined list of expenses and settlements within a spending group</w:t>
      </w:r>
    </w:p>
    <w:p w14:paraId="2FE7F7E2" w14:textId="77777777" w:rsidR="00717422" w:rsidRDefault="00717422" w:rsidP="00717422">
      <w:pPr>
        <w:spacing w:after="120"/>
      </w:pPr>
      <w:r>
        <w:rPr>
          <w:rFonts w:ascii="Aptos" w:eastAsia="Aptos" w:hAnsi="Aptos" w:cs="Aptos"/>
          <w:b/>
          <w:bCs/>
        </w:rPr>
        <w:t xml:space="preserve">Preconditions: </w:t>
      </w:r>
      <w:r>
        <w:rPr>
          <w:rFonts w:ascii="Aptos" w:eastAsia="Aptos" w:hAnsi="Aptos" w:cs="Aptos"/>
        </w:rPr>
        <w:t>Actor holds an authenticated session; actor is a member of the target group</w:t>
      </w:r>
    </w:p>
    <w:p w14:paraId="711D5498" w14:textId="77777777" w:rsidR="00717422" w:rsidRDefault="00717422" w:rsidP="00717422">
      <w:pPr>
        <w:spacing w:after="120"/>
      </w:pPr>
      <w:r>
        <w:rPr>
          <w:rFonts w:ascii="Aptos" w:eastAsia="Aptos" w:hAnsi="Aptos" w:cs="Aptos"/>
          <w:b/>
          <w:bCs/>
        </w:rPr>
        <w:t xml:space="preserve">Postconditions: </w:t>
      </w:r>
      <w:r>
        <w:rPr>
          <w:rFonts w:ascii="Aptos" w:eastAsia="Aptos" w:hAnsi="Aptos" w:cs="Aptos"/>
        </w:rPr>
        <w:t>None (read-only)</w:t>
      </w:r>
    </w:p>
    <w:p w14:paraId="0D432D9A" w14:textId="77777777" w:rsidR="00717422" w:rsidRDefault="00717422" w:rsidP="00717422">
      <w:pPr>
        <w:pStyle w:val="Heading4"/>
        <w:spacing w:before="200" w:after="120"/>
      </w:pPr>
      <w:r>
        <w:rPr>
          <w:rFonts w:ascii="Aptos Display" w:eastAsia="Aptos Display" w:hAnsi="Aptos Display" w:cs="Aptos Display"/>
          <w:color w:val="0F4761"/>
        </w:rPr>
        <w:t>Main Flow</w:t>
      </w:r>
    </w:p>
    <w:p w14:paraId="65393373" w14:textId="77777777" w:rsidR="00717422" w:rsidRDefault="00717422" w:rsidP="00717422">
      <w:pPr>
        <w:pStyle w:val="ListParagraph"/>
        <w:numPr>
          <w:ilvl w:val="0"/>
          <w:numId w:val="25"/>
        </w:numPr>
        <w:spacing w:after="80" w:line="240" w:lineRule="auto"/>
        <w:contextualSpacing w:val="0"/>
      </w:pPr>
      <w:r>
        <w:rPr>
          <w:rFonts w:ascii="Aptos" w:eastAsia="Aptos" w:hAnsi="Aptos" w:cs="Aptos"/>
        </w:rPr>
        <w:t>Actor selects a spending group they belong to</w:t>
      </w:r>
    </w:p>
    <w:p w14:paraId="5E77C00E" w14:textId="77777777" w:rsidR="00717422" w:rsidRDefault="00717422" w:rsidP="00717422">
      <w:pPr>
        <w:pStyle w:val="ListParagraph"/>
        <w:numPr>
          <w:ilvl w:val="0"/>
          <w:numId w:val="25"/>
        </w:numPr>
        <w:spacing w:after="80" w:line="240" w:lineRule="auto"/>
        <w:contextualSpacing w:val="0"/>
      </w:pPr>
      <w:r>
        <w:rPr>
          <w:rFonts w:ascii="Aptos" w:eastAsia="Aptos" w:hAnsi="Aptos" w:cs="Aptos"/>
        </w:rPr>
        <w:t>System retrieves all expenses and settlement records within the group</w:t>
      </w:r>
    </w:p>
    <w:p w14:paraId="330FCDE6" w14:textId="77777777" w:rsidR="00717422" w:rsidRDefault="00717422" w:rsidP="00717422">
      <w:pPr>
        <w:pStyle w:val="ListParagraph"/>
        <w:numPr>
          <w:ilvl w:val="0"/>
          <w:numId w:val="25"/>
        </w:numPr>
        <w:spacing w:after="80" w:line="240" w:lineRule="auto"/>
        <w:contextualSpacing w:val="0"/>
      </w:pPr>
      <w:r>
        <w:rPr>
          <w:rFonts w:ascii="Aptos" w:eastAsia="Aptos" w:hAnsi="Aptos" w:cs="Aptos"/>
        </w:rPr>
        <w:t>System displays the combined list, ordered by transaction date, descending</w:t>
      </w:r>
    </w:p>
    <w:p w14:paraId="005AD137" w14:textId="77777777" w:rsidR="00717422" w:rsidRDefault="00717422" w:rsidP="00717422">
      <w:pPr>
        <w:pStyle w:val="Heading4"/>
        <w:spacing w:before="200" w:after="120"/>
      </w:pPr>
      <w:r>
        <w:rPr>
          <w:rFonts w:ascii="Aptos Display" w:eastAsia="Aptos Display" w:hAnsi="Aptos Display" w:cs="Aptos Display"/>
          <w:color w:val="0F4761"/>
        </w:rPr>
        <w:t>Exception Flows</w:t>
      </w:r>
    </w:p>
    <w:p w14:paraId="3718EA98" w14:textId="77777777" w:rsidR="00717422" w:rsidRDefault="00717422" w:rsidP="00717422">
      <w:pPr>
        <w:pStyle w:val="ListParagraph"/>
        <w:numPr>
          <w:ilvl w:val="0"/>
          <w:numId w:val="26"/>
        </w:numPr>
        <w:spacing w:after="80" w:line="240" w:lineRule="auto"/>
        <w:contextualSpacing w:val="0"/>
      </w:pPr>
      <w:r>
        <w:rPr>
          <w:rFonts w:ascii="Aptos" w:eastAsia="Aptos" w:hAnsi="Aptos" w:cs="Aptos"/>
        </w:rPr>
        <w:t>Actor is not a member of the target group → system denies access</w:t>
      </w:r>
    </w:p>
    <w:p w14:paraId="51ECAB3A" w14:textId="77777777" w:rsidR="00717422" w:rsidRDefault="00717422" w:rsidP="00717422">
      <w:pPr>
        <w:pStyle w:val="ListParagraph"/>
        <w:numPr>
          <w:ilvl w:val="0"/>
          <w:numId w:val="26"/>
        </w:numPr>
        <w:spacing w:after="80" w:line="240" w:lineRule="auto"/>
        <w:contextualSpacing w:val="0"/>
      </w:pPr>
      <w:r>
        <w:rPr>
          <w:rFonts w:ascii="Aptos" w:eastAsia="Aptos" w:hAnsi="Aptos" w:cs="Aptos"/>
        </w:rPr>
        <w:t>Group has no recorded expenses or settlements → system displays an empty state</w:t>
      </w:r>
    </w:p>
    <w:p w14:paraId="7F71A868" w14:textId="77777777" w:rsidR="00717422" w:rsidRDefault="00717422" w:rsidP="00717422">
      <w:pPr>
        <w:pStyle w:val="Heading4"/>
        <w:spacing w:before="200" w:after="120"/>
      </w:pPr>
      <w:r>
        <w:rPr>
          <w:rFonts w:ascii="Aptos Display" w:eastAsia="Aptos Display" w:hAnsi="Aptos Display" w:cs="Aptos Display"/>
          <w:color w:val="0F4761"/>
        </w:rPr>
        <w:lastRenderedPageBreak/>
        <w:t>Notes</w:t>
      </w:r>
    </w:p>
    <w:p w14:paraId="4656A3E7" w14:textId="77777777" w:rsidR="00717422" w:rsidRDefault="00717422" w:rsidP="00717422">
      <w:pPr>
        <w:pStyle w:val="ListParagraph"/>
        <w:numPr>
          <w:ilvl w:val="0"/>
          <w:numId w:val="27"/>
        </w:numPr>
        <w:spacing w:after="80" w:line="240" w:lineRule="auto"/>
        <w:contextualSpacing w:val="0"/>
      </w:pPr>
      <w:r>
        <w:rPr>
          <w:rFonts w:ascii="Aptos" w:eastAsia="Aptos" w:hAnsi="Aptos" w:cs="Aptos"/>
        </w:rPr>
        <w:t>All expenses and settlements in the group are visible to every member, regardless of whether the actor is a party to each record.</w:t>
      </w:r>
    </w:p>
    <w:p w14:paraId="04DAB428" w14:textId="77777777" w:rsidR="00717422" w:rsidRDefault="00717422" w:rsidP="00717422">
      <w:pPr>
        <w:pStyle w:val="ListParagraph"/>
        <w:numPr>
          <w:ilvl w:val="0"/>
          <w:numId w:val="27"/>
        </w:numPr>
        <w:spacing w:after="80" w:line="240" w:lineRule="auto"/>
        <w:contextualSpacing w:val="0"/>
      </w:pPr>
      <w:r>
        <w:rPr>
          <w:rFonts w:ascii="Aptos" w:eastAsia="Aptos" w:hAnsi="Aptos" w:cs="Aptos"/>
        </w:rPr>
        <w:t>Ordering is by user-editable transaction date, not record creation timestamp.</w:t>
      </w:r>
    </w:p>
    <w:p w14:paraId="553E10D6" w14:textId="77777777" w:rsidR="00717422" w:rsidRDefault="00717422" w:rsidP="00717422">
      <w:pPr>
        <w:pStyle w:val="Heading3"/>
        <w:spacing w:before="400" w:after="160"/>
      </w:pPr>
      <w:r>
        <w:rPr>
          <w:rFonts w:ascii="Aptos Display" w:eastAsia="Aptos Display" w:hAnsi="Aptos Display" w:cs="Aptos Display"/>
          <w:color w:val="0F4761"/>
          <w:sz w:val="28"/>
          <w:szCs w:val="28"/>
        </w:rPr>
        <w:t>UC-06: Manage Expense</w:t>
      </w:r>
    </w:p>
    <w:p w14:paraId="4918C552" w14:textId="77777777" w:rsidR="00717422" w:rsidRDefault="00717422" w:rsidP="00717422">
      <w:pPr>
        <w:spacing w:after="120"/>
      </w:pPr>
      <w:r>
        <w:rPr>
          <w:rFonts w:ascii="Aptos" w:eastAsia="Aptos" w:hAnsi="Aptos" w:cs="Aptos"/>
          <w:b/>
          <w:bCs/>
        </w:rPr>
        <w:t xml:space="preserve">Actor: </w:t>
      </w:r>
      <w:r>
        <w:rPr>
          <w:rFonts w:ascii="Aptos" w:eastAsia="Aptos" w:hAnsi="Aptos" w:cs="Aptos"/>
        </w:rPr>
        <w:t>Group Member</w:t>
      </w:r>
    </w:p>
    <w:p w14:paraId="5656C3FD" w14:textId="77777777" w:rsidR="00717422" w:rsidRDefault="00717422" w:rsidP="00717422">
      <w:pPr>
        <w:spacing w:after="120"/>
      </w:pPr>
      <w:r>
        <w:rPr>
          <w:rFonts w:ascii="Aptos" w:eastAsia="Aptos" w:hAnsi="Aptos" w:cs="Aptos"/>
          <w:b/>
          <w:bCs/>
        </w:rPr>
        <w:t xml:space="preserve">Description: </w:t>
      </w:r>
      <w:r>
        <w:rPr>
          <w:rFonts w:ascii="Aptos" w:eastAsia="Aptos" w:hAnsi="Aptos" w:cs="Aptos"/>
        </w:rPr>
        <w:t>Allows a group member to add, edit, delete, or view an expense within a spending group, including split method selection and receipt attachment</w:t>
      </w:r>
    </w:p>
    <w:p w14:paraId="59A99BA6" w14:textId="77777777" w:rsidR="00717422" w:rsidRDefault="00717422" w:rsidP="00717422">
      <w:pPr>
        <w:spacing w:after="120"/>
      </w:pPr>
      <w:r>
        <w:rPr>
          <w:rFonts w:ascii="Aptos" w:eastAsia="Aptos" w:hAnsi="Aptos" w:cs="Aptos"/>
          <w:b/>
          <w:bCs/>
        </w:rPr>
        <w:t xml:space="preserve">Preconditions: </w:t>
      </w:r>
      <w:r>
        <w:rPr>
          <w:rFonts w:ascii="Aptos" w:eastAsia="Aptos" w:hAnsi="Aptos" w:cs="Aptos"/>
        </w:rPr>
        <w:t>Actor holds an authenticated session; actor is a member of the target group</w:t>
      </w:r>
    </w:p>
    <w:p w14:paraId="5AC507DE" w14:textId="77777777" w:rsidR="00717422" w:rsidRDefault="00717422" w:rsidP="00717422">
      <w:pPr>
        <w:spacing w:after="120"/>
      </w:pPr>
      <w:r>
        <w:rPr>
          <w:rFonts w:ascii="Aptos" w:eastAsia="Aptos" w:hAnsi="Aptos" w:cs="Aptos"/>
          <w:b/>
          <w:bCs/>
        </w:rPr>
        <w:t xml:space="preserve">Postconditions: </w:t>
      </w:r>
      <w:r>
        <w:rPr>
          <w:rFonts w:ascii="Aptos" w:eastAsia="Aptos" w:hAnsi="Aptos" w:cs="Aptos"/>
        </w:rPr>
        <w:t>Expense is created/updated/removed within the group (add/edit/delete); no state change (view)</w:t>
      </w:r>
    </w:p>
    <w:p w14:paraId="53CBC450" w14:textId="77777777" w:rsidR="00717422" w:rsidRDefault="00717422" w:rsidP="00717422">
      <w:pPr>
        <w:pStyle w:val="Heading4"/>
        <w:spacing w:before="200" w:after="120"/>
      </w:pPr>
      <w:r>
        <w:rPr>
          <w:rFonts w:ascii="Aptos Display" w:eastAsia="Aptos Display" w:hAnsi="Aptos Display" w:cs="Aptos Display"/>
          <w:color w:val="0F4761"/>
        </w:rPr>
        <w:t>Main Flow – Add Expense</w:t>
      </w:r>
    </w:p>
    <w:p w14:paraId="4B3703C8" w14:textId="77777777" w:rsidR="00717422" w:rsidRDefault="00717422" w:rsidP="00717422">
      <w:pPr>
        <w:pStyle w:val="ListParagraph"/>
        <w:numPr>
          <w:ilvl w:val="0"/>
          <w:numId w:val="28"/>
        </w:numPr>
        <w:spacing w:after="80" w:line="240" w:lineRule="auto"/>
        <w:contextualSpacing w:val="0"/>
      </w:pPr>
      <w:r>
        <w:rPr>
          <w:rFonts w:ascii="Aptos" w:eastAsia="Aptos" w:hAnsi="Aptos" w:cs="Aptos"/>
        </w:rPr>
        <w:t>Actor selects "Add Expense" within a spending group</w:t>
      </w:r>
    </w:p>
    <w:p w14:paraId="1898FDE1" w14:textId="394FCA44" w:rsidR="00717422" w:rsidRDefault="00717422" w:rsidP="00717422">
      <w:pPr>
        <w:pStyle w:val="ListParagraph"/>
        <w:numPr>
          <w:ilvl w:val="0"/>
          <w:numId w:val="28"/>
        </w:numPr>
        <w:spacing w:after="80" w:line="240" w:lineRule="auto"/>
        <w:contextualSpacing w:val="0"/>
      </w:pPr>
      <w:r>
        <w:rPr>
          <w:rFonts w:ascii="Aptos" w:eastAsia="Aptos" w:hAnsi="Aptos" w:cs="Aptos"/>
        </w:rPr>
        <w:t>Actor provides expense details (</w:t>
      </w:r>
      <w:r w:rsidR="007A559D">
        <w:rPr>
          <w:rFonts w:ascii="Aptos" w:eastAsia="Aptos" w:hAnsi="Aptos" w:cs="Aptos"/>
        </w:rPr>
        <w:t xml:space="preserve">mandatory: </w:t>
      </w:r>
      <w:r w:rsidR="002D335B">
        <w:rPr>
          <w:rFonts w:ascii="Aptos" w:eastAsia="Aptos" w:hAnsi="Aptos" w:cs="Aptos"/>
        </w:rPr>
        <w:t>name</w:t>
      </w:r>
      <w:r>
        <w:rPr>
          <w:rFonts w:ascii="Aptos" w:eastAsia="Aptos" w:hAnsi="Aptos" w:cs="Aptos"/>
        </w:rPr>
        <w:t>, amount, transaction date</w:t>
      </w:r>
      <w:r w:rsidR="007A559D">
        <w:rPr>
          <w:rFonts w:ascii="Aptos" w:eastAsia="Aptos" w:hAnsi="Aptos" w:cs="Aptos"/>
        </w:rPr>
        <w:t>. optional: notes</w:t>
      </w:r>
      <w:r>
        <w:rPr>
          <w:rFonts w:ascii="Aptos" w:eastAsia="Aptos" w:hAnsi="Aptos" w:cs="Aptos"/>
        </w:rPr>
        <w:t>); actor is recorded as the payer</w:t>
      </w:r>
    </w:p>
    <w:p w14:paraId="40505BA2" w14:textId="77777777" w:rsidR="00717422" w:rsidRDefault="00717422" w:rsidP="00717422">
      <w:pPr>
        <w:pStyle w:val="ListParagraph"/>
        <w:numPr>
          <w:ilvl w:val="0"/>
          <w:numId w:val="28"/>
        </w:numPr>
        <w:spacing w:after="80" w:line="240" w:lineRule="auto"/>
        <w:contextualSpacing w:val="0"/>
      </w:pPr>
      <w:r>
        <w:rPr>
          <w:rFonts w:ascii="Aptos" w:eastAsia="Aptos" w:hAnsi="Aptos" w:cs="Aptos"/>
        </w:rPr>
        <w:t>Actor selects a split method: equal, unequal, or percentage-based</w:t>
      </w:r>
    </w:p>
    <w:p w14:paraId="65D826D9" w14:textId="77777777" w:rsidR="00717422" w:rsidRDefault="00717422" w:rsidP="00717422">
      <w:pPr>
        <w:pStyle w:val="ListParagraph"/>
        <w:numPr>
          <w:ilvl w:val="0"/>
          <w:numId w:val="28"/>
        </w:numPr>
        <w:spacing w:after="80" w:line="240" w:lineRule="auto"/>
        <w:contextualSpacing w:val="0"/>
      </w:pPr>
      <w:r>
        <w:rPr>
          <w:rFonts w:ascii="Aptos" w:eastAsia="Aptos" w:hAnsi="Aptos" w:cs="Aptos"/>
        </w:rPr>
        <w:t>Actor selects which group members owe a share, and provides split details according to the selected method (e.g. amounts or percentages per member)</w:t>
      </w:r>
    </w:p>
    <w:p w14:paraId="30573A3C" w14:textId="77777777" w:rsidR="00717422" w:rsidRDefault="00717422" w:rsidP="00717422">
      <w:pPr>
        <w:pStyle w:val="ListParagraph"/>
        <w:numPr>
          <w:ilvl w:val="0"/>
          <w:numId w:val="28"/>
        </w:numPr>
        <w:spacing w:after="80" w:line="240" w:lineRule="auto"/>
        <w:contextualSpacing w:val="0"/>
      </w:pPr>
      <w:r>
        <w:rPr>
          <w:rFonts w:ascii="Aptos" w:eastAsia="Aptos" w:hAnsi="Aptos" w:cs="Aptos"/>
        </w:rPr>
        <w:t>Actor optionally attaches a receipt/photo</w:t>
      </w:r>
    </w:p>
    <w:p w14:paraId="1D61DCC0" w14:textId="77777777" w:rsidR="00717422" w:rsidRDefault="00717422" w:rsidP="00717422">
      <w:pPr>
        <w:pStyle w:val="ListParagraph"/>
        <w:numPr>
          <w:ilvl w:val="0"/>
          <w:numId w:val="28"/>
        </w:numPr>
        <w:spacing w:after="80" w:line="240" w:lineRule="auto"/>
        <w:contextualSpacing w:val="0"/>
      </w:pPr>
      <w:r>
        <w:rPr>
          <w:rFonts w:ascii="Aptos" w:eastAsia="Aptos" w:hAnsi="Aptos" w:cs="Aptos"/>
        </w:rPr>
        <w:t>System validates the expense and split details (unequal amounts must sum to the total; percentages must sum to 100%)</w:t>
      </w:r>
    </w:p>
    <w:p w14:paraId="4E5E7A21" w14:textId="77777777" w:rsidR="00717422" w:rsidRDefault="00717422" w:rsidP="00717422">
      <w:pPr>
        <w:pStyle w:val="ListParagraph"/>
        <w:numPr>
          <w:ilvl w:val="0"/>
          <w:numId w:val="28"/>
        </w:numPr>
        <w:spacing w:after="80" w:line="240" w:lineRule="auto"/>
        <w:contextualSpacing w:val="0"/>
      </w:pPr>
      <w:r>
        <w:rPr>
          <w:rFonts w:ascii="Aptos" w:eastAsia="Aptos" w:hAnsi="Aptos" w:cs="Aptos"/>
        </w:rPr>
        <w:t>System creates the expense record within the group</w:t>
      </w:r>
    </w:p>
    <w:p w14:paraId="19802FAA" w14:textId="77777777" w:rsidR="00717422" w:rsidRDefault="00717422" w:rsidP="00717422">
      <w:pPr>
        <w:pStyle w:val="Heading4"/>
        <w:spacing w:before="200" w:after="120"/>
      </w:pPr>
      <w:r>
        <w:rPr>
          <w:rFonts w:ascii="Aptos Display" w:eastAsia="Aptos Display" w:hAnsi="Aptos Display" w:cs="Aptos Display"/>
          <w:color w:val="0F4761"/>
        </w:rPr>
        <w:t>Alternate Flow — Edit Expense</w:t>
      </w:r>
    </w:p>
    <w:p w14:paraId="65B140E8" w14:textId="77777777" w:rsidR="00717422" w:rsidRDefault="00717422" w:rsidP="00717422">
      <w:pPr>
        <w:pStyle w:val="ListParagraph"/>
        <w:numPr>
          <w:ilvl w:val="0"/>
          <w:numId w:val="29"/>
        </w:numPr>
        <w:spacing w:after="80" w:line="240" w:lineRule="auto"/>
        <w:contextualSpacing w:val="0"/>
      </w:pPr>
      <w:r>
        <w:rPr>
          <w:rFonts w:ascii="Aptos" w:eastAsia="Aptos" w:hAnsi="Aptos" w:cs="Aptos"/>
        </w:rPr>
        <w:t>Actor selects an existing expense within a spending group</w:t>
      </w:r>
    </w:p>
    <w:p w14:paraId="5C13EE4E" w14:textId="77777777" w:rsidR="00717422" w:rsidRDefault="00717422" w:rsidP="00717422">
      <w:pPr>
        <w:pStyle w:val="ListParagraph"/>
        <w:numPr>
          <w:ilvl w:val="0"/>
          <w:numId w:val="29"/>
        </w:numPr>
        <w:spacing w:after="80" w:line="240" w:lineRule="auto"/>
        <w:contextualSpacing w:val="0"/>
      </w:pPr>
      <w:r>
        <w:rPr>
          <w:rFonts w:ascii="Aptos" w:eastAsia="Aptos" w:hAnsi="Aptos" w:cs="Aptos"/>
        </w:rPr>
        <w:t>Actor selects "Edit"</w:t>
      </w:r>
    </w:p>
    <w:p w14:paraId="03AA0101" w14:textId="77777777" w:rsidR="00717422" w:rsidRDefault="00717422" w:rsidP="00717422">
      <w:pPr>
        <w:pStyle w:val="ListParagraph"/>
        <w:numPr>
          <w:ilvl w:val="0"/>
          <w:numId w:val="29"/>
        </w:numPr>
        <w:spacing w:after="80" w:line="240" w:lineRule="auto"/>
        <w:contextualSpacing w:val="0"/>
      </w:pPr>
      <w:r>
        <w:rPr>
          <w:rFonts w:ascii="Aptos" w:eastAsia="Aptos" w:hAnsi="Aptos" w:cs="Aptos"/>
        </w:rPr>
        <w:t>Actor updates expense details, split method, split values, and/or receipt attachment</w:t>
      </w:r>
    </w:p>
    <w:p w14:paraId="2BF52E99" w14:textId="77777777" w:rsidR="00717422" w:rsidRDefault="00717422" w:rsidP="00717422">
      <w:pPr>
        <w:pStyle w:val="ListParagraph"/>
        <w:numPr>
          <w:ilvl w:val="0"/>
          <w:numId w:val="29"/>
        </w:numPr>
        <w:spacing w:after="80" w:line="240" w:lineRule="auto"/>
        <w:contextualSpacing w:val="0"/>
      </w:pPr>
      <w:r>
        <w:rPr>
          <w:rFonts w:ascii="Aptos" w:eastAsia="Aptos" w:hAnsi="Aptos" w:cs="Aptos"/>
        </w:rPr>
        <w:t>System validates the updated expense and split details</w:t>
      </w:r>
    </w:p>
    <w:p w14:paraId="78097600" w14:textId="77777777" w:rsidR="00717422" w:rsidRDefault="00717422" w:rsidP="00717422">
      <w:pPr>
        <w:pStyle w:val="ListParagraph"/>
        <w:numPr>
          <w:ilvl w:val="0"/>
          <w:numId w:val="29"/>
        </w:numPr>
        <w:spacing w:after="80" w:line="240" w:lineRule="auto"/>
        <w:contextualSpacing w:val="0"/>
      </w:pPr>
      <w:r>
        <w:rPr>
          <w:rFonts w:ascii="Aptos" w:eastAsia="Aptos" w:hAnsi="Aptos" w:cs="Aptos"/>
        </w:rPr>
        <w:t>System saves the updated expense record</w:t>
      </w:r>
    </w:p>
    <w:p w14:paraId="1E00D6B6" w14:textId="77777777" w:rsidR="00717422" w:rsidRDefault="00717422" w:rsidP="00717422">
      <w:pPr>
        <w:pStyle w:val="Heading4"/>
        <w:spacing w:before="200" w:after="120"/>
      </w:pPr>
      <w:r>
        <w:rPr>
          <w:rFonts w:ascii="Aptos Display" w:eastAsia="Aptos Display" w:hAnsi="Aptos Display" w:cs="Aptos Display"/>
          <w:color w:val="0F4761"/>
        </w:rPr>
        <w:t>Alternate Flow — Delete Expense</w:t>
      </w:r>
    </w:p>
    <w:p w14:paraId="2139CF92" w14:textId="77777777" w:rsidR="00717422" w:rsidRDefault="00717422" w:rsidP="00717422">
      <w:pPr>
        <w:pStyle w:val="ListParagraph"/>
        <w:numPr>
          <w:ilvl w:val="0"/>
          <w:numId w:val="30"/>
        </w:numPr>
        <w:spacing w:after="80" w:line="240" w:lineRule="auto"/>
        <w:contextualSpacing w:val="0"/>
      </w:pPr>
      <w:r>
        <w:rPr>
          <w:rFonts w:ascii="Aptos" w:eastAsia="Aptos" w:hAnsi="Aptos" w:cs="Aptos"/>
        </w:rPr>
        <w:t>Actor selects an existing expense within a spending group</w:t>
      </w:r>
    </w:p>
    <w:p w14:paraId="41DCEA82" w14:textId="77777777" w:rsidR="00717422" w:rsidRDefault="00717422" w:rsidP="00717422">
      <w:pPr>
        <w:pStyle w:val="ListParagraph"/>
        <w:numPr>
          <w:ilvl w:val="0"/>
          <w:numId w:val="30"/>
        </w:numPr>
        <w:spacing w:after="80" w:line="240" w:lineRule="auto"/>
        <w:contextualSpacing w:val="0"/>
      </w:pPr>
      <w:r>
        <w:rPr>
          <w:rFonts w:ascii="Aptos" w:eastAsia="Aptos" w:hAnsi="Aptos" w:cs="Aptos"/>
        </w:rPr>
        <w:t>Actor selects "Delete"</w:t>
      </w:r>
    </w:p>
    <w:p w14:paraId="531D483B" w14:textId="77777777" w:rsidR="00717422" w:rsidRDefault="00717422" w:rsidP="00717422">
      <w:pPr>
        <w:pStyle w:val="ListParagraph"/>
        <w:numPr>
          <w:ilvl w:val="0"/>
          <w:numId w:val="30"/>
        </w:numPr>
        <w:spacing w:after="80" w:line="240" w:lineRule="auto"/>
        <w:contextualSpacing w:val="0"/>
      </w:pPr>
      <w:r>
        <w:rPr>
          <w:rFonts w:ascii="Aptos" w:eastAsia="Aptos" w:hAnsi="Aptos" w:cs="Aptos"/>
        </w:rPr>
        <w:lastRenderedPageBreak/>
        <w:t>System removes the expense record from the group</w:t>
      </w:r>
    </w:p>
    <w:p w14:paraId="2568D275" w14:textId="77777777" w:rsidR="00717422" w:rsidRDefault="00717422" w:rsidP="00717422">
      <w:pPr>
        <w:pStyle w:val="Heading4"/>
        <w:spacing w:before="200" w:after="120"/>
      </w:pPr>
      <w:r>
        <w:rPr>
          <w:rFonts w:ascii="Aptos Display" w:eastAsia="Aptos Display" w:hAnsi="Aptos Display" w:cs="Aptos Display"/>
          <w:color w:val="0F4761"/>
        </w:rPr>
        <w:t>Alternate Flow — View Expense Details</w:t>
      </w:r>
    </w:p>
    <w:p w14:paraId="415E8FDF" w14:textId="77777777" w:rsidR="00717422" w:rsidRDefault="00717422" w:rsidP="00717422">
      <w:pPr>
        <w:pStyle w:val="ListParagraph"/>
        <w:numPr>
          <w:ilvl w:val="0"/>
          <w:numId w:val="31"/>
        </w:numPr>
        <w:spacing w:after="80" w:line="240" w:lineRule="auto"/>
        <w:contextualSpacing w:val="0"/>
      </w:pPr>
      <w:r>
        <w:rPr>
          <w:rFonts w:ascii="Aptos" w:eastAsia="Aptos" w:hAnsi="Aptos" w:cs="Aptos"/>
        </w:rPr>
        <w:t>Actor selects an existing expense within a spending group</w:t>
      </w:r>
    </w:p>
    <w:p w14:paraId="63C22EC8" w14:textId="77777777" w:rsidR="00717422" w:rsidRDefault="00717422" w:rsidP="00717422">
      <w:pPr>
        <w:pStyle w:val="ListParagraph"/>
        <w:numPr>
          <w:ilvl w:val="0"/>
          <w:numId w:val="31"/>
        </w:numPr>
        <w:spacing w:after="80" w:line="240" w:lineRule="auto"/>
        <w:contextualSpacing w:val="0"/>
      </w:pPr>
      <w:r>
        <w:rPr>
          <w:rFonts w:ascii="Aptos" w:eastAsia="Aptos" w:hAnsi="Aptos" w:cs="Aptos"/>
        </w:rPr>
        <w:t>System displays the expense's details, including payer, split breakdown, and receipt attachment (if any)</w:t>
      </w:r>
    </w:p>
    <w:p w14:paraId="2B89A784" w14:textId="77777777" w:rsidR="00717422" w:rsidRDefault="00717422" w:rsidP="00717422">
      <w:pPr>
        <w:pStyle w:val="Heading4"/>
        <w:spacing w:before="200" w:after="120"/>
      </w:pPr>
      <w:r>
        <w:rPr>
          <w:rFonts w:ascii="Aptos Display" w:eastAsia="Aptos Display" w:hAnsi="Aptos Display" w:cs="Aptos Display"/>
          <w:color w:val="0F4761"/>
        </w:rPr>
        <w:t>Exception Flows</w:t>
      </w:r>
    </w:p>
    <w:p w14:paraId="5AEC4C44" w14:textId="77777777" w:rsidR="00717422" w:rsidRDefault="00717422" w:rsidP="00717422">
      <w:pPr>
        <w:pStyle w:val="ListParagraph"/>
        <w:numPr>
          <w:ilvl w:val="0"/>
          <w:numId w:val="32"/>
        </w:numPr>
        <w:spacing w:after="80" w:line="240" w:lineRule="auto"/>
        <w:contextualSpacing w:val="0"/>
      </w:pPr>
      <w:r>
        <w:rPr>
          <w:rFonts w:ascii="Aptos" w:eastAsia="Aptos" w:hAnsi="Aptos" w:cs="Aptos"/>
        </w:rPr>
        <w:t>Actor is not a member of the target group → system denies access</w:t>
      </w:r>
    </w:p>
    <w:p w14:paraId="3636BA53" w14:textId="77777777" w:rsidR="00717422" w:rsidRDefault="00717422" w:rsidP="00717422">
      <w:pPr>
        <w:pStyle w:val="ListParagraph"/>
        <w:numPr>
          <w:ilvl w:val="0"/>
          <w:numId w:val="32"/>
        </w:numPr>
        <w:spacing w:after="80" w:line="240" w:lineRule="auto"/>
        <w:contextualSpacing w:val="0"/>
      </w:pPr>
      <w:r>
        <w:rPr>
          <w:rFonts w:ascii="Aptos" w:eastAsia="Aptos" w:hAnsi="Aptos" w:cs="Aptos"/>
        </w:rPr>
        <w:t>Split values are invalid for the selected method → system rejects the expense and prompts correction</w:t>
      </w:r>
    </w:p>
    <w:p w14:paraId="6C96D206" w14:textId="77777777" w:rsidR="00717422" w:rsidRDefault="00717422" w:rsidP="00717422">
      <w:pPr>
        <w:pStyle w:val="ListParagraph"/>
        <w:numPr>
          <w:ilvl w:val="0"/>
          <w:numId w:val="32"/>
        </w:numPr>
        <w:spacing w:after="80" w:line="240" w:lineRule="auto"/>
        <w:contextualSpacing w:val="0"/>
      </w:pPr>
      <w:r>
        <w:rPr>
          <w:rFonts w:ascii="Aptos" w:eastAsia="Aptos" w:hAnsi="Aptos" w:cs="Aptos"/>
        </w:rPr>
        <w:t>Receipt attachment fails to upload → system rejects the attachment, allows actor to retry or proceed without it</w:t>
      </w:r>
    </w:p>
    <w:p w14:paraId="71042225" w14:textId="77777777" w:rsidR="00717422" w:rsidRDefault="00717422" w:rsidP="00717422">
      <w:pPr>
        <w:pStyle w:val="Heading4"/>
        <w:spacing w:before="200" w:after="120"/>
      </w:pPr>
      <w:r>
        <w:rPr>
          <w:rFonts w:ascii="Aptos Display" w:eastAsia="Aptos Display" w:hAnsi="Aptos Display" w:cs="Aptos Display"/>
          <w:color w:val="0F4761"/>
        </w:rPr>
        <w:t>Notes</w:t>
      </w:r>
    </w:p>
    <w:p w14:paraId="469EC9EC" w14:textId="77777777" w:rsidR="00717422" w:rsidRDefault="00717422" w:rsidP="00717422">
      <w:pPr>
        <w:pStyle w:val="ListParagraph"/>
        <w:numPr>
          <w:ilvl w:val="0"/>
          <w:numId w:val="33"/>
        </w:numPr>
        <w:spacing w:after="80" w:line="240" w:lineRule="auto"/>
        <w:contextualSpacing w:val="0"/>
      </w:pPr>
      <w:r>
        <w:rPr>
          <w:rFonts w:ascii="Aptos" w:eastAsia="Aptos" w:hAnsi="Aptos" w:cs="Aptos"/>
        </w:rPr>
        <w:t>Any group member may edit or delete any expense in the group — edit/delete is not restricted to the expense's creator.</w:t>
      </w:r>
    </w:p>
    <w:p w14:paraId="54B52C8A" w14:textId="77777777" w:rsidR="00717422" w:rsidRDefault="00717422" w:rsidP="00717422">
      <w:pPr>
        <w:pStyle w:val="ListParagraph"/>
        <w:numPr>
          <w:ilvl w:val="0"/>
          <w:numId w:val="33"/>
        </w:numPr>
        <w:spacing w:after="80" w:line="240" w:lineRule="auto"/>
        <w:contextualSpacing w:val="0"/>
      </w:pPr>
      <w:r>
        <w:rPr>
          <w:rFonts w:ascii="Aptos" w:eastAsia="Aptos" w:hAnsi="Aptos" w:cs="Aptos"/>
        </w:rPr>
        <w:t>The payer of an expense is always the group member who added it; multiple members may owe a share via the split.</w:t>
      </w:r>
    </w:p>
    <w:p w14:paraId="457A80C0" w14:textId="77777777" w:rsidR="00717422" w:rsidRDefault="00717422" w:rsidP="00717422">
      <w:pPr>
        <w:pStyle w:val="Heading3"/>
        <w:spacing w:before="400" w:after="160"/>
      </w:pPr>
      <w:r>
        <w:rPr>
          <w:rFonts w:ascii="Aptos Display" w:eastAsia="Aptos Display" w:hAnsi="Aptos Display" w:cs="Aptos Display"/>
          <w:color w:val="0F4761"/>
          <w:sz w:val="28"/>
          <w:szCs w:val="28"/>
        </w:rPr>
        <w:t>UC-07: Manage Recurring Expense</w:t>
      </w:r>
    </w:p>
    <w:p w14:paraId="07AA1EB2" w14:textId="77777777" w:rsidR="00717422" w:rsidRDefault="00717422" w:rsidP="00717422">
      <w:pPr>
        <w:spacing w:after="120"/>
      </w:pPr>
      <w:r>
        <w:rPr>
          <w:rFonts w:ascii="Aptos" w:eastAsia="Aptos" w:hAnsi="Aptos" w:cs="Aptos"/>
          <w:b/>
          <w:bCs/>
        </w:rPr>
        <w:t xml:space="preserve">Actor: </w:t>
      </w:r>
      <w:r>
        <w:rPr>
          <w:rFonts w:ascii="Aptos" w:eastAsia="Aptos" w:hAnsi="Aptos" w:cs="Aptos"/>
        </w:rPr>
        <w:t>Group Member</w:t>
      </w:r>
    </w:p>
    <w:p w14:paraId="24683715" w14:textId="77777777" w:rsidR="00717422" w:rsidRDefault="00717422" w:rsidP="00717422">
      <w:pPr>
        <w:spacing w:after="120"/>
      </w:pPr>
      <w:r>
        <w:rPr>
          <w:rFonts w:ascii="Aptos" w:eastAsia="Aptos" w:hAnsi="Aptos" w:cs="Aptos"/>
          <w:b/>
          <w:bCs/>
        </w:rPr>
        <w:t xml:space="preserve">Description: </w:t>
      </w:r>
      <w:r>
        <w:rPr>
          <w:rFonts w:ascii="Aptos" w:eastAsia="Aptos" w:hAnsi="Aptos" w:cs="Aptos"/>
        </w:rPr>
        <w:t>Allows a group member to add, edit, or delete a recurring expense template within a spending group</w:t>
      </w:r>
    </w:p>
    <w:p w14:paraId="4D15DEBE" w14:textId="77777777" w:rsidR="00717422" w:rsidRDefault="00717422" w:rsidP="00717422">
      <w:pPr>
        <w:spacing w:after="120"/>
      </w:pPr>
      <w:r>
        <w:rPr>
          <w:rFonts w:ascii="Aptos" w:eastAsia="Aptos" w:hAnsi="Aptos" w:cs="Aptos"/>
          <w:b/>
          <w:bCs/>
        </w:rPr>
        <w:t xml:space="preserve">Preconditions: </w:t>
      </w:r>
      <w:r>
        <w:rPr>
          <w:rFonts w:ascii="Aptos" w:eastAsia="Aptos" w:hAnsi="Aptos" w:cs="Aptos"/>
        </w:rPr>
        <w:t>Actor holds an authenticated session; actor is a member of the target group</w:t>
      </w:r>
    </w:p>
    <w:p w14:paraId="5B0F0F1D" w14:textId="77777777" w:rsidR="00717422" w:rsidRDefault="00717422" w:rsidP="00717422">
      <w:pPr>
        <w:spacing w:after="120"/>
      </w:pPr>
      <w:r>
        <w:rPr>
          <w:rFonts w:ascii="Aptos" w:eastAsia="Aptos" w:hAnsi="Aptos" w:cs="Aptos"/>
          <w:b/>
          <w:bCs/>
        </w:rPr>
        <w:t xml:space="preserve">Postconditions: </w:t>
      </w:r>
      <w:r>
        <w:rPr>
          <w:rFonts w:ascii="Aptos" w:eastAsia="Aptos" w:hAnsi="Aptos" w:cs="Aptos"/>
        </w:rPr>
        <w:t>Recurring expense template is created/updated/removed within the group; a template past its end date remains editable but stops generating new expenses</w:t>
      </w:r>
    </w:p>
    <w:p w14:paraId="6BC3C18B" w14:textId="77777777" w:rsidR="00717422" w:rsidRDefault="00717422" w:rsidP="00717422">
      <w:pPr>
        <w:pStyle w:val="Heading4"/>
        <w:spacing w:before="200" w:after="120"/>
      </w:pPr>
      <w:r>
        <w:rPr>
          <w:rFonts w:ascii="Aptos Display" w:eastAsia="Aptos Display" w:hAnsi="Aptos Display" w:cs="Aptos Display"/>
          <w:color w:val="0F4761"/>
        </w:rPr>
        <w:t>Main Flow – Add Recurring Expense</w:t>
      </w:r>
    </w:p>
    <w:p w14:paraId="4FE4F4EB" w14:textId="77777777" w:rsidR="00717422" w:rsidRDefault="00717422" w:rsidP="00717422">
      <w:pPr>
        <w:pStyle w:val="ListParagraph"/>
        <w:numPr>
          <w:ilvl w:val="0"/>
          <w:numId w:val="34"/>
        </w:numPr>
        <w:spacing w:after="80" w:line="240" w:lineRule="auto"/>
        <w:contextualSpacing w:val="0"/>
      </w:pPr>
      <w:r>
        <w:rPr>
          <w:rFonts w:ascii="Aptos" w:eastAsia="Aptos" w:hAnsi="Aptos" w:cs="Aptos"/>
        </w:rPr>
        <w:t>Actor selects "Add Recurring Expense" within a spending group</w:t>
      </w:r>
    </w:p>
    <w:p w14:paraId="1D94CC4A" w14:textId="77777777" w:rsidR="00717422" w:rsidRDefault="00717422" w:rsidP="00717422">
      <w:pPr>
        <w:pStyle w:val="ListParagraph"/>
        <w:numPr>
          <w:ilvl w:val="0"/>
          <w:numId w:val="34"/>
        </w:numPr>
        <w:spacing w:after="80" w:line="240" w:lineRule="auto"/>
        <w:contextualSpacing w:val="0"/>
      </w:pPr>
      <w:r>
        <w:rPr>
          <w:rFonts w:ascii="Aptos" w:eastAsia="Aptos" w:hAnsi="Aptos" w:cs="Aptos"/>
        </w:rPr>
        <w:t>Actor provides expense details: description, amount</w:t>
      </w:r>
    </w:p>
    <w:p w14:paraId="706E0274" w14:textId="77777777" w:rsidR="00717422" w:rsidRDefault="00717422" w:rsidP="00717422">
      <w:pPr>
        <w:pStyle w:val="ListParagraph"/>
        <w:numPr>
          <w:ilvl w:val="0"/>
          <w:numId w:val="34"/>
        </w:numPr>
        <w:spacing w:after="80" w:line="240" w:lineRule="auto"/>
        <w:contextualSpacing w:val="0"/>
      </w:pPr>
      <w:r>
        <w:rPr>
          <w:rFonts w:ascii="Aptos" w:eastAsia="Aptos" w:hAnsi="Aptos" w:cs="Aptos"/>
        </w:rPr>
        <w:t>Actor sets a recurrence frequency: weekly (specific day of week), monthly (specific day of month), or a fixed interval of days</w:t>
      </w:r>
    </w:p>
    <w:p w14:paraId="47611899" w14:textId="77777777" w:rsidR="00717422" w:rsidRDefault="00717422" w:rsidP="00717422">
      <w:pPr>
        <w:pStyle w:val="ListParagraph"/>
        <w:numPr>
          <w:ilvl w:val="0"/>
          <w:numId w:val="34"/>
        </w:numPr>
        <w:spacing w:after="80" w:line="240" w:lineRule="auto"/>
        <w:contextualSpacing w:val="0"/>
      </w:pPr>
      <w:r>
        <w:rPr>
          <w:rFonts w:ascii="Aptos" w:eastAsia="Aptos" w:hAnsi="Aptos" w:cs="Aptos"/>
        </w:rPr>
        <w:t>Actor sets a start date (defaults to the current date) and, optionally, an end date</w:t>
      </w:r>
    </w:p>
    <w:p w14:paraId="72F9742E" w14:textId="77777777" w:rsidR="00717422" w:rsidRDefault="00717422" w:rsidP="00717422">
      <w:pPr>
        <w:pStyle w:val="ListParagraph"/>
        <w:numPr>
          <w:ilvl w:val="0"/>
          <w:numId w:val="34"/>
        </w:numPr>
        <w:spacing w:after="80" w:line="240" w:lineRule="auto"/>
        <w:contextualSpacing w:val="0"/>
      </w:pPr>
      <w:r>
        <w:rPr>
          <w:rFonts w:ascii="Aptos" w:eastAsia="Aptos" w:hAnsi="Aptos" w:cs="Aptos"/>
        </w:rPr>
        <w:t>Actor selects a split method and provides split details, per the same rules as UC-06</w:t>
      </w:r>
    </w:p>
    <w:p w14:paraId="66EAF74E" w14:textId="77777777" w:rsidR="00717422" w:rsidRDefault="00717422" w:rsidP="00717422">
      <w:pPr>
        <w:pStyle w:val="ListParagraph"/>
        <w:numPr>
          <w:ilvl w:val="0"/>
          <w:numId w:val="34"/>
        </w:numPr>
        <w:spacing w:after="80" w:line="240" w:lineRule="auto"/>
        <w:contextualSpacing w:val="0"/>
      </w:pPr>
      <w:r>
        <w:rPr>
          <w:rFonts w:ascii="Aptos" w:eastAsia="Aptos" w:hAnsi="Aptos" w:cs="Aptos"/>
        </w:rPr>
        <w:t>System validates the template and split details</w:t>
      </w:r>
    </w:p>
    <w:p w14:paraId="5F1E4912" w14:textId="77777777" w:rsidR="00717422" w:rsidRDefault="00717422" w:rsidP="00717422">
      <w:pPr>
        <w:pStyle w:val="ListParagraph"/>
        <w:numPr>
          <w:ilvl w:val="0"/>
          <w:numId w:val="34"/>
        </w:numPr>
        <w:spacing w:after="80" w:line="240" w:lineRule="auto"/>
        <w:contextualSpacing w:val="0"/>
      </w:pPr>
      <w:r>
        <w:rPr>
          <w:rFonts w:ascii="Aptos" w:eastAsia="Aptos" w:hAnsi="Aptos" w:cs="Aptos"/>
        </w:rPr>
        <w:lastRenderedPageBreak/>
        <w:t>System creates the recurring expense template within the group</w:t>
      </w:r>
    </w:p>
    <w:p w14:paraId="27E61A4C" w14:textId="77777777" w:rsidR="00717422" w:rsidRDefault="00717422" w:rsidP="00717422">
      <w:pPr>
        <w:pStyle w:val="Heading4"/>
        <w:spacing w:before="200" w:after="120"/>
      </w:pPr>
      <w:r>
        <w:rPr>
          <w:rFonts w:ascii="Aptos Display" w:eastAsia="Aptos Display" w:hAnsi="Aptos Display" w:cs="Aptos Display"/>
          <w:color w:val="0F4761"/>
        </w:rPr>
        <w:t>Alternate Flow — Edit Recurring Expense</w:t>
      </w:r>
    </w:p>
    <w:p w14:paraId="418B9885" w14:textId="77777777" w:rsidR="00717422" w:rsidRDefault="00717422" w:rsidP="00717422">
      <w:pPr>
        <w:pStyle w:val="ListParagraph"/>
        <w:numPr>
          <w:ilvl w:val="0"/>
          <w:numId w:val="35"/>
        </w:numPr>
        <w:spacing w:after="80" w:line="240" w:lineRule="auto"/>
        <w:contextualSpacing w:val="0"/>
      </w:pPr>
      <w:r>
        <w:rPr>
          <w:rFonts w:ascii="Aptos" w:eastAsia="Aptos" w:hAnsi="Aptos" w:cs="Aptos"/>
        </w:rPr>
        <w:t>Actor selects an existing recurring expense template within a spending group</w:t>
      </w:r>
    </w:p>
    <w:p w14:paraId="23670806" w14:textId="77777777" w:rsidR="00717422" w:rsidRDefault="00717422" w:rsidP="00717422">
      <w:pPr>
        <w:pStyle w:val="ListParagraph"/>
        <w:numPr>
          <w:ilvl w:val="0"/>
          <w:numId w:val="35"/>
        </w:numPr>
        <w:spacing w:after="80" w:line="240" w:lineRule="auto"/>
        <w:contextualSpacing w:val="0"/>
      </w:pPr>
      <w:r>
        <w:rPr>
          <w:rFonts w:ascii="Aptos" w:eastAsia="Aptos" w:hAnsi="Aptos" w:cs="Aptos"/>
        </w:rPr>
        <w:t>Actor selects "Edit"</w:t>
      </w:r>
    </w:p>
    <w:p w14:paraId="42ABA2A0" w14:textId="77777777" w:rsidR="00717422" w:rsidRDefault="00717422" w:rsidP="00717422">
      <w:pPr>
        <w:pStyle w:val="ListParagraph"/>
        <w:numPr>
          <w:ilvl w:val="0"/>
          <w:numId w:val="35"/>
        </w:numPr>
        <w:spacing w:after="80" w:line="240" w:lineRule="auto"/>
        <w:contextualSpacing w:val="0"/>
      </w:pPr>
      <w:r>
        <w:rPr>
          <w:rFonts w:ascii="Aptos" w:eastAsia="Aptos" w:hAnsi="Aptos" w:cs="Aptos"/>
        </w:rPr>
        <w:t>Actor updates expense details, recurrence frequency, start/end date, split method, and/or split values</w:t>
      </w:r>
    </w:p>
    <w:p w14:paraId="4D8AA2CD" w14:textId="77777777" w:rsidR="00717422" w:rsidRDefault="00717422" w:rsidP="00717422">
      <w:pPr>
        <w:pStyle w:val="ListParagraph"/>
        <w:numPr>
          <w:ilvl w:val="0"/>
          <w:numId w:val="35"/>
        </w:numPr>
        <w:spacing w:after="80" w:line="240" w:lineRule="auto"/>
        <w:contextualSpacing w:val="0"/>
      </w:pPr>
      <w:r>
        <w:rPr>
          <w:rFonts w:ascii="Aptos" w:eastAsia="Aptos" w:hAnsi="Aptos" w:cs="Aptos"/>
        </w:rPr>
        <w:t>System validates the updated template</w:t>
      </w:r>
    </w:p>
    <w:p w14:paraId="5A9461AC" w14:textId="77777777" w:rsidR="00717422" w:rsidRDefault="00717422" w:rsidP="00717422">
      <w:pPr>
        <w:pStyle w:val="ListParagraph"/>
        <w:numPr>
          <w:ilvl w:val="0"/>
          <w:numId w:val="35"/>
        </w:numPr>
        <w:spacing w:after="80" w:line="240" w:lineRule="auto"/>
        <w:contextualSpacing w:val="0"/>
      </w:pPr>
      <w:r>
        <w:rPr>
          <w:rFonts w:ascii="Aptos" w:eastAsia="Aptos" w:hAnsi="Aptos" w:cs="Aptos"/>
        </w:rPr>
        <w:t>System saves the updated template; future generated expenses reflect the updated configuration, past generated expenses are unaffected</w:t>
      </w:r>
    </w:p>
    <w:p w14:paraId="0973DD1A" w14:textId="77777777" w:rsidR="00717422" w:rsidRDefault="00717422" w:rsidP="00717422">
      <w:pPr>
        <w:pStyle w:val="Heading4"/>
        <w:spacing w:before="200" w:after="120"/>
      </w:pPr>
      <w:r>
        <w:rPr>
          <w:rFonts w:ascii="Aptos Display" w:eastAsia="Aptos Display" w:hAnsi="Aptos Display" w:cs="Aptos Display"/>
          <w:color w:val="0F4761"/>
        </w:rPr>
        <w:t>Alternate Flow — Delete Recurring Expense</w:t>
      </w:r>
    </w:p>
    <w:p w14:paraId="3CF5EB36" w14:textId="77777777" w:rsidR="00717422" w:rsidRDefault="00717422" w:rsidP="00717422">
      <w:pPr>
        <w:pStyle w:val="ListParagraph"/>
        <w:numPr>
          <w:ilvl w:val="0"/>
          <w:numId w:val="36"/>
        </w:numPr>
        <w:spacing w:after="80" w:line="240" w:lineRule="auto"/>
        <w:contextualSpacing w:val="0"/>
      </w:pPr>
      <w:r>
        <w:rPr>
          <w:rFonts w:ascii="Aptos" w:eastAsia="Aptos" w:hAnsi="Aptos" w:cs="Aptos"/>
        </w:rPr>
        <w:t>Actor selects an existing recurring expense template within a spending group</w:t>
      </w:r>
    </w:p>
    <w:p w14:paraId="414D5C5F" w14:textId="77777777" w:rsidR="00717422" w:rsidRDefault="00717422" w:rsidP="00717422">
      <w:pPr>
        <w:pStyle w:val="ListParagraph"/>
        <w:numPr>
          <w:ilvl w:val="0"/>
          <w:numId w:val="36"/>
        </w:numPr>
        <w:spacing w:after="80" w:line="240" w:lineRule="auto"/>
        <w:contextualSpacing w:val="0"/>
      </w:pPr>
      <w:r>
        <w:rPr>
          <w:rFonts w:ascii="Aptos" w:eastAsia="Aptos" w:hAnsi="Aptos" w:cs="Aptos"/>
        </w:rPr>
        <w:t>Actor selects "Delete"</w:t>
      </w:r>
    </w:p>
    <w:p w14:paraId="4FDD759D" w14:textId="77777777" w:rsidR="00717422" w:rsidRDefault="00717422" w:rsidP="00717422">
      <w:pPr>
        <w:pStyle w:val="ListParagraph"/>
        <w:numPr>
          <w:ilvl w:val="0"/>
          <w:numId w:val="36"/>
        </w:numPr>
        <w:spacing w:after="80" w:line="240" w:lineRule="auto"/>
        <w:contextualSpacing w:val="0"/>
      </w:pPr>
      <w:r>
        <w:rPr>
          <w:rFonts w:ascii="Aptos" w:eastAsia="Aptos" w:hAnsi="Aptos" w:cs="Aptos"/>
        </w:rPr>
        <w:t>System removes the recurring expense template; previously generated expenses are unaffected</w:t>
      </w:r>
    </w:p>
    <w:p w14:paraId="7DF5DE59" w14:textId="77777777" w:rsidR="00717422" w:rsidRDefault="00717422" w:rsidP="00717422">
      <w:pPr>
        <w:pStyle w:val="Heading4"/>
        <w:spacing w:before="200" w:after="120"/>
      </w:pPr>
      <w:r>
        <w:rPr>
          <w:rFonts w:ascii="Aptos Display" w:eastAsia="Aptos Display" w:hAnsi="Aptos Display" w:cs="Aptos Display"/>
          <w:color w:val="0F4761"/>
        </w:rPr>
        <w:t>Exception Flows</w:t>
      </w:r>
    </w:p>
    <w:p w14:paraId="5C600620" w14:textId="77777777" w:rsidR="00717422" w:rsidRDefault="00717422" w:rsidP="003F4742">
      <w:pPr>
        <w:pStyle w:val="ListParagraph"/>
        <w:numPr>
          <w:ilvl w:val="0"/>
          <w:numId w:val="57"/>
        </w:numPr>
        <w:spacing w:after="80" w:line="240" w:lineRule="auto"/>
        <w:contextualSpacing w:val="0"/>
      </w:pPr>
      <w:r>
        <w:rPr>
          <w:rFonts w:ascii="Aptos" w:eastAsia="Aptos" w:hAnsi="Aptos" w:cs="Aptos"/>
        </w:rPr>
        <w:t>Actor is not a member of the target group → system denies access</w:t>
      </w:r>
    </w:p>
    <w:p w14:paraId="6AD7D4F6" w14:textId="77777777" w:rsidR="00717422" w:rsidRDefault="00717422" w:rsidP="003F4742">
      <w:pPr>
        <w:pStyle w:val="ListParagraph"/>
        <w:numPr>
          <w:ilvl w:val="0"/>
          <w:numId w:val="57"/>
        </w:numPr>
        <w:spacing w:after="80" w:line="240" w:lineRule="auto"/>
        <w:contextualSpacing w:val="0"/>
      </w:pPr>
      <w:r>
        <w:rPr>
          <w:rFonts w:ascii="Aptos" w:eastAsia="Aptos" w:hAnsi="Aptos" w:cs="Aptos"/>
        </w:rPr>
        <w:t>Split values are invalid for the selected method → system rejects the template and prompts correction</w:t>
      </w:r>
    </w:p>
    <w:p w14:paraId="7511CB50" w14:textId="77777777" w:rsidR="00717422" w:rsidRDefault="00717422" w:rsidP="003F4742">
      <w:pPr>
        <w:pStyle w:val="ListParagraph"/>
        <w:numPr>
          <w:ilvl w:val="0"/>
          <w:numId w:val="57"/>
        </w:numPr>
        <w:spacing w:after="80" w:line="240" w:lineRule="auto"/>
        <w:contextualSpacing w:val="0"/>
      </w:pPr>
      <w:r>
        <w:rPr>
          <w:rFonts w:ascii="Aptos" w:eastAsia="Aptos" w:hAnsi="Aptos" w:cs="Aptos"/>
        </w:rPr>
        <w:t>End date is before start date → system rejects the template and prompts correction</w:t>
      </w:r>
    </w:p>
    <w:p w14:paraId="46B1B645" w14:textId="77777777" w:rsidR="00717422" w:rsidRDefault="00717422" w:rsidP="00717422">
      <w:pPr>
        <w:pStyle w:val="Heading4"/>
        <w:spacing w:before="200" w:after="120"/>
      </w:pPr>
      <w:r>
        <w:rPr>
          <w:rFonts w:ascii="Aptos Display" w:eastAsia="Aptos Display" w:hAnsi="Aptos Display" w:cs="Aptos Display"/>
          <w:color w:val="0F4761"/>
        </w:rPr>
        <w:t>Notes</w:t>
      </w:r>
    </w:p>
    <w:p w14:paraId="2AAA58CC" w14:textId="77777777" w:rsidR="00717422" w:rsidRPr="00EC5EE0" w:rsidRDefault="00717422" w:rsidP="003F4742">
      <w:pPr>
        <w:pStyle w:val="ListParagraph"/>
        <w:numPr>
          <w:ilvl w:val="0"/>
          <w:numId w:val="59"/>
        </w:numPr>
        <w:spacing w:after="80" w:line="240" w:lineRule="auto"/>
        <w:contextualSpacing w:val="0"/>
      </w:pPr>
      <w:r>
        <w:rPr>
          <w:rFonts w:ascii="Aptos" w:eastAsia="Aptos" w:hAnsi="Aptos" w:cs="Aptos"/>
        </w:rPr>
        <w:t>A recurring expense is a template used to generate expense instances; editing or deleting a template never retroactively alters expenses already generated (see FR-SYS-03).</w:t>
      </w:r>
    </w:p>
    <w:p w14:paraId="13E292CA" w14:textId="42B3B33B" w:rsidR="00EC5EE0" w:rsidRDefault="00EC5EE0" w:rsidP="003F4742">
      <w:pPr>
        <w:pStyle w:val="ListParagraph"/>
        <w:numPr>
          <w:ilvl w:val="0"/>
          <w:numId w:val="59"/>
        </w:numPr>
        <w:spacing w:after="80" w:line="240" w:lineRule="auto"/>
        <w:contextualSpacing w:val="0"/>
      </w:pPr>
      <w:r w:rsidRPr="00EC5EE0">
        <w:t xml:space="preserve">When a monthly recurrence's configured day (e.g. 31) does not exist </w:t>
      </w:r>
      <w:proofErr w:type="gramStart"/>
      <w:r w:rsidRPr="00EC5EE0">
        <w:t>in a given</w:t>
      </w:r>
      <w:proofErr w:type="gramEnd"/>
      <w:r w:rsidRPr="00EC5EE0">
        <w:t xml:space="preserve"> month (e.g. February, or 30-day months), the system clamps the generation date to the last day of that month.</w:t>
      </w:r>
    </w:p>
    <w:p w14:paraId="641D5AE1" w14:textId="77777777" w:rsidR="00717422" w:rsidRDefault="00717422" w:rsidP="00717422">
      <w:pPr>
        <w:pStyle w:val="Heading3"/>
        <w:spacing w:before="400" w:after="160"/>
      </w:pPr>
      <w:r>
        <w:rPr>
          <w:rFonts w:ascii="Aptos Display" w:eastAsia="Aptos Display" w:hAnsi="Aptos Display" w:cs="Aptos Display"/>
          <w:color w:val="0F4761"/>
          <w:sz w:val="28"/>
          <w:szCs w:val="28"/>
        </w:rPr>
        <w:t>UC-08: Manage Settlement</w:t>
      </w:r>
    </w:p>
    <w:p w14:paraId="55346299" w14:textId="77777777" w:rsidR="00717422" w:rsidRDefault="00717422" w:rsidP="00717422">
      <w:pPr>
        <w:spacing w:after="120"/>
      </w:pPr>
      <w:r>
        <w:rPr>
          <w:rFonts w:ascii="Aptos" w:eastAsia="Aptos" w:hAnsi="Aptos" w:cs="Aptos"/>
          <w:b/>
          <w:bCs/>
        </w:rPr>
        <w:t xml:space="preserve">Actor: </w:t>
      </w:r>
      <w:r>
        <w:rPr>
          <w:rFonts w:ascii="Aptos" w:eastAsia="Aptos" w:hAnsi="Aptos" w:cs="Aptos"/>
        </w:rPr>
        <w:t>Group Member</w:t>
      </w:r>
    </w:p>
    <w:p w14:paraId="55B760E5" w14:textId="2CCF567E" w:rsidR="00717422" w:rsidRDefault="00717422" w:rsidP="00717422">
      <w:pPr>
        <w:spacing w:after="120"/>
      </w:pPr>
      <w:r>
        <w:rPr>
          <w:rFonts w:ascii="Aptos" w:eastAsia="Aptos" w:hAnsi="Aptos" w:cs="Aptos"/>
          <w:b/>
          <w:bCs/>
        </w:rPr>
        <w:t xml:space="preserve">Description: </w:t>
      </w:r>
      <w:r>
        <w:rPr>
          <w:rFonts w:ascii="Aptos" w:eastAsia="Aptos" w:hAnsi="Aptos" w:cs="Aptos"/>
        </w:rPr>
        <w:t>Allows a group member to add a settlement record within a spending group, and</w:t>
      </w:r>
      <w:r w:rsidR="009328F0">
        <w:rPr>
          <w:rFonts w:ascii="Aptos" w:eastAsia="Aptos" w:hAnsi="Aptos" w:cs="Aptos"/>
        </w:rPr>
        <w:t>,</w:t>
      </w:r>
      <w:r>
        <w:rPr>
          <w:rFonts w:ascii="Aptos" w:eastAsia="Aptos" w:hAnsi="Aptos" w:cs="Aptos"/>
        </w:rPr>
        <w:t xml:space="preserve"> for settlements they created</w:t>
      </w:r>
      <w:r w:rsidR="009328F0">
        <w:rPr>
          <w:rFonts w:ascii="Aptos" w:eastAsia="Aptos" w:hAnsi="Aptos" w:cs="Aptos"/>
        </w:rPr>
        <w:t xml:space="preserve">, </w:t>
      </w:r>
      <w:r>
        <w:rPr>
          <w:rFonts w:ascii="Aptos" w:eastAsia="Aptos" w:hAnsi="Aptos" w:cs="Aptos"/>
        </w:rPr>
        <w:t>edit, delete, or view its details</w:t>
      </w:r>
    </w:p>
    <w:p w14:paraId="770D1ECF" w14:textId="77777777" w:rsidR="00717422" w:rsidRDefault="00717422" w:rsidP="00717422">
      <w:pPr>
        <w:spacing w:after="120"/>
      </w:pPr>
      <w:r>
        <w:rPr>
          <w:rFonts w:ascii="Aptos" w:eastAsia="Aptos" w:hAnsi="Aptos" w:cs="Aptos"/>
          <w:b/>
          <w:bCs/>
        </w:rPr>
        <w:t xml:space="preserve">Preconditions: </w:t>
      </w:r>
      <w:r>
        <w:rPr>
          <w:rFonts w:ascii="Aptos" w:eastAsia="Aptos" w:hAnsi="Aptos" w:cs="Aptos"/>
        </w:rPr>
        <w:t>Actor holds an authenticated session; actor is a member of the target group; for edit/delete, actor is the creator of the settlement record</w:t>
      </w:r>
    </w:p>
    <w:p w14:paraId="4D63E170" w14:textId="77777777" w:rsidR="00717422" w:rsidRDefault="00717422" w:rsidP="00717422">
      <w:pPr>
        <w:spacing w:after="120"/>
      </w:pPr>
      <w:r>
        <w:rPr>
          <w:rFonts w:ascii="Aptos" w:eastAsia="Aptos" w:hAnsi="Aptos" w:cs="Aptos"/>
          <w:b/>
          <w:bCs/>
        </w:rPr>
        <w:lastRenderedPageBreak/>
        <w:t xml:space="preserve">Postconditions: </w:t>
      </w:r>
      <w:r>
        <w:rPr>
          <w:rFonts w:ascii="Aptos" w:eastAsia="Aptos" w:hAnsi="Aptos" w:cs="Aptos"/>
        </w:rPr>
        <w:t>Settlement record is created/updated/removed within the group (add/edit/delete); no state change (view)</w:t>
      </w:r>
    </w:p>
    <w:p w14:paraId="0BCC5172" w14:textId="77777777" w:rsidR="00717422" w:rsidRDefault="00717422" w:rsidP="00717422">
      <w:pPr>
        <w:pStyle w:val="Heading4"/>
        <w:spacing w:before="200" w:after="120"/>
      </w:pPr>
      <w:r>
        <w:rPr>
          <w:rFonts w:ascii="Aptos Display" w:eastAsia="Aptos Display" w:hAnsi="Aptos Display" w:cs="Aptos Display"/>
          <w:color w:val="0F4761"/>
        </w:rPr>
        <w:t>Main Flow – Add Settlement</w:t>
      </w:r>
    </w:p>
    <w:p w14:paraId="385D2807" w14:textId="77777777" w:rsidR="00717422" w:rsidRDefault="00717422" w:rsidP="00717422">
      <w:pPr>
        <w:pStyle w:val="ListParagraph"/>
        <w:numPr>
          <w:ilvl w:val="0"/>
          <w:numId w:val="39"/>
        </w:numPr>
        <w:spacing w:after="80" w:line="240" w:lineRule="auto"/>
        <w:contextualSpacing w:val="0"/>
      </w:pPr>
      <w:r>
        <w:rPr>
          <w:rFonts w:ascii="Aptos" w:eastAsia="Aptos" w:hAnsi="Aptos" w:cs="Aptos"/>
        </w:rPr>
        <w:t>Actor selects "Add Settlement" within a spending group</w:t>
      </w:r>
    </w:p>
    <w:p w14:paraId="68D5756C" w14:textId="3FCF0FDA" w:rsidR="00717422" w:rsidRDefault="00717422" w:rsidP="00717422">
      <w:pPr>
        <w:pStyle w:val="ListParagraph"/>
        <w:numPr>
          <w:ilvl w:val="0"/>
          <w:numId w:val="39"/>
        </w:numPr>
        <w:spacing w:after="80" w:line="240" w:lineRule="auto"/>
        <w:contextualSpacing w:val="0"/>
      </w:pPr>
      <w:r>
        <w:rPr>
          <w:rFonts w:ascii="Aptos" w:eastAsia="Aptos" w:hAnsi="Aptos" w:cs="Aptos"/>
        </w:rPr>
        <w:t>Actor specifies the recipient (</w:t>
      </w:r>
      <w:r w:rsidR="002679EA">
        <w:rPr>
          <w:rFonts w:ascii="Aptos" w:eastAsia="Aptos" w:hAnsi="Aptos" w:cs="Aptos"/>
        </w:rPr>
        <w:t>a</w:t>
      </w:r>
      <w:r>
        <w:rPr>
          <w:rFonts w:ascii="Aptos" w:eastAsia="Aptos" w:hAnsi="Aptos" w:cs="Aptos"/>
        </w:rPr>
        <w:t xml:space="preserve"> group member), amount,</w:t>
      </w:r>
      <w:r w:rsidR="000637EB">
        <w:rPr>
          <w:rFonts w:ascii="Aptos" w:eastAsia="Aptos" w:hAnsi="Aptos" w:cs="Aptos"/>
        </w:rPr>
        <w:t xml:space="preserve"> </w:t>
      </w:r>
      <w:r>
        <w:rPr>
          <w:rFonts w:ascii="Aptos" w:eastAsia="Aptos" w:hAnsi="Aptos" w:cs="Aptos"/>
        </w:rPr>
        <w:t>and transaction date</w:t>
      </w:r>
    </w:p>
    <w:p w14:paraId="6006AB1D" w14:textId="77777777" w:rsidR="00717422" w:rsidRDefault="00717422" w:rsidP="00717422">
      <w:pPr>
        <w:pStyle w:val="ListParagraph"/>
        <w:numPr>
          <w:ilvl w:val="0"/>
          <w:numId w:val="39"/>
        </w:numPr>
        <w:spacing w:after="80" w:line="240" w:lineRule="auto"/>
        <w:contextualSpacing w:val="0"/>
      </w:pPr>
      <w:r>
        <w:rPr>
          <w:rFonts w:ascii="Aptos" w:eastAsia="Aptos" w:hAnsi="Aptos" w:cs="Aptos"/>
        </w:rPr>
        <w:t>System validates the settlement details</w:t>
      </w:r>
    </w:p>
    <w:p w14:paraId="7ADF738A" w14:textId="77777777" w:rsidR="00717422" w:rsidRDefault="00717422" w:rsidP="00717422">
      <w:pPr>
        <w:pStyle w:val="ListParagraph"/>
        <w:numPr>
          <w:ilvl w:val="0"/>
          <w:numId w:val="39"/>
        </w:numPr>
        <w:spacing w:after="80" w:line="240" w:lineRule="auto"/>
        <w:contextualSpacing w:val="0"/>
      </w:pPr>
      <w:r>
        <w:rPr>
          <w:rFonts w:ascii="Aptos" w:eastAsia="Aptos" w:hAnsi="Aptos" w:cs="Aptos"/>
        </w:rPr>
        <w:t>System creates the settlement record within the group, with the actor recorded as its creator</w:t>
      </w:r>
    </w:p>
    <w:p w14:paraId="69606692" w14:textId="77777777" w:rsidR="00717422" w:rsidRDefault="00717422" w:rsidP="00717422">
      <w:pPr>
        <w:pStyle w:val="Heading4"/>
        <w:spacing w:before="200" w:after="120"/>
      </w:pPr>
      <w:r>
        <w:rPr>
          <w:rFonts w:ascii="Aptos Display" w:eastAsia="Aptos Display" w:hAnsi="Aptos Display" w:cs="Aptos Display"/>
          <w:color w:val="0F4761"/>
        </w:rPr>
        <w:t>Alternate Flow — Edit Settlement</w:t>
      </w:r>
    </w:p>
    <w:p w14:paraId="324BEF8B" w14:textId="77777777" w:rsidR="00717422" w:rsidRDefault="00717422" w:rsidP="00717422">
      <w:pPr>
        <w:pStyle w:val="ListParagraph"/>
        <w:numPr>
          <w:ilvl w:val="0"/>
          <w:numId w:val="40"/>
        </w:numPr>
        <w:spacing w:after="80" w:line="240" w:lineRule="auto"/>
        <w:contextualSpacing w:val="0"/>
      </w:pPr>
      <w:r>
        <w:rPr>
          <w:rFonts w:ascii="Aptos" w:eastAsia="Aptos" w:hAnsi="Aptos" w:cs="Aptos"/>
        </w:rPr>
        <w:t>Actor selects an existing settlement record they created within a spending group</w:t>
      </w:r>
    </w:p>
    <w:p w14:paraId="26316EAE" w14:textId="77777777" w:rsidR="00717422" w:rsidRDefault="00717422" w:rsidP="00717422">
      <w:pPr>
        <w:pStyle w:val="ListParagraph"/>
        <w:numPr>
          <w:ilvl w:val="0"/>
          <w:numId w:val="40"/>
        </w:numPr>
        <w:spacing w:after="80" w:line="240" w:lineRule="auto"/>
        <w:contextualSpacing w:val="0"/>
      </w:pPr>
      <w:r>
        <w:rPr>
          <w:rFonts w:ascii="Aptos" w:eastAsia="Aptos" w:hAnsi="Aptos" w:cs="Aptos"/>
        </w:rPr>
        <w:t>System verifies actor is the settlement's creator</w:t>
      </w:r>
    </w:p>
    <w:p w14:paraId="516FD21E" w14:textId="77777777" w:rsidR="00717422" w:rsidRDefault="00717422" w:rsidP="00717422">
      <w:pPr>
        <w:pStyle w:val="ListParagraph"/>
        <w:numPr>
          <w:ilvl w:val="0"/>
          <w:numId w:val="40"/>
        </w:numPr>
        <w:spacing w:after="80" w:line="240" w:lineRule="auto"/>
        <w:contextualSpacing w:val="0"/>
      </w:pPr>
      <w:r>
        <w:rPr>
          <w:rFonts w:ascii="Aptos" w:eastAsia="Aptos" w:hAnsi="Aptos" w:cs="Aptos"/>
        </w:rPr>
        <w:t>Actor selects "Edit"</w:t>
      </w:r>
    </w:p>
    <w:p w14:paraId="49DC989F" w14:textId="73419E25" w:rsidR="00717422" w:rsidRDefault="00717422" w:rsidP="00717422">
      <w:pPr>
        <w:pStyle w:val="ListParagraph"/>
        <w:numPr>
          <w:ilvl w:val="0"/>
          <w:numId w:val="40"/>
        </w:numPr>
        <w:spacing w:after="80" w:line="240" w:lineRule="auto"/>
        <w:contextualSpacing w:val="0"/>
      </w:pPr>
      <w:r>
        <w:rPr>
          <w:rFonts w:ascii="Aptos" w:eastAsia="Aptos" w:hAnsi="Aptos" w:cs="Aptos"/>
        </w:rPr>
        <w:t>Actor updates the settlement's recipient, amount, and/or transaction date</w:t>
      </w:r>
    </w:p>
    <w:p w14:paraId="2ED7EFCB" w14:textId="77777777" w:rsidR="00717422" w:rsidRDefault="00717422" w:rsidP="00717422">
      <w:pPr>
        <w:pStyle w:val="ListParagraph"/>
        <w:numPr>
          <w:ilvl w:val="0"/>
          <w:numId w:val="40"/>
        </w:numPr>
        <w:spacing w:after="80" w:line="240" w:lineRule="auto"/>
        <w:contextualSpacing w:val="0"/>
      </w:pPr>
      <w:r>
        <w:rPr>
          <w:rFonts w:ascii="Aptos" w:eastAsia="Aptos" w:hAnsi="Aptos" w:cs="Aptos"/>
        </w:rPr>
        <w:t>System validates the updated settlement</w:t>
      </w:r>
    </w:p>
    <w:p w14:paraId="2D170508" w14:textId="77777777" w:rsidR="00717422" w:rsidRDefault="00717422" w:rsidP="00717422">
      <w:pPr>
        <w:pStyle w:val="ListParagraph"/>
        <w:numPr>
          <w:ilvl w:val="0"/>
          <w:numId w:val="40"/>
        </w:numPr>
        <w:spacing w:after="80" w:line="240" w:lineRule="auto"/>
        <w:contextualSpacing w:val="0"/>
      </w:pPr>
      <w:r>
        <w:rPr>
          <w:rFonts w:ascii="Aptos" w:eastAsia="Aptos" w:hAnsi="Aptos" w:cs="Aptos"/>
        </w:rPr>
        <w:t>System saves the updated settlement record</w:t>
      </w:r>
    </w:p>
    <w:p w14:paraId="6728C5EA" w14:textId="77777777" w:rsidR="00717422" w:rsidRDefault="00717422" w:rsidP="00717422">
      <w:pPr>
        <w:pStyle w:val="Heading4"/>
        <w:spacing w:before="200" w:after="120"/>
      </w:pPr>
      <w:r>
        <w:rPr>
          <w:rFonts w:ascii="Aptos Display" w:eastAsia="Aptos Display" w:hAnsi="Aptos Display" w:cs="Aptos Display"/>
          <w:color w:val="0F4761"/>
        </w:rPr>
        <w:t>Alternate Flow — Delete Settlement</w:t>
      </w:r>
    </w:p>
    <w:p w14:paraId="223DA330" w14:textId="77777777" w:rsidR="00717422" w:rsidRDefault="00717422" w:rsidP="00717422">
      <w:pPr>
        <w:pStyle w:val="ListParagraph"/>
        <w:numPr>
          <w:ilvl w:val="0"/>
          <w:numId w:val="41"/>
        </w:numPr>
        <w:spacing w:after="80" w:line="240" w:lineRule="auto"/>
        <w:contextualSpacing w:val="0"/>
      </w:pPr>
      <w:r>
        <w:rPr>
          <w:rFonts w:ascii="Aptos" w:eastAsia="Aptos" w:hAnsi="Aptos" w:cs="Aptos"/>
        </w:rPr>
        <w:t>Actor selects an existing settlement record they created within a spending group</w:t>
      </w:r>
    </w:p>
    <w:p w14:paraId="31AA219C" w14:textId="77777777" w:rsidR="00717422" w:rsidRDefault="00717422" w:rsidP="00717422">
      <w:pPr>
        <w:pStyle w:val="ListParagraph"/>
        <w:numPr>
          <w:ilvl w:val="0"/>
          <w:numId w:val="41"/>
        </w:numPr>
        <w:spacing w:after="80" w:line="240" w:lineRule="auto"/>
        <w:contextualSpacing w:val="0"/>
      </w:pPr>
      <w:r>
        <w:rPr>
          <w:rFonts w:ascii="Aptos" w:eastAsia="Aptos" w:hAnsi="Aptos" w:cs="Aptos"/>
        </w:rPr>
        <w:t>System verifies actor is the settlement's creator</w:t>
      </w:r>
    </w:p>
    <w:p w14:paraId="66D827D9" w14:textId="77777777" w:rsidR="00717422" w:rsidRDefault="00717422" w:rsidP="00717422">
      <w:pPr>
        <w:pStyle w:val="ListParagraph"/>
        <w:numPr>
          <w:ilvl w:val="0"/>
          <w:numId w:val="41"/>
        </w:numPr>
        <w:spacing w:after="80" w:line="240" w:lineRule="auto"/>
        <w:contextualSpacing w:val="0"/>
      </w:pPr>
      <w:r>
        <w:rPr>
          <w:rFonts w:ascii="Aptos" w:eastAsia="Aptos" w:hAnsi="Aptos" w:cs="Aptos"/>
        </w:rPr>
        <w:t>Actor selects "Delete"</w:t>
      </w:r>
    </w:p>
    <w:p w14:paraId="0D7DA94B" w14:textId="77777777" w:rsidR="00717422" w:rsidRDefault="00717422" w:rsidP="00717422">
      <w:pPr>
        <w:pStyle w:val="ListParagraph"/>
        <w:numPr>
          <w:ilvl w:val="0"/>
          <w:numId w:val="41"/>
        </w:numPr>
        <w:spacing w:after="80" w:line="240" w:lineRule="auto"/>
        <w:contextualSpacing w:val="0"/>
      </w:pPr>
      <w:r>
        <w:rPr>
          <w:rFonts w:ascii="Aptos" w:eastAsia="Aptos" w:hAnsi="Aptos" w:cs="Aptos"/>
        </w:rPr>
        <w:t>System removes the settlement record from the group</w:t>
      </w:r>
    </w:p>
    <w:p w14:paraId="28D46695" w14:textId="77777777" w:rsidR="00717422" w:rsidRDefault="00717422" w:rsidP="00717422">
      <w:pPr>
        <w:pStyle w:val="Heading4"/>
        <w:spacing w:before="200" w:after="120"/>
      </w:pPr>
      <w:r>
        <w:rPr>
          <w:rFonts w:ascii="Aptos Display" w:eastAsia="Aptos Display" w:hAnsi="Aptos Display" w:cs="Aptos Display"/>
          <w:color w:val="0F4761"/>
        </w:rPr>
        <w:t>Alternate Flow — View Settlement Details</w:t>
      </w:r>
    </w:p>
    <w:p w14:paraId="77702EC7" w14:textId="77777777" w:rsidR="00717422" w:rsidRDefault="00717422" w:rsidP="00717422">
      <w:pPr>
        <w:pStyle w:val="ListParagraph"/>
        <w:numPr>
          <w:ilvl w:val="0"/>
          <w:numId w:val="42"/>
        </w:numPr>
        <w:spacing w:after="80" w:line="240" w:lineRule="auto"/>
        <w:contextualSpacing w:val="0"/>
      </w:pPr>
      <w:r>
        <w:rPr>
          <w:rFonts w:ascii="Aptos" w:eastAsia="Aptos" w:hAnsi="Aptos" w:cs="Aptos"/>
        </w:rPr>
        <w:t>Actor selects an existing settlement record within a spending group</w:t>
      </w:r>
    </w:p>
    <w:p w14:paraId="25BF8187" w14:textId="77777777" w:rsidR="00717422" w:rsidRDefault="00717422" w:rsidP="00717422">
      <w:pPr>
        <w:pStyle w:val="ListParagraph"/>
        <w:numPr>
          <w:ilvl w:val="0"/>
          <w:numId w:val="42"/>
        </w:numPr>
        <w:spacing w:after="80" w:line="240" w:lineRule="auto"/>
        <w:contextualSpacing w:val="0"/>
      </w:pPr>
      <w:r>
        <w:rPr>
          <w:rFonts w:ascii="Aptos" w:eastAsia="Aptos" w:hAnsi="Aptos" w:cs="Aptos"/>
        </w:rPr>
        <w:t>System displays the settlement's details</w:t>
      </w:r>
    </w:p>
    <w:p w14:paraId="3ED8EDFC" w14:textId="77777777" w:rsidR="00717422" w:rsidRDefault="00717422" w:rsidP="00717422">
      <w:pPr>
        <w:pStyle w:val="Heading4"/>
        <w:spacing w:before="200" w:after="120"/>
      </w:pPr>
      <w:r>
        <w:rPr>
          <w:rFonts w:ascii="Aptos Display" w:eastAsia="Aptos Display" w:hAnsi="Aptos Display" w:cs="Aptos Display"/>
          <w:color w:val="0F4761"/>
        </w:rPr>
        <w:t>Exception Flows</w:t>
      </w:r>
    </w:p>
    <w:p w14:paraId="232EC380" w14:textId="77777777" w:rsidR="00717422" w:rsidRDefault="00717422" w:rsidP="003F4742">
      <w:pPr>
        <w:pStyle w:val="ListParagraph"/>
        <w:numPr>
          <w:ilvl w:val="0"/>
          <w:numId w:val="55"/>
        </w:numPr>
        <w:spacing w:after="80" w:line="240" w:lineRule="auto"/>
        <w:contextualSpacing w:val="0"/>
      </w:pPr>
      <w:r>
        <w:rPr>
          <w:rFonts w:ascii="Aptos" w:eastAsia="Aptos" w:hAnsi="Aptos" w:cs="Aptos"/>
        </w:rPr>
        <w:t>Actor is not a member of the target group → system denies access</w:t>
      </w:r>
    </w:p>
    <w:p w14:paraId="540ECF01" w14:textId="77777777" w:rsidR="00717422" w:rsidRDefault="00717422" w:rsidP="003F4742">
      <w:pPr>
        <w:pStyle w:val="ListParagraph"/>
        <w:numPr>
          <w:ilvl w:val="0"/>
          <w:numId w:val="55"/>
        </w:numPr>
        <w:spacing w:after="80" w:line="240" w:lineRule="auto"/>
        <w:contextualSpacing w:val="0"/>
      </w:pPr>
      <w:r>
        <w:rPr>
          <w:rFonts w:ascii="Aptos" w:eastAsia="Aptos" w:hAnsi="Aptos" w:cs="Aptos"/>
        </w:rPr>
        <w:t>Actor is not the settlement's creator (edit/delete) → system denies the action</w:t>
      </w:r>
    </w:p>
    <w:p w14:paraId="57283A78" w14:textId="77777777" w:rsidR="00717422" w:rsidRDefault="00717422" w:rsidP="003F4742">
      <w:pPr>
        <w:pStyle w:val="ListParagraph"/>
        <w:numPr>
          <w:ilvl w:val="0"/>
          <w:numId w:val="55"/>
        </w:numPr>
        <w:spacing w:after="80" w:line="240" w:lineRule="auto"/>
        <w:contextualSpacing w:val="0"/>
      </w:pPr>
      <w:r>
        <w:rPr>
          <w:rFonts w:ascii="Aptos" w:eastAsia="Aptos" w:hAnsi="Aptos" w:cs="Aptos"/>
        </w:rPr>
        <w:t>Amount is zero or negative → system rejects the settlement and prompts correction</w:t>
      </w:r>
    </w:p>
    <w:p w14:paraId="3D57F705" w14:textId="77777777" w:rsidR="00717422" w:rsidRPr="003F4742" w:rsidRDefault="00717422" w:rsidP="003F4742">
      <w:pPr>
        <w:pStyle w:val="ListParagraph"/>
        <w:numPr>
          <w:ilvl w:val="0"/>
          <w:numId w:val="55"/>
        </w:numPr>
        <w:spacing w:after="80" w:line="240" w:lineRule="auto"/>
        <w:contextualSpacing w:val="0"/>
      </w:pPr>
      <w:r>
        <w:rPr>
          <w:rFonts w:ascii="Aptos" w:eastAsia="Aptos" w:hAnsi="Aptos" w:cs="Aptos"/>
        </w:rPr>
        <w:t>Payer and recipient are the same member → system rejects the settlement and prompts correction</w:t>
      </w:r>
    </w:p>
    <w:p w14:paraId="1D982ECC" w14:textId="77777777" w:rsidR="003F4742" w:rsidRDefault="003F4742" w:rsidP="003F4742">
      <w:pPr>
        <w:pStyle w:val="Heading4"/>
        <w:spacing w:before="200" w:after="120"/>
      </w:pPr>
      <w:r>
        <w:rPr>
          <w:rFonts w:ascii="Aptos Display" w:eastAsia="Aptos Display" w:hAnsi="Aptos Display" w:cs="Aptos Display"/>
          <w:color w:val="0F4761"/>
        </w:rPr>
        <w:t>Notes</w:t>
      </w:r>
    </w:p>
    <w:p w14:paraId="45D1D2FE" w14:textId="32D423BD" w:rsidR="003F4742" w:rsidRDefault="003F4742" w:rsidP="00E80ACF">
      <w:pPr>
        <w:pStyle w:val="ListParagraph"/>
        <w:numPr>
          <w:ilvl w:val="0"/>
          <w:numId w:val="63"/>
        </w:numPr>
        <w:spacing w:after="80" w:line="240" w:lineRule="auto"/>
        <w:contextualSpacing w:val="0"/>
      </w:pPr>
      <w:r>
        <w:rPr>
          <w:rFonts w:ascii="Aptos" w:eastAsia="Aptos" w:hAnsi="Aptos" w:cs="Aptos"/>
        </w:rPr>
        <w:t>The creator of a settlement is also its payer</w:t>
      </w:r>
      <w:r w:rsidR="00E80ACF">
        <w:rPr>
          <w:rFonts w:ascii="Aptos" w:eastAsia="Aptos" w:hAnsi="Aptos" w:cs="Aptos"/>
        </w:rPr>
        <w:t>.</w:t>
      </w:r>
    </w:p>
    <w:p w14:paraId="72AC4418" w14:textId="77777777" w:rsidR="00717422" w:rsidRDefault="00717422" w:rsidP="00717422">
      <w:pPr>
        <w:pStyle w:val="Heading3"/>
        <w:spacing w:before="400" w:after="160"/>
      </w:pPr>
      <w:r>
        <w:rPr>
          <w:rFonts w:ascii="Aptos Display" w:eastAsia="Aptos Display" w:hAnsi="Aptos Display" w:cs="Aptos Display"/>
          <w:color w:val="0F4761"/>
          <w:sz w:val="28"/>
          <w:szCs w:val="28"/>
        </w:rPr>
        <w:lastRenderedPageBreak/>
        <w:t>UC-09: View Activity</w:t>
      </w:r>
    </w:p>
    <w:p w14:paraId="55BD3F48" w14:textId="77777777" w:rsidR="00717422" w:rsidRDefault="00717422" w:rsidP="00717422">
      <w:pPr>
        <w:spacing w:after="120"/>
      </w:pPr>
      <w:r>
        <w:rPr>
          <w:rFonts w:ascii="Aptos" w:eastAsia="Aptos" w:hAnsi="Aptos" w:cs="Aptos"/>
          <w:b/>
          <w:bCs/>
        </w:rPr>
        <w:t xml:space="preserve">Actor: </w:t>
      </w:r>
      <w:r>
        <w:rPr>
          <w:rFonts w:ascii="Aptos" w:eastAsia="Aptos" w:hAnsi="Aptos" w:cs="Aptos"/>
        </w:rPr>
        <w:t>Group Member</w:t>
      </w:r>
    </w:p>
    <w:p w14:paraId="5831A304" w14:textId="5EAABEB1" w:rsidR="00717422" w:rsidRDefault="00717422" w:rsidP="00717422">
      <w:pPr>
        <w:spacing w:after="120"/>
      </w:pPr>
      <w:r>
        <w:rPr>
          <w:rFonts w:ascii="Aptos" w:eastAsia="Aptos" w:hAnsi="Aptos" w:cs="Aptos"/>
          <w:b/>
          <w:bCs/>
        </w:rPr>
        <w:t xml:space="preserve">Description: </w:t>
      </w:r>
      <w:r>
        <w:rPr>
          <w:rFonts w:ascii="Aptos" w:eastAsia="Aptos" w:hAnsi="Aptos" w:cs="Aptos"/>
        </w:rPr>
        <w:t xml:space="preserve">Allows a user to view a list of recent expense and settlement </w:t>
      </w:r>
      <w:r w:rsidR="00D46523">
        <w:rPr>
          <w:rFonts w:ascii="Aptos" w:eastAsia="Aptos" w:hAnsi="Aptos" w:cs="Aptos"/>
        </w:rPr>
        <w:t xml:space="preserve">activity </w:t>
      </w:r>
      <w:r>
        <w:rPr>
          <w:rFonts w:ascii="Aptos" w:eastAsia="Aptos" w:hAnsi="Aptos" w:cs="Aptos"/>
        </w:rPr>
        <w:t>across all spending groups they belong to</w:t>
      </w:r>
    </w:p>
    <w:p w14:paraId="0347C5F2" w14:textId="77777777" w:rsidR="00717422" w:rsidRDefault="00717422" w:rsidP="00717422">
      <w:pPr>
        <w:spacing w:after="120"/>
      </w:pPr>
      <w:r>
        <w:rPr>
          <w:rFonts w:ascii="Aptos" w:eastAsia="Aptos" w:hAnsi="Aptos" w:cs="Aptos"/>
          <w:b/>
          <w:bCs/>
        </w:rPr>
        <w:t xml:space="preserve">Preconditions: </w:t>
      </w:r>
      <w:r>
        <w:rPr>
          <w:rFonts w:ascii="Aptos" w:eastAsia="Aptos" w:hAnsi="Aptos" w:cs="Aptos"/>
        </w:rPr>
        <w:t>Actor holds an authenticated session</w:t>
      </w:r>
    </w:p>
    <w:p w14:paraId="73818132" w14:textId="77777777" w:rsidR="00717422" w:rsidRDefault="00717422" w:rsidP="00717422">
      <w:pPr>
        <w:spacing w:after="120"/>
      </w:pPr>
      <w:r>
        <w:rPr>
          <w:rFonts w:ascii="Aptos" w:eastAsia="Aptos" w:hAnsi="Aptos" w:cs="Aptos"/>
          <w:b/>
          <w:bCs/>
        </w:rPr>
        <w:t xml:space="preserve">Postconditions: </w:t>
      </w:r>
      <w:r>
        <w:rPr>
          <w:rFonts w:ascii="Aptos" w:eastAsia="Aptos" w:hAnsi="Aptos" w:cs="Aptos"/>
        </w:rPr>
        <w:t>None (read-only)</w:t>
      </w:r>
    </w:p>
    <w:p w14:paraId="4A46426B" w14:textId="77777777" w:rsidR="00717422" w:rsidRDefault="00717422" w:rsidP="00717422">
      <w:pPr>
        <w:pStyle w:val="Heading4"/>
        <w:spacing w:before="200" w:after="120"/>
      </w:pPr>
      <w:r>
        <w:rPr>
          <w:rFonts w:ascii="Aptos Display" w:eastAsia="Aptos Display" w:hAnsi="Aptos Display" w:cs="Aptos Display"/>
          <w:color w:val="0F4761"/>
        </w:rPr>
        <w:t>Main Flow</w:t>
      </w:r>
    </w:p>
    <w:p w14:paraId="046ED8F8" w14:textId="77777777" w:rsidR="00717422" w:rsidRDefault="00717422" w:rsidP="00717422">
      <w:pPr>
        <w:pStyle w:val="ListParagraph"/>
        <w:numPr>
          <w:ilvl w:val="0"/>
          <w:numId w:val="44"/>
        </w:numPr>
        <w:spacing w:after="80" w:line="240" w:lineRule="auto"/>
        <w:contextualSpacing w:val="0"/>
      </w:pPr>
      <w:r>
        <w:rPr>
          <w:rFonts w:ascii="Aptos" w:eastAsia="Aptos" w:hAnsi="Aptos" w:cs="Aptos"/>
        </w:rPr>
        <w:t>Actor navigates to the activity list</w:t>
      </w:r>
    </w:p>
    <w:p w14:paraId="2B864A42" w14:textId="3C992046" w:rsidR="00717422" w:rsidRPr="00373FEB" w:rsidRDefault="00717422" w:rsidP="00717422">
      <w:pPr>
        <w:pStyle w:val="ListParagraph"/>
        <w:numPr>
          <w:ilvl w:val="0"/>
          <w:numId w:val="44"/>
        </w:numPr>
        <w:spacing w:after="80" w:line="240" w:lineRule="auto"/>
        <w:contextualSpacing w:val="0"/>
      </w:pPr>
      <w:r>
        <w:rPr>
          <w:rFonts w:ascii="Aptos" w:eastAsia="Aptos" w:hAnsi="Aptos" w:cs="Aptos"/>
        </w:rPr>
        <w:t>System retrieves expense</w:t>
      </w:r>
      <w:r w:rsidR="00373FEB">
        <w:rPr>
          <w:rFonts w:ascii="Aptos" w:eastAsia="Aptos" w:hAnsi="Aptos" w:cs="Aptos"/>
        </w:rPr>
        <w:t xml:space="preserve"> </w:t>
      </w:r>
      <w:r>
        <w:rPr>
          <w:rFonts w:ascii="Aptos" w:eastAsia="Aptos" w:hAnsi="Aptos" w:cs="Aptos"/>
        </w:rPr>
        <w:t>create, edit, and delete events</w:t>
      </w:r>
      <w:r w:rsidR="00373FEB">
        <w:rPr>
          <w:rFonts w:ascii="Aptos" w:eastAsia="Aptos" w:hAnsi="Aptos" w:cs="Aptos"/>
        </w:rPr>
        <w:t xml:space="preserve"> </w:t>
      </w:r>
      <w:r>
        <w:rPr>
          <w:rFonts w:ascii="Aptos" w:eastAsia="Aptos" w:hAnsi="Aptos" w:cs="Aptos"/>
        </w:rPr>
        <w:t>across all groups the actor belongs to</w:t>
      </w:r>
      <w:r w:rsidR="00373FEB">
        <w:rPr>
          <w:rFonts w:ascii="Aptos" w:eastAsia="Aptos" w:hAnsi="Aptos" w:cs="Aptos"/>
        </w:rPr>
        <w:t>, regardless of whether the actor is a party to each record</w:t>
      </w:r>
    </w:p>
    <w:p w14:paraId="68CC1574" w14:textId="5445A270" w:rsidR="00373FEB" w:rsidRDefault="000B6A26" w:rsidP="00717422">
      <w:pPr>
        <w:pStyle w:val="ListParagraph"/>
        <w:numPr>
          <w:ilvl w:val="0"/>
          <w:numId w:val="44"/>
        </w:numPr>
        <w:spacing w:after="80" w:line="240" w:lineRule="auto"/>
        <w:contextualSpacing w:val="0"/>
      </w:pPr>
      <w:r>
        <w:t>S</w:t>
      </w:r>
      <w:r w:rsidRPr="000B6A26">
        <w:t>ystem retrieves settlement create, edit, and delete events across all groups the actor belongs to, where the actor is a party to the record (payer or recipient</w:t>
      </w:r>
      <w:r>
        <w:t>)</w:t>
      </w:r>
    </w:p>
    <w:p w14:paraId="59DB873D" w14:textId="6AC25C51" w:rsidR="00717422" w:rsidRDefault="000B6A26" w:rsidP="00717422">
      <w:pPr>
        <w:pStyle w:val="ListParagraph"/>
        <w:numPr>
          <w:ilvl w:val="0"/>
          <w:numId w:val="44"/>
        </w:numPr>
        <w:spacing w:after="80" w:line="240" w:lineRule="auto"/>
        <w:contextualSpacing w:val="0"/>
      </w:pPr>
      <w:r>
        <w:rPr>
          <w:rFonts w:ascii="Aptos" w:eastAsia="Aptos" w:hAnsi="Aptos" w:cs="Aptos"/>
        </w:rPr>
        <w:t>S</w:t>
      </w:r>
      <w:r w:rsidRPr="000B6A26">
        <w:rPr>
          <w:rFonts w:ascii="Aptos" w:eastAsia="Aptos" w:hAnsi="Aptos" w:cs="Aptos"/>
        </w:rPr>
        <w:t>ystem displays each expense event with the acting member, the action taken, the affected group, and the expense's recorded name and total amount at the time of the even</w:t>
      </w:r>
    </w:p>
    <w:p w14:paraId="55E01104" w14:textId="15239949" w:rsidR="00717422" w:rsidRPr="000B6A26" w:rsidRDefault="000B6A26" w:rsidP="00717422">
      <w:pPr>
        <w:pStyle w:val="ListParagraph"/>
        <w:numPr>
          <w:ilvl w:val="0"/>
          <w:numId w:val="44"/>
        </w:numPr>
        <w:spacing w:after="80" w:line="240" w:lineRule="auto"/>
        <w:contextualSpacing w:val="0"/>
      </w:pPr>
      <w:r>
        <w:rPr>
          <w:rFonts w:ascii="Aptos" w:eastAsia="Aptos" w:hAnsi="Aptos" w:cs="Aptos"/>
        </w:rPr>
        <w:t>S</w:t>
      </w:r>
      <w:r w:rsidRPr="000B6A26">
        <w:rPr>
          <w:rFonts w:ascii="Aptos" w:eastAsia="Aptos" w:hAnsi="Aptos" w:cs="Aptos"/>
        </w:rPr>
        <w:t>ystem displays each settlement event relative to the actor (e.g. "You paid [recipient]" or "[payer] paid you"), with the amount and affected grou</w:t>
      </w:r>
      <w:r>
        <w:rPr>
          <w:rFonts w:ascii="Aptos" w:eastAsia="Aptos" w:hAnsi="Aptos" w:cs="Aptos"/>
        </w:rPr>
        <w:t>p</w:t>
      </w:r>
    </w:p>
    <w:p w14:paraId="7C22C8F8" w14:textId="60C7C44B" w:rsidR="000B6A26" w:rsidRDefault="00150E71" w:rsidP="00717422">
      <w:pPr>
        <w:pStyle w:val="ListParagraph"/>
        <w:numPr>
          <w:ilvl w:val="0"/>
          <w:numId w:val="44"/>
        </w:numPr>
        <w:spacing w:after="80" w:line="240" w:lineRule="auto"/>
        <w:contextualSpacing w:val="0"/>
      </w:pPr>
      <w:r>
        <w:rPr>
          <w:rFonts w:ascii="Aptos" w:eastAsia="Aptos" w:hAnsi="Aptos" w:cs="Aptos"/>
        </w:rPr>
        <w:t>Sy</w:t>
      </w:r>
      <w:r w:rsidRPr="00150E71">
        <w:t xml:space="preserve"> </w:t>
      </w:r>
      <w:proofErr w:type="spellStart"/>
      <w:r w:rsidRPr="00150E71">
        <w:rPr>
          <w:rFonts w:ascii="Aptos" w:eastAsia="Aptos" w:hAnsi="Aptos" w:cs="Aptos"/>
        </w:rPr>
        <w:t>ystem</w:t>
      </w:r>
      <w:proofErr w:type="spellEnd"/>
      <w:r w:rsidRPr="00150E71">
        <w:rPr>
          <w:rFonts w:ascii="Aptos" w:eastAsia="Aptos" w:hAnsi="Aptos" w:cs="Aptos"/>
        </w:rPr>
        <w:t xml:space="preserve"> orders the list by event occurrence, most recent fir</w:t>
      </w:r>
      <w:r>
        <w:rPr>
          <w:rFonts w:ascii="Aptos" w:eastAsia="Aptos" w:hAnsi="Aptos" w:cs="Aptos"/>
        </w:rPr>
        <w:t>st</w:t>
      </w:r>
    </w:p>
    <w:p w14:paraId="0FF9A8D6" w14:textId="77777777" w:rsidR="00717422" w:rsidRDefault="00717422" w:rsidP="00717422">
      <w:pPr>
        <w:pStyle w:val="Heading4"/>
        <w:spacing w:before="200" w:after="120"/>
      </w:pPr>
      <w:r>
        <w:rPr>
          <w:rFonts w:ascii="Aptos Display" w:eastAsia="Aptos Display" w:hAnsi="Aptos Display" w:cs="Aptos Display"/>
          <w:color w:val="0F4761"/>
        </w:rPr>
        <w:t>Exception Flows</w:t>
      </w:r>
    </w:p>
    <w:p w14:paraId="77CEE02C" w14:textId="77777777" w:rsidR="00717422" w:rsidRPr="00E92D9F" w:rsidRDefault="00717422" w:rsidP="00717422">
      <w:pPr>
        <w:pStyle w:val="ListParagraph"/>
        <w:numPr>
          <w:ilvl w:val="0"/>
          <w:numId w:val="45"/>
        </w:numPr>
        <w:spacing w:after="80" w:line="240" w:lineRule="auto"/>
        <w:contextualSpacing w:val="0"/>
      </w:pPr>
      <w:r>
        <w:rPr>
          <w:rFonts w:ascii="Aptos" w:eastAsia="Aptos" w:hAnsi="Aptos" w:cs="Aptos"/>
        </w:rPr>
        <w:t>Actor has no qualifying activity → system displays an empty state</w:t>
      </w:r>
    </w:p>
    <w:p w14:paraId="1835D599" w14:textId="77777777" w:rsidR="00E92D9F" w:rsidRDefault="00E92D9F" w:rsidP="00E92D9F">
      <w:pPr>
        <w:pStyle w:val="Heading4"/>
        <w:spacing w:before="200" w:after="120"/>
      </w:pPr>
      <w:r>
        <w:rPr>
          <w:rFonts w:ascii="Aptos Display" w:eastAsia="Aptos Display" w:hAnsi="Aptos Display" w:cs="Aptos Display"/>
          <w:color w:val="0F4761"/>
        </w:rPr>
        <w:t>Notes</w:t>
      </w:r>
    </w:p>
    <w:p w14:paraId="05F90A25" w14:textId="43257893" w:rsidR="00E92D9F" w:rsidRDefault="00E92D9F" w:rsidP="00E92D9F">
      <w:pPr>
        <w:pStyle w:val="ListParagraph"/>
        <w:numPr>
          <w:ilvl w:val="0"/>
          <w:numId w:val="63"/>
        </w:numPr>
        <w:spacing w:after="80" w:line="240" w:lineRule="auto"/>
      </w:pPr>
      <w:r w:rsidRPr="00E92D9F">
        <w:rPr>
          <w:rFonts w:ascii="Aptos" w:eastAsia="Aptos" w:hAnsi="Aptos" w:cs="Aptos"/>
        </w:rPr>
        <w:t>Expense shows total amount, not personal share</w:t>
      </w:r>
      <w:r>
        <w:rPr>
          <w:rFonts w:ascii="Aptos" w:eastAsia="Aptos" w:hAnsi="Aptos" w:cs="Aptos"/>
        </w:rPr>
        <w:t>.</w:t>
      </w:r>
    </w:p>
    <w:p w14:paraId="567AEE4C" w14:textId="77777777" w:rsidR="00717422" w:rsidRDefault="00717422" w:rsidP="00717422">
      <w:pPr>
        <w:pStyle w:val="Heading3"/>
        <w:spacing w:before="400" w:after="160"/>
      </w:pPr>
      <w:r>
        <w:rPr>
          <w:rFonts w:ascii="Aptos Display" w:eastAsia="Aptos Display" w:hAnsi="Aptos Display" w:cs="Aptos Display"/>
          <w:color w:val="0F4761"/>
          <w:sz w:val="28"/>
          <w:szCs w:val="28"/>
        </w:rPr>
        <w:t>UC-10: Manage Notification Settings</w:t>
      </w:r>
    </w:p>
    <w:p w14:paraId="4514AC41" w14:textId="77777777" w:rsidR="00717422" w:rsidRDefault="00717422" w:rsidP="00717422">
      <w:pPr>
        <w:spacing w:after="120"/>
      </w:pPr>
      <w:r>
        <w:rPr>
          <w:rFonts w:ascii="Aptos" w:eastAsia="Aptos" w:hAnsi="Aptos" w:cs="Aptos"/>
          <w:b/>
          <w:bCs/>
        </w:rPr>
        <w:t xml:space="preserve">Actor: </w:t>
      </w:r>
      <w:r>
        <w:rPr>
          <w:rFonts w:ascii="Aptos" w:eastAsia="Aptos" w:hAnsi="Aptos" w:cs="Aptos"/>
        </w:rPr>
        <w:t>User</w:t>
      </w:r>
    </w:p>
    <w:p w14:paraId="452120DD" w14:textId="77777777" w:rsidR="00717422" w:rsidRDefault="00717422" w:rsidP="00717422">
      <w:pPr>
        <w:spacing w:after="120"/>
      </w:pPr>
      <w:r>
        <w:rPr>
          <w:rFonts w:ascii="Aptos" w:eastAsia="Aptos" w:hAnsi="Aptos" w:cs="Aptos"/>
          <w:b/>
          <w:bCs/>
        </w:rPr>
        <w:t xml:space="preserve">Description: </w:t>
      </w:r>
      <w:r>
        <w:rPr>
          <w:rFonts w:ascii="Aptos" w:eastAsia="Aptos" w:hAnsi="Aptos" w:cs="Aptos"/>
        </w:rPr>
        <w:t>Allows a user to enable or disable email reminders for unpaid balances</w:t>
      </w:r>
    </w:p>
    <w:p w14:paraId="22F6A3AA" w14:textId="77777777" w:rsidR="00717422" w:rsidRDefault="00717422" w:rsidP="00717422">
      <w:pPr>
        <w:spacing w:after="120"/>
      </w:pPr>
      <w:r>
        <w:rPr>
          <w:rFonts w:ascii="Aptos" w:eastAsia="Aptos" w:hAnsi="Aptos" w:cs="Aptos"/>
          <w:b/>
          <w:bCs/>
        </w:rPr>
        <w:t xml:space="preserve">Preconditions: </w:t>
      </w:r>
      <w:r>
        <w:rPr>
          <w:rFonts w:ascii="Aptos" w:eastAsia="Aptos" w:hAnsi="Aptos" w:cs="Aptos"/>
        </w:rPr>
        <w:t>Actor holds an authenticated session</w:t>
      </w:r>
    </w:p>
    <w:p w14:paraId="6AF18161" w14:textId="77777777" w:rsidR="00717422" w:rsidRDefault="00717422" w:rsidP="00717422">
      <w:pPr>
        <w:spacing w:after="120"/>
      </w:pPr>
      <w:r>
        <w:rPr>
          <w:rFonts w:ascii="Aptos" w:eastAsia="Aptos" w:hAnsi="Aptos" w:cs="Aptos"/>
          <w:b/>
          <w:bCs/>
        </w:rPr>
        <w:t xml:space="preserve">Postconditions: </w:t>
      </w:r>
      <w:r>
        <w:rPr>
          <w:rFonts w:ascii="Aptos" w:eastAsia="Aptos" w:hAnsi="Aptos" w:cs="Aptos"/>
        </w:rPr>
        <w:t>Actor's notification preference is updated</w:t>
      </w:r>
    </w:p>
    <w:p w14:paraId="4DFD5129" w14:textId="77777777" w:rsidR="00717422" w:rsidRDefault="00717422" w:rsidP="00717422">
      <w:pPr>
        <w:pStyle w:val="Heading4"/>
        <w:spacing w:before="200" w:after="120"/>
      </w:pPr>
      <w:r>
        <w:rPr>
          <w:rFonts w:ascii="Aptos Display" w:eastAsia="Aptos Display" w:hAnsi="Aptos Display" w:cs="Aptos Display"/>
          <w:color w:val="0F4761"/>
        </w:rPr>
        <w:t>Main Flow</w:t>
      </w:r>
    </w:p>
    <w:p w14:paraId="0A1F7388" w14:textId="77777777" w:rsidR="00717422" w:rsidRDefault="00717422" w:rsidP="00717422">
      <w:pPr>
        <w:pStyle w:val="ListParagraph"/>
        <w:numPr>
          <w:ilvl w:val="0"/>
          <w:numId w:val="46"/>
        </w:numPr>
        <w:spacing w:after="80" w:line="240" w:lineRule="auto"/>
        <w:contextualSpacing w:val="0"/>
      </w:pPr>
      <w:r>
        <w:rPr>
          <w:rFonts w:ascii="Aptos" w:eastAsia="Aptos" w:hAnsi="Aptos" w:cs="Aptos"/>
        </w:rPr>
        <w:t>Actor navigates to notification settings</w:t>
      </w:r>
    </w:p>
    <w:p w14:paraId="739FCF84" w14:textId="77777777" w:rsidR="00717422" w:rsidRDefault="00717422" w:rsidP="00717422">
      <w:pPr>
        <w:pStyle w:val="ListParagraph"/>
        <w:numPr>
          <w:ilvl w:val="0"/>
          <w:numId w:val="46"/>
        </w:numPr>
        <w:spacing w:after="80" w:line="240" w:lineRule="auto"/>
        <w:contextualSpacing w:val="0"/>
      </w:pPr>
      <w:r>
        <w:rPr>
          <w:rFonts w:ascii="Aptos" w:eastAsia="Aptos" w:hAnsi="Aptos" w:cs="Aptos"/>
        </w:rPr>
        <w:t>Actor toggles email reminders on or off</w:t>
      </w:r>
    </w:p>
    <w:p w14:paraId="54E8F41C" w14:textId="77777777" w:rsidR="00717422" w:rsidRDefault="00717422" w:rsidP="00717422">
      <w:pPr>
        <w:pStyle w:val="ListParagraph"/>
        <w:numPr>
          <w:ilvl w:val="0"/>
          <w:numId w:val="46"/>
        </w:numPr>
        <w:spacing w:after="80" w:line="240" w:lineRule="auto"/>
        <w:contextualSpacing w:val="0"/>
      </w:pPr>
      <w:r>
        <w:rPr>
          <w:rFonts w:ascii="Aptos" w:eastAsia="Aptos" w:hAnsi="Aptos" w:cs="Aptos"/>
        </w:rPr>
        <w:t>System saves the actor's notification preference</w:t>
      </w:r>
    </w:p>
    <w:p w14:paraId="07E9CB70" w14:textId="77777777" w:rsidR="00717422" w:rsidRDefault="00717422" w:rsidP="00717422">
      <w:pPr>
        <w:pStyle w:val="Heading4"/>
        <w:spacing w:before="200" w:after="120"/>
      </w:pPr>
      <w:r>
        <w:rPr>
          <w:rFonts w:ascii="Aptos Display" w:eastAsia="Aptos Display" w:hAnsi="Aptos Display" w:cs="Aptos Display"/>
          <w:color w:val="0F4761"/>
        </w:rPr>
        <w:lastRenderedPageBreak/>
        <w:t>Exception Flows</w:t>
      </w:r>
    </w:p>
    <w:p w14:paraId="2F2E456E" w14:textId="77777777" w:rsidR="00717422" w:rsidRDefault="00717422" w:rsidP="00717422">
      <w:pPr>
        <w:pStyle w:val="ListParagraph"/>
        <w:numPr>
          <w:ilvl w:val="0"/>
          <w:numId w:val="47"/>
        </w:numPr>
        <w:spacing w:after="80" w:line="240" w:lineRule="auto"/>
        <w:contextualSpacing w:val="0"/>
      </w:pPr>
      <w:r>
        <w:rPr>
          <w:rFonts w:ascii="Aptos" w:eastAsia="Aptos" w:hAnsi="Aptos" w:cs="Aptos"/>
        </w:rPr>
        <w:t xml:space="preserve">None identified (single </w:t>
      </w:r>
      <w:proofErr w:type="spellStart"/>
      <w:r>
        <w:rPr>
          <w:rFonts w:ascii="Aptos" w:eastAsia="Aptos" w:hAnsi="Aptos" w:cs="Aptos"/>
        </w:rPr>
        <w:t>boolean</w:t>
      </w:r>
      <w:proofErr w:type="spellEnd"/>
      <w:r>
        <w:rPr>
          <w:rFonts w:ascii="Aptos" w:eastAsia="Aptos" w:hAnsi="Aptos" w:cs="Aptos"/>
        </w:rPr>
        <w:t xml:space="preserve"> toggle, no invalid states)</w:t>
      </w:r>
    </w:p>
    <w:p w14:paraId="1D2A5A37" w14:textId="77777777" w:rsidR="00717422" w:rsidRDefault="00717422" w:rsidP="00717422">
      <w:pPr>
        <w:pStyle w:val="Heading4"/>
        <w:spacing w:before="200" w:after="120"/>
      </w:pPr>
      <w:r>
        <w:rPr>
          <w:rFonts w:ascii="Aptos Display" w:eastAsia="Aptos Display" w:hAnsi="Aptos Display" w:cs="Aptos Display"/>
          <w:color w:val="0F4761"/>
        </w:rPr>
        <w:t>Notes</w:t>
      </w:r>
    </w:p>
    <w:p w14:paraId="7CD3ADDE" w14:textId="77777777" w:rsidR="00717422" w:rsidRDefault="00717422" w:rsidP="00717422">
      <w:pPr>
        <w:pStyle w:val="ListParagraph"/>
        <w:numPr>
          <w:ilvl w:val="0"/>
          <w:numId w:val="48"/>
        </w:numPr>
        <w:spacing w:after="80" w:line="240" w:lineRule="auto"/>
        <w:contextualSpacing w:val="0"/>
      </w:pPr>
      <w:r>
        <w:rPr>
          <w:rFonts w:ascii="Aptos" w:eastAsia="Aptos" w:hAnsi="Aptos" w:cs="Aptos"/>
        </w:rPr>
        <w:t xml:space="preserve">Reminder frequency is fixed system-wide (once daily, at a fixed system-defined time) and is not user-configurable </w:t>
      </w:r>
      <w:proofErr w:type="gramStart"/>
      <w:r>
        <w:rPr>
          <w:rFonts w:ascii="Aptos" w:eastAsia="Aptos" w:hAnsi="Aptos" w:cs="Aptos"/>
        </w:rPr>
        <w:t>at this time</w:t>
      </w:r>
      <w:proofErr w:type="gramEnd"/>
      <w:r>
        <w:rPr>
          <w:rFonts w:ascii="Aptos" w:eastAsia="Aptos" w:hAnsi="Aptos" w:cs="Aptos"/>
        </w:rPr>
        <w:t xml:space="preserve"> — see FR-SYS-01.</w:t>
      </w:r>
    </w:p>
    <w:p w14:paraId="5197019C" w14:textId="77777777" w:rsidR="002A36FD" w:rsidRDefault="002A36FD" w:rsidP="000D47A6">
      <w:pPr>
        <w:sectPr w:rsidR="002A36FD">
          <w:pgSz w:w="12240" w:h="15840"/>
          <w:pgMar w:top="1440" w:right="1440" w:bottom="1440" w:left="1440" w:header="720" w:footer="720" w:gutter="0"/>
          <w:cols w:space="720"/>
          <w:docGrid w:linePitch="360"/>
        </w:sectPr>
      </w:pPr>
    </w:p>
    <w:p w14:paraId="6ED8802D" w14:textId="49CA125B" w:rsidR="003272B0" w:rsidRDefault="00131D4D" w:rsidP="00740DE2">
      <w:pPr>
        <w:pStyle w:val="Heading1"/>
        <w:rPr>
          <w:lang w:val="en-AU"/>
        </w:rPr>
      </w:pPr>
      <w:r>
        <w:rPr>
          <w:lang w:val="en-AU"/>
        </w:rPr>
        <w:lastRenderedPageBreak/>
        <w:t>Acceptance Criteria</w:t>
      </w:r>
    </w:p>
    <w:tbl>
      <w:tblPr>
        <w:tblW w:w="13180" w:type="dxa"/>
        <w:tblLook w:val="04A0" w:firstRow="1" w:lastRow="0" w:firstColumn="1" w:lastColumn="0" w:noHBand="0" w:noVBand="1"/>
      </w:tblPr>
      <w:tblGrid>
        <w:gridCol w:w="1420"/>
        <w:gridCol w:w="720"/>
        <w:gridCol w:w="2760"/>
        <w:gridCol w:w="3440"/>
        <w:gridCol w:w="4840"/>
      </w:tblGrid>
      <w:tr w:rsidR="004122E6" w:rsidRPr="004122E6" w14:paraId="7E7ED0BB" w14:textId="77777777" w:rsidTr="004122E6">
        <w:trPr>
          <w:trHeight w:val="300"/>
        </w:trPr>
        <w:tc>
          <w:tcPr>
            <w:tcW w:w="1420" w:type="dxa"/>
            <w:tcBorders>
              <w:top w:val="nil"/>
              <w:left w:val="nil"/>
              <w:bottom w:val="nil"/>
              <w:right w:val="nil"/>
            </w:tcBorders>
            <w:shd w:val="clear" w:color="1F4E78" w:fill="1F4E78"/>
            <w:noWrap/>
            <w:vAlign w:val="center"/>
            <w:hideMark/>
          </w:tcPr>
          <w:p w14:paraId="558469C2" w14:textId="77777777" w:rsidR="004122E6" w:rsidRPr="004122E6" w:rsidRDefault="004122E6" w:rsidP="004122E6">
            <w:pPr>
              <w:rPr>
                <w:rFonts w:ascii="Arial" w:hAnsi="Arial" w:cs="Arial"/>
                <w:b/>
                <w:bCs/>
                <w:color w:val="FFFFFF"/>
                <w:sz w:val="22"/>
                <w:szCs w:val="22"/>
              </w:rPr>
            </w:pPr>
            <w:r w:rsidRPr="004122E6">
              <w:rPr>
                <w:rFonts w:ascii="Arial" w:hAnsi="Arial" w:cs="Arial"/>
                <w:b/>
                <w:bCs/>
                <w:color w:val="FFFFFF"/>
                <w:sz w:val="22"/>
                <w:szCs w:val="22"/>
              </w:rPr>
              <w:t>AC ID</w:t>
            </w:r>
          </w:p>
        </w:tc>
        <w:tc>
          <w:tcPr>
            <w:tcW w:w="720" w:type="dxa"/>
            <w:tcBorders>
              <w:top w:val="nil"/>
              <w:left w:val="nil"/>
              <w:bottom w:val="nil"/>
              <w:right w:val="nil"/>
            </w:tcBorders>
            <w:shd w:val="clear" w:color="1F4E78" w:fill="1F4E78"/>
            <w:noWrap/>
            <w:vAlign w:val="center"/>
            <w:hideMark/>
          </w:tcPr>
          <w:p w14:paraId="53DA2086" w14:textId="77777777" w:rsidR="004122E6" w:rsidRPr="004122E6" w:rsidRDefault="004122E6" w:rsidP="004122E6">
            <w:pPr>
              <w:rPr>
                <w:rFonts w:ascii="Arial" w:hAnsi="Arial" w:cs="Arial"/>
                <w:b/>
                <w:bCs/>
                <w:color w:val="FFFFFF"/>
                <w:sz w:val="22"/>
                <w:szCs w:val="22"/>
              </w:rPr>
            </w:pPr>
            <w:r w:rsidRPr="004122E6">
              <w:rPr>
                <w:rFonts w:ascii="Arial" w:hAnsi="Arial" w:cs="Arial"/>
                <w:b/>
                <w:bCs/>
                <w:color w:val="FFFFFF"/>
                <w:sz w:val="22"/>
                <w:szCs w:val="22"/>
              </w:rPr>
              <w:t>UC ID</w:t>
            </w:r>
          </w:p>
        </w:tc>
        <w:tc>
          <w:tcPr>
            <w:tcW w:w="2760" w:type="dxa"/>
            <w:tcBorders>
              <w:top w:val="nil"/>
              <w:left w:val="nil"/>
              <w:bottom w:val="nil"/>
              <w:right w:val="nil"/>
            </w:tcBorders>
            <w:shd w:val="clear" w:color="1F4E78" w:fill="1F4E78"/>
            <w:noWrap/>
            <w:vAlign w:val="center"/>
            <w:hideMark/>
          </w:tcPr>
          <w:p w14:paraId="721EA7D7" w14:textId="77777777" w:rsidR="004122E6" w:rsidRPr="004122E6" w:rsidRDefault="004122E6" w:rsidP="004122E6">
            <w:pPr>
              <w:rPr>
                <w:rFonts w:ascii="Arial" w:hAnsi="Arial" w:cs="Arial"/>
                <w:b/>
                <w:bCs/>
                <w:color w:val="FFFFFF"/>
                <w:sz w:val="22"/>
                <w:szCs w:val="22"/>
              </w:rPr>
            </w:pPr>
            <w:r w:rsidRPr="004122E6">
              <w:rPr>
                <w:rFonts w:ascii="Arial" w:hAnsi="Arial" w:cs="Arial"/>
                <w:b/>
                <w:bCs/>
                <w:color w:val="FFFFFF"/>
                <w:sz w:val="22"/>
                <w:szCs w:val="22"/>
              </w:rPr>
              <w:t>Given</w:t>
            </w:r>
          </w:p>
        </w:tc>
        <w:tc>
          <w:tcPr>
            <w:tcW w:w="3440" w:type="dxa"/>
            <w:tcBorders>
              <w:top w:val="nil"/>
              <w:left w:val="nil"/>
              <w:bottom w:val="nil"/>
              <w:right w:val="nil"/>
            </w:tcBorders>
            <w:shd w:val="clear" w:color="1F4E78" w:fill="1F4E78"/>
            <w:noWrap/>
            <w:vAlign w:val="center"/>
            <w:hideMark/>
          </w:tcPr>
          <w:p w14:paraId="1D19EA47" w14:textId="77777777" w:rsidR="004122E6" w:rsidRPr="004122E6" w:rsidRDefault="004122E6" w:rsidP="004122E6">
            <w:pPr>
              <w:rPr>
                <w:rFonts w:ascii="Arial" w:hAnsi="Arial" w:cs="Arial"/>
                <w:b/>
                <w:bCs/>
                <w:color w:val="FFFFFF"/>
                <w:sz w:val="22"/>
                <w:szCs w:val="22"/>
              </w:rPr>
            </w:pPr>
            <w:r w:rsidRPr="004122E6">
              <w:rPr>
                <w:rFonts w:ascii="Arial" w:hAnsi="Arial" w:cs="Arial"/>
                <w:b/>
                <w:bCs/>
                <w:color w:val="FFFFFF"/>
                <w:sz w:val="22"/>
                <w:szCs w:val="22"/>
              </w:rPr>
              <w:t>When</w:t>
            </w:r>
          </w:p>
        </w:tc>
        <w:tc>
          <w:tcPr>
            <w:tcW w:w="4840" w:type="dxa"/>
            <w:tcBorders>
              <w:top w:val="nil"/>
              <w:left w:val="nil"/>
              <w:bottom w:val="nil"/>
              <w:right w:val="nil"/>
            </w:tcBorders>
            <w:shd w:val="clear" w:color="1F4E78" w:fill="1F4E78"/>
            <w:noWrap/>
            <w:vAlign w:val="center"/>
            <w:hideMark/>
          </w:tcPr>
          <w:p w14:paraId="063D7359" w14:textId="77777777" w:rsidR="004122E6" w:rsidRPr="004122E6" w:rsidRDefault="004122E6" w:rsidP="004122E6">
            <w:pPr>
              <w:rPr>
                <w:rFonts w:ascii="Arial" w:hAnsi="Arial" w:cs="Arial"/>
                <w:b/>
                <w:bCs/>
                <w:color w:val="FFFFFF"/>
                <w:sz w:val="22"/>
                <w:szCs w:val="22"/>
              </w:rPr>
            </w:pPr>
            <w:r w:rsidRPr="004122E6">
              <w:rPr>
                <w:rFonts w:ascii="Arial" w:hAnsi="Arial" w:cs="Arial"/>
                <w:b/>
                <w:bCs/>
                <w:color w:val="FFFFFF"/>
                <w:sz w:val="22"/>
                <w:szCs w:val="22"/>
              </w:rPr>
              <w:t>Then</w:t>
            </w:r>
          </w:p>
        </w:tc>
      </w:tr>
      <w:tr w:rsidR="004122E6" w:rsidRPr="004122E6" w14:paraId="0AF4B3AE" w14:textId="77777777" w:rsidTr="004122E6">
        <w:trPr>
          <w:trHeight w:val="600"/>
        </w:trPr>
        <w:tc>
          <w:tcPr>
            <w:tcW w:w="1420" w:type="dxa"/>
            <w:tcBorders>
              <w:top w:val="nil"/>
              <w:left w:val="nil"/>
              <w:bottom w:val="nil"/>
              <w:right w:val="nil"/>
            </w:tcBorders>
            <w:shd w:val="clear" w:color="D9E1F2" w:fill="D9E1F2"/>
            <w:noWrap/>
            <w:hideMark/>
          </w:tcPr>
          <w:p w14:paraId="621A8700" w14:textId="77777777" w:rsidR="004122E6" w:rsidRPr="004122E6" w:rsidRDefault="004122E6" w:rsidP="004122E6">
            <w:pPr>
              <w:rPr>
                <w:rFonts w:ascii="Arial" w:hAnsi="Arial" w:cs="Arial"/>
                <w:sz w:val="22"/>
                <w:szCs w:val="22"/>
              </w:rPr>
            </w:pPr>
            <w:r w:rsidRPr="004122E6">
              <w:rPr>
                <w:rFonts w:ascii="Arial" w:hAnsi="Arial" w:cs="Arial"/>
                <w:sz w:val="22"/>
                <w:szCs w:val="22"/>
              </w:rPr>
              <w:t>AC-UC01-01</w:t>
            </w:r>
          </w:p>
        </w:tc>
        <w:tc>
          <w:tcPr>
            <w:tcW w:w="720" w:type="dxa"/>
            <w:tcBorders>
              <w:top w:val="nil"/>
              <w:left w:val="nil"/>
              <w:bottom w:val="nil"/>
              <w:right w:val="nil"/>
            </w:tcBorders>
            <w:shd w:val="clear" w:color="D9E1F2" w:fill="D9E1F2"/>
            <w:noWrap/>
            <w:hideMark/>
          </w:tcPr>
          <w:p w14:paraId="2EB9E896" w14:textId="77777777" w:rsidR="004122E6" w:rsidRPr="004122E6" w:rsidRDefault="004122E6" w:rsidP="004122E6">
            <w:pPr>
              <w:rPr>
                <w:rFonts w:ascii="Arial" w:hAnsi="Arial" w:cs="Arial"/>
                <w:sz w:val="22"/>
                <w:szCs w:val="22"/>
              </w:rPr>
            </w:pPr>
            <w:r w:rsidRPr="004122E6">
              <w:rPr>
                <w:rFonts w:ascii="Arial" w:hAnsi="Arial" w:cs="Arial"/>
                <w:sz w:val="22"/>
                <w:szCs w:val="22"/>
              </w:rPr>
              <w:t>UC-01</w:t>
            </w:r>
          </w:p>
        </w:tc>
        <w:tc>
          <w:tcPr>
            <w:tcW w:w="2760" w:type="dxa"/>
            <w:tcBorders>
              <w:top w:val="nil"/>
              <w:left w:val="nil"/>
              <w:bottom w:val="nil"/>
              <w:right w:val="nil"/>
            </w:tcBorders>
            <w:shd w:val="clear" w:color="D9E1F2" w:fill="D9E1F2"/>
            <w:hideMark/>
          </w:tcPr>
          <w:p w14:paraId="2D1C9750" w14:textId="77777777" w:rsidR="004122E6" w:rsidRPr="004122E6" w:rsidRDefault="004122E6" w:rsidP="004122E6">
            <w:pPr>
              <w:rPr>
                <w:rFonts w:ascii="Arial" w:hAnsi="Arial" w:cs="Arial"/>
                <w:sz w:val="22"/>
                <w:szCs w:val="22"/>
              </w:rPr>
            </w:pPr>
            <w:r w:rsidRPr="004122E6">
              <w:rPr>
                <w:rFonts w:ascii="Arial" w:hAnsi="Arial" w:cs="Arial"/>
                <w:sz w:val="22"/>
                <w:szCs w:val="22"/>
              </w:rPr>
              <w:t>A user selects a supported sign-in method (email/password or Google) with valid credentials</w:t>
            </w:r>
          </w:p>
        </w:tc>
        <w:tc>
          <w:tcPr>
            <w:tcW w:w="3440" w:type="dxa"/>
            <w:tcBorders>
              <w:top w:val="nil"/>
              <w:left w:val="nil"/>
              <w:bottom w:val="nil"/>
              <w:right w:val="nil"/>
            </w:tcBorders>
            <w:shd w:val="clear" w:color="D9E1F2" w:fill="D9E1F2"/>
            <w:hideMark/>
          </w:tcPr>
          <w:p w14:paraId="3CE5A337" w14:textId="77777777" w:rsidR="004122E6" w:rsidRPr="004122E6" w:rsidRDefault="004122E6" w:rsidP="004122E6">
            <w:pPr>
              <w:rPr>
                <w:rFonts w:ascii="Arial" w:hAnsi="Arial" w:cs="Arial"/>
                <w:sz w:val="22"/>
                <w:szCs w:val="22"/>
              </w:rPr>
            </w:pPr>
            <w:r w:rsidRPr="004122E6">
              <w:rPr>
                <w:rFonts w:ascii="Arial" w:hAnsi="Arial" w:cs="Arial"/>
                <w:sz w:val="22"/>
                <w:szCs w:val="22"/>
              </w:rPr>
              <w:t>The user submits account creation</w:t>
            </w:r>
          </w:p>
        </w:tc>
        <w:tc>
          <w:tcPr>
            <w:tcW w:w="4840" w:type="dxa"/>
            <w:tcBorders>
              <w:top w:val="nil"/>
              <w:left w:val="nil"/>
              <w:bottom w:val="nil"/>
              <w:right w:val="nil"/>
            </w:tcBorders>
            <w:shd w:val="clear" w:color="D9E1F2" w:fill="D9E1F2"/>
            <w:hideMark/>
          </w:tcPr>
          <w:p w14:paraId="50B355F0"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create a new account linked to the verified identity and establish an authenticated session</w:t>
            </w:r>
          </w:p>
        </w:tc>
      </w:tr>
      <w:tr w:rsidR="004122E6" w:rsidRPr="004122E6" w14:paraId="33C99E54" w14:textId="77777777" w:rsidTr="004122E6">
        <w:trPr>
          <w:trHeight w:val="600"/>
        </w:trPr>
        <w:tc>
          <w:tcPr>
            <w:tcW w:w="1420" w:type="dxa"/>
            <w:tcBorders>
              <w:top w:val="nil"/>
              <w:left w:val="nil"/>
              <w:bottom w:val="nil"/>
              <w:right w:val="nil"/>
            </w:tcBorders>
            <w:shd w:val="clear" w:color="D9E1F2" w:fill="D9E1F2"/>
            <w:noWrap/>
            <w:hideMark/>
          </w:tcPr>
          <w:p w14:paraId="689DC55E" w14:textId="77777777" w:rsidR="004122E6" w:rsidRPr="004122E6" w:rsidRDefault="004122E6" w:rsidP="004122E6">
            <w:pPr>
              <w:rPr>
                <w:rFonts w:ascii="Arial" w:hAnsi="Arial" w:cs="Arial"/>
                <w:sz w:val="22"/>
                <w:szCs w:val="22"/>
              </w:rPr>
            </w:pPr>
            <w:r w:rsidRPr="004122E6">
              <w:rPr>
                <w:rFonts w:ascii="Arial" w:hAnsi="Arial" w:cs="Arial"/>
                <w:sz w:val="22"/>
                <w:szCs w:val="22"/>
              </w:rPr>
              <w:t>AC-UC01-02</w:t>
            </w:r>
          </w:p>
        </w:tc>
        <w:tc>
          <w:tcPr>
            <w:tcW w:w="720" w:type="dxa"/>
            <w:tcBorders>
              <w:top w:val="nil"/>
              <w:left w:val="nil"/>
              <w:bottom w:val="nil"/>
              <w:right w:val="nil"/>
            </w:tcBorders>
            <w:shd w:val="clear" w:color="D9E1F2" w:fill="D9E1F2"/>
            <w:noWrap/>
            <w:hideMark/>
          </w:tcPr>
          <w:p w14:paraId="07A998F8" w14:textId="77777777" w:rsidR="004122E6" w:rsidRPr="004122E6" w:rsidRDefault="004122E6" w:rsidP="004122E6">
            <w:pPr>
              <w:rPr>
                <w:rFonts w:ascii="Arial" w:hAnsi="Arial" w:cs="Arial"/>
                <w:sz w:val="22"/>
                <w:szCs w:val="22"/>
              </w:rPr>
            </w:pPr>
            <w:r w:rsidRPr="004122E6">
              <w:rPr>
                <w:rFonts w:ascii="Arial" w:hAnsi="Arial" w:cs="Arial"/>
                <w:sz w:val="22"/>
                <w:szCs w:val="22"/>
              </w:rPr>
              <w:t>UC-01</w:t>
            </w:r>
          </w:p>
        </w:tc>
        <w:tc>
          <w:tcPr>
            <w:tcW w:w="2760" w:type="dxa"/>
            <w:tcBorders>
              <w:top w:val="nil"/>
              <w:left w:val="nil"/>
              <w:bottom w:val="nil"/>
              <w:right w:val="nil"/>
            </w:tcBorders>
            <w:shd w:val="clear" w:color="D9E1F2" w:fill="D9E1F2"/>
            <w:hideMark/>
          </w:tcPr>
          <w:p w14:paraId="105E1233" w14:textId="77777777" w:rsidR="004122E6" w:rsidRPr="004122E6" w:rsidRDefault="004122E6" w:rsidP="004122E6">
            <w:pPr>
              <w:rPr>
                <w:rFonts w:ascii="Arial" w:hAnsi="Arial" w:cs="Arial"/>
                <w:sz w:val="22"/>
                <w:szCs w:val="22"/>
              </w:rPr>
            </w:pPr>
            <w:r w:rsidRPr="004122E6">
              <w:rPr>
                <w:rFonts w:ascii="Arial" w:hAnsi="Arial" w:cs="Arial"/>
                <w:sz w:val="22"/>
                <w:szCs w:val="22"/>
              </w:rPr>
              <w:t>A user selects Google sign-</w:t>
            </w:r>
            <w:proofErr w:type="gramStart"/>
            <w:r w:rsidRPr="004122E6">
              <w:rPr>
                <w:rFonts w:ascii="Arial" w:hAnsi="Arial" w:cs="Arial"/>
                <w:sz w:val="22"/>
                <w:szCs w:val="22"/>
              </w:rPr>
              <w:t>in</w:t>
            </w:r>
            <w:proofErr w:type="gramEnd"/>
            <w:r w:rsidRPr="004122E6">
              <w:rPr>
                <w:rFonts w:ascii="Arial" w:hAnsi="Arial" w:cs="Arial"/>
                <w:sz w:val="22"/>
                <w:szCs w:val="22"/>
              </w:rPr>
              <w:t xml:space="preserve"> and the associated Google account has no verified email</w:t>
            </w:r>
          </w:p>
        </w:tc>
        <w:tc>
          <w:tcPr>
            <w:tcW w:w="3440" w:type="dxa"/>
            <w:tcBorders>
              <w:top w:val="nil"/>
              <w:left w:val="nil"/>
              <w:bottom w:val="nil"/>
              <w:right w:val="nil"/>
            </w:tcBorders>
            <w:shd w:val="clear" w:color="D9E1F2" w:fill="D9E1F2"/>
            <w:hideMark/>
          </w:tcPr>
          <w:p w14:paraId="03ECF989" w14:textId="77777777" w:rsidR="004122E6" w:rsidRPr="004122E6" w:rsidRDefault="004122E6" w:rsidP="004122E6">
            <w:pPr>
              <w:rPr>
                <w:rFonts w:ascii="Arial" w:hAnsi="Arial" w:cs="Arial"/>
                <w:sz w:val="22"/>
                <w:szCs w:val="22"/>
              </w:rPr>
            </w:pPr>
            <w:r w:rsidRPr="004122E6">
              <w:rPr>
                <w:rFonts w:ascii="Arial" w:hAnsi="Arial" w:cs="Arial"/>
                <w:sz w:val="22"/>
                <w:szCs w:val="22"/>
              </w:rPr>
              <w:t>The user attempts to create an account</w:t>
            </w:r>
          </w:p>
        </w:tc>
        <w:tc>
          <w:tcPr>
            <w:tcW w:w="4840" w:type="dxa"/>
            <w:tcBorders>
              <w:top w:val="nil"/>
              <w:left w:val="nil"/>
              <w:bottom w:val="nil"/>
              <w:right w:val="nil"/>
            </w:tcBorders>
            <w:shd w:val="clear" w:color="D9E1F2" w:fill="D9E1F2"/>
            <w:hideMark/>
          </w:tcPr>
          <w:p w14:paraId="352DA96E"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reject account creation and prompt the user to use email/password instead</w:t>
            </w:r>
          </w:p>
        </w:tc>
      </w:tr>
      <w:tr w:rsidR="004122E6" w:rsidRPr="004122E6" w14:paraId="58009B92" w14:textId="77777777" w:rsidTr="004122E6">
        <w:trPr>
          <w:trHeight w:val="600"/>
        </w:trPr>
        <w:tc>
          <w:tcPr>
            <w:tcW w:w="1420" w:type="dxa"/>
            <w:tcBorders>
              <w:top w:val="nil"/>
              <w:left w:val="nil"/>
              <w:bottom w:val="nil"/>
              <w:right w:val="nil"/>
            </w:tcBorders>
            <w:shd w:val="clear" w:color="D9E1F2" w:fill="D9E1F2"/>
            <w:noWrap/>
            <w:hideMark/>
          </w:tcPr>
          <w:p w14:paraId="58CBCD4A" w14:textId="77777777" w:rsidR="004122E6" w:rsidRPr="004122E6" w:rsidRDefault="004122E6" w:rsidP="004122E6">
            <w:pPr>
              <w:rPr>
                <w:rFonts w:ascii="Arial" w:hAnsi="Arial" w:cs="Arial"/>
                <w:sz w:val="22"/>
                <w:szCs w:val="22"/>
              </w:rPr>
            </w:pPr>
            <w:r w:rsidRPr="004122E6">
              <w:rPr>
                <w:rFonts w:ascii="Arial" w:hAnsi="Arial" w:cs="Arial"/>
                <w:sz w:val="22"/>
                <w:szCs w:val="22"/>
              </w:rPr>
              <w:t>AC-UC01-03</w:t>
            </w:r>
          </w:p>
        </w:tc>
        <w:tc>
          <w:tcPr>
            <w:tcW w:w="720" w:type="dxa"/>
            <w:tcBorders>
              <w:top w:val="nil"/>
              <w:left w:val="nil"/>
              <w:bottom w:val="nil"/>
              <w:right w:val="nil"/>
            </w:tcBorders>
            <w:shd w:val="clear" w:color="D9E1F2" w:fill="D9E1F2"/>
            <w:noWrap/>
            <w:hideMark/>
          </w:tcPr>
          <w:p w14:paraId="1D8F6262" w14:textId="77777777" w:rsidR="004122E6" w:rsidRPr="004122E6" w:rsidRDefault="004122E6" w:rsidP="004122E6">
            <w:pPr>
              <w:rPr>
                <w:rFonts w:ascii="Arial" w:hAnsi="Arial" w:cs="Arial"/>
                <w:sz w:val="22"/>
                <w:szCs w:val="22"/>
              </w:rPr>
            </w:pPr>
            <w:r w:rsidRPr="004122E6">
              <w:rPr>
                <w:rFonts w:ascii="Arial" w:hAnsi="Arial" w:cs="Arial"/>
                <w:sz w:val="22"/>
                <w:szCs w:val="22"/>
              </w:rPr>
              <w:t>UC-01</w:t>
            </w:r>
          </w:p>
        </w:tc>
        <w:tc>
          <w:tcPr>
            <w:tcW w:w="2760" w:type="dxa"/>
            <w:tcBorders>
              <w:top w:val="nil"/>
              <w:left w:val="nil"/>
              <w:bottom w:val="nil"/>
              <w:right w:val="nil"/>
            </w:tcBorders>
            <w:shd w:val="clear" w:color="D9E1F2" w:fill="D9E1F2"/>
            <w:hideMark/>
          </w:tcPr>
          <w:p w14:paraId="20BDFC8E" w14:textId="77777777" w:rsidR="004122E6" w:rsidRPr="004122E6" w:rsidRDefault="004122E6" w:rsidP="004122E6">
            <w:pPr>
              <w:rPr>
                <w:rFonts w:ascii="Arial" w:hAnsi="Arial" w:cs="Arial"/>
                <w:sz w:val="22"/>
                <w:szCs w:val="22"/>
              </w:rPr>
            </w:pPr>
            <w:r w:rsidRPr="004122E6">
              <w:rPr>
                <w:rFonts w:ascii="Arial" w:hAnsi="Arial" w:cs="Arial"/>
                <w:sz w:val="22"/>
                <w:szCs w:val="22"/>
              </w:rPr>
              <w:t>A user has an existing account</w:t>
            </w:r>
          </w:p>
        </w:tc>
        <w:tc>
          <w:tcPr>
            <w:tcW w:w="3440" w:type="dxa"/>
            <w:tcBorders>
              <w:top w:val="nil"/>
              <w:left w:val="nil"/>
              <w:bottom w:val="nil"/>
              <w:right w:val="nil"/>
            </w:tcBorders>
            <w:shd w:val="clear" w:color="D9E1F2" w:fill="D9E1F2"/>
            <w:hideMark/>
          </w:tcPr>
          <w:p w14:paraId="338E9AD8" w14:textId="77777777" w:rsidR="004122E6" w:rsidRPr="004122E6" w:rsidRDefault="004122E6" w:rsidP="004122E6">
            <w:pPr>
              <w:rPr>
                <w:rFonts w:ascii="Arial" w:hAnsi="Arial" w:cs="Arial"/>
                <w:sz w:val="22"/>
                <w:szCs w:val="22"/>
              </w:rPr>
            </w:pPr>
            <w:r w:rsidRPr="004122E6">
              <w:rPr>
                <w:rFonts w:ascii="Arial" w:hAnsi="Arial" w:cs="Arial"/>
                <w:sz w:val="22"/>
                <w:szCs w:val="22"/>
              </w:rPr>
              <w:t>The user logs in with valid credentials via a supported sign-in method</w:t>
            </w:r>
          </w:p>
        </w:tc>
        <w:tc>
          <w:tcPr>
            <w:tcW w:w="4840" w:type="dxa"/>
            <w:tcBorders>
              <w:top w:val="nil"/>
              <w:left w:val="nil"/>
              <w:bottom w:val="nil"/>
              <w:right w:val="nil"/>
            </w:tcBorders>
            <w:shd w:val="clear" w:color="D9E1F2" w:fill="D9E1F2"/>
            <w:hideMark/>
          </w:tcPr>
          <w:p w14:paraId="00D72059"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establish an authenticated session for the user</w:t>
            </w:r>
          </w:p>
        </w:tc>
      </w:tr>
      <w:tr w:rsidR="004122E6" w:rsidRPr="004122E6" w14:paraId="1720E793" w14:textId="77777777" w:rsidTr="004122E6">
        <w:trPr>
          <w:trHeight w:val="300"/>
        </w:trPr>
        <w:tc>
          <w:tcPr>
            <w:tcW w:w="1420" w:type="dxa"/>
            <w:tcBorders>
              <w:top w:val="nil"/>
              <w:left w:val="nil"/>
              <w:bottom w:val="nil"/>
              <w:right w:val="nil"/>
            </w:tcBorders>
            <w:shd w:val="clear" w:color="D9E1F2" w:fill="D9E1F2"/>
            <w:noWrap/>
            <w:hideMark/>
          </w:tcPr>
          <w:p w14:paraId="2A5D1472" w14:textId="77777777" w:rsidR="004122E6" w:rsidRPr="004122E6" w:rsidRDefault="004122E6" w:rsidP="004122E6">
            <w:pPr>
              <w:rPr>
                <w:rFonts w:ascii="Arial" w:hAnsi="Arial" w:cs="Arial"/>
                <w:sz w:val="22"/>
                <w:szCs w:val="22"/>
              </w:rPr>
            </w:pPr>
            <w:r w:rsidRPr="004122E6">
              <w:rPr>
                <w:rFonts w:ascii="Arial" w:hAnsi="Arial" w:cs="Arial"/>
                <w:sz w:val="22"/>
                <w:szCs w:val="22"/>
              </w:rPr>
              <w:t>AC-UC01-04</w:t>
            </w:r>
          </w:p>
        </w:tc>
        <w:tc>
          <w:tcPr>
            <w:tcW w:w="720" w:type="dxa"/>
            <w:tcBorders>
              <w:top w:val="nil"/>
              <w:left w:val="nil"/>
              <w:bottom w:val="nil"/>
              <w:right w:val="nil"/>
            </w:tcBorders>
            <w:shd w:val="clear" w:color="D9E1F2" w:fill="D9E1F2"/>
            <w:noWrap/>
            <w:hideMark/>
          </w:tcPr>
          <w:p w14:paraId="4FE627A3" w14:textId="77777777" w:rsidR="004122E6" w:rsidRPr="004122E6" w:rsidRDefault="004122E6" w:rsidP="004122E6">
            <w:pPr>
              <w:rPr>
                <w:rFonts w:ascii="Arial" w:hAnsi="Arial" w:cs="Arial"/>
                <w:sz w:val="22"/>
                <w:szCs w:val="22"/>
              </w:rPr>
            </w:pPr>
            <w:r w:rsidRPr="004122E6">
              <w:rPr>
                <w:rFonts w:ascii="Arial" w:hAnsi="Arial" w:cs="Arial"/>
                <w:sz w:val="22"/>
                <w:szCs w:val="22"/>
              </w:rPr>
              <w:t>UC-01</w:t>
            </w:r>
          </w:p>
        </w:tc>
        <w:tc>
          <w:tcPr>
            <w:tcW w:w="2760" w:type="dxa"/>
            <w:tcBorders>
              <w:top w:val="nil"/>
              <w:left w:val="nil"/>
              <w:bottom w:val="nil"/>
              <w:right w:val="nil"/>
            </w:tcBorders>
            <w:shd w:val="clear" w:color="D9E1F2" w:fill="D9E1F2"/>
            <w:hideMark/>
          </w:tcPr>
          <w:p w14:paraId="4B8B8A55" w14:textId="77777777" w:rsidR="004122E6" w:rsidRPr="004122E6" w:rsidRDefault="004122E6" w:rsidP="004122E6">
            <w:pPr>
              <w:rPr>
                <w:rFonts w:ascii="Arial" w:hAnsi="Arial" w:cs="Arial"/>
                <w:sz w:val="22"/>
                <w:szCs w:val="22"/>
              </w:rPr>
            </w:pPr>
            <w:r w:rsidRPr="004122E6">
              <w:rPr>
                <w:rFonts w:ascii="Arial" w:hAnsi="Arial" w:cs="Arial"/>
                <w:sz w:val="22"/>
                <w:szCs w:val="22"/>
              </w:rPr>
              <w:t>A user submits invalid or unverifiable credentials</w:t>
            </w:r>
          </w:p>
        </w:tc>
        <w:tc>
          <w:tcPr>
            <w:tcW w:w="3440" w:type="dxa"/>
            <w:tcBorders>
              <w:top w:val="nil"/>
              <w:left w:val="nil"/>
              <w:bottom w:val="nil"/>
              <w:right w:val="nil"/>
            </w:tcBorders>
            <w:shd w:val="clear" w:color="D9E1F2" w:fill="D9E1F2"/>
            <w:hideMark/>
          </w:tcPr>
          <w:p w14:paraId="4346AADB" w14:textId="77777777" w:rsidR="004122E6" w:rsidRPr="004122E6" w:rsidRDefault="004122E6" w:rsidP="004122E6">
            <w:pPr>
              <w:rPr>
                <w:rFonts w:ascii="Arial" w:hAnsi="Arial" w:cs="Arial"/>
                <w:sz w:val="22"/>
                <w:szCs w:val="22"/>
              </w:rPr>
            </w:pPr>
            <w:r w:rsidRPr="004122E6">
              <w:rPr>
                <w:rFonts w:ascii="Arial" w:hAnsi="Arial" w:cs="Arial"/>
                <w:sz w:val="22"/>
                <w:szCs w:val="22"/>
              </w:rPr>
              <w:t>The user attempts to log in</w:t>
            </w:r>
          </w:p>
        </w:tc>
        <w:tc>
          <w:tcPr>
            <w:tcW w:w="4840" w:type="dxa"/>
            <w:tcBorders>
              <w:top w:val="nil"/>
              <w:left w:val="nil"/>
              <w:bottom w:val="nil"/>
              <w:right w:val="nil"/>
            </w:tcBorders>
            <w:shd w:val="clear" w:color="D9E1F2" w:fill="D9E1F2"/>
            <w:hideMark/>
          </w:tcPr>
          <w:p w14:paraId="09157472"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deny access and return the user to the sign-in prompt</w:t>
            </w:r>
          </w:p>
        </w:tc>
      </w:tr>
      <w:tr w:rsidR="004122E6" w:rsidRPr="004122E6" w14:paraId="4E361F8B" w14:textId="77777777" w:rsidTr="004122E6">
        <w:trPr>
          <w:trHeight w:val="300"/>
        </w:trPr>
        <w:tc>
          <w:tcPr>
            <w:tcW w:w="1420" w:type="dxa"/>
            <w:tcBorders>
              <w:top w:val="nil"/>
              <w:left w:val="nil"/>
              <w:bottom w:val="nil"/>
              <w:right w:val="nil"/>
            </w:tcBorders>
            <w:shd w:val="clear" w:color="D9E1F2" w:fill="D9E1F2"/>
            <w:noWrap/>
            <w:hideMark/>
          </w:tcPr>
          <w:p w14:paraId="6460A1AE" w14:textId="77777777" w:rsidR="004122E6" w:rsidRPr="004122E6" w:rsidRDefault="004122E6" w:rsidP="004122E6">
            <w:pPr>
              <w:rPr>
                <w:rFonts w:ascii="Arial" w:hAnsi="Arial" w:cs="Arial"/>
                <w:sz w:val="22"/>
                <w:szCs w:val="22"/>
              </w:rPr>
            </w:pPr>
            <w:r w:rsidRPr="004122E6">
              <w:rPr>
                <w:rFonts w:ascii="Arial" w:hAnsi="Arial" w:cs="Arial"/>
                <w:sz w:val="22"/>
                <w:szCs w:val="22"/>
              </w:rPr>
              <w:t>AC-UC01-05</w:t>
            </w:r>
          </w:p>
        </w:tc>
        <w:tc>
          <w:tcPr>
            <w:tcW w:w="720" w:type="dxa"/>
            <w:tcBorders>
              <w:top w:val="nil"/>
              <w:left w:val="nil"/>
              <w:bottom w:val="nil"/>
              <w:right w:val="nil"/>
            </w:tcBorders>
            <w:shd w:val="clear" w:color="D9E1F2" w:fill="D9E1F2"/>
            <w:noWrap/>
            <w:hideMark/>
          </w:tcPr>
          <w:p w14:paraId="6A2781A6" w14:textId="77777777" w:rsidR="004122E6" w:rsidRPr="004122E6" w:rsidRDefault="004122E6" w:rsidP="004122E6">
            <w:pPr>
              <w:rPr>
                <w:rFonts w:ascii="Arial" w:hAnsi="Arial" w:cs="Arial"/>
                <w:sz w:val="22"/>
                <w:szCs w:val="22"/>
              </w:rPr>
            </w:pPr>
            <w:r w:rsidRPr="004122E6">
              <w:rPr>
                <w:rFonts w:ascii="Arial" w:hAnsi="Arial" w:cs="Arial"/>
                <w:sz w:val="22"/>
                <w:szCs w:val="22"/>
              </w:rPr>
              <w:t>UC-01</w:t>
            </w:r>
          </w:p>
        </w:tc>
        <w:tc>
          <w:tcPr>
            <w:tcW w:w="2760" w:type="dxa"/>
            <w:tcBorders>
              <w:top w:val="nil"/>
              <w:left w:val="nil"/>
              <w:bottom w:val="nil"/>
              <w:right w:val="nil"/>
            </w:tcBorders>
            <w:shd w:val="clear" w:color="D9E1F2" w:fill="D9E1F2"/>
            <w:hideMark/>
          </w:tcPr>
          <w:p w14:paraId="08A5BDA9" w14:textId="77777777" w:rsidR="004122E6" w:rsidRPr="004122E6" w:rsidRDefault="004122E6" w:rsidP="004122E6">
            <w:pPr>
              <w:rPr>
                <w:rFonts w:ascii="Arial" w:hAnsi="Arial" w:cs="Arial"/>
                <w:sz w:val="22"/>
                <w:szCs w:val="22"/>
              </w:rPr>
            </w:pPr>
            <w:r w:rsidRPr="004122E6">
              <w:rPr>
                <w:rFonts w:ascii="Arial" w:hAnsi="Arial" w:cs="Arial"/>
                <w:sz w:val="22"/>
                <w:szCs w:val="22"/>
              </w:rPr>
              <w:t>A user holds an authenticated session</w:t>
            </w:r>
          </w:p>
        </w:tc>
        <w:tc>
          <w:tcPr>
            <w:tcW w:w="3440" w:type="dxa"/>
            <w:tcBorders>
              <w:top w:val="nil"/>
              <w:left w:val="nil"/>
              <w:bottom w:val="nil"/>
              <w:right w:val="nil"/>
            </w:tcBorders>
            <w:shd w:val="clear" w:color="D9E1F2" w:fill="D9E1F2"/>
            <w:hideMark/>
          </w:tcPr>
          <w:p w14:paraId="5969B5A3" w14:textId="77777777" w:rsidR="004122E6" w:rsidRPr="004122E6" w:rsidRDefault="004122E6" w:rsidP="004122E6">
            <w:pPr>
              <w:rPr>
                <w:rFonts w:ascii="Arial" w:hAnsi="Arial" w:cs="Arial"/>
                <w:sz w:val="22"/>
                <w:szCs w:val="22"/>
              </w:rPr>
            </w:pPr>
            <w:r w:rsidRPr="004122E6">
              <w:rPr>
                <w:rFonts w:ascii="Arial" w:hAnsi="Arial" w:cs="Arial"/>
                <w:sz w:val="22"/>
                <w:szCs w:val="22"/>
              </w:rPr>
              <w:t>The user selects "Log Out"</w:t>
            </w:r>
          </w:p>
        </w:tc>
        <w:tc>
          <w:tcPr>
            <w:tcW w:w="4840" w:type="dxa"/>
            <w:tcBorders>
              <w:top w:val="nil"/>
              <w:left w:val="nil"/>
              <w:bottom w:val="nil"/>
              <w:right w:val="nil"/>
            </w:tcBorders>
            <w:shd w:val="clear" w:color="D9E1F2" w:fill="D9E1F2"/>
            <w:hideMark/>
          </w:tcPr>
          <w:p w14:paraId="476A25BA"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terminate the session</w:t>
            </w:r>
          </w:p>
        </w:tc>
      </w:tr>
      <w:tr w:rsidR="004122E6" w:rsidRPr="004122E6" w14:paraId="3DA50FFF" w14:textId="77777777" w:rsidTr="004122E6">
        <w:trPr>
          <w:trHeight w:val="600"/>
        </w:trPr>
        <w:tc>
          <w:tcPr>
            <w:tcW w:w="1420" w:type="dxa"/>
            <w:tcBorders>
              <w:top w:val="nil"/>
              <w:left w:val="nil"/>
              <w:bottom w:val="nil"/>
              <w:right w:val="nil"/>
            </w:tcBorders>
            <w:shd w:val="clear" w:color="D9E1F2" w:fill="D9E1F2"/>
            <w:noWrap/>
            <w:hideMark/>
          </w:tcPr>
          <w:p w14:paraId="0D650292" w14:textId="77777777" w:rsidR="004122E6" w:rsidRPr="004122E6" w:rsidRDefault="004122E6" w:rsidP="004122E6">
            <w:pPr>
              <w:rPr>
                <w:rFonts w:ascii="Arial" w:hAnsi="Arial" w:cs="Arial"/>
                <w:sz w:val="22"/>
                <w:szCs w:val="22"/>
              </w:rPr>
            </w:pPr>
            <w:r w:rsidRPr="004122E6">
              <w:rPr>
                <w:rFonts w:ascii="Arial" w:hAnsi="Arial" w:cs="Arial"/>
                <w:sz w:val="22"/>
                <w:szCs w:val="22"/>
              </w:rPr>
              <w:t>AC-UC01-06</w:t>
            </w:r>
          </w:p>
        </w:tc>
        <w:tc>
          <w:tcPr>
            <w:tcW w:w="720" w:type="dxa"/>
            <w:tcBorders>
              <w:top w:val="nil"/>
              <w:left w:val="nil"/>
              <w:bottom w:val="nil"/>
              <w:right w:val="nil"/>
            </w:tcBorders>
            <w:shd w:val="clear" w:color="D9E1F2" w:fill="D9E1F2"/>
            <w:noWrap/>
            <w:hideMark/>
          </w:tcPr>
          <w:p w14:paraId="7720642B" w14:textId="77777777" w:rsidR="004122E6" w:rsidRPr="004122E6" w:rsidRDefault="004122E6" w:rsidP="004122E6">
            <w:pPr>
              <w:rPr>
                <w:rFonts w:ascii="Arial" w:hAnsi="Arial" w:cs="Arial"/>
                <w:sz w:val="22"/>
                <w:szCs w:val="22"/>
              </w:rPr>
            </w:pPr>
            <w:r w:rsidRPr="004122E6">
              <w:rPr>
                <w:rFonts w:ascii="Arial" w:hAnsi="Arial" w:cs="Arial"/>
                <w:sz w:val="22"/>
                <w:szCs w:val="22"/>
              </w:rPr>
              <w:t>UC-01</w:t>
            </w:r>
          </w:p>
        </w:tc>
        <w:tc>
          <w:tcPr>
            <w:tcW w:w="2760" w:type="dxa"/>
            <w:tcBorders>
              <w:top w:val="nil"/>
              <w:left w:val="nil"/>
              <w:bottom w:val="nil"/>
              <w:right w:val="nil"/>
            </w:tcBorders>
            <w:shd w:val="clear" w:color="D9E1F2" w:fill="D9E1F2"/>
            <w:hideMark/>
          </w:tcPr>
          <w:p w14:paraId="30AFAA40" w14:textId="77777777" w:rsidR="004122E6" w:rsidRPr="004122E6" w:rsidRDefault="004122E6" w:rsidP="004122E6">
            <w:pPr>
              <w:rPr>
                <w:rFonts w:ascii="Arial" w:hAnsi="Arial" w:cs="Arial"/>
                <w:sz w:val="22"/>
                <w:szCs w:val="22"/>
              </w:rPr>
            </w:pPr>
            <w:r w:rsidRPr="004122E6">
              <w:rPr>
                <w:rFonts w:ascii="Arial" w:hAnsi="Arial" w:cs="Arial"/>
                <w:sz w:val="22"/>
                <w:szCs w:val="22"/>
              </w:rPr>
              <w:t>A user has no unpaid balance in any group</w:t>
            </w:r>
          </w:p>
        </w:tc>
        <w:tc>
          <w:tcPr>
            <w:tcW w:w="3440" w:type="dxa"/>
            <w:tcBorders>
              <w:top w:val="nil"/>
              <w:left w:val="nil"/>
              <w:bottom w:val="nil"/>
              <w:right w:val="nil"/>
            </w:tcBorders>
            <w:shd w:val="clear" w:color="D9E1F2" w:fill="D9E1F2"/>
            <w:hideMark/>
          </w:tcPr>
          <w:p w14:paraId="5E2330FD" w14:textId="77777777" w:rsidR="004122E6" w:rsidRPr="004122E6" w:rsidRDefault="004122E6" w:rsidP="004122E6">
            <w:pPr>
              <w:rPr>
                <w:rFonts w:ascii="Arial" w:hAnsi="Arial" w:cs="Arial"/>
                <w:sz w:val="22"/>
                <w:szCs w:val="22"/>
              </w:rPr>
            </w:pPr>
            <w:r w:rsidRPr="004122E6">
              <w:rPr>
                <w:rFonts w:ascii="Arial" w:hAnsi="Arial" w:cs="Arial"/>
                <w:sz w:val="22"/>
                <w:szCs w:val="22"/>
              </w:rPr>
              <w:t>The user deletes their account</w:t>
            </w:r>
          </w:p>
        </w:tc>
        <w:tc>
          <w:tcPr>
            <w:tcW w:w="4840" w:type="dxa"/>
            <w:tcBorders>
              <w:top w:val="nil"/>
              <w:left w:val="nil"/>
              <w:bottom w:val="nil"/>
              <w:right w:val="nil"/>
            </w:tcBorders>
            <w:shd w:val="clear" w:color="D9E1F2" w:fill="D9E1F2"/>
            <w:hideMark/>
          </w:tcPr>
          <w:p w14:paraId="071B4EA7"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remove their personal information and anonymize their historical records</w:t>
            </w:r>
          </w:p>
        </w:tc>
      </w:tr>
      <w:tr w:rsidR="004122E6" w:rsidRPr="004122E6" w14:paraId="58FA87DC" w14:textId="77777777" w:rsidTr="004122E6">
        <w:trPr>
          <w:trHeight w:val="300"/>
        </w:trPr>
        <w:tc>
          <w:tcPr>
            <w:tcW w:w="1420" w:type="dxa"/>
            <w:tcBorders>
              <w:top w:val="nil"/>
              <w:left w:val="nil"/>
              <w:bottom w:val="nil"/>
              <w:right w:val="nil"/>
            </w:tcBorders>
            <w:shd w:val="clear" w:color="D9E1F2" w:fill="D9E1F2"/>
            <w:noWrap/>
            <w:hideMark/>
          </w:tcPr>
          <w:p w14:paraId="00636D60" w14:textId="77777777" w:rsidR="004122E6" w:rsidRPr="004122E6" w:rsidRDefault="004122E6" w:rsidP="004122E6">
            <w:pPr>
              <w:rPr>
                <w:rFonts w:ascii="Arial" w:hAnsi="Arial" w:cs="Arial"/>
                <w:sz w:val="22"/>
                <w:szCs w:val="22"/>
              </w:rPr>
            </w:pPr>
            <w:r w:rsidRPr="004122E6">
              <w:rPr>
                <w:rFonts w:ascii="Arial" w:hAnsi="Arial" w:cs="Arial"/>
                <w:sz w:val="22"/>
                <w:szCs w:val="22"/>
              </w:rPr>
              <w:t>AC-UC01-07</w:t>
            </w:r>
          </w:p>
        </w:tc>
        <w:tc>
          <w:tcPr>
            <w:tcW w:w="720" w:type="dxa"/>
            <w:tcBorders>
              <w:top w:val="nil"/>
              <w:left w:val="nil"/>
              <w:bottom w:val="nil"/>
              <w:right w:val="nil"/>
            </w:tcBorders>
            <w:shd w:val="clear" w:color="D9E1F2" w:fill="D9E1F2"/>
            <w:noWrap/>
            <w:hideMark/>
          </w:tcPr>
          <w:p w14:paraId="0167B726" w14:textId="77777777" w:rsidR="004122E6" w:rsidRPr="004122E6" w:rsidRDefault="004122E6" w:rsidP="004122E6">
            <w:pPr>
              <w:rPr>
                <w:rFonts w:ascii="Arial" w:hAnsi="Arial" w:cs="Arial"/>
                <w:sz w:val="22"/>
                <w:szCs w:val="22"/>
              </w:rPr>
            </w:pPr>
            <w:r w:rsidRPr="004122E6">
              <w:rPr>
                <w:rFonts w:ascii="Arial" w:hAnsi="Arial" w:cs="Arial"/>
                <w:sz w:val="22"/>
                <w:szCs w:val="22"/>
              </w:rPr>
              <w:t>UC-01</w:t>
            </w:r>
          </w:p>
        </w:tc>
        <w:tc>
          <w:tcPr>
            <w:tcW w:w="2760" w:type="dxa"/>
            <w:tcBorders>
              <w:top w:val="nil"/>
              <w:left w:val="nil"/>
              <w:bottom w:val="nil"/>
              <w:right w:val="nil"/>
            </w:tcBorders>
            <w:shd w:val="clear" w:color="D9E1F2" w:fill="D9E1F2"/>
            <w:hideMark/>
          </w:tcPr>
          <w:p w14:paraId="02E9D3EC" w14:textId="77777777" w:rsidR="004122E6" w:rsidRPr="004122E6" w:rsidRDefault="004122E6" w:rsidP="004122E6">
            <w:pPr>
              <w:rPr>
                <w:rFonts w:ascii="Arial" w:hAnsi="Arial" w:cs="Arial"/>
                <w:sz w:val="22"/>
                <w:szCs w:val="22"/>
              </w:rPr>
            </w:pPr>
            <w:r w:rsidRPr="004122E6">
              <w:rPr>
                <w:rFonts w:ascii="Arial" w:hAnsi="Arial" w:cs="Arial"/>
                <w:sz w:val="22"/>
                <w:szCs w:val="22"/>
              </w:rPr>
              <w:t>A user has an unpaid balance in one or more groups</w:t>
            </w:r>
          </w:p>
        </w:tc>
        <w:tc>
          <w:tcPr>
            <w:tcW w:w="3440" w:type="dxa"/>
            <w:tcBorders>
              <w:top w:val="nil"/>
              <w:left w:val="nil"/>
              <w:bottom w:val="nil"/>
              <w:right w:val="nil"/>
            </w:tcBorders>
            <w:shd w:val="clear" w:color="D9E1F2" w:fill="D9E1F2"/>
            <w:hideMark/>
          </w:tcPr>
          <w:p w14:paraId="5F73BF8A" w14:textId="77777777" w:rsidR="004122E6" w:rsidRPr="004122E6" w:rsidRDefault="004122E6" w:rsidP="004122E6">
            <w:pPr>
              <w:rPr>
                <w:rFonts w:ascii="Arial" w:hAnsi="Arial" w:cs="Arial"/>
                <w:sz w:val="22"/>
                <w:szCs w:val="22"/>
              </w:rPr>
            </w:pPr>
            <w:r w:rsidRPr="004122E6">
              <w:rPr>
                <w:rFonts w:ascii="Arial" w:hAnsi="Arial" w:cs="Arial"/>
                <w:sz w:val="22"/>
                <w:szCs w:val="22"/>
              </w:rPr>
              <w:t>The user attempts to delete their account</w:t>
            </w:r>
          </w:p>
        </w:tc>
        <w:tc>
          <w:tcPr>
            <w:tcW w:w="4840" w:type="dxa"/>
            <w:tcBorders>
              <w:top w:val="nil"/>
              <w:left w:val="nil"/>
              <w:bottom w:val="nil"/>
              <w:right w:val="nil"/>
            </w:tcBorders>
            <w:shd w:val="clear" w:color="D9E1F2" w:fill="D9E1F2"/>
            <w:hideMark/>
          </w:tcPr>
          <w:p w14:paraId="7687F623"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reject the deletion</w:t>
            </w:r>
          </w:p>
        </w:tc>
      </w:tr>
      <w:tr w:rsidR="004122E6" w:rsidRPr="004122E6" w14:paraId="3CE7E5AE" w14:textId="77777777" w:rsidTr="004122E6">
        <w:trPr>
          <w:trHeight w:val="600"/>
        </w:trPr>
        <w:tc>
          <w:tcPr>
            <w:tcW w:w="1420" w:type="dxa"/>
            <w:tcBorders>
              <w:top w:val="nil"/>
              <w:left w:val="nil"/>
              <w:bottom w:val="nil"/>
              <w:right w:val="nil"/>
            </w:tcBorders>
            <w:noWrap/>
            <w:hideMark/>
          </w:tcPr>
          <w:p w14:paraId="1E3AF989" w14:textId="77777777" w:rsidR="004122E6" w:rsidRPr="004122E6" w:rsidRDefault="004122E6" w:rsidP="004122E6">
            <w:pPr>
              <w:rPr>
                <w:rFonts w:ascii="Arial" w:hAnsi="Arial" w:cs="Arial"/>
                <w:sz w:val="22"/>
                <w:szCs w:val="22"/>
              </w:rPr>
            </w:pPr>
            <w:r w:rsidRPr="004122E6">
              <w:rPr>
                <w:rFonts w:ascii="Arial" w:hAnsi="Arial" w:cs="Arial"/>
                <w:sz w:val="22"/>
                <w:szCs w:val="22"/>
              </w:rPr>
              <w:t>AC-UC02-01</w:t>
            </w:r>
          </w:p>
        </w:tc>
        <w:tc>
          <w:tcPr>
            <w:tcW w:w="720" w:type="dxa"/>
            <w:tcBorders>
              <w:top w:val="nil"/>
              <w:left w:val="nil"/>
              <w:bottom w:val="nil"/>
              <w:right w:val="nil"/>
            </w:tcBorders>
            <w:noWrap/>
            <w:hideMark/>
          </w:tcPr>
          <w:p w14:paraId="5783C4D9" w14:textId="77777777" w:rsidR="004122E6" w:rsidRPr="004122E6" w:rsidRDefault="004122E6" w:rsidP="004122E6">
            <w:pPr>
              <w:rPr>
                <w:rFonts w:ascii="Arial" w:hAnsi="Arial" w:cs="Arial"/>
                <w:sz w:val="22"/>
                <w:szCs w:val="22"/>
              </w:rPr>
            </w:pPr>
            <w:r w:rsidRPr="004122E6">
              <w:rPr>
                <w:rFonts w:ascii="Arial" w:hAnsi="Arial" w:cs="Arial"/>
                <w:sz w:val="22"/>
                <w:szCs w:val="22"/>
              </w:rPr>
              <w:t>UC-02</w:t>
            </w:r>
          </w:p>
        </w:tc>
        <w:tc>
          <w:tcPr>
            <w:tcW w:w="2760" w:type="dxa"/>
            <w:tcBorders>
              <w:top w:val="nil"/>
              <w:left w:val="nil"/>
              <w:bottom w:val="nil"/>
              <w:right w:val="nil"/>
            </w:tcBorders>
            <w:hideMark/>
          </w:tcPr>
          <w:p w14:paraId="7523AEFE" w14:textId="77777777" w:rsidR="004122E6" w:rsidRPr="004122E6" w:rsidRDefault="004122E6" w:rsidP="004122E6">
            <w:pPr>
              <w:rPr>
                <w:rFonts w:ascii="Arial" w:hAnsi="Arial" w:cs="Arial"/>
                <w:sz w:val="22"/>
                <w:szCs w:val="22"/>
              </w:rPr>
            </w:pPr>
            <w:r w:rsidRPr="004122E6">
              <w:rPr>
                <w:rFonts w:ascii="Arial" w:hAnsi="Arial" w:cs="Arial"/>
                <w:sz w:val="22"/>
                <w:szCs w:val="22"/>
              </w:rPr>
              <w:t>An authenticated user provides valid group details</w:t>
            </w:r>
          </w:p>
        </w:tc>
        <w:tc>
          <w:tcPr>
            <w:tcW w:w="3440" w:type="dxa"/>
            <w:tcBorders>
              <w:top w:val="nil"/>
              <w:left w:val="nil"/>
              <w:bottom w:val="nil"/>
              <w:right w:val="nil"/>
            </w:tcBorders>
            <w:hideMark/>
          </w:tcPr>
          <w:p w14:paraId="74FD3145" w14:textId="77777777" w:rsidR="004122E6" w:rsidRPr="004122E6" w:rsidRDefault="004122E6" w:rsidP="004122E6">
            <w:pPr>
              <w:rPr>
                <w:rFonts w:ascii="Arial" w:hAnsi="Arial" w:cs="Arial"/>
                <w:sz w:val="22"/>
                <w:szCs w:val="22"/>
              </w:rPr>
            </w:pPr>
            <w:r w:rsidRPr="004122E6">
              <w:rPr>
                <w:rFonts w:ascii="Arial" w:hAnsi="Arial" w:cs="Arial"/>
                <w:sz w:val="22"/>
                <w:szCs w:val="22"/>
              </w:rPr>
              <w:t>The user creates a spending group</w:t>
            </w:r>
          </w:p>
        </w:tc>
        <w:tc>
          <w:tcPr>
            <w:tcW w:w="4840" w:type="dxa"/>
            <w:tcBorders>
              <w:top w:val="nil"/>
              <w:left w:val="nil"/>
              <w:bottom w:val="nil"/>
              <w:right w:val="nil"/>
            </w:tcBorders>
            <w:hideMark/>
          </w:tcPr>
          <w:p w14:paraId="30580C98"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create the group with the user recorded as creator and as its first member</w:t>
            </w:r>
          </w:p>
        </w:tc>
      </w:tr>
      <w:tr w:rsidR="004122E6" w:rsidRPr="004122E6" w14:paraId="0797BE86" w14:textId="77777777" w:rsidTr="004122E6">
        <w:trPr>
          <w:trHeight w:val="300"/>
        </w:trPr>
        <w:tc>
          <w:tcPr>
            <w:tcW w:w="1420" w:type="dxa"/>
            <w:tcBorders>
              <w:top w:val="nil"/>
              <w:left w:val="nil"/>
              <w:bottom w:val="nil"/>
              <w:right w:val="nil"/>
            </w:tcBorders>
            <w:noWrap/>
            <w:hideMark/>
          </w:tcPr>
          <w:p w14:paraId="27632279" w14:textId="77777777" w:rsidR="004122E6" w:rsidRPr="004122E6" w:rsidRDefault="004122E6" w:rsidP="004122E6">
            <w:pPr>
              <w:rPr>
                <w:rFonts w:ascii="Arial" w:hAnsi="Arial" w:cs="Arial"/>
                <w:sz w:val="22"/>
                <w:szCs w:val="22"/>
              </w:rPr>
            </w:pPr>
            <w:r w:rsidRPr="004122E6">
              <w:rPr>
                <w:rFonts w:ascii="Arial" w:hAnsi="Arial" w:cs="Arial"/>
                <w:sz w:val="22"/>
                <w:szCs w:val="22"/>
              </w:rPr>
              <w:t>AC-UC02-02</w:t>
            </w:r>
          </w:p>
        </w:tc>
        <w:tc>
          <w:tcPr>
            <w:tcW w:w="720" w:type="dxa"/>
            <w:tcBorders>
              <w:top w:val="nil"/>
              <w:left w:val="nil"/>
              <w:bottom w:val="nil"/>
              <w:right w:val="nil"/>
            </w:tcBorders>
            <w:noWrap/>
            <w:hideMark/>
          </w:tcPr>
          <w:p w14:paraId="212E42C4" w14:textId="77777777" w:rsidR="004122E6" w:rsidRPr="004122E6" w:rsidRDefault="004122E6" w:rsidP="004122E6">
            <w:pPr>
              <w:rPr>
                <w:rFonts w:ascii="Arial" w:hAnsi="Arial" w:cs="Arial"/>
                <w:sz w:val="22"/>
                <w:szCs w:val="22"/>
              </w:rPr>
            </w:pPr>
            <w:r w:rsidRPr="004122E6">
              <w:rPr>
                <w:rFonts w:ascii="Arial" w:hAnsi="Arial" w:cs="Arial"/>
                <w:sz w:val="22"/>
                <w:szCs w:val="22"/>
              </w:rPr>
              <w:t>UC-02</w:t>
            </w:r>
          </w:p>
        </w:tc>
        <w:tc>
          <w:tcPr>
            <w:tcW w:w="2760" w:type="dxa"/>
            <w:tcBorders>
              <w:top w:val="nil"/>
              <w:left w:val="nil"/>
              <w:bottom w:val="nil"/>
              <w:right w:val="nil"/>
            </w:tcBorders>
            <w:hideMark/>
          </w:tcPr>
          <w:p w14:paraId="06C425A2" w14:textId="77777777" w:rsidR="004122E6" w:rsidRPr="004122E6" w:rsidRDefault="004122E6" w:rsidP="004122E6">
            <w:pPr>
              <w:rPr>
                <w:rFonts w:ascii="Arial" w:hAnsi="Arial" w:cs="Arial"/>
                <w:sz w:val="22"/>
                <w:szCs w:val="22"/>
              </w:rPr>
            </w:pPr>
            <w:r w:rsidRPr="004122E6">
              <w:rPr>
                <w:rFonts w:ascii="Arial" w:hAnsi="Arial" w:cs="Arial"/>
                <w:sz w:val="22"/>
                <w:szCs w:val="22"/>
              </w:rPr>
              <w:t>A group's creator provides updated group details</w:t>
            </w:r>
          </w:p>
        </w:tc>
        <w:tc>
          <w:tcPr>
            <w:tcW w:w="3440" w:type="dxa"/>
            <w:tcBorders>
              <w:top w:val="nil"/>
              <w:left w:val="nil"/>
              <w:bottom w:val="nil"/>
              <w:right w:val="nil"/>
            </w:tcBorders>
            <w:hideMark/>
          </w:tcPr>
          <w:p w14:paraId="2DE475D2" w14:textId="77777777" w:rsidR="004122E6" w:rsidRPr="004122E6" w:rsidRDefault="004122E6" w:rsidP="004122E6">
            <w:pPr>
              <w:rPr>
                <w:rFonts w:ascii="Arial" w:hAnsi="Arial" w:cs="Arial"/>
                <w:sz w:val="22"/>
                <w:szCs w:val="22"/>
              </w:rPr>
            </w:pPr>
            <w:r w:rsidRPr="004122E6">
              <w:rPr>
                <w:rFonts w:ascii="Arial" w:hAnsi="Arial" w:cs="Arial"/>
                <w:sz w:val="22"/>
                <w:szCs w:val="22"/>
              </w:rPr>
              <w:t>The creator edits the group</w:t>
            </w:r>
          </w:p>
        </w:tc>
        <w:tc>
          <w:tcPr>
            <w:tcW w:w="4840" w:type="dxa"/>
            <w:tcBorders>
              <w:top w:val="nil"/>
              <w:left w:val="nil"/>
              <w:bottom w:val="nil"/>
              <w:right w:val="nil"/>
            </w:tcBorders>
            <w:hideMark/>
          </w:tcPr>
          <w:p w14:paraId="3088B515"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save the updated details</w:t>
            </w:r>
          </w:p>
        </w:tc>
      </w:tr>
      <w:tr w:rsidR="004122E6" w:rsidRPr="004122E6" w14:paraId="5445AFD1" w14:textId="77777777" w:rsidTr="004122E6">
        <w:trPr>
          <w:trHeight w:val="300"/>
        </w:trPr>
        <w:tc>
          <w:tcPr>
            <w:tcW w:w="1420" w:type="dxa"/>
            <w:tcBorders>
              <w:top w:val="nil"/>
              <w:left w:val="nil"/>
              <w:bottom w:val="nil"/>
              <w:right w:val="nil"/>
            </w:tcBorders>
            <w:noWrap/>
            <w:hideMark/>
          </w:tcPr>
          <w:p w14:paraId="6374D0A0" w14:textId="77777777" w:rsidR="004122E6" w:rsidRPr="004122E6" w:rsidRDefault="004122E6" w:rsidP="004122E6">
            <w:pPr>
              <w:rPr>
                <w:rFonts w:ascii="Arial" w:hAnsi="Arial" w:cs="Arial"/>
                <w:sz w:val="22"/>
                <w:szCs w:val="22"/>
              </w:rPr>
            </w:pPr>
            <w:r w:rsidRPr="004122E6">
              <w:rPr>
                <w:rFonts w:ascii="Arial" w:hAnsi="Arial" w:cs="Arial"/>
                <w:sz w:val="22"/>
                <w:szCs w:val="22"/>
              </w:rPr>
              <w:t>AC-UC02-03</w:t>
            </w:r>
          </w:p>
        </w:tc>
        <w:tc>
          <w:tcPr>
            <w:tcW w:w="720" w:type="dxa"/>
            <w:tcBorders>
              <w:top w:val="nil"/>
              <w:left w:val="nil"/>
              <w:bottom w:val="nil"/>
              <w:right w:val="nil"/>
            </w:tcBorders>
            <w:noWrap/>
            <w:hideMark/>
          </w:tcPr>
          <w:p w14:paraId="137481F0" w14:textId="77777777" w:rsidR="004122E6" w:rsidRPr="004122E6" w:rsidRDefault="004122E6" w:rsidP="004122E6">
            <w:pPr>
              <w:rPr>
                <w:rFonts w:ascii="Arial" w:hAnsi="Arial" w:cs="Arial"/>
                <w:sz w:val="22"/>
                <w:szCs w:val="22"/>
              </w:rPr>
            </w:pPr>
            <w:r w:rsidRPr="004122E6">
              <w:rPr>
                <w:rFonts w:ascii="Arial" w:hAnsi="Arial" w:cs="Arial"/>
                <w:sz w:val="22"/>
                <w:szCs w:val="22"/>
              </w:rPr>
              <w:t>UC-02</w:t>
            </w:r>
          </w:p>
        </w:tc>
        <w:tc>
          <w:tcPr>
            <w:tcW w:w="2760" w:type="dxa"/>
            <w:tcBorders>
              <w:top w:val="nil"/>
              <w:left w:val="nil"/>
              <w:bottom w:val="nil"/>
              <w:right w:val="nil"/>
            </w:tcBorders>
            <w:hideMark/>
          </w:tcPr>
          <w:p w14:paraId="77A998AB" w14:textId="77777777" w:rsidR="004122E6" w:rsidRPr="004122E6" w:rsidRDefault="004122E6" w:rsidP="004122E6">
            <w:pPr>
              <w:rPr>
                <w:rFonts w:ascii="Arial" w:hAnsi="Arial" w:cs="Arial"/>
                <w:sz w:val="22"/>
                <w:szCs w:val="22"/>
              </w:rPr>
            </w:pPr>
            <w:r w:rsidRPr="004122E6">
              <w:rPr>
                <w:rFonts w:ascii="Arial" w:hAnsi="Arial" w:cs="Arial"/>
                <w:sz w:val="22"/>
                <w:szCs w:val="22"/>
              </w:rPr>
              <w:t>A user who is not the group's creator</w:t>
            </w:r>
          </w:p>
        </w:tc>
        <w:tc>
          <w:tcPr>
            <w:tcW w:w="3440" w:type="dxa"/>
            <w:tcBorders>
              <w:top w:val="nil"/>
              <w:left w:val="nil"/>
              <w:bottom w:val="nil"/>
              <w:right w:val="nil"/>
            </w:tcBorders>
            <w:hideMark/>
          </w:tcPr>
          <w:p w14:paraId="4052D913" w14:textId="77777777" w:rsidR="004122E6" w:rsidRPr="004122E6" w:rsidRDefault="004122E6" w:rsidP="004122E6">
            <w:pPr>
              <w:rPr>
                <w:rFonts w:ascii="Arial" w:hAnsi="Arial" w:cs="Arial"/>
                <w:sz w:val="22"/>
                <w:szCs w:val="22"/>
              </w:rPr>
            </w:pPr>
            <w:r w:rsidRPr="004122E6">
              <w:rPr>
                <w:rFonts w:ascii="Arial" w:hAnsi="Arial" w:cs="Arial"/>
                <w:sz w:val="22"/>
                <w:szCs w:val="22"/>
              </w:rPr>
              <w:t>The user attempts to edit the group</w:t>
            </w:r>
          </w:p>
        </w:tc>
        <w:tc>
          <w:tcPr>
            <w:tcW w:w="4840" w:type="dxa"/>
            <w:tcBorders>
              <w:top w:val="nil"/>
              <w:left w:val="nil"/>
              <w:bottom w:val="nil"/>
              <w:right w:val="nil"/>
            </w:tcBorders>
            <w:hideMark/>
          </w:tcPr>
          <w:p w14:paraId="455E789B"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deny the action</w:t>
            </w:r>
          </w:p>
        </w:tc>
      </w:tr>
      <w:tr w:rsidR="004122E6" w:rsidRPr="004122E6" w14:paraId="49367F86" w14:textId="77777777" w:rsidTr="004122E6">
        <w:trPr>
          <w:trHeight w:val="600"/>
        </w:trPr>
        <w:tc>
          <w:tcPr>
            <w:tcW w:w="1420" w:type="dxa"/>
            <w:tcBorders>
              <w:top w:val="nil"/>
              <w:left w:val="nil"/>
              <w:bottom w:val="nil"/>
              <w:right w:val="nil"/>
            </w:tcBorders>
            <w:noWrap/>
            <w:hideMark/>
          </w:tcPr>
          <w:p w14:paraId="1076D925" w14:textId="77777777" w:rsidR="004122E6" w:rsidRPr="004122E6" w:rsidRDefault="004122E6" w:rsidP="004122E6">
            <w:pPr>
              <w:rPr>
                <w:rFonts w:ascii="Arial" w:hAnsi="Arial" w:cs="Arial"/>
                <w:sz w:val="22"/>
                <w:szCs w:val="22"/>
              </w:rPr>
            </w:pPr>
            <w:r w:rsidRPr="004122E6">
              <w:rPr>
                <w:rFonts w:ascii="Arial" w:hAnsi="Arial" w:cs="Arial"/>
                <w:sz w:val="22"/>
                <w:szCs w:val="22"/>
              </w:rPr>
              <w:lastRenderedPageBreak/>
              <w:t>AC-UC02-04</w:t>
            </w:r>
          </w:p>
        </w:tc>
        <w:tc>
          <w:tcPr>
            <w:tcW w:w="720" w:type="dxa"/>
            <w:tcBorders>
              <w:top w:val="nil"/>
              <w:left w:val="nil"/>
              <w:bottom w:val="nil"/>
              <w:right w:val="nil"/>
            </w:tcBorders>
            <w:noWrap/>
            <w:hideMark/>
          </w:tcPr>
          <w:p w14:paraId="3A75095A" w14:textId="77777777" w:rsidR="004122E6" w:rsidRPr="004122E6" w:rsidRDefault="004122E6" w:rsidP="004122E6">
            <w:pPr>
              <w:rPr>
                <w:rFonts w:ascii="Arial" w:hAnsi="Arial" w:cs="Arial"/>
                <w:sz w:val="22"/>
                <w:szCs w:val="22"/>
              </w:rPr>
            </w:pPr>
            <w:r w:rsidRPr="004122E6">
              <w:rPr>
                <w:rFonts w:ascii="Arial" w:hAnsi="Arial" w:cs="Arial"/>
                <w:sz w:val="22"/>
                <w:szCs w:val="22"/>
              </w:rPr>
              <w:t>UC-02</w:t>
            </w:r>
          </w:p>
        </w:tc>
        <w:tc>
          <w:tcPr>
            <w:tcW w:w="2760" w:type="dxa"/>
            <w:tcBorders>
              <w:top w:val="nil"/>
              <w:left w:val="nil"/>
              <w:bottom w:val="nil"/>
              <w:right w:val="nil"/>
            </w:tcBorders>
            <w:hideMark/>
          </w:tcPr>
          <w:p w14:paraId="36F4A247" w14:textId="77777777" w:rsidR="004122E6" w:rsidRPr="004122E6" w:rsidRDefault="004122E6" w:rsidP="004122E6">
            <w:pPr>
              <w:rPr>
                <w:rFonts w:ascii="Arial" w:hAnsi="Arial" w:cs="Arial"/>
                <w:sz w:val="22"/>
                <w:szCs w:val="22"/>
              </w:rPr>
            </w:pPr>
            <w:r w:rsidRPr="004122E6">
              <w:rPr>
                <w:rFonts w:ascii="Arial" w:hAnsi="Arial" w:cs="Arial"/>
                <w:sz w:val="22"/>
                <w:szCs w:val="22"/>
              </w:rPr>
              <w:t>A group's creator initiates group deletion</w:t>
            </w:r>
          </w:p>
        </w:tc>
        <w:tc>
          <w:tcPr>
            <w:tcW w:w="3440" w:type="dxa"/>
            <w:tcBorders>
              <w:top w:val="nil"/>
              <w:left w:val="nil"/>
              <w:bottom w:val="nil"/>
              <w:right w:val="nil"/>
            </w:tcBorders>
            <w:hideMark/>
          </w:tcPr>
          <w:p w14:paraId="62025CCD" w14:textId="77777777" w:rsidR="004122E6" w:rsidRPr="004122E6" w:rsidRDefault="004122E6" w:rsidP="004122E6">
            <w:pPr>
              <w:rPr>
                <w:rFonts w:ascii="Arial" w:hAnsi="Arial" w:cs="Arial"/>
                <w:sz w:val="22"/>
                <w:szCs w:val="22"/>
              </w:rPr>
            </w:pPr>
            <w:r w:rsidRPr="004122E6">
              <w:rPr>
                <w:rFonts w:ascii="Arial" w:hAnsi="Arial" w:cs="Arial"/>
                <w:sz w:val="22"/>
                <w:szCs w:val="22"/>
              </w:rPr>
              <w:t>The deletion is confirmed</w:t>
            </w:r>
          </w:p>
        </w:tc>
        <w:tc>
          <w:tcPr>
            <w:tcW w:w="4840" w:type="dxa"/>
            <w:tcBorders>
              <w:top w:val="nil"/>
              <w:left w:val="nil"/>
              <w:bottom w:val="nil"/>
              <w:right w:val="nil"/>
            </w:tcBorders>
            <w:hideMark/>
          </w:tcPr>
          <w:p w14:paraId="0FAF0A9A"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remove the group and its associated data, regardless of any unpaid balances between members</w:t>
            </w:r>
          </w:p>
        </w:tc>
      </w:tr>
      <w:tr w:rsidR="004122E6" w:rsidRPr="004122E6" w14:paraId="31D0816F" w14:textId="77777777" w:rsidTr="004122E6">
        <w:trPr>
          <w:trHeight w:val="300"/>
        </w:trPr>
        <w:tc>
          <w:tcPr>
            <w:tcW w:w="1420" w:type="dxa"/>
            <w:tcBorders>
              <w:top w:val="nil"/>
              <w:left w:val="nil"/>
              <w:bottom w:val="nil"/>
              <w:right w:val="nil"/>
            </w:tcBorders>
            <w:noWrap/>
            <w:hideMark/>
          </w:tcPr>
          <w:p w14:paraId="4AC71FC1" w14:textId="77777777" w:rsidR="004122E6" w:rsidRPr="004122E6" w:rsidRDefault="004122E6" w:rsidP="004122E6">
            <w:pPr>
              <w:rPr>
                <w:rFonts w:ascii="Arial" w:hAnsi="Arial" w:cs="Arial"/>
                <w:sz w:val="22"/>
                <w:szCs w:val="22"/>
              </w:rPr>
            </w:pPr>
            <w:r w:rsidRPr="004122E6">
              <w:rPr>
                <w:rFonts w:ascii="Arial" w:hAnsi="Arial" w:cs="Arial"/>
                <w:sz w:val="22"/>
                <w:szCs w:val="22"/>
              </w:rPr>
              <w:t>AC-UC02-05</w:t>
            </w:r>
          </w:p>
        </w:tc>
        <w:tc>
          <w:tcPr>
            <w:tcW w:w="720" w:type="dxa"/>
            <w:tcBorders>
              <w:top w:val="nil"/>
              <w:left w:val="nil"/>
              <w:bottom w:val="nil"/>
              <w:right w:val="nil"/>
            </w:tcBorders>
            <w:noWrap/>
            <w:hideMark/>
          </w:tcPr>
          <w:p w14:paraId="541A146A" w14:textId="77777777" w:rsidR="004122E6" w:rsidRPr="004122E6" w:rsidRDefault="004122E6" w:rsidP="004122E6">
            <w:pPr>
              <w:rPr>
                <w:rFonts w:ascii="Arial" w:hAnsi="Arial" w:cs="Arial"/>
                <w:sz w:val="22"/>
                <w:szCs w:val="22"/>
              </w:rPr>
            </w:pPr>
            <w:r w:rsidRPr="004122E6">
              <w:rPr>
                <w:rFonts w:ascii="Arial" w:hAnsi="Arial" w:cs="Arial"/>
                <w:sz w:val="22"/>
                <w:szCs w:val="22"/>
              </w:rPr>
              <w:t>UC-02</w:t>
            </w:r>
          </w:p>
        </w:tc>
        <w:tc>
          <w:tcPr>
            <w:tcW w:w="2760" w:type="dxa"/>
            <w:tcBorders>
              <w:top w:val="nil"/>
              <w:left w:val="nil"/>
              <w:bottom w:val="nil"/>
              <w:right w:val="nil"/>
            </w:tcBorders>
            <w:hideMark/>
          </w:tcPr>
          <w:p w14:paraId="078E1688" w14:textId="77777777" w:rsidR="004122E6" w:rsidRPr="004122E6" w:rsidRDefault="004122E6" w:rsidP="004122E6">
            <w:pPr>
              <w:rPr>
                <w:rFonts w:ascii="Arial" w:hAnsi="Arial" w:cs="Arial"/>
                <w:sz w:val="22"/>
                <w:szCs w:val="22"/>
              </w:rPr>
            </w:pPr>
            <w:r w:rsidRPr="004122E6">
              <w:rPr>
                <w:rFonts w:ascii="Arial" w:hAnsi="Arial" w:cs="Arial"/>
                <w:sz w:val="22"/>
                <w:szCs w:val="22"/>
              </w:rPr>
              <w:t>A user who is not the group's creator</w:t>
            </w:r>
          </w:p>
        </w:tc>
        <w:tc>
          <w:tcPr>
            <w:tcW w:w="3440" w:type="dxa"/>
            <w:tcBorders>
              <w:top w:val="nil"/>
              <w:left w:val="nil"/>
              <w:bottom w:val="nil"/>
              <w:right w:val="nil"/>
            </w:tcBorders>
            <w:hideMark/>
          </w:tcPr>
          <w:p w14:paraId="710301B9" w14:textId="77777777" w:rsidR="004122E6" w:rsidRPr="004122E6" w:rsidRDefault="004122E6" w:rsidP="004122E6">
            <w:pPr>
              <w:rPr>
                <w:rFonts w:ascii="Arial" w:hAnsi="Arial" w:cs="Arial"/>
                <w:sz w:val="22"/>
                <w:szCs w:val="22"/>
              </w:rPr>
            </w:pPr>
            <w:r w:rsidRPr="004122E6">
              <w:rPr>
                <w:rFonts w:ascii="Arial" w:hAnsi="Arial" w:cs="Arial"/>
                <w:sz w:val="22"/>
                <w:szCs w:val="22"/>
              </w:rPr>
              <w:t>The user attempts to delete the group</w:t>
            </w:r>
          </w:p>
        </w:tc>
        <w:tc>
          <w:tcPr>
            <w:tcW w:w="4840" w:type="dxa"/>
            <w:tcBorders>
              <w:top w:val="nil"/>
              <w:left w:val="nil"/>
              <w:bottom w:val="nil"/>
              <w:right w:val="nil"/>
            </w:tcBorders>
            <w:hideMark/>
          </w:tcPr>
          <w:p w14:paraId="1B65F764"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deny the action</w:t>
            </w:r>
          </w:p>
        </w:tc>
      </w:tr>
      <w:tr w:rsidR="004122E6" w:rsidRPr="004122E6" w14:paraId="37758502" w14:textId="77777777" w:rsidTr="004122E6">
        <w:trPr>
          <w:trHeight w:val="300"/>
        </w:trPr>
        <w:tc>
          <w:tcPr>
            <w:tcW w:w="1420" w:type="dxa"/>
            <w:tcBorders>
              <w:top w:val="nil"/>
              <w:left w:val="nil"/>
              <w:bottom w:val="nil"/>
              <w:right w:val="nil"/>
            </w:tcBorders>
            <w:noWrap/>
            <w:hideMark/>
          </w:tcPr>
          <w:p w14:paraId="27024B74" w14:textId="77777777" w:rsidR="004122E6" w:rsidRPr="004122E6" w:rsidRDefault="004122E6" w:rsidP="004122E6">
            <w:pPr>
              <w:rPr>
                <w:rFonts w:ascii="Arial" w:hAnsi="Arial" w:cs="Arial"/>
                <w:sz w:val="22"/>
                <w:szCs w:val="22"/>
              </w:rPr>
            </w:pPr>
            <w:r w:rsidRPr="004122E6">
              <w:rPr>
                <w:rFonts w:ascii="Arial" w:hAnsi="Arial" w:cs="Arial"/>
                <w:sz w:val="22"/>
                <w:szCs w:val="22"/>
              </w:rPr>
              <w:t>AC-UC02-06</w:t>
            </w:r>
          </w:p>
        </w:tc>
        <w:tc>
          <w:tcPr>
            <w:tcW w:w="720" w:type="dxa"/>
            <w:tcBorders>
              <w:top w:val="nil"/>
              <w:left w:val="nil"/>
              <w:bottom w:val="nil"/>
              <w:right w:val="nil"/>
            </w:tcBorders>
            <w:noWrap/>
            <w:hideMark/>
          </w:tcPr>
          <w:p w14:paraId="1E156999" w14:textId="77777777" w:rsidR="004122E6" w:rsidRPr="004122E6" w:rsidRDefault="004122E6" w:rsidP="004122E6">
            <w:pPr>
              <w:rPr>
                <w:rFonts w:ascii="Arial" w:hAnsi="Arial" w:cs="Arial"/>
                <w:sz w:val="22"/>
                <w:szCs w:val="22"/>
              </w:rPr>
            </w:pPr>
            <w:r w:rsidRPr="004122E6">
              <w:rPr>
                <w:rFonts w:ascii="Arial" w:hAnsi="Arial" w:cs="Arial"/>
                <w:sz w:val="22"/>
                <w:szCs w:val="22"/>
              </w:rPr>
              <w:t>UC-02</w:t>
            </w:r>
          </w:p>
        </w:tc>
        <w:tc>
          <w:tcPr>
            <w:tcW w:w="2760" w:type="dxa"/>
            <w:tcBorders>
              <w:top w:val="nil"/>
              <w:left w:val="nil"/>
              <w:bottom w:val="nil"/>
              <w:right w:val="nil"/>
            </w:tcBorders>
            <w:hideMark/>
          </w:tcPr>
          <w:p w14:paraId="3680DEDC" w14:textId="77777777" w:rsidR="004122E6" w:rsidRPr="004122E6" w:rsidRDefault="004122E6" w:rsidP="004122E6">
            <w:pPr>
              <w:rPr>
                <w:rFonts w:ascii="Arial" w:hAnsi="Arial" w:cs="Arial"/>
                <w:sz w:val="22"/>
                <w:szCs w:val="22"/>
              </w:rPr>
            </w:pPr>
            <w:r w:rsidRPr="004122E6">
              <w:rPr>
                <w:rFonts w:ascii="Arial" w:hAnsi="Arial" w:cs="Arial"/>
                <w:sz w:val="22"/>
                <w:szCs w:val="22"/>
              </w:rPr>
              <w:t>A group's creator specifies a user to add</w:t>
            </w:r>
          </w:p>
        </w:tc>
        <w:tc>
          <w:tcPr>
            <w:tcW w:w="3440" w:type="dxa"/>
            <w:tcBorders>
              <w:top w:val="nil"/>
              <w:left w:val="nil"/>
              <w:bottom w:val="nil"/>
              <w:right w:val="nil"/>
            </w:tcBorders>
            <w:hideMark/>
          </w:tcPr>
          <w:p w14:paraId="08F27451" w14:textId="77777777" w:rsidR="004122E6" w:rsidRPr="004122E6" w:rsidRDefault="004122E6" w:rsidP="004122E6">
            <w:pPr>
              <w:rPr>
                <w:rFonts w:ascii="Arial" w:hAnsi="Arial" w:cs="Arial"/>
                <w:sz w:val="22"/>
                <w:szCs w:val="22"/>
              </w:rPr>
            </w:pPr>
            <w:r w:rsidRPr="004122E6">
              <w:rPr>
                <w:rFonts w:ascii="Arial" w:hAnsi="Arial" w:cs="Arial"/>
                <w:sz w:val="22"/>
                <w:szCs w:val="22"/>
              </w:rPr>
              <w:t>The creator adds the member</w:t>
            </w:r>
          </w:p>
        </w:tc>
        <w:tc>
          <w:tcPr>
            <w:tcW w:w="4840" w:type="dxa"/>
            <w:tcBorders>
              <w:top w:val="nil"/>
              <w:left w:val="nil"/>
              <w:bottom w:val="nil"/>
              <w:right w:val="nil"/>
            </w:tcBorders>
            <w:hideMark/>
          </w:tcPr>
          <w:p w14:paraId="58650B76"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add the specified user to the group</w:t>
            </w:r>
          </w:p>
        </w:tc>
      </w:tr>
      <w:tr w:rsidR="004122E6" w:rsidRPr="004122E6" w14:paraId="02AE535D" w14:textId="77777777" w:rsidTr="004122E6">
        <w:trPr>
          <w:trHeight w:val="300"/>
        </w:trPr>
        <w:tc>
          <w:tcPr>
            <w:tcW w:w="1420" w:type="dxa"/>
            <w:tcBorders>
              <w:top w:val="nil"/>
              <w:left w:val="nil"/>
              <w:bottom w:val="nil"/>
              <w:right w:val="nil"/>
            </w:tcBorders>
            <w:noWrap/>
            <w:hideMark/>
          </w:tcPr>
          <w:p w14:paraId="327C8115" w14:textId="77777777" w:rsidR="004122E6" w:rsidRPr="004122E6" w:rsidRDefault="004122E6" w:rsidP="004122E6">
            <w:pPr>
              <w:rPr>
                <w:rFonts w:ascii="Arial" w:hAnsi="Arial" w:cs="Arial"/>
                <w:sz w:val="22"/>
                <w:szCs w:val="22"/>
              </w:rPr>
            </w:pPr>
            <w:r w:rsidRPr="004122E6">
              <w:rPr>
                <w:rFonts w:ascii="Arial" w:hAnsi="Arial" w:cs="Arial"/>
                <w:sz w:val="22"/>
                <w:szCs w:val="22"/>
              </w:rPr>
              <w:t>AC-UC02-07</w:t>
            </w:r>
          </w:p>
        </w:tc>
        <w:tc>
          <w:tcPr>
            <w:tcW w:w="720" w:type="dxa"/>
            <w:tcBorders>
              <w:top w:val="nil"/>
              <w:left w:val="nil"/>
              <w:bottom w:val="nil"/>
              <w:right w:val="nil"/>
            </w:tcBorders>
            <w:noWrap/>
            <w:hideMark/>
          </w:tcPr>
          <w:p w14:paraId="6D70D6EC" w14:textId="77777777" w:rsidR="004122E6" w:rsidRPr="004122E6" w:rsidRDefault="004122E6" w:rsidP="004122E6">
            <w:pPr>
              <w:rPr>
                <w:rFonts w:ascii="Arial" w:hAnsi="Arial" w:cs="Arial"/>
                <w:sz w:val="22"/>
                <w:szCs w:val="22"/>
              </w:rPr>
            </w:pPr>
            <w:r w:rsidRPr="004122E6">
              <w:rPr>
                <w:rFonts w:ascii="Arial" w:hAnsi="Arial" w:cs="Arial"/>
                <w:sz w:val="22"/>
                <w:szCs w:val="22"/>
              </w:rPr>
              <w:t>UC-02</w:t>
            </w:r>
          </w:p>
        </w:tc>
        <w:tc>
          <w:tcPr>
            <w:tcW w:w="2760" w:type="dxa"/>
            <w:tcBorders>
              <w:top w:val="nil"/>
              <w:left w:val="nil"/>
              <w:bottom w:val="nil"/>
              <w:right w:val="nil"/>
            </w:tcBorders>
            <w:hideMark/>
          </w:tcPr>
          <w:p w14:paraId="1CF202D7" w14:textId="77777777" w:rsidR="004122E6" w:rsidRPr="004122E6" w:rsidRDefault="004122E6" w:rsidP="004122E6">
            <w:pPr>
              <w:rPr>
                <w:rFonts w:ascii="Arial" w:hAnsi="Arial" w:cs="Arial"/>
                <w:sz w:val="22"/>
                <w:szCs w:val="22"/>
              </w:rPr>
            </w:pPr>
            <w:r w:rsidRPr="004122E6">
              <w:rPr>
                <w:rFonts w:ascii="Arial" w:hAnsi="Arial" w:cs="Arial"/>
                <w:sz w:val="22"/>
                <w:szCs w:val="22"/>
              </w:rPr>
              <w:t>A user who is not the group's creator</w:t>
            </w:r>
          </w:p>
        </w:tc>
        <w:tc>
          <w:tcPr>
            <w:tcW w:w="3440" w:type="dxa"/>
            <w:tcBorders>
              <w:top w:val="nil"/>
              <w:left w:val="nil"/>
              <w:bottom w:val="nil"/>
              <w:right w:val="nil"/>
            </w:tcBorders>
            <w:hideMark/>
          </w:tcPr>
          <w:p w14:paraId="0B63A330" w14:textId="77777777" w:rsidR="004122E6" w:rsidRPr="004122E6" w:rsidRDefault="004122E6" w:rsidP="004122E6">
            <w:pPr>
              <w:rPr>
                <w:rFonts w:ascii="Arial" w:hAnsi="Arial" w:cs="Arial"/>
                <w:sz w:val="22"/>
                <w:szCs w:val="22"/>
              </w:rPr>
            </w:pPr>
            <w:r w:rsidRPr="004122E6">
              <w:rPr>
                <w:rFonts w:ascii="Arial" w:hAnsi="Arial" w:cs="Arial"/>
                <w:sz w:val="22"/>
                <w:szCs w:val="22"/>
              </w:rPr>
              <w:t>The user attempts to add a member</w:t>
            </w:r>
          </w:p>
        </w:tc>
        <w:tc>
          <w:tcPr>
            <w:tcW w:w="4840" w:type="dxa"/>
            <w:tcBorders>
              <w:top w:val="nil"/>
              <w:left w:val="nil"/>
              <w:bottom w:val="nil"/>
              <w:right w:val="nil"/>
            </w:tcBorders>
            <w:hideMark/>
          </w:tcPr>
          <w:p w14:paraId="08781AF1"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deny the action</w:t>
            </w:r>
          </w:p>
        </w:tc>
      </w:tr>
      <w:tr w:rsidR="004122E6" w:rsidRPr="004122E6" w14:paraId="302013DA" w14:textId="77777777" w:rsidTr="004122E6">
        <w:trPr>
          <w:trHeight w:val="300"/>
        </w:trPr>
        <w:tc>
          <w:tcPr>
            <w:tcW w:w="1420" w:type="dxa"/>
            <w:tcBorders>
              <w:top w:val="nil"/>
              <w:left w:val="nil"/>
              <w:bottom w:val="nil"/>
              <w:right w:val="nil"/>
            </w:tcBorders>
            <w:noWrap/>
            <w:hideMark/>
          </w:tcPr>
          <w:p w14:paraId="74C0D905" w14:textId="77777777" w:rsidR="004122E6" w:rsidRPr="004122E6" w:rsidRDefault="004122E6" w:rsidP="004122E6">
            <w:pPr>
              <w:rPr>
                <w:rFonts w:ascii="Arial" w:hAnsi="Arial" w:cs="Arial"/>
                <w:sz w:val="22"/>
                <w:szCs w:val="22"/>
              </w:rPr>
            </w:pPr>
            <w:r w:rsidRPr="004122E6">
              <w:rPr>
                <w:rFonts w:ascii="Arial" w:hAnsi="Arial" w:cs="Arial"/>
                <w:sz w:val="22"/>
                <w:szCs w:val="22"/>
              </w:rPr>
              <w:t>AC-UC02-08</w:t>
            </w:r>
          </w:p>
        </w:tc>
        <w:tc>
          <w:tcPr>
            <w:tcW w:w="720" w:type="dxa"/>
            <w:tcBorders>
              <w:top w:val="nil"/>
              <w:left w:val="nil"/>
              <w:bottom w:val="nil"/>
              <w:right w:val="nil"/>
            </w:tcBorders>
            <w:noWrap/>
            <w:hideMark/>
          </w:tcPr>
          <w:p w14:paraId="2552848A" w14:textId="77777777" w:rsidR="004122E6" w:rsidRPr="004122E6" w:rsidRDefault="004122E6" w:rsidP="004122E6">
            <w:pPr>
              <w:rPr>
                <w:rFonts w:ascii="Arial" w:hAnsi="Arial" w:cs="Arial"/>
                <w:sz w:val="22"/>
                <w:szCs w:val="22"/>
              </w:rPr>
            </w:pPr>
            <w:r w:rsidRPr="004122E6">
              <w:rPr>
                <w:rFonts w:ascii="Arial" w:hAnsi="Arial" w:cs="Arial"/>
                <w:sz w:val="22"/>
                <w:szCs w:val="22"/>
              </w:rPr>
              <w:t>UC-02</w:t>
            </w:r>
          </w:p>
        </w:tc>
        <w:tc>
          <w:tcPr>
            <w:tcW w:w="2760" w:type="dxa"/>
            <w:tcBorders>
              <w:top w:val="nil"/>
              <w:left w:val="nil"/>
              <w:bottom w:val="nil"/>
              <w:right w:val="nil"/>
            </w:tcBorders>
            <w:hideMark/>
          </w:tcPr>
          <w:p w14:paraId="69B365F1" w14:textId="77777777" w:rsidR="004122E6" w:rsidRPr="004122E6" w:rsidRDefault="004122E6" w:rsidP="004122E6">
            <w:pPr>
              <w:rPr>
                <w:rFonts w:ascii="Arial" w:hAnsi="Arial" w:cs="Arial"/>
                <w:sz w:val="22"/>
                <w:szCs w:val="22"/>
              </w:rPr>
            </w:pPr>
            <w:r w:rsidRPr="004122E6">
              <w:rPr>
                <w:rFonts w:ascii="Arial" w:hAnsi="Arial" w:cs="Arial"/>
                <w:sz w:val="22"/>
                <w:szCs w:val="22"/>
              </w:rPr>
              <w:t>A target member has no unpaid balance in the group</w:t>
            </w:r>
          </w:p>
        </w:tc>
        <w:tc>
          <w:tcPr>
            <w:tcW w:w="3440" w:type="dxa"/>
            <w:tcBorders>
              <w:top w:val="nil"/>
              <w:left w:val="nil"/>
              <w:bottom w:val="nil"/>
              <w:right w:val="nil"/>
            </w:tcBorders>
            <w:hideMark/>
          </w:tcPr>
          <w:p w14:paraId="225AB727" w14:textId="77777777" w:rsidR="004122E6" w:rsidRPr="004122E6" w:rsidRDefault="004122E6" w:rsidP="004122E6">
            <w:pPr>
              <w:rPr>
                <w:rFonts w:ascii="Arial" w:hAnsi="Arial" w:cs="Arial"/>
                <w:sz w:val="22"/>
                <w:szCs w:val="22"/>
              </w:rPr>
            </w:pPr>
            <w:r w:rsidRPr="004122E6">
              <w:rPr>
                <w:rFonts w:ascii="Arial" w:hAnsi="Arial" w:cs="Arial"/>
                <w:sz w:val="22"/>
                <w:szCs w:val="22"/>
              </w:rPr>
              <w:t>The group's creator removes that member</w:t>
            </w:r>
          </w:p>
        </w:tc>
        <w:tc>
          <w:tcPr>
            <w:tcW w:w="4840" w:type="dxa"/>
            <w:tcBorders>
              <w:top w:val="nil"/>
              <w:left w:val="nil"/>
              <w:bottom w:val="nil"/>
              <w:right w:val="nil"/>
            </w:tcBorders>
            <w:hideMark/>
          </w:tcPr>
          <w:p w14:paraId="0D311C87"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remove the member from the group</w:t>
            </w:r>
          </w:p>
        </w:tc>
      </w:tr>
      <w:tr w:rsidR="004122E6" w:rsidRPr="004122E6" w14:paraId="6D63E17C" w14:textId="77777777" w:rsidTr="004122E6">
        <w:trPr>
          <w:trHeight w:val="300"/>
        </w:trPr>
        <w:tc>
          <w:tcPr>
            <w:tcW w:w="1420" w:type="dxa"/>
            <w:tcBorders>
              <w:top w:val="nil"/>
              <w:left w:val="nil"/>
              <w:bottom w:val="nil"/>
              <w:right w:val="nil"/>
            </w:tcBorders>
            <w:noWrap/>
            <w:hideMark/>
          </w:tcPr>
          <w:p w14:paraId="59A65D7F" w14:textId="77777777" w:rsidR="004122E6" w:rsidRPr="004122E6" w:rsidRDefault="004122E6" w:rsidP="004122E6">
            <w:pPr>
              <w:rPr>
                <w:rFonts w:ascii="Arial" w:hAnsi="Arial" w:cs="Arial"/>
                <w:sz w:val="22"/>
                <w:szCs w:val="22"/>
              </w:rPr>
            </w:pPr>
            <w:r w:rsidRPr="004122E6">
              <w:rPr>
                <w:rFonts w:ascii="Arial" w:hAnsi="Arial" w:cs="Arial"/>
                <w:sz w:val="22"/>
                <w:szCs w:val="22"/>
              </w:rPr>
              <w:t>AC-UC02-09</w:t>
            </w:r>
          </w:p>
        </w:tc>
        <w:tc>
          <w:tcPr>
            <w:tcW w:w="720" w:type="dxa"/>
            <w:tcBorders>
              <w:top w:val="nil"/>
              <w:left w:val="nil"/>
              <w:bottom w:val="nil"/>
              <w:right w:val="nil"/>
            </w:tcBorders>
            <w:noWrap/>
            <w:hideMark/>
          </w:tcPr>
          <w:p w14:paraId="5E5DC007" w14:textId="77777777" w:rsidR="004122E6" w:rsidRPr="004122E6" w:rsidRDefault="004122E6" w:rsidP="004122E6">
            <w:pPr>
              <w:rPr>
                <w:rFonts w:ascii="Arial" w:hAnsi="Arial" w:cs="Arial"/>
                <w:sz w:val="22"/>
                <w:szCs w:val="22"/>
              </w:rPr>
            </w:pPr>
            <w:r w:rsidRPr="004122E6">
              <w:rPr>
                <w:rFonts w:ascii="Arial" w:hAnsi="Arial" w:cs="Arial"/>
                <w:sz w:val="22"/>
                <w:szCs w:val="22"/>
              </w:rPr>
              <w:t>UC-02</w:t>
            </w:r>
          </w:p>
        </w:tc>
        <w:tc>
          <w:tcPr>
            <w:tcW w:w="2760" w:type="dxa"/>
            <w:tcBorders>
              <w:top w:val="nil"/>
              <w:left w:val="nil"/>
              <w:bottom w:val="nil"/>
              <w:right w:val="nil"/>
            </w:tcBorders>
            <w:hideMark/>
          </w:tcPr>
          <w:p w14:paraId="4D9CC627" w14:textId="77777777" w:rsidR="004122E6" w:rsidRPr="004122E6" w:rsidRDefault="004122E6" w:rsidP="004122E6">
            <w:pPr>
              <w:rPr>
                <w:rFonts w:ascii="Arial" w:hAnsi="Arial" w:cs="Arial"/>
                <w:sz w:val="22"/>
                <w:szCs w:val="22"/>
              </w:rPr>
            </w:pPr>
            <w:r w:rsidRPr="004122E6">
              <w:rPr>
                <w:rFonts w:ascii="Arial" w:hAnsi="Arial" w:cs="Arial"/>
                <w:sz w:val="22"/>
                <w:szCs w:val="22"/>
              </w:rPr>
              <w:t>A target member has an unpaid balance in the group</w:t>
            </w:r>
          </w:p>
        </w:tc>
        <w:tc>
          <w:tcPr>
            <w:tcW w:w="3440" w:type="dxa"/>
            <w:tcBorders>
              <w:top w:val="nil"/>
              <w:left w:val="nil"/>
              <w:bottom w:val="nil"/>
              <w:right w:val="nil"/>
            </w:tcBorders>
            <w:hideMark/>
          </w:tcPr>
          <w:p w14:paraId="126A9871" w14:textId="77777777" w:rsidR="004122E6" w:rsidRPr="004122E6" w:rsidRDefault="004122E6" w:rsidP="004122E6">
            <w:pPr>
              <w:rPr>
                <w:rFonts w:ascii="Arial" w:hAnsi="Arial" w:cs="Arial"/>
                <w:sz w:val="22"/>
                <w:szCs w:val="22"/>
              </w:rPr>
            </w:pPr>
            <w:r w:rsidRPr="004122E6">
              <w:rPr>
                <w:rFonts w:ascii="Arial" w:hAnsi="Arial" w:cs="Arial"/>
                <w:sz w:val="22"/>
                <w:szCs w:val="22"/>
              </w:rPr>
              <w:t>The group's creator attempts to remove that member</w:t>
            </w:r>
          </w:p>
        </w:tc>
        <w:tc>
          <w:tcPr>
            <w:tcW w:w="4840" w:type="dxa"/>
            <w:tcBorders>
              <w:top w:val="nil"/>
              <w:left w:val="nil"/>
              <w:bottom w:val="nil"/>
              <w:right w:val="nil"/>
            </w:tcBorders>
            <w:hideMark/>
          </w:tcPr>
          <w:p w14:paraId="1E66EB76"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reject the removal</w:t>
            </w:r>
          </w:p>
        </w:tc>
      </w:tr>
      <w:tr w:rsidR="004122E6" w:rsidRPr="004122E6" w14:paraId="42C74378" w14:textId="77777777" w:rsidTr="004122E6">
        <w:trPr>
          <w:trHeight w:val="300"/>
        </w:trPr>
        <w:tc>
          <w:tcPr>
            <w:tcW w:w="1420" w:type="dxa"/>
            <w:tcBorders>
              <w:top w:val="nil"/>
              <w:left w:val="nil"/>
              <w:bottom w:val="nil"/>
              <w:right w:val="nil"/>
            </w:tcBorders>
            <w:noWrap/>
            <w:hideMark/>
          </w:tcPr>
          <w:p w14:paraId="2BCE4729" w14:textId="77777777" w:rsidR="004122E6" w:rsidRPr="004122E6" w:rsidRDefault="004122E6" w:rsidP="004122E6">
            <w:pPr>
              <w:rPr>
                <w:rFonts w:ascii="Arial" w:hAnsi="Arial" w:cs="Arial"/>
                <w:sz w:val="22"/>
                <w:szCs w:val="22"/>
              </w:rPr>
            </w:pPr>
            <w:r w:rsidRPr="004122E6">
              <w:rPr>
                <w:rFonts w:ascii="Arial" w:hAnsi="Arial" w:cs="Arial"/>
                <w:sz w:val="22"/>
                <w:szCs w:val="22"/>
              </w:rPr>
              <w:t>AC-UC02-10</w:t>
            </w:r>
          </w:p>
        </w:tc>
        <w:tc>
          <w:tcPr>
            <w:tcW w:w="720" w:type="dxa"/>
            <w:tcBorders>
              <w:top w:val="nil"/>
              <w:left w:val="nil"/>
              <w:bottom w:val="nil"/>
              <w:right w:val="nil"/>
            </w:tcBorders>
            <w:noWrap/>
            <w:hideMark/>
          </w:tcPr>
          <w:p w14:paraId="238CC624" w14:textId="77777777" w:rsidR="004122E6" w:rsidRPr="004122E6" w:rsidRDefault="004122E6" w:rsidP="004122E6">
            <w:pPr>
              <w:rPr>
                <w:rFonts w:ascii="Arial" w:hAnsi="Arial" w:cs="Arial"/>
                <w:sz w:val="22"/>
                <w:szCs w:val="22"/>
              </w:rPr>
            </w:pPr>
            <w:r w:rsidRPr="004122E6">
              <w:rPr>
                <w:rFonts w:ascii="Arial" w:hAnsi="Arial" w:cs="Arial"/>
                <w:sz w:val="22"/>
                <w:szCs w:val="22"/>
              </w:rPr>
              <w:t>UC-02</w:t>
            </w:r>
          </w:p>
        </w:tc>
        <w:tc>
          <w:tcPr>
            <w:tcW w:w="2760" w:type="dxa"/>
            <w:tcBorders>
              <w:top w:val="nil"/>
              <w:left w:val="nil"/>
              <w:bottom w:val="nil"/>
              <w:right w:val="nil"/>
            </w:tcBorders>
            <w:hideMark/>
          </w:tcPr>
          <w:p w14:paraId="6A9A092D" w14:textId="77777777" w:rsidR="004122E6" w:rsidRPr="004122E6" w:rsidRDefault="004122E6" w:rsidP="004122E6">
            <w:pPr>
              <w:rPr>
                <w:rFonts w:ascii="Arial" w:hAnsi="Arial" w:cs="Arial"/>
                <w:sz w:val="22"/>
                <w:szCs w:val="22"/>
              </w:rPr>
            </w:pPr>
            <w:r w:rsidRPr="004122E6">
              <w:rPr>
                <w:rFonts w:ascii="Arial" w:hAnsi="Arial" w:cs="Arial"/>
                <w:sz w:val="22"/>
                <w:szCs w:val="22"/>
              </w:rPr>
              <w:t>A user who is not the group's creator</w:t>
            </w:r>
          </w:p>
        </w:tc>
        <w:tc>
          <w:tcPr>
            <w:tcW w:w="3440" w:type="dxa"/>
            <w:tcBorders>
              <w:top w:val="nil"/>
              <w:left w:val="nil"/>
              <w:bottom w:val="nil"/>
              <w:right w:val="nil"/>
            </w:tcBorders>
            <w:hideMark/>
          </w:tcPr>
          <w:p w14:paraId="325EE2BC" w14:textId="77777777" w:rsidR="004122E6" w:rsidRPr="004122E6" w:rsidRDefault="004122E6" w:rsidP="004122E6">
            <w:pPr>
              <w:rPr>
                <w:rFonts w:ascii="Arial" w:hAnsi="Arial" w:cs="Arial"/>
                <w:sz w:val="22"/>
                <w:szCs w:val="22"/>
              </w:rPr>
            </w:pPr>
            <w:r w:rsidRPr="004122E6">
              <w:rPr>
                <w:rFonts w:ascii="Arial" w:hAnsi="Arial" w:cs="Arial"/>
                <w:sz w:val="22"/>
                <w:szCs w:val="22"/>
              </w:rPr>
              <w:t>The user attempts to remove a member</w:t>
            </w:r>
          </w:p>
        </w:tc>
        <w:tc>
          <w:tcPr>
            <w:tcW w:w="4840" w:type="dxa"/>
            <w:tcBorders>
              <w:top w:val="nil"/>
              <w:left w:val="nil"/>
              <w:bottom w:val="nil"/>
              <w:right w:val="nil"/>
            </w:tcBorders>
            <w:hideMark/>
          </w:tcPr>
          <w:p w14:paraId="7D2D0289"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deny the action</w:t>
            </w:r>
          </w:p>
        </w:tc>
      </w:tr>
      <w:tr w:rsidR="004122E6" w:rsidRPr="004122E6" w14:paraId="35DDB00A" w14:textId="77777777" w:rsidTr="004122E6">
        <w:trPr>
          <w:trHeight w:val="600"/>
        </w:trPr>
        <w:tc>
          <w:tcPr>
            <w:tcW w:w="1420" w:type="dxa"/>
            <w:tcBorders>
              <w:top w:val="nil"/>
              <w:left w:val="nil"/>
              <w:bottom w:val="nil"/>
              <w:right w:val="nil"/>
            </w:tcBorders>
            <w:noWrap/>
            <w:hideMark/>
          </w:tcPr>
          <w:p w14:paraId="71743C9D" w14:textId="77777777" w:rsidR="004122E6" w:rsidRPr="004122E6" w:rsidRDefault="004122E6" w:rsidP="004122E6">
            <w:pPr>
              <w:rPr>
                <w:rFonts w:ascii="Arial" w:hAnsi="Arial" w:cs="Arial"/>
                <w:sz w:val="22"/>
                <w:szCs w:val="22"/>
              </w:rPr>
            </w:pPr>
            <w:r w:rsidRPr="004122E6">
              <w:rPr>
                <w:rFonts w:ascii="Arial" w:hAnsi="Arial" w:cs="Arial"/>
                <w:sz w:val="22"/>
                <w:szCs w:val="22"/>
              </w:rPr>
              <w:t>AC-UC02-11</w:t>
            </w:r>
          </w:p>
        </w:tc>
        <w:tc>
          <w:tcPr>
            <w:tcW w:w="720" w:type="dxa"/>
            <w:tcBorders>
              <w:top w:val="nil"/>
              <w:left w:val="nil"/>
              <w:bottom w:val="nil"/>
              <w:right w:val="nil"/>
            </w:tcBorders>
            <w:noWrap/>
            <w:hideMark/>
          </w:tcPr>
          <w:p w14:paraId="13465411" w14:textId="77777777" w:rsidR="004122E6" w:rsidRPr="004122E6" w:rsidRDefault="004122E6" w:rsidP="004122E6">
            <w:pPr>
              <w:rPr>
                <w:rFonts w:ascii="Arial" w:hAnsi="Arial" w:cs="Arial"/>
                <w:sz w:val="22"/>
                <w:szCs w:val="22"/>
              </w:rPr>
            </w:pPr>
            <w:r w:rsidRPr="004122E6">
              <w:rPr>
                <w:rFonts w:ascii="Arial" w:hAnsi="Arial" w:cs="Arial"/>
                <w:sz w:val="22"/>
                <w:szCs w:val="22"/>
              </w:rPr>
              <w:t>UC-02</w:t>
            </w:r>
          </w:p>
        </w:tc>
        <w:tc>
          <w:tcPr>
            <w:tcW w:w="2760" w:type="dxa"/>
            <w:tcBorders>
              <w:top w:val="nil"/>
              <w:left w:val="nil"/>
              <w:bottom w:val="nil"/>
              <w:right w:val="nil"/>
            </w:tcBorders>
            <w:hideMark/>
          </w:tcPr>
          <w:p w14:paraId="0C13BB90" w14:textId="77777777" w:rsidR="004122E6" w:rsidRPr="004122E6" w:rsidRDefault="004122E6" w:rsidP="004122E6">
            <w:pPr>
              <w:rPr>
                <w:rFonts w:ascii="Arial" w:hAnsi="Arial" w:cs="Arial"/>
                <w:sz w:val="22"/>
                <w:szCs w:val="22"/>
              </w:rPr>
            </w:pPr>
            <w:r w:rsidRPr="004122E6">
              <w:rPr>
                <w:rFonts w:ascii="Arial" w:hAnsi="Arial" w:cs="Arial"/>
                <w:sz w:val="22"/>
                <w:szCs w:val="22"/>
              </w:rPr>
              <w:t>A user is the creator of a spending group</w:t>
            </w:r>
          </w:p>
        </w:tc>
        <w:tc>
          <w:tcPr>
            <w:tcW w:w="3440" w:type="dxa"/>
            <w:tcBorders>
              <w:top w:val="nil"/>
              <w:left w:val="nil"/>
              <w:bottom w:val="nil"/>
              <w:right w:val="nil"/>
            </w:tcBorders>
            <w:hideMark/>
          </w:tcPr>
          <w:p w14:paraId="6C0F3D4E" w14:textId="77777777" w:rsidR="004122E6" w:rsidRPr="004122E6" w:rsidRDefault="004122E6" w:rsidP="004122E6">
            <w:pPr>
              <w:rPr>
                <w:rFonts w:ascii="Arial" w:hAnsi="Arial" w:cs="Arial"/>
                <w:sz w:val="22"/>
                <w:szCs w:val="22"/>
              </w:rPr>
            </w:pPr>
            <w:r w:rsidRPr="004122E6">
              <w:rPr>
                <w:rFonts w:ascii="Arial" w:hAnsi="Arial" w:cs="Arial"/>
                <w:sz w:val="22"/>
                <w:szCs w:val="22"/>
              </w:rPr>
              <w:t>The creator attempts to remove themselves from the group</w:t>
            </w:r>
          </w:p>
        </w:tc>
        <w:tc>
          <w:tcPr>
            <w:tcW w:w="4840" w:type="dxa"/>
            <w:tcBorders>
              <w:top w:val="nil"/>
              <w:left w:val="nil"/>
              <w:bottom w:val="nil"/>
              <w:right w:val="nil"/>
            </w:tcBorders>
            <w:hideMark/>
          </w:tcPr>
          <w:p w14:paraId="1FAFC9CE"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deny the action, as creator self-removal is out of scope</w:t>
            </w:r>
          </w:p>
        </w:tc>
      </w:tr>
      <w:tr w:rsidR="004122E6" w:rsidRPr="004122E6" w14:paraId="7EB78207" w14:textId="77777777" w:rsidTr="004122E6">
        <w:trPr>
          <w:trHeight w:val="600"/>
        </w:trPr>
        <w:tc>
          <w:tcPr>
            <w:tcW w:w="1420" w:type="dxa"/>
            <w:tcBorders>
              <w:top w:val="nil"/>
              <w:left w:val="nil"/>
              <w:bottom w:val="nil"/>
              <w:right w:val="nil"/>
            </w:tcBorders>
            <w:shd w:val="clear" w:color="D9E1F2" w:fill="D9E1F2"/>
            <w:noWrap/>
            <w:hideMark/>
          </w:tcPr>
          <w:p w14:paraId="14B73F0F" w14:textId="77777777" w:rsidR="004122E6" w:rsidRPr="004122E6" w:rsidRDefault="004122E6" w:rsidP="004122E6">
            <w:pPr>
              <w:rPr>
                <w:rFonts w:ascii="Arial" w:hAnsi="Arial" w:cs="Arial"/>
                <w:sz w:val="22"/>
                <w:szCs w:val="22"/>
              </w:rPr>
            </w:pPr>
            <w:r w:rsidRPr="004122E6">
              <w:rPr>
                <w:rFonts w:ascii="Arial" w:hAnsi="Arial" w:cs="Arial"/>
                <w:sz w:val="22"/>
                <w:szCs w:val="22"/>
              </w:rPr>
              <w:t>AC-UC03-01</w:t>
            </w:r>
          </w:p>
        </w:tc>
        <w:tc>
          <w:tcPr>
            <w:tcW w:w="720" w:type="dxa"/>
            <w:tcBorders>
              <w:top w:val="nil"/>
              <w:left w:val="nil"/>
              <w:bottom w:val="nil"/>
              <w:right w:val="nil"/>
            </w:tcBorders>
            <w:shd w:val="clear" w:color="D9E1F2" w:fill="D9E1F2"/>
            <w:noWrap/>
            <w:hideMark/>
          </w:tcPr>
          <w:p w14:paraId="54FAEA9B" w14:textId="77777777" w:rsidR="004122E6" w:rsidRPr="004122E6" w:rsidRDefault="004122E6" w:rsidP="004122E6">
            <w:pPr>
              <w:rPr>
                <w:rFonts w:ascii="Arial" w:hAnsi="Arial" w:cs="Arial"/>
                <w:sz w:val="22"/>
                <w:szCs w:val="22"/>
              </w:rPr>
            </w:pPr>
            <w:r w:rsidRPr="004122E6">
              <w:rPr>
                <w:rFonts w:ascii="Arial" w:hAnsi="Arial" w:cs="Arial"/>
                <w:sz w:val="22"/>
                <w:szCs w:val="22"/>
              </w:rPr>
              <w:t>UC-03</w:t>
            </w:r>
          </w:p>
        </w:tc>
        <w:tc>
          <w:tcPr>
            <w:tcW w:w="2760" w:type="dxa"/>
            <w:tcBorders>
              <w:top w:val="nil"/>
              <w:left w:val="nil"/>
              <w:bottom w:val="nil"/>
              <w:right w:val="nil"/>
            </w:tcBorders>
            <w:shd w:val="clear" w:color="D9E1F2" w:fill="D9E1F2"/>
            <w:hideMark/>
          </w:tcPr>
          <w:p w14:paraId="39071314" w14:textId="77777777" w:rsidR="004122E6" w:rsidRPr="004122E6" w:rsidRDefault="004122E6" w:rsidP="004122E6">
            <w:pPr>
              <w:rPr>
                <w:rFonts w:ascii="Arial" w:hAnsi="Arial" w:cs="Arial"/>
                <w:sz w:val="22"/>
                <w:szCs w:val="22"/>
              </w:rPr>
            </w:pPr>
            <w:r w:rsidRPr="004122E6">
              <w:rPr>
                <w:rFonts w:ascii="Arial" w:hAnsi="Arial" w:cs="Arial"/>
                <w:sz w:val="22"/>
                <w:szCs w:val="22"/>
              </w:rPr>
              <w:t>An authenticated user is a member of one or more spending groups</w:t>
            </w:r>
          </w:p>
        </w:tc>
        <w:tc>
          <w:tcPr>
            <w:tcW w:w="3440" w:type="dxa"/>
            <w:tcBorders>
              <w:top w:val="nil"/>
              <w:left w:val="nil"/>
              <w:bottom w:val="nil"/>
              <w:right w:val="nil"/>
            </w:tcBorders>
            <w:shd w:val="clear" w:color="D9E1F2" w:fill="D9E1F2"/>
            <w:hideMark/>
          </w:tcPr>
          <w:p w14:paraId="5F73A6C7" w14:textId="77777777" w:rsidR="004122E6" w:rsidRPr="004122E6" w:rsidRDefault="004122E6" w:rsidP="004122E6">
            <w:pPr>
              <w:rPr>
                <w:rFonts w:ascii="Arial" w:hAnsi="Arial" w:cs="Arial"/>
                <w:sz w:val="22"/>
                <w:szCs w:val="22"/>
              </w:rPr>
            </w:pPr>
            <w:r w:rsidRPr="004122E6">
              <w:rPr>
                <w:rFonts w:ascii="Arial" w:hAnsi="Arial" w:cs="Arial"/>
                <w:sz w:val="22"/>
                <w:szCs w:val="22"/>
              </w:rPr>
              <w:t>The user navigates to the group list view</w:t>
            </w:r>
          </w:p>
        </w:tc>
        <w:tc>
          <w:tcPr>
            <w:tcW w:w="4840" w:type="dxa"/>
            <w:tcBorders>
              <w:top w:val="nil"/>
              <w:left w:val="nil"/>
              <w:bottom w:val="nil"/>
              <w:right w:val="nil"/>
            </w:tcBorders>
            <w:shd w:val="clear" w:color="D9E1F2" w:fill="D9E1F2"/>
            <w:hideMark/>
          </w:tcPr>
          <w:p w14:paraId="72D20931"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display all spending groups the user is a member of</w:t>
            </w:r>
          </w:p>
        </w:tc>
      </w:tr>
      <w:tr w:rsidR="004122E6" w:rsidRPr="004122E6" w14:paraId="2F3CEF43" w14:textId="77777777" w:rsidTr="004122E6">
        <w:trPr>
          <w:trHeight w:val="300"/>
        </w:trPr>
        <w:tc>
          <w:tcPr>
            <w:tcW w:w="1420" w:type="dxa"/>
            <w:tcBorders>
              <w:top w:val="nil"/>
              <w:left w:val="nil"/>
              <w:bottom w:val="nil"/>
              <w:right w:val="nil"/>
            </w:tcBorders>
            <w:shd w:val="clear" w:color="D9E1F2" w:fill="D9E1F2"/>
            <w:noWrap/>
            <w:hideMark/>
          </w:tcPr>
          <w:p w14:paraId="61042FAA" w14:textId="77777777" w:rsidR="004122E6" w:rsidRPr="004122E6" w:rsidRDefault="004122E6" w:rsidP="004122E6">
            <w:pPr>
              <w:rPr>
                <w:rFonts w:ascii="Arial" w:hAnsi="Arial" w:cs="Arial"/>
                <w:sz w:val="22"/>
                <w:szCs w:val="22"/>
              </w:rPr>
            </w:pPr>
            <w:r w:rsidRPr="004122E6">
              <w:rPr>
                <w:rFonts w:ascii="Arial" w:hAnsi="Arial" w:cs="Arial"/>
                <w:sz w:val="22"/>
                <w:szCs w:val="22"/>
              </w:rPr>
              <w:t>AC-UC03-02</w:t>
            </w:r>
          </w:p>
        </w:tc>
        <w:tc>
          <w:tcPr>
            <w:tcW w:w="720" w:type="dxa"/>
            <w:tcBorders>
              <w:top w:val="nil"/>
              <w:left w:val="nil"/>
              <w:bottom w:val="nil"/>
              <w:right w:val="nil"/>
            </w:tcBorders>
            <w:shd w:val="clear" w:color="D9E1F2" w:fill="D9E1F2"/>
            <w:noWrap/>
            <w:hideMark/>
          </w:tcPr>
          <w:p w14:paraId="78A586F6" w14:textId="77777777" w:rsidR="004122E6" w:rsidRPr="004122E6" w:rsidRDefault="004122E6" w:rsidP="004122E6">
            <w:pPr>
              <w:rPr>
                <w:rFonts w:ascii="Arial" w:hAnsi="Arial" w:cs="Arial"/>
                <w:sz w:val="22"/>
                <w:szCs w:val="22"/>
              </w:rPr>
            </w:pPr>
            <w:r w:rsidRPr="004122E6">
              <w:rPr>
                <w:rFonts w:ascii="Arial" w:hAnsi="Arial" w:cs="Arial"/>
                <w:sz w:val="22"/>
                <w:szCs w:val="22"/>
              </w:rPr>
              <w:t>UC-03</w:t>
            </w:r>
          </w:p>
        </w:tc>
        <w:tc>
          <w:tcPr>
            <w:tcW w:w="2760" w:type="dxa"/>
            <w:tcBorders>
              <w:top w:val="nil"/>
              <w:left w:val="nil"/>
              <w:bottom w:val="nil"/>
              <w:right w:val="nil"/>
            </w:tcBorders>
            <w:shd w:val="clear" w:color="D9E1F2" w:fill="D9E1F2"/>
            <w:hideMark/>
          </w:tcPr>
          <w:p w14:paraId="01379564" w14:textId="77777777" w:rsidR="004122E6" w:rsidRPr="004122E6" w:rsidRDefault="004122E6" w:rsidP="004122E6">
            <w:pPr>
              <w:rPr>
                <w:rFonts w:ascii="Arial" w:hAnsi="Arial" w:cs="Arial"/>
                <w:sz w:val="22"/>
                <w:szCs w:val="22"/>
              </w:rPr>
            </w:pPr>
            <w:r w:rsidRPr="004122E6">
              <w:rPr>
                <w:rFonts w:ascii="Arial" w:hAnsi="Arial" w:cs="Arial"/>
                <w:sz w:val="22"/>
                <w:szCs w:val="22"/>
              </w:rPr>
              <w:t>An authenticated user is not a member of any spending group</w:t>
            </w:r>
          </w:p>
        </w:tc>
        <w:tc>
          <w:tcPr>
            <w:tcW w:w="3440" w:type="dxa"/>
            <w:tcBorders>
              <w:top w:val="nil"/>
              <w:left w:val="nil"/>
              <w:bottom w:val="nil"/>
              <w:right w:val="nil"/>
            </w:tcBorders>
            <w:shd w:val="clear" w:color="D9E1F2" w:fill="D9E1F2"/>
            <w:hideMark/>
          </w:tcPr>
          <w:p w14:paraId="4C6AC0EB" w14:textId="77777777" w:rsidR="004122E6" w:rsidRPr="004122E6" w:rsidRDefault="004122E6" w:rsidP="004122E6">
            <w:pPr>
              <w:rPr>
                <w:rFonts w:ascii="Arial" w:hAnsi="Arial" w:cs="Arial"/>
                <w:sz w:val="22"/>
                <w:szCs w:val="22"/>
              </w:rPr>
            </w:pPr>
            <w:r w:rsidRPr="004122E6">
              <w:rPr>
                <w:rFonts w:ascii="Arial" w:hAnsi="Arial" w:cs="Arial"/>
                <w:sz w:val="22"/>
                <w:szCs w:val="22"/>
              </w:rPr>
              <w:t>The user navigates to the group list view</w:t>
            </w:r>
          </w:p>
        </w:tc>
        <w:tc>
          <w:tcPr>
            <w:tcW w:w="4840" w:type="dxa"/>
            <w:tcBorders>
              <w:top w:val="nil"/>
              <w:left w:val="nil"/>
              <w:bottom w:val="nil"/>
              <w:right w:val="nil"/>
            </w:tcBorders>
            <w:shd w:val="clear" w:color="D9E1F2" w:fill="D9E1F2"/>
            <w:hideMark/>
          </w:tcPr>
          <w:p w14:paraId="3677DBED"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display an empty state</w:t>
            </w:r>
          </w:p>
        </w:tc>
      </w:tr>
      <w:tr w:rsidR="004122E6" w:rsidRPr="004122E6" w14:paraId="097C707A" w14:textId="77777777" w:rsidTr="004122E6">
        <w:trPr>
          <w:trHeight w:val="600"/>
        </w:trPr>
        <w:tc>
          <w:tcPr>
            <w:tcW w:w="1420" w:type="dxa"/>
            <w:tcBorders>
              <w:top w:val="nil"/>
              <w:left w:val="nil"/>
              <w:bottom w:val="nil"/>
              <w:right w:val="nil"/>
            </w:tcBorders>
            <w:shd w:val="clear" w:color="D9E1F2" w:fill="D9E1F2"/>
            <w:noWrap/>
            <w:hideMark/>
          </w:tcPr>
          <w:p w14:paraId="4FB3A0D9" w14:textId="77777777" w:rsidR="004122E6" w:rsidRPr="004122E6" w:rsidRDefault="004122E6" w:rsidP="004122E6">
            <w:pPr>
              <w:rPr>
                <w:rFonts w:ascii="Arial" w:hAnsi="Arial" w:cs="Arial"/>
                <w:sz w:val="22"/>
                <w:szCs w:val="22"/>
              </w:rPr>
            </w:pPr>
            <w:r w:rsidRPr="004122E6">
              <w:rPr>
                <w:rFonts w:ascii="Arial" w:hAnsi="Arial" w:cs="Arial"/>
                <w:sz w:val="22"/>
                <w:szCs w:val="22"/>
              </w:rPr>
              <w:t>AC-UC03-03</w:t>
            </w:r>
          </w:p>
        </w:tc>
        <w:tc>
          <w:tcPr>
            <w:tcW w:w="720" w:type="dxa"/>
            <w:tcBorders>
              <w:top w:val="nil"/>
              <w:left w:val="nil"/>
              <w:bottom w:val="nil"/>
              <w:right w:val="nil"/>
            </w:tcBorders>
            <w:shd w:val="clear" w:color="D9E1F2" w:fill="D9E1F2"/>
            <w:noWrap/>
            <w:hideMark/>
          </w:tcPr>
          <w:p w14:paraId="392E97EC" w14:textId="77777777" w:rsidR="004122E6" w:rsidRPr="004122E6" w:rsidRDefault="004122E6" w:rsidP="004122E6">
            <w:pPr>
              <w:rPr>
                <w:rFonts w:ascii="Arial" w:hAnsi="Arial" w:cs="Arial"/>
                <w:sz w:val="22"/>
                <w:szCs w:val="22"/>
              </w:rPr>
            </w:pPr>
            <w:r w:rsidRPr="004122E6">
              <w:rPr>
                <w:rFonts w:ascii="Arial" w:hAnsi="Arial" w:cs="Arial"/>
                <w:sz w:val="22"/>
                <w:szCs w:val="22"/>
              </w:rPr>
              <w:t>UC-03</w:t>
            </w:r>
          </w:p>
        </w:tc>
        <w:tc>
          <w:tcPr>
            <w:tcW w:w="2760" w:type="dxa"/>
            <w:tcBorders>
              <w:top w:val="nil"/>
              <w:left w:val="nil"/>
              <w:bottom w:val="nil"/>
              <w:right w:val="nil"/>
            </w:tcBorders>
            <w:shd w:val="clear" w:color="D9E1F2" w:fill="D9E1F2"/>
            <w:hideMark/>
          </w:tcPr>
          <w:p w14:paraId="4B871293" w14:textId="77777777" w:rsidR="004122E6" w:rsidRPr="004122E6" w:rsidRDefault="004122E6" w:rsidP="004122E6">
            <w:pPr>
              <w:rPr>
                <w:rFonts w:ascii="Arial" w:hAnsi="Arial" w:cs="Arial"/>
                <w:sz w:val="22"/>
                <w:szCs w:val="22"/>
              </w:rPr>
            </w:pPr>
            <w:r w:rsidRPr="004122E6">
              <w:rPr>
                <w:rFonts w:ascii="Arial" w:hAnsi="Arial" w:cs="Arial"/>
                <w:sz w:val="22"/>
                <w:szCs w:val="22"/>
              </w:rPr>
              <w:t>An authenticated user is a member of some spending groups but not others</w:t>
            </w:r>
          </w:p>
        </w:tc>
        <w:tc>
          <w:tcPr>
            <w:tcW w:w="3440" w:type="dxa"/>
            <w:tcBorders>
              <w:top w:val="nil"/>
              <w:left w:val="nil"/>
              <w:bottom w:val="nil"/>
              <w:right w:val="nil"/>
            </w:tcBorders>
            <w:shd w:val="clear" w:color="D9E1F2" w:fill="D9E1F2"/>
            <w:hideMark/>
          </w:tcPr>
          <w:p w14:paraId="17E06314" w14:textId="77777777" w:rsidR="004122E6" w:rsidRPr="004122E6" w:rsidRDefault="004122E6" w:rsidP="004122E6">
            <w:pPr>
              <w:rPr>
                <w:rFonts w:ascii="Arial" w:hAnsi="Arial" w:cs="Arial"/>
                <w:sz w:val="22"/>
                <w:szCs w:val="22"/>
              </w:rPr>
            </w:pPr>
            <w:r w:rsidRPr="004122E6">
              <w:rPr>
                <w:rFonts w:ascii="Arial" w:hAnsi="Arial" w:cs="Arial"/>
                <w:sz w:val="22"/>
                <w:szCs w:val="22"/>
              </w:rPr>
              <w:t>The user navigates to the group list view</w:t>
            </w:r>
          </w:p>
        </w:tc>
        <w:tc>
          <w:tcPr>
            <w:tcW w:w="4840" w:type="dxa"/>
            <w:tcBorders>
              <w:top w:val="nil"/>
              <w:left w:val="nil"/>
              <w:bottom w:val="nil"/>
              <w:right w:val="nil"/>
            </w:tcBorders>
            <w:shd w:val="clear" w:color="D9E1F2" w:fill="D9E1F2"/>
            <w:hideMark/>
          </w:tcPr>
          <w:p w14:paraId="1645A94B"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display only the groups the user is a member of, and shall not display groups the user does not belong to</w:t>
            </w:r>
          </w:p>
        </w:tc>
      </w:tr>
      <w:tr w:rsidR="004122E6" w:rsidRPr="004122E6" w14:paraId="25F11859" w14:textId="77777777" w:rsidTr="004122E6">
        <w:trPr>
          <w:trHeight w:val="600"/>
        </w:trPr>
        <w:tc>
          <w:tcPr>
            <w:tcW w:w="1420" w:type="dxa"/>
            <w:tcBorders>
              <w:top w:val="nil"/>
              <w:left w:val="nil"/>
              <w:bottom w:val="nil"/>
              <w:right w:val="nil"/>
            </w:tcBorders>
            <w:noWrap/>
            <w:hideMark/>
          </w:tcPr>
          <w:p w14:paraId="05F39DB7" w14:textId="77777777" w:rsidR="004122E6" w:rsidRPr="004122E6" w:rsidRDefault="004122E6" w:rsidP="004122E6">
            <w:pPr>
              <w:rPr>
                <w:rFonts w:ascii="Arial" w:hAnsi="Arial" w:cs="Arial"/>
                <w:sz w:val="22"/>
                <w:szCs w:val="22"/>
              </w:rPr>
            </w:pPr>
            <w:r w:rsidRPr="004122E6">
              <w:rPr>
                <w:rFonts w:ascii="Arial" w:hAnsi="Arial" w:cs="Arial"/>
                <w:sz w:val="22"/>
                <w:szCs w:val="22"/>
              </w:rPr>
              <w:t>AC-UC04-01</w:t>
            </w:r>
          </w:p>
        </w:tc>
        <w:tc>
          <w:tcPr>
            <w:tcW w:w="720" w:type="dxa"/>
            <w:tcBorders>
              <w:top w:val="nil"/>
              <w:left w:val="nil"/>
              <w:bottom w:val="nil"/>
              <w:right w:val="nil"/>
            </w:tcBorders>
            <w:noWrap/>
            <w:hideMark/>
          </w:tcPr>
          <w:p w14:paraId="6DF61B18" w14:textId="77777777" w:rsidR="004122E6" w:rsidRPr="004122E6" w:rsidRDefault="004122E6" w:rsidP="004122E6">
            <w:pPr>
              <w:rPr>
                <w:rFonts w:ascii="Arial" w:hAnsi="Arial" w:cs="Arial"/>
                <w:sz w:val="22"/>
                <w:szCs w:val="22"/>
              </w:rPr>
            </w:pPr>
            <w:r w:rsidRPr="004122E6">
              <w:rPr>
                <w:rFonts w:ascii="Arial" w:hAnsi="Arial" w:cs="Arial"/>
                <w:sz w:val="22"/>
                <w:szCs w:val="22"/>
              </w:rPr>
              <w:t>UC-04</w:t>
            </w:r>
          </w:p>
        </w:tc>
        <w:tc>
          <w:tcPr>
            <w:tcW w:w="2760" w:type="dxa"/>
            <w:tcBorders>
              <w:top w:val="nil"/>
              <w:left w:val="nil"/>
              <w:bottom w:val="nil"/>
              <w:right w:val="nil"/>
            </w:tcBorders>
            <w:hideMark/>
          </w:tcPr>
          <w:p w14:paraId="157A489B" w14:textId="77777777" w:rsidR="004122E6" w:rsidRPr="004122E6" w:rsidRDefault="004122E6" w:rsidP="004122E6">
            <w:pPr>
              <w:rPr>
                <w:rFonts w:ascii="Arial" w:hAnsi="Arial" w:cs="Arial"/>
                <w:sz w:val="22"/>
                <w:szCs w:val="22"/>
              </w:rPr>
            </w:pPr>
            <w:r w:rsidRPr="004122E6">
              <w:rPr>
                <w:rFonts w:ascii="Arial" w:hAnsi="Arial" w:cs="Arial"/>
                <w:sz w:val="22"/>
                <w:szCs w:val="22"/>
              </w:rPr>
              <w:t>An authenticated group member has balances with other members in a spending group</w:t>
            </w:r>
          </w:p>
        </w:tc>
        <w:tc>
          <w:tcPr>
            <w:tcW w:w="3440" w:type="dxa"/>
            <w:tcBorders>
              <w:top w:val="nil"/>
              <w:left w:val="nil"/>
              <w:bottom w:val="nil"/>
              <w:right w:val="nil"/>
            </w:tcBorders>
            <w:hideMark/>
          </w:tcPr>
          <w:p w14:paraId="0F40108B" w14:textId="77777777" w:rsidR="004122E6" w:rsidRPr="004122E6" w:rsidRDefault="004122E6" w:rsidP="004122E6">
            <w:pPr>
              <w:rPr>
                <w:rFonts w:ascii="Arial" w:hAnsi="Arial" w:cs="Arial"/>
                <w:sz w:val="22"/>
                <w:szCs w:val="22"/>
              </w:rPr>
            </w:pPr>
            <w:r w:rsidRPr="004122E6">
              <w:rPr>
                <w:rFonts w:ascii="Arial" w:hAnsi="Arial" w:cs="Arial"/>
                <w:sz w:val="22"/>
                <w:szCs w:val="22"/>
              </w:rPr>
              <w:t>The member views the group's balance</w:t>
            </w:r>
          </w:p>
        </w:tc>
        <w:tc>
          <w:tcPr>
            <w:tcW w:w="4840" w:type="dxa"/>
            <w:tcBorders>
              <w:top w:val="nil"/>
              <w:left w:val="nil"/>
              <w:bottom w:val="nil"/>
              <w:right w:val="nil"/>
            </w:tcBorders>
            <w:hideMark/>
          </w:tcPr>
          <w:p w14:paraId="27C75ABF"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display each balance directly involving the member (amounts owed to others, and amounts owed to the member)</w:t>
            </w:r>
          </w:p>
        </w:tc>
      </w:tr>
      <w:tr w:rsidR="004122E6" w:rsidRPr="004122E6" w14:paraId="5BA6B248" w14:textId="77777777" w:rsidTr="004122E6">
        <w:trPr>
          <w:trHeight w:val="600"/>
        </w:trPr>
        <w:tc>
          <w:tcPr>
            <w:tcW w:w="1420" w:type="dxa"/>
            <w:tcBorders>
              <w:top w:val="nil"/>
              <w:left w:val="nil"/>
              <w:bottom w:val="nil"/>
              <w:right w:val="nil"/>
            </w:tcBorders>
            <w:noWrap/>
            <w:hideMark/>
          </w:tcPr>
          <w:p w14:paraId="2D3FC255" w14:textId="77777777" w:rsidR="004122E6" w:rsidRPr="004122E6" w:rsidRDefault="004122E6" w:rsidP="004122E6">
            <w:pPr>
              <w:rPr>
                <w:rFonts w:ascii="Arial" w:hAnsi="Arial" w:cs="Arial"/>
                <w:sz w:val="22"/>
                <w:szCs w:val="22"/>
              </w:rPr>
            </w:pPr>
            <w:r w:rsidRPr="004122E6">
              <w:rPr>
                <w:rFonts w:ascii="Arial" w:hAnsi="Arial" w:cs="Arial"/>
                <w:sz w:val="22"/>
                <w:szCs w:val="22"/>
              </w:rPr>
              <w:t>AC-UC04-02</w:t>
            </w:r>
          </w:p>
        </w:tc>
        <w:tc>
          <w:tcPr>
            <w:tcW w:w="720" w:type="dxa"/>
            <w:tcBorders>
              <w:top w:val="nil"/>
              <w:left w:val="nil"/>
              <w:bottom w:val="nil"/>
              <w:right w:val="nil"/>
            </w:tcBorders>
            <w:noWrap/>
            <w:hideMark/>
          </w:tcPr>
          <w:p w14:paraId="020F12F8" w14:textId="77777777" w:rsidR="004122E6" w:rsidRPr="004122E6" w:rsidRDefault="004122E6" w:rsidP="004122E6">
            <w:pPr>
              <w:rPr>
                <w:rFonts w:ascii="Arial" w:hAnsi="Arial" w:cs="Arial"/>
                <w:sz w:val="22"/>
                <w:szCs w:val="22"/>
              </w:rPr>
            </w:pPr>
            <w:r w:rsidRPr="004122E6">
              <w:rPr>
                <w:rFonts w:ascii="Arial" w:hAnsi="Arial" w:cs="Arial"/>
                <w:sz w:val="22"/>
                <w:szCs w:val="22"/>
              </w:rPr>
              <w:t>UC-04</w:t>
            </w:r>
          </w:p>
        </w:tc>
        <w:tc>
          <w:tcPr>
            <w:tcW w:w="2760" w:type="dxa"/>
            <w:tcBorders>
              <w:top w:val="nil"/>
              <w:left w:val="nil"/>
              <w:bottom w:val="nil"/>
              <w:right w:val="nil"/>
            </w:tcBorders>
            <w:hideMark/>
          </w:tcPr>
          <w:p w14:paraId="175770A3" w14:textId="77777777" w:rsidR="004122E6" w:rsidRPr="004122E6" w:rsidRDefault="004122E6" w:rsidP="004122E6">
            <w:pPr>
              <w:rPr>
                <w:rFonts w:ascii="Arial" w:hAnsi="Arial" w:cs="Arial"/>
                <w:sz w:val="22"/>
                <w:szCs w:val="22"/>
              </w:rPr>
            </w:pPr>
            <w:r w:rsidRPr="004122E6">
              <w:rPr>
                <w:rFonts w:ascii="Arial" w:hAnsi="Arial" w:cs="Arial"/>
                <w:sz w:val="22"/>
                <w:szCs w:val="22"/>
              </w:rPr>
              <w:t xml:space="preserve">An authenticated group member has no balance </w:t>
            </w:r>
            <w:r w:rsidRPr="004122E6">
              <w:rPr>
                <w:rFonts w:ascii="Arial" w:hAnsi="Arial" w:cs="Arial"/>
                <w:sz w:val="22"/>
                <w:szCs w:val="22"/>
              </w:rPr>
              <w:lastRenderedPageBreak/>
              <w:t>with any other member in a spending group</w:t>
            </w:r>
          </w:p>
        </w:tc>
        <w:tc>
          <w:tcPr>
            <w:tcW w:w="3440" w:type="dxa"/>
            <w:tcBorders>
              <w:top w:val="nil"/>
              <w:left w:val="nil"/>
              <w:bottom w:val="nil"/>
              <w:right w:val="nil"/>
            </w:tcBorders>
            <w:hideMark/>
          </w:tcPr>
          <w:p w14:paraId="1088EE11" w14:textId="77777777" w:rsidR="004122E6" w:rsidRPr="004122E6" w:rsidRDefault="004122E6" w:rsidP="004122E6">
            <w:pPr>
              <w:rPr>
                <w:rFonts w:ascii="Arial" w:hAnsi="Arial" w:cs="Arial"/>
                <w:sz w:val="22"/>
                <w:szCs w:val="22"/>
              </w:rPr>
            </w:pPr>
            <w:r w:rsidRPr="004122E6">
              <w:rPr>
                <w:rFonts w:ascii="Arial" w:hAnsi="Arial" w:cs="Arial"/>
                <w:sz w:val="22"/>
                <w:szCs w:val="22"/>
              </w:rPr>
              <w:lastRenderedPageBreak/>
              <w:t>The member views the group's balance</w:t>
            </w:r>
          </w:p>
        </w:tc>
        <w:tc>
          <w:tcPr>
            <w:tcW w:w="4840" w:type="dxa"/>
            <w:tcBorders>
              <w:top w:val="nil"/>
              <w:left w:val="nil"/>
              <w:bottom w:val="nil"/>
              <w:right w:val="nil"/>
            </w:tcBorders>
            <w:hideMark/>
          </w:tcPr>
          <w:p w14:paraId="7021CC47"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display an empty or zero state</w:t>
            </w:r>
          </w:p>
        </w:tc>
      </w:tr>
      <w:tr w:rsidR="004122E6" w:rsidRPr="004122E6" w14:paraId="12C09BE3" w14:textId="77777777" w:rsidTr="004122E6">
        <w:trPr>
          <w:trHeight w:val="300"/>
        </w:trPr>
        <w:tc>
          <w:tcPr>
            <w:tcW w:w="1420" w:type="dxa"/>
            <w:tcBorders>
              <w:top w:val="nil"/>
              <w:left w:val="nil"/>
              <w:bottom w:val="nil"/>
              <w:right w:val="nil"/>
            </w:tcBorders>
            <w:noWrap/>
            <w:hideMark/>
          </w:tcPr>
          <w:p w14:paraId="251262FA" w14:textId="77777777" w:rsidR="004122E6" w:rsidRPr="004122E6" w:rsidRDefault="004122E6" w:rsidP="004122E6">
            <w:pPr>
              <w:rPr>
                <w:rFonts w:ascii="Arial" w:hAnsi="Arial" w:cs="Arial"/>
                <w:sz w:val="22"/>
                <w:szCs w:val="22"/>
              </w:rPr>
            </w:pPr>
            <w:r w:rsidRPr="004122E6">
              <w:rPr>
                <w:rFonts w:ascii="Arial" w:hAnsi="Arial" w:cs="Arial"/>
                <w:sz w:val="22"/>
                <w:szCs w:val="22"/>
              </w:rPr>
              <w:t>AC-UC04-03</w:t>
            </w:r>
          </w:p>
        </w:tc>
        <w:tc>
          <w:tcPr>
            <w:tcW w:w="720" w:type="dxa"/>
            <w:tcBorders>
              <w:top w:val="nil"/>
              <w:left w:val="nil"/>
              <w:bottom w:val="nil"/>
              <w:right w:val="nil"/>
            </w:tcBorders>
            <w:noWrap/>
            <w:hideMark/>
          </w:tcPr>
          <w:p w14:paraId="4D6BDD19" w14:textId="77777777" w:rsidR="004122E6" w:rsidRPr="004122E6" w:rsidRDefault="004122E6" w:rsidP="004122E6">
            <w:pPr>
              <w:rPr>
                <w:rFonts w:ascii="Arial" w:hAnsi="Arial" w:cs="Arial"/>
                <w:sz w:val="22"/>
                <w:szCs w:val="22"/>
              </w:rPr>
            </w:pPr>
            <w:r w:rsidRPr="004122E6">
              <w:rPr>
                <w:rFonts w:ascii="Arial" w:hAnsi="Arial" w:cs="Arial"/>
                <w:sz w:val="22"/>
                <w:szCs w:val="22"/>
              </w:rPr>
              <w:t>UC-04</w:t>
            </w:r>
          </w:p>
        </w:tc>
        <w:tc>
          <w:tcPr>
            <w:tcW w:w="2760" w:type="dxa"/>
            <w:tcBorders>
              <w:top w:val="nil"/>
              <w:left w:val="nil"/>
              <w:bottom w:val="nil"/>
              <w:right w:val="nil"/>
            </w:tcBorders>
            <w:hideMark/>
          </w:tcPr>
          <w:p w14:paraId="3E0DDE7A" w14:textId="77777777" w:rsidR="004122E6" w:rsidRPr="004122E6" w:rsidRDefault="004122E6" w:rsidP="004122E6">
            <w:pPr>
              <w:rPr>
                <w:rFonts w:ascii="Arial" w:hAnsi="Arial" w:cs="Arial"/>
                <w:sz w:val="22"/>
                <w:szCs w:val="22"/>
              </w:rPr>
            </w:pPr>
            <w:r w:rsidRPr="004122E6">
              <w:rPr>
                <w:rFonts w:ascii="Arial" w:hAnsi="Arial" w:cs="Arial"/>
                <w:sz w:val="22"/>
                <w:szCs w:val="22"/>
              </w:rPr>
              <w:t>A user is not a member of the target spending group</w:t>
            </w:r>
          </w:p>
        </w:tc>
        <w:tc>
          <w:tcPr>
            <w:tcW w:w="3440" w:type="dxa"/>
            <w:tcBorders>
              <w:top w:val="nil"/>
              <w:left w:val="nil"/>
              <w:bottom w:val="nil"/>
              <w:right w:val="nil"/>
            </w:tcBorders>
            <w:hideMark/>
          </w:tcPr>
          <w:p w14:paraId="351CB25B" w14:textId="77777777" w:rsidR="004122E6" w:rsidRPr="004122E6" w:rsidRDefault="004122E6" w:rsidP="004122E6">
            <w:pPr>
              <w:rPr>
                <w:rFonts w:ascii="Arial" w:hAnsi="Arial" w:cs="Arial"/>
                <w:sz w:val="22"/>
                <w:szCs w:val="22"/>
              </w:rPr>
            </w:pPr>
            <w:r w:rsidRPr="004122E6">
              <w:rPr>
                <w:rFonts w:ascii="Arial" w:hAnsi="Arial" w:cs="Arial"/>
                <w:sz w:val="22"/>
                <w:szCs w:val="22"/>
              </w:rPr>
              <w:t>The user attempts to view that group's balance</w:t>
            </w:r>
          </w:p>
        </w:tc>
        <w:tc>
          <w:tcPr>
            <w:tcW w:w="4840" w:type="dxa"/>
            <w:tcBorders>
              <w:top w:val="nil"/>
              <w:left w:val="nil"/>
              <w:bottom w:val="nil"/>
              <w:right w:val="nil"/>
            </w:tcBorders>
            <w:hideMark/>
          </w:tcPr>
          <w:p w14:paraId="28F32434"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deny access</w:t>
            </w:r>
          </w:p>
        </w:tc>
      </w:tr>
      <w:tr w:rsidR="004122E6" w:rsidRPr="004122E6" w14:paraId="3820037A" w14:textId="77777777" w:rsidTr="004122E6">
        <w:trPr>
          <w:trHeight w:val="600"/>
        </w:trPr>
        <w:tc>
          <w:tcPr>
            <w:tcW w:w="1420" w:type="dxa"/>
            <w:tcBorders>
              <w:top w:val="nil"/>
              <w:left w:val="nil"/>
              <w:bottom w:val="nil"/>
              <w:right w:val="nil"/>
            </w:tcBorders>
            <w:noWrap/>
            <w:hideMark/>
          </w:tcPr>
          <w:p w14:paraId="02290166" w14:textId="77777777" w:rsidR="004122E6" w:rsidRPr="004122E6" w:rsidRDefault="004122E6" w:rsidP="004122E6">
            <w:pPr>
              <w:rPr>
                <w:rFonts w:ascii="Arial" w:hAnsi="Arial" w:cs="Arial"/>
                <w:sz w:val="22"/>
                <w:szCs w:val="22"/>
              </w:rPr>
            </w:pPr>
            <w:r w:rsidRPr="004122E6">
              <w:rPr>
                <w:rFonts w:ascii="Arial" w:hAnsi="Arial" w:cs="Arial"/>
                <w:sz w:val="22"/>
                <w:szCs w:val="22"/>
              </w:rPr>
              <w:t>AC-UC04-04</w:t>
            </w:r>
          </w:p>
        </w:tc>
        <w:tc>
          <w:tcPr>
            <w:tcW w:w="720" w:type="dxa"/>
            <w:tcBorders>
              <w:top w:val="nil"/>
              <w:left w:val="nil"/>
              <w:bottom w:val="nil"/>
              <w:right w:val="nil"/>
            </w:tcBorders>
            <w:noWrap/>
            <w:hideMark/>
          </w:tcPr>
          <w:p w14:paraId="7A2766CA" w14:textId="77777777" w:rsidR="004122E6" w:rsidRPr="004122E6" w:rsidRDefault="004122E6" w:rsidP="004122E6">
            <w:pPr>
              <w:rPr>
                <w:rFonts w:ascii="Arial" w:hAnsi="Arial" w:cs="Arial"/>
                <w:sz w:val="22"/>
                <w:szCs w:val="22"/>
              </w:rPr>
            </w:pPr>
            <w:r w:rsidRPr="004122E6">
              <w:rPr>
                <w:rFonts w:ascii="Arial" w:hAnsi="Arial" w:cs="Arial"/>
                <w:sz w:val="22"/>
                <w:szCs w:val="22"/>
              </w:rPr>
              <w:t>UC-04</w:t>
            </w:r>
          </w:p>
        </w:tc>
        <w:tc>
          <w:tcPr>
            <w:tcW w:w="2760" w:type="dxa"/>
            <w:tcBorders>
              <w:top w:val="nil"/>
              <w:left w:val="nil"/>
              <w:bottom w:val="nil"/>
              <w:right w:val="nil"/>
            </w:tcBorders>
            <w:hideMark/>
          </w:tcPr>
          <w:p w14:paraId="549F5130" w14:textId="77777777" w:rsidR="004122E6" w:rsidRPr="004122E6" w:rsidRDefault="004122E6" w:rsidP="004122E6">
            <w:pPr>
              <w:rPr>
                <w:rFonts w:ascii="Arial" w:hAnsi="Arial" w:cs="Arial"/>
                <w:sz w:val="22"/>
                <w:szCs w:val="22"/>
              </w:rPr>
            </w:pPr>
            <w:r w:rsidRPr="004122E6">
              <w:rPr>
                <w:rFonts w:ascii="Arial" w:hAnsi="Arial" w:cs="Arial"/>
                <w:sz w:val="22"/>
                <w:szCs w:val="22"/>
              </w:rPr>
              <w:t>A spending group has a balance between two members that does not involve the requesting member</w:t>
            </w:r>
          </w:p>
        </w:tc>
        <w:tc>
          <w:tcPr>
            <w:tcW w:w="3440" w:type="dxa"/>
            <w:tcBorders>
              <w:top w:val="nil"/>
              <w:left w:val="nil"/>
              <w:bottom w:val="nil"/>
              <w:right w:val="nil"/>
            </w:tcBorders>
            <w:hideMark/>
          </w:tcPr>
          <w:p w14:paraId="7EFA8E4D" w14:textId="77777777" w:rsidR="004122E6" w:rsidRPr="004122E6" w:rsidRDefault="004122E6" w:rsidP="004122E6">
            <w:pPr>
              <w:rPr>
                <w:rFonts w:ascii="Arial" w:hAnsi="Arial" w:cs="Arial"/>
                <w:sz w:val="22"/>
                <w:szCs w:val="22"/>
              </w:rPr>
            </w:pPr>
            <w:r w:rsidRPr="004122E6">
              <w:rPr>
                <w:rFonts w:ascii="Arial" w:hAnsi="Arial" w:cs="Arial"/>
                <w:sz w:val="22"/>
                <w:szCs w:val="22"/>
              </w:rPr>
              <w:t>The requesting member views the group's balance</w:t>
            </w:r>
          </w:p>
        </w:tc>
        <w:tc>
          <w:tcPr>
            <w:tcW w:w="4840" w:type="dxa"/>
            <w:tcBorders>
              <w:top w:val="nil"/>
              <w:left w:val="nil"/>
              <w:bottom w:val="nil"/>
              <w:right w:val="nil"/>
            </w:tcBorders>
            <w:hideMark/>
          </w:tcPr>
          <w:p w14:paraId="6D322771"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not display that balance</w:t>
            </w:r>
          </w:p>
        </w:tc>
      </w:tr>
      <w:tr w:rsidR="004122E6" w:rsidRPr="004122E6" w14:paraId="4F43F4D8" w14:textId="77777777" w:rsidTr="004122E6">
        <w:trPr>
          <w:trHeight w:val="600"/>
        </w:trPr>
        <w:tc>
          <w:tcPr>
            <w:tcW w:w="1420" w:type="dxa"/>
            <w:tcBorders>
              <w:top w:val="nil"/>
              <w:left w:val="nil"/>
              <w:bottom w:val="nil"/>
              <w:right w:val="nil"/>
            </w:tcBorders>
            <w:shd w:val="clear" w:color="D9E1F2" w:fill="D9E1F2"/>
            <w:noWrap/>
            <w:hideMark/>
          </w:tcPr>
          <w:p w14:paraId="3F3228AD" w14:textId="77777777" w:rsidR="004122E6" w:rsidRPr="004122E6" w:rsidRDefault="004122E6" w:rsidP="004122E6">
            <w:pPr>
              <w:rPr>
                <w:rFonts w:ascii="Arial" w:hAnsi="Arial" w:cs="Arial"/>
                <w:sz w:val="22"/>
                <w:szCs w:val="22"/>
              </w:rPr>
            </w:pPr>
            <w:r w:rsidRPr="004122E6">
              <w:rPr>
                <w:rFonts w:ascii="Arial" w:hAnsi="Arial" w:cs="Arial"/>
                <w:sz w:val="22"/>
                <w:szCs w:val="22"/>
              </w:rPr>
              <w:t>AC-UC05-01</w:t>
            </w:r>
          </w:p>
        </w:tc>
        <w:tc>
          <w:tcPr>
            <w:tcW w:w="720" w:type="dxa"/>
            <w:tcBorders>
              <w:top w:val="nil"/>
              <w:left w:val="nil"/>
              <w:bottom w:val="nil"/>
              <w:right w:val="nil"/>
            </w:tcBorders>
            <w:shd w:val="clear" w:color="D9E1F2" w:fill="D9E1F2"/>
            <w:noWrap/>
            <w:hideMark/>
          </w:tcPr>
          <w:p w14:paraId="024F4806" w14:textId="77777777" w:rsidR="004122E6" w:rsidRPr="004122E6" w:rsidRDefault="004122E6" w:rsidP="004122E6">
            <w:pPr>
              <w:rPr>
                <w:rFonts w:ascii="Arial" w:hAnsi="Arial" w:cs="Arial"/>
                <w:sz w:val="22"/>
                <w:szCs w:val="22"/>
              </w:rPr>
            </w:pPr>
            <w:r w:rsidRPr="004122E6">
              <w:rPr>
                <w:rFonts w:ascii="Arial" w:hAnsi="Arial" w:cs="Arial"/>
                <w:sz w:val="22"/>
                <w:szCs w:val="22"/>
              </w:rPr>
              <w:t>UC-05</w:t>
            </w:r>
          </w:p>
        </w:tc>
        <w:tc>
          <w:tcPr>
            <w:tcW w:w="2760" w:type="dxa"/>
            <w:tcBorders>
              <w:top w:val="nil"/>
              <w:left w:val="nil"/>
              <w:bottom w:val="nil"/>
              <w:right w:val="nil"/>
            </w:tcBorders>
            <w:shd w:val="clear" w:color="D9E1F2" w:fill="D9E1F2"/>
            <w:hideMark/>
          </w:tcPr>
          <w:p w14:paraId="368AB31F" w14:textId="77777777" w:rsidR="004122E6" w:rsidRPr="004122E6" w:rsidRDefault="004122E6" w:rsidP="004122E6">
            <w:pPr>
              <w:rPr>
                <w:rFonts w:ascii="Arial" w:hAnsi="Arial" w:cs="Arial"/>
                <w:sz w:val="22"/>
                <w:szCs w:val="22"/>
              </w:rPr>
            </w:pPr>
            <w:r w:rsidRPr="004122E6">
              <w:rPr>
                <w:rFonts w:ascii="Arial" w:hAnsi="Arial" w:cs="Arial"/>
                <w:sz w:val="22"/>
                <w:szCs w:val="22"/>
              </w:rPr>
              <w:t>A spending group has one or more expenses and settlements</w:t>
            </w:r>
          </w:p>
        </w:tc>
        <w:tc>
          <w:tcPr>
            <w:tcW w:w="3440" w:type="dxa"/>
            <w:tcBorders>
              <w:top w:val="nil"/>
              <w:left w:val="nil"/>
              <w:bottom w:val="nil"/>
              <w:right w:val="nil"/>
            </w:tcBorders>
            <w:shd w:val="clear" w:color="D9E1F2" w:fill="D9E1F2"/>
            <w:hideMark/>
          </w:tcPr>
          <w:p w14:paraId="020674CC" w14:textId="77777777" w:rsidR="004122E6" w:rsidRPr="004122E6" w:rsidRDefault="004122E6" w:rsidP="004122E6">
            <w:pPr>
              <w:rPr>
                <w:rFonts w:ascii="Arial" w:hAnsi="Arial" w:cs="Arial"/>
                <w:sz w:val="22"/>
                <w:szCs w:val="22"/>
              </w:rPr>
            </w:pPr>
            <w:r w:rsidRPr="004122E6">
              <w:rPr>
                <w:rFonts w:ascii="Arial" w:hAnsi="Arial" w:cs="Arial"/>
                <w:sz w:val="22"/>
                <w:szCs w:val="22"/>
              </w:rPr>
              <w:t>An authenticated group member views the group's transactions</w:t>
            </w:r>
          </w:p>
        </w:tc>
        <w:tc>
          <w:tcPr>
            <w:tcW w:w="4840" w:type="dxa"/>
            <w:tcBorders>
              <w:top w:val="nil"/>
              <w:left w:val="nil"/>
              <w:bottom w:val="nil"/>
              <w:right w:val="nil"/>
            </w:tcBorders>
            <w:shd w:val="clear" w:color="D9E1F2" w:fill="D9E1F2"/>
            <w:hideMark/>
          </w:tcPr>
          <w:p w14:paraId="4CBB79FE"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display the combined list of expenses and settlements, ordered by transaction date descending</w:t>
            </w:r>
          </w:p>
        </w:tc>
      </w:tr>
      <w:tr w:rsidR="004122E6" w:rsidRPr="004122E6" w14:paraId="5B88EB8D" w14:textId="77777777" w:rsidTr="004122E6">
        <w:trPr>
          <w:trHeight w:val="600"/>
        </w:trPr>
        <w:tc>
          <w:tcPr>
            <w:tcW w:w="1420" w:type="dxa"/>
            <w:tcBorders>
              <w:top w:val="nil"/>
              <w:left w:val="nil"/>
              <w:bottom w:val="nil"/>
              <w:right w:val="nil"/>
            </w:tcBorders>
            <w:shd w:val="clear" w:color="D9E1F2" w:fill="D9E1F2"/>
            <w:noWrap/>
            <w:hideMark/>
          </w:tcPr>
          <w:p w14:paraId="7D14DEB4" w14:textId="77777777" w:rsidR="004122E6" w:rsidRPr="004122E6" w:rsidRDefault="004122E6" w:rsidP="004122E6">
            <w:pPr>
              <w:rPr>
                <w:rFonts w:ascii="Arial" w:hAnsi="Arial" w:cs="Arial"/>
                <w:sz w:val="22"/>
                <w:szCs w:val="22"/>
              </w:rPr>
            </w:pPr>
            <w:r w:rsidRPr="004122E6">
              <w:rPr>
                <w:rFonts w:ascii="Arial" w:hAnsi="Arial" w:cs="Arial"/>
                <w:sz w:val="22"/>
                <w:szCs w:val="22"/>
              </w:rPr>
              <w:t>AC-UC05-02</w:t>
            </w:r>
          </w:p>
        </w:tc>
        <w:tc>
          <w:tcPr>
            <w:tcW w:w="720" w:type="dxa"/>
            <w:tcBorders>
              <w:top w:val="nil"/>
              <w:left w:val="nil"/>
              <w:bottom w:val="nil"/>
              <w:right w:val="nil"/>
            </w:tcBorders>
            <w:shd w:val="clear" w:color="D9E1F2" w:fill="D9E1F2"/>
            <w:noWrap/>
            <w:hideMark/>
          </w:tcPr>
          <w:p w14:paraId="24B0903C" w14:textId="77777777" w:rsidR="004122E6" w:rsidRPr="004122E6" w:rsidRDefault="004122E6" w:rsidP="004122E6">
            <w:pPr>
              <w:rPr>
                <w:rFonts w:ascii="Arial" w:hAnsi="Arial" w:cs="Arial"/>
                <w:sz w:val="22"/>
                <w:szCs w:val="22"/>
              </w:rPr>
            </w:pPr>
            <w:r w:rsidRPr="004122E6">
              <w:rPr>
                <w:rFonts w:ascii="Arial" w:hAnsi="Arial" w:cs="Arial"/>
                <w:sz w:val="22"/>
                <w:szCs w:val="22"/>
              </w:rPr>
              <w:t>UC-05</w:t>
            </w:r>
          </w:p>
        </w:tc>
        <w:tc>
          <w:tcPr>
            <w:tcW w:w="2760" w:type="dxa"/>
            <w:tcBorders>
              <w:top w:val="nil"/>
              <w:left w:val="nil"/>
              <w:bottom w:val="nil"/>
              <w:right w:val="nil"/>
            </w:tcBorders>
            <w:shd w:val="clear" w:color="D9E1F2" w:fill="D9E1F2"/>
            <w:hideMark/>
          </w:tcPr>
          <w:p w14:paraId="249A168E" w14:textId="77777777" w:rsidR="004122E6" w:rsidRPr="004122E6" w:rsidRDefault="004122E6" w:rsidP="004122E6">
            <w:pPr>
              <w:rPr>
                <w:rFonts w:ascii="Arial" w:hAnsi="Arial" w:cs="Arial"/>
                <w:sz w:val="22"/>
                <w:szCs w:val="22"/>
              </w:rPr>
            </w:pPr>
            <w:r w:rsidRPr="004122E6">
              <w:rPr>
                <w:rFonts w:ascii="Arial" w:hAnsi="Arial" w:cs="Arial"/>
                <w:sz w:val="22"/>
                <w:szCs w:val="22"/>
              </w:rPr>
              <w:t>A spending group has no expenses or settlements</w:t>
            </w:r>
          </w:p>
        </w:tc>
        <w:tc>
          <w:tcPr>
            <w:tcW w:w="3440" w:type="dxa"/>
            <w:tcBorders>
              <w:top w:val="nil"/>
              <w:left w:val="nil"/>
              <w:bottom w:val="nil"/>
              <w:right w:val="nil"/>
            </w:tcBorders>
            <w:shd w:val="clear" w:color="D9E1F2" w:fill="D9E1F2"/>
            <w:hideMark/>
          </w:tcPr>
          <w:p w14:paraId="4660075F" w14:textId="77777777" w:rsidR="004122E6" w:rsidRPr="004122E6" w:rsidRDefault="004122E6" w:rsidP="004122E6">
            <w:pPr>
              <w:rPr>
                <w:rFonts w:ascii="Arial" w:hAnsi="Arial" w:cs="Arial"/>
                <w:sz w:val="22"/>
                <w:szCs w:val="22"/>
              </w:rPr>
            </w:pPr>
            <w:r w:rsidRPr="004122E6">
              <w:rPr>
                <w:rFonts w:ascii="Arial" w:hAnsi="Arial" w:cs="Arial"/>
                <w:sz w:val="22"/>
                <w:szCs w:val="22"/>
              </w:rPr>
              <w:t>An authenticated group member views the group's transactions</w:t>
            </w:r>
          </w:p>
        </w:tc>
        <w:tc>
          <w:tcPr>
            <w:tcW w:w="4840" w:type="dxa"/>
            <w:tcBorders>
              <w:top w:val="nil"/>
              <w:left w:val="nil"/>
              <w:bottom w:val="nil"/>
              <w:right w:val="nil"/>
            </w:tcBorders>
            <w:shd w:val="clear" w:color="D9E1F2" w:fill="D9E1F2"/>
            <w:hideMark/>
          </w:tcPr>
          <w:p w14:paraId="6D07B3C8"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display an empty state</w:t>
            </w:r>
          </w:p>
        </w:tc>
      </w:tr>
      <w:tr w:rsidR="004122E6" w:rsidRPr="004122E6" w14:paraId="5E6B5AF2" w14:textId="77777777" w:rsidTr="004122E6">
        <w:trPr>
          <w:trHeight w:val="300"/>
        </w:trPr>
        <w:tc>
          <w:tcPr>
            <w:tcW w:w="1420" w:type="dxa"/>
            <w:tcBorders>
              <w:top w:val="nil"/>
              <w:left w:val="nil"/>
              <w:bottom w:val="nil"/>
              <w:right w:val="nil"/>
            </w:tcBorders>
            <w:shd w:val="clear" w:color="D9E1F2" w:fill="D9E1F2"/>
            <w:noWrap/>
            <w:hideMark/>
          </w:tcPr>
          <w:p w14:paraId="2EC16FA4" w14:textId="77777777" w:rsidR="004122E6" w:rsidRPr="004122E6" w:rsidRDefault="004122E6" w:rsidP="004122E6">
            <w:pPr>
              <w:rPr>
                <w:rFonts w:ascii="Arial" w:hAnsi="Arial" w:cs="Arial"/>
                <w:sz w:val="22"/>
                <w:szCs w:val="22"/>
              </w:rPr>
            </w:pPr>
            <w:r w:rsidRPr="004122E6">
              <w:rPr>
                <w:rFonts w:ascii="Arial" w:hAnsi="Arial" w:cs="Arial"/>
                <w:sz w:val="22"/>
                <w:szCs w:val="22"/>
              </w:rPr>
              <w:t>AC-UC05-03</w:t>
            </w:r>
          </w:p>
        </w:tc>
        <w:tc>
          <w:tcPr>
            <w:tcW w:w="720" w:type="dxa"/>
            <w:tcBorders>
              <w:top w:val="nil"/>
              <w:left w:val="nil"/>
              <w:bottom w:val="nil"/>
              <w:right w:val="nil"/>
            </w:tcBorders>
            <w:shd w:val="clear" w:color="D9E1F2" w:fill="D9E1F2"/>
            <w:noWrap/>
            <w:hideMark/>
          </w:tcPr>
          <w:p w14:paraId="4DE4C43D" w14:textId="77777777" w:rsidR="004122E6" w:rsidRPr="004122E6" w:rsidRDefault="004122E6" w:rsidP="004122E6">
            <w:pPr>
              <w:rPr>
                <w:rFonts w:ascii="Arial" w:hAnsi="Arial" w:cs="Arial"/>
                <w:sz w:val="22"/>
                <w:szCs w:val="22"/>
              </w:rPr>
            </w:pPr>
            <w:r w:rsidRPr="004122E6">
              <w:rPr>
                <w:rFonts w:ascii="Arial" w:hAnsi="Arial" w:cs="Arial"/>
                <w:sz w:val="22"/>
                <w:szCs w:val="22"/>
              </w:rPr>
              <w:t>UC-05</w:t>
            </w:r>
          </w:p>
        </w:tc>
        <w:tc>
          <w:tcPr>
            <w:tcW w:w="2760" w:type="dxa"/>
            <w:tcBorders>
              <w:top w:val="nil"/>
              <w:left w:val="nil"/>
              <w:bottom w:val="nil"/>
              <w:right w:val="nil"/>
            </w:tcBorders>
            <w:shd w:val="clear" w:color="D9E1F2" w:fill="D9E1F2"/>
            <w:hideMark/>
          </w:tcPr>
          <w:p w14:paraId="5C4933F2" w14:textId="77777777" w:rsidR="004122E6" w:rsidRPr="004122E6" w:rsidRDefault="004122E6" w:rsidP="004122E6">
            <w:pPr>
              <w:rPr>
                <w:rFonts w:ascii="Arial" w:hAnsi="Arial" w:cs="Arial"/>
                <w:sz w:val="22"/>
                <w:szCs w:val="22"/>
              </w:rPr>
            </w:pPr>
            <w:r w:rsidRPr="004122E6">
              <w:rPr>
                <w:rFonts w:ascii="Arial" w:hAnsi="Arial" w:cs="Arial"/>
                <w:sz w:val="22"/>
                <w:szCs w:val="22"/>
              </w:rPr>
              <w:t>A user is not a member of the target spending group</w:t>
            </w:r>
          </w:p>
        </w:tc>
        <w:tc>
          <w:tcPr>
            <w:tcW w:w="3440" w:type="dxa"/>
            <w:tcBorders>
              <w:top w:val="nil"/>
              <w:left w:val="nil"/>
              <w:bottom w:val="nil"/>
              <w:right w:val="nil"/>
            </w:tcBorders>
            <w:shd w:val="clear" w:color="D9E1F2" w:fill="D9E1F2"/>
            <w:hideMark/>
          </w:tcPr>
          <w:p w14:paraId="7F5AB84E" w14:textId="77777777" w:rsidR="004122E6" w:rsidRPr="004122E6" w:rsidRDefault="004122E6" w:rsidP="004122E6">
            <w:pPr>
              <w:rPr>
                <w:rFonts w:ascii="Arial" w:hAnsi="Arial" w:cs="Arial"/>
                <w:sz w:val="22"/>
                <w:szCs w:val="22"/>
              </w:rPr>
            </w:pPr>
            <w:r w:rsidRPr="004122E6">
              <w:rPr>
                <w:rFonts w:ascii="Arial" w:hAnsi="Arial" w:cs="Arial"/>
                <w:sz w:val="22"/>
                <w:szCs w:val="22"/>
              </w:rPr>
              <w:t>The user attempts to view that group's transactions</w:t>
            </w:r>
          </w:p>
        </w:tc>
        <w:tc>
          <w:tcPr>
            <w:tcW w:w="4840" w:type="dxa"/>
            <w:tcBorders>
              <w:top w:val="nil"/>
              <w:left w:val="nil"/>
              <w:bottom w:val="nil"/>
              <w:right w:val="nil"/>
            </w:tcBorders>
            <w:shd w:val="clear" w:color="D9E1F2" w:fill="D9E1F2"/>
            <w:hideMark/>
          </w:tcPr>
          <w:p w14:paraId="565D9008"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deny access</w:t>
            </w:r>
          </w:p>
        </w:tc>
      </w:tr>
      <w:tr w:rsidR="004122E6" w:rsidRPr="004122E6" w14:paraId="78F34330" w14:textId="77777777" w:rsidTr="004122E6">
        <w:trPr>
          <w:trHeight w:val="600"/>
        </w:trPr>
        <w:tc>
          <w:tcPr>
            <w:tcW w:w="1420" w:type="dxa"/>
            <w:tcBorders>
              <w:top w:val="nil"/>
              <w:left w:val="nil"/>
              <w:bottom w:val="nil"/>
              <w:right w:val="nil"/>
            </w:tcBorders>
            <w:shd w:val="clear" w:color="D9E1F2" w:fill="D9E1F2"/>
            <w:noWrap/>
            <w:hideMark/>
          </w:tcPr>
          <w:p w14:paraId="578CE029" w14:textId="77777777" w:rsidR="004122E6" w:rsidRPr="004122E6" w:rsidRDefault="004122E6" w:rsidP="004122E6">
            <w:pPr>
              <w:rPr>
                <w:rFonts w:ascii="Arial" w:hAnsi="Arial" w:cs="Arial"/>
                <w:sz w:val="22"/>
                <w:szCs w:val="22"/>
              </w:rPr>
            </w:pPr>
            <w:r w:rsidRPr="004122E6">
              <w:rPr>
                <w:rFonts w:ascii="Arial" w:hAnsi="Arial" w:cs="Arial"/>
                <w:sz w:val="22"/>
                <w:szCs w:val="22"/>
              </w:rPr>
              <w:t>AC-UC05-04</w:t>
            </w:r>
          </w:p>
        </w:tc>
        <w:tc>
          <w:tcPr>
            <w:tcW w:w="720" w:type="dxa"/>
            <w:tcBorders>
              <w:top w:val="nil"/>
              <w:left w:val="nil"/>
              <w:bottom w:val="nil"/>
              <w:right w:val="nil"/>
            </w:tcBorders>
            <w:shd w:val="clear" w:color="D9E1F2" w:fill="D9E1F2"/>
            <w:noWrap/>
            <w:hideMark/>
          </w:tcPr>
          <w:p w14:paraId="52807476" w14:textId="77777777" w:rsidR="004122E6" w:rsidRPr="004122E6" w:rsidRDefault="004122E6" w:rsidP="004122E6">
            <w:pPr>
              <w:rPr>
                <w:rFonts w:ascii="Arial" w:hAnsi="Arial" w:cs="Arial"/>
                <w:sz w:val="22"/>
                <w:szCs w:val="22"/>
              </w:rPr>
            </w:pPr>
            <w:r w:rsidRPr="004122E6">
              <w:rPr>
                <w:rFonts w:ascii="Arial" w:hAnsi="Arial" w:cs="Arial"/>
                <w:sz w:val="22"/>
                <w:szCs w:val="22"/>
              </w:rPr>
              <w:t>UC-05</w:t>
            </w:r>
          </w:p>
        </w:tc>
        <w:tc>
          <w:tcPr>
            <w:tcW w:w="2760" w:type="dxa"/>
            <w:tcBorders>
              <w:top w:val="nil"/>
              <w:left w:val="nil"/>
              <w:bottom w:val="nil"/>
              <w:right w:val="nil"/>
            </w:tcBorders>
            <w:shd w:val="clear" w:color="D9E1F2" w:fill="D9E1F2"/>
            <w:hideMark/>
          </w:tcPr>
          <w:p w14:paraId="2500BE77" w14:textId="77777777" w:rsidR="004122E6" w:rsidRPr="004122E6" w:rsidRDefault="004122E6" w:rsidP="004122E6">
            <w:pPr>
              <w:rPr>
                <w:rFonts w:ascii="Arial" w:hAnsi="Arial" w:cs="Arial"/>
                <w:sz w:val="22"/>
                <w:szCs w:val="22"/>
              </w:rPr>
            </w:pPr>
            <w:r w:rsidRPr="004122E6">
              <w:rPr>
                <w:rFonts w:ascii="Arial" w:hAnsi="Arial" w:cs="Arial"/>
                <w:sz w:val="22"/>
                <w:szCs w:val="22"/>
              </w:rPr>
              <w:t>An expense or settlement has a transaction date different from its creation timestamp</w:t>
            </w:r>
          </w:p>
        </w:tc>
        <w:tc>
          <w:tcPr>
            <w:tcW w:w="3440" w:type="dxa"/>
            <w:tcBorders>
              <w:top w:val="nil"/>
              <w:left w:val="nil"/>
              <w:bottom w:val="nil"/>
              <w:right w:val="nil"/>
            </w:tcBorders>
            <w:shd w:val="clear" w:color="D9E1F2" w:fill="D9E1F2"/>
            <w:hideMark/>
          </w:tcPr>
          <w:p w14:paraId="2897AEC7" w14:textId="77777777" w:rsidR="004122E6" w:rsidRPr="004122E6" w:rsidRDefault="004122E6" w:rsidP="004122E6">
            <w:pPr>
              <w:rPr>
                <w:rFonts w:ascii="Arial" w:hAnsi="Arial" w:cs="Arial"/>
                <w:sz w:val="22"/>
                <w:szCs w:val="22"/>
              </w:rPr>
            </w:pPr>
            <w:r w:rsidRPr="004122E6">
              <w:rPr>
                <w:rFonts w:ascii="Arial" w:hAnsi="Arial" w:cs="Arial"/>
                <w:sz w:val="22"/>
                <w:szCs w:val="22"/>
              </w:rPr>
              <w:t>A group member views the group's transactions</w:t>
            </w:r>
          </w:p>
        </w:tc>
        <w:tc>
          <w:tcPr>
            <w:tcW w:w="4840" w:type="dxa"/>
            <w:tcBorders>
              <w:top w:val="nil"/>
              <w:left w:val="nil"/>
              <w:bottom w:val="nil"/>
              <w:right w:val="nil"/>
            </w:tcBorders>
            <w:shd w:val="clear" w:color="D9E1F2" w:fill="D9E1F2"/>
            <w:hideMark/>
          </w:tcPr>
          <w:p w14:paraId="5E18D013"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order the list by transaction date, not creation timestamp</w:t>
            </w:r>
          </w:p>
        </w:tc>
      </w:tr>
      <w:tr w:rsidR="004122E6" w:rsidRPr="004122E6" w14:paraId="758E41A8" w14:textId="77777777" w:rsidTr="004122E6">
        <w:trPr>
          <w:trHeight w:val="900"/>
        </w:trPr>
        <w:tc>
          <w:tcPr>
            <w:tcW w:w="1420" w:type="dxa"/>
            <w:tcBorders>
              <w:top w:val="nil"/>
              <w:left w:val="nil"/>
              <w:bottom w:val="nil"/>
              <w:right w:val="nil"/>
            </w:tcBorders>
            <w:noWrap/>
            <w:hideMark/>
          </w:tcPr>
          <w:p w14:paraId="276583EC" w14:textId="77777777" w:rsidR="004122E6" w:rsidRPr="004122E6" w:rsidRDefault="004122E6" w:rsidP="004122E6">
            <w:pPr>
              <w:rPr>
                <w:rFonts w:ascii="Arial" w:hAnsi="Arial" w:cs="Arial"/>
                <w:sz w:val="22"/>
                <w:szCs w:val="22"/>
              </w:rPr>
            </w:pPr>
            <w:r w:rsidRPr="004122E6">
              <w:rPr>
                <w:rFonts w:ascii="Arial" w:hAnsi="Arial" w:cs="Arial"/>
                <w:sz w:val="22"/>
                <w:szCs w:val="22"/>
              </w:rPr>
              <w:t>AC-UC06-01</w:t>
            </w:r>
          </w:p>
        </w:tc>
        <w:tc>
          <w:tcPr>
            <w:tcW w:w="720" w:type="dxa"/>
            <w:tcBorders>
              <w:top w:val="nil"/>
              <w:left w:val="nil"/>
              <w:bottom w:val="nil"/>
              <w:right w:val="nil"/>
            </w:tcBorders>
            <w:noWrap/>
            <w:hideMark/>
          </w:tcPr>
          <w:p w14:paraId="7C82B565" w14:textId="77777777" w:rsidR="004122E6" w:rsidRPr="004122E6" w:rsidRDefault="004122E6" w:rsidP="004122E6">
            <w:pPr>
              <w:rPr>
                <w:rFonts w:ascii="Arial" w:hAnsi="Arial" w:cs="Arial"/>
                <w:sz w:val="22"/>
                <w:szCs w:val="22"/>
              </w:rPr>
            </w:pPr>
            <w:r w:rsidRPr="004122E6">
              <w:rPr>
                <w:rFonts w:ascii="Arial" w:hAnsi="Arial" w:cs="Arial"/>
                <w:sz w:val="22"/>
                <w:szCs w:val="22"/>
              </w:rPr>
              <w:t>UC-06</w:t>
            </w:r>
          </w:p>
        </w:tc>
        <w:tc>
          <w:tcPr>
            <w:tcW w:w="2760" w:type="dxa"/>
            <w:tcBorders>
              <w:top w:val="nil"/>
              <w:left w:val="nil"/>
              <w:bottom w:val="nil"/>
              <w:right w:val="nil"/>
            </w:tcBorders>
            <w:hideMark/>
          </w:tcPr>
          <w:p w14:paraId="3D75DA87" w14:textId="77777777" w:rsidR="004122E6" w:rsidRPr="004122E6" w:rsidRDefault="004122E6" w:rsidP="004122E6">
            <w:pPr>
              <w:rPr>
                <w:rFonts w:ascii="Arial" w:hAnsi="Arial" w:cs="Arial"/>
                <w:sz w:val="22"/>
                <w:szCs w:val="22"/>
              </w:rPr>
            </w:pPr>
            <w:r w:rsidRPr="004122E6">
              <w:rPr>
                <w:rFonts w:ascii="Arial" w:hAnsi="Arial" w:cs="Arial"/>
                <w:sz w:val="22"/>
                <w:szCs w:val="22"/>
              </w:rPr>
              <w:t>An authenticated group member provides valid expense details and a split (equal, unequal, or percentage) that satisfies the split's validation rule</w:t>
            </w:r>
          </w:p>
        </w:tc>
        <w:tc>
          <w:tcPr>
            <w:tcW w:w="3440" w:type="dxa"/>
            <w:tcBorders>
              <w:top w:val="nil"/>
              <w:left w:val="nil"/>
              <w:bottom w:val="nil"/>
              <w:right w:val="nil"/>
            </w:tcBorders>
            <w:hideMark/>
          </w:tcPr>
          <w:p w14:paraId="6D4D4A2D" w14:textId="77777777" w:rsidR="004122E6" w:rsidRPr="004122E6" w:rsidRDefault="004122E6" w:rsidP="004122E6">
            <w:pPr>
              <w:rPr>
                <w:rFonts w:ascii="Arial" w:hAnsi="Arial" w:cs="Arial"/>
                <w:sz w:val="22"/>
                <w:szCs w:val="22"/>
              </w:rPr>
            </w:pPr>
            <w:r w:rsidRPr="004122E6">
              <w:rPr>
                <w:rFonts w:ascii="Arial" w:hAnsi="Arial" w:cs="Arial"/>
                <w:sz w:val="22"/>
                <w:szCs w:val="22"/>
              </w:rPr>
              <w:t>The member adds the expense</w:t>
            </w:r>
          </w:p>
        </w:tc>
        <w:tc>
          <w:tcPr>
            <w:tcW w:w="4840" w:type="dxa"/>
            <w:tcBorders>
              <w:top w:val="nil"/>
              <w:left w:val="nil"/>
              <w:bottom w:val="nil"/>
              <w:right w:val="nil"/>
            </w:tcBorders>
            <w:hideMark/>
          </w:tcPr>
          <w:p w14:paraId="49239815"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create the expense record with the member recorded as payer</w:t>
            </w:r>
          </w:p>
        </w:tc>
      </w:tr>
      <w:tr w:rsidR="004122E6" w:rsidRPr="004122E6" w14:paraId="06FA70CE" w14:textId="77777777" w:rsidTr="004122E6">
        <w:trPr>
          <w:trHeight w:val="600"/>
        </w:trPr>
        <w:tc>
          <w:tcPr>
            <w:tcW w:w="1420" w:type="dxa"/>
            <w:tcBorders>
              <w:top w:val="nil"/>
              <w:left w:val="nil"/>
              <w:bottom w:val="nil"/>
              <w:right w:val="nil"/>
            </w:tcBorders>
            <w:noWrap/>
            <w:hideMark/>
          </w:tcPr>
          <w:p w14:paraId="6D79B6AD" w14:textId="77777777" w:rsidR="004122E6" w:rsidRPr="004122E6" w:rsidRDefault="004122E6" w:rsidP="004122E6">
            <w:pPr>
              <w:rPr>
                <w:rFonts w:ascii="Arial" w:hAnsi="Arial" w:cs="Arial"/>
                <w:sz w:val="22"/>
                <w:szCs w:val="22"/>
              </w:rPr>
            </w:pPr>
            <w:r w:rsidRPr="004122E6">
              <w:rPr>
                <w:rFonts w:ascii="Arial" w:hAnsi="Arial" w:cs="Arial"/>
                <w:sz w:val="22"/>
                <w:szCs w:val="22"/>
              </w:rPr>
              <w:t>AC-UC06-02</w:t>
            </w:r>
          </w:p>
        </w:tc>
        <w:tc>
          <w:tcPr>
            <w:tcW w:w="720" w:type="dxa"/>
            <w:tcBorders>
              <w:top w:val="nil"/>
              <w:left w:val="nil"/>
              <w:bottom w:val="nil"/>
              <w:right w:val="nil"/>
            </w:tcBorders>
            <w:noWrap/>
            <w:hideMark/>
          </w:tcPr>
          <w:p w14:paraId="7161F35F" w14:textId="77777777" w:rsidR="004122E6" w:rsidRPr="004122E6" w:rsidRDefault="004122E6" w:rsidP="004122E6">
            <w:pPr>
              <w:rPr>
                <w:rFonts w:ascii="Arial" w:hAnsi="Arial" w:cs="Arial"/>
                <w:sz w:val="22"/>
                <w:szCs w:val="22"/>
              </w:rPr>
            </w:pPr>
            <w:r w:rsidRPr="004122E6">
              <w:rPr>
                <w:rFonts w:ascii="Arial" w:hAnsi="Arial" w:cs="Arial"/>
                <w:sz w:val="22"/>
                <w:szCs w:val="22"/>
              </w:rPr>
              <w:t>UC-06</w:t>
            </w:r>
          </w:p>
        </w:tc>
        <w:tc>
          <w:tcPr>
            <w:tcW w:w="2760" w:type="dxa"/>
            <w:tcBorders>
              <w:top w:val="nil"/>
              <w:left w:val="nil"/>
              <w:bottom w:val="nil"/>
              <w:right w:val="nil"/>
            </w:tcBorders>
            <w:hideMark/>
          </w:tcPr>
          <w:p w14:paraId="55C26C56" w14:textId="77777777" w:rsidR="004122E6" w:rsidRPr="004122E6" w:rsidRDefault="004122E6" w:rsidP="004122E6">
            <w:pPr>
              <w:rPr>
                <w:rFonts w:ascii="Arial" w:hAnsi="Arial" w:cs="Arial"/>
                <w:sz w:val="22"/>
                <w:szCs w:val="22"/>
              </w:rPr>
            </w:pPr>
            <w:r w:rsidRPr="004122E6">
              <w:rPr>
                <w:rFonts w:ascii="Arial" w:hAnsi="Arial" w:cs="Arial"/>
                <w:sz w:val="22"/>
                <w:szCs w:val="22"/>
              </w:rPr>
              <w:t>An unequal split where the specified amounts do not sum to the expense total</w:t>
            </w:r>
          </w:p>
        </w:tc>
        <w:tc>
          <w:tcPr>
            <w:tcW w:w="3440" w:type="dxa"/>
            <w:tcBorders>
              <w:top w:val="nil"/>
              <w:left w:val="nil"/>
              <w:bottom w:val="nil"/>
              <w:right w:val="nil"/>
            </w:tcBorders>
            <w:hideMark/>
          </w:tcPr>
          <w:p w14:paraId="1EC2FD94" w14:textId="77777777" w:rsidR="004122E6" w:rsidRPr="004122E6" w:rsidRDefault="004122E6" w:rsidP="004122E6">
            <w:pPr>
              <w:rPr>
                <w:rFonts w:ascii="Arial" w:hAnsi="Arial" w:cs="Arial"/>
                <w:sz w:val="22"/>
                <w:szCs w:val="22"/>
              </w:rPr>
            </w:pPr>
            <w:r w:rsidRPr="004122E6">
              <w:rPr>
                <w:rFonts w:ascii="Arial" w:hAnsi="Arial" w:cs="Arial"/>
                <w:sz w:val="22"/>
                <w:szCs w:val="22"/>
              </w:rPr>
              <w:t>The member submits the expense</w:t>
            </w:r>
          </w:p>
        </w:tc>
        <w:tc>
          <w:tcPr>
            <w:tcW w:w="4840" w:type="dxa"/>
            <w:tcBorders>
              <w:top w:val="nil"/>
              <w:left w:val="nil"/>
              <w:bottom w:val="nil"/>
              <w:right w:val="nil"/>
            </w:tcBorders>
            <w:hideMark/>
          </w:tcPr>
          <w:p w14:paraId="3986E48B"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reject the expense and prompt for correction</w:t>
            </w:r>
          </w:p>
        </w:tc>
      </w:tr>
      <w:tr w:rsidR="004122E6" w:rsidRPr="004122E6" w14:paraId="21E5FE81" w14:textId="77777777" w:rsidTr="004122E6">
        <w:trPr>
          <w:trHeight w:val="600"/>
        </w:trPr>
        <w:tc>
          <w:tcPr>
            <w:tcW w:w="1420" w:type="dxa"/>
            <w:tcBorders>
              <w:top w:val="nil"/>
              <w:left w:val="nil"/>
              <w:bottom w:val="nil"/>
              <w:right w:val="nil"/>
            </w:tcBorders>
            <w:noWrap/>
            <w:hideMark/>
          </w:tcPr>
          <w:p w14:paraId="50C64D2D" w14:textId="77777777" w:rsidR="004122E6" w:rsidRPr="004122E6" w:rsidRDefault="004122E6" w:rsidP="004122E6">
            <w:pPr>
              <w:rPr>
                <w:rFonts w:ascii="Arial" w:hAnsi="Arial" w:cs="Arial"/>
                <w:sz w:val="22"/>
                <w:szCs w:val="22"/>
              </w:rPr>
            </w:pPr>
            <w:r w:rsidRPr="004122E6">
              <w:rPr>
                <w:rFonts w:ascii="Arial" w:hAnsi="Arial" w:cs="Arial"/>
                <w:sz w:val="22"/>
                <w:szCs w:val="22"/>
              </w:rPr>
              <w:t>AC-UC06-03</w:t>
            </w:r>
          </w:p>
        </w:tc>
        <w:tc>
          <w:tcPr>
            <w:tcW w:w="720" w:type="dxa"/>
            <w:tcBorders>
              <w:top w:val="nil"/>
              <w:left w:val="nil"/>
              <w:bottom w:val="nil"/>
              <w:right w:val="nil"/>
            </w:tcBorders>
            <w:noWrap/>
            <w:hideMark/>
          </w:tcPr>
          <w:p w14:paraId="628B95FB" w14:textId="77777777" w:rsidR="004122E6" w:rsidRPr="004122E6" w:rsidRDefault="004122E6" w:rsidP="004122E6">
            <w:pPr>
              <w:rPr>
                <w:rFonts w:ascii="Arial" w:hAnsi="Arial" w:cs="Arial"/>
                <w:sz w:val="22"/>
                <w:szCs w:val="22"/>
              </w:rPr>
            </w:pPr>
            <w:r w:rsidRPr="004122E6">
              <w:rPr>
                <w:rFonts w:ascii="Arial" w:hAnsi="Arial" w:cs="Arial"/>
                <w:sz w:val="22"/>
                <w:szCs w:val="22"/>
              </w:rPr>
              <w:t>UC-06</w:t>
            </w:r>
          </w:p>
        </w:tc>
        <w:tc>
          <w:tcPr>
            <w:tcW w:w="2760" w:type="dxa"/>
            <w:tcBorders>
              <w:top w:val="nil"/>
              <w:left w:val="nil"/>
              <w:bottom w:val="nil"/>
              <w:right w:val="nil"/>
            </w:tcBorders>
            <w:hideMark/>
          </w:tcPr>
          <w:p w14:paraId="2005A7D6" w14:textId="77777777" w:rsidR="004122E6" w:rsidRPr="004122E6" w:rsidRDefault="004122E6" w:rsidP="004122E6">
            <w:pPr>
              <w:rPr>
                <w:rFonts w:ascii="Arial" w:hAnsi="Arial" w:cs="Arial"/>
                <w:sz w:val="22"/>
                <w:szCs w:val="22"/>
              </w:rPr>
            </w:pPr>
            <w:r w:rsidRPr="004122E6">
              <w:rPr>
                <w:rFonts w:ascii="Arial" w:hAnsi="Arial" w:cs="Arial"/>
                <w:sz w:val="22"/>
                <w:szCs w:val="22"/>
              </w:rPr>
              <w:t>A percentage-based split where the specified percentages do not sum to 100%</w:t>
            </w:r>
          </w:p>
        </w:tc>
        <w:tc>
          <w:tcPr>
            <w:tcW w:w="3440" w:type="dxa"/>
            <w:tcBorders>
              <w:top w:val="nil"/>
              <w:left w:val="nil"/>
              <w:bottom w:val="nil"/>
              <w:right w:val="nil"/>
            </w:tcBorders>
            <w:hideMark/>
          </w:tcPr>
          <w:p w14:paraId="14047491" w14:textId="77777777" w:rsidR="004122E6" w:rsidRPr="004122E6" w:rsidRDefault="004122E6" w:rsidP="004122E6">
            <w:pPr>
              <w:rPr>
                <w:rFonts w:ascii="Arial" w:hAnsi="Arial" w:cs="Arial"/>
                <w:sz w:val="22"/>
                <w:szCs w:val="22"/>
              </w:rPr>
            </w:pPr>
            <w:r w:rsidRPr="004122E6">
              <w:rPr>
                <w:rFonts w:ascii="Arial" w:hAnsi="Arial" w:cs="Arial"/>
                <w:sz w:val="22"/>
                <w:szCs w:val="22"/>
              </w:rPr>
              <w:t>The member submits the expense</w:t>
            </w:r>
          </w:p>
        </w:tc>
        <w:tc>
          <w:tcPr>
            <w:tcW w:w="4840" w:type="dxa"/>
            <w:tcBorders>
              <w:top w:val="nil"/>
              <w:left w:val="nil"/>
              <w:bottom w:val="nil"/>
              <w:right w:val="nil"/>
            </w:tcBorders>
            <w:hideMark/>
          </w:tcPr>
          <w:p w14:paraId="09F89E85"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reject the expense and prompt for correction</w:t>
            </w:r>
          </w:p>
        </w:tc>
      </w:tr>
      <w:tr w:rsidR="004122E6" w:rsidRPr="004122E6" w14:paraId="1408A7EC" w14:textId="77777777" w:rsidTr="004122E6">
        <w:trPr>
          <w:trHeight w:val="900"/>
        </w:trPr>
        <w:tc>
          <w:tcPr>
            <w:tcW w:w="1420" w:type="dxa"/>
            <w:tcBorders>
              <w:top w:val="nil"/>
              <w:left w:val="nil"/>
              <w:bottom w:val="nil"/>
              <w:right w:val="nil"/>
            </w:tcBorders>
            <w:noWrap/>
            <w:hideMark/>
          </w:tcPr>
          <w:p w14:paraId="0F615875" w14:textId="77777777" w:rsidR="004122E6" w:rsidRPr="004122E6" w:rsidRDefault="004122E6" w:rsidP="004122E6">
            <w:pPr>
              <w:rPr>
                <w:rFonts w:ascii="Arial" w:hAnsi="Arial" w:cs="Arial"/>
                <w:sz w:val="22"/>
                <w:szCs w:val="22"/>
              </w:rPr>
            </w:pPr>
            <w:r w:rsidRPr="004122E6">
              <w:rPr>
                <w:rFonts w:ascii="Arial" w:hAnsi="Arial" w:cs="Arial"/>
                <w:sz w:val="22"/>
                <w:szCs w:val="22"/>
              </w:rPr>
              <w:lastRenderedPageBreak/>
              <w:t>AC-UC06-09</w:t>
            </w:r>
          </w:p>
        </w:tc>
        <w:tc>
          <w:tcPr>
            <w:tcW w:w="720" w:type="dxa"/>
            <w:tcBorders>
              <w:top w:val="nil"/>
              <w:left w:val="nil"/>
              <w:bottom w:val="nil"/>
              <w:right w:val="nil"/>
            </w:tcBorders>
            <w:noWrap/>
            <w:hideMark/>
          </w:tcPr>
          <w:p w14:paraId="248B3FD2" w14:textId="77777777" w:rsidR="004122E6" w:rsidRPr="004122E6" w:rsidRDefault="004122E6" w:rsidP="004122E6">
            <w:pPr>
              <w:rPr>
                <w:rFonts w:ascii="Arial" w:hAnsi="Arial" w:cs="Arial"/>
                <w:sz w:val="22"/>
                <w:szCs w:val="22"/>
              </w:rPr>
            </w:pPr>
            <w:r w:rsidRPr="004122E6">
              <w:rPr>
                <w:rFonts w:ascii="Arial" w:hAnsi="Arial" w:cs="Arial"/>
                <w:sz w:val="22"/>
                <w:szCs w:val="22"/>
              </w:rPr>
              <w:t>UC-06</w:t>
            </w:r>
          </w:p>
        </w:tc>
        <w:tc>
          <w:tcPr>
            <w:tcW w:w="2760" w:type="dxa"/>
            <w:tcBorders>
              <w:top w:val="nil"/>
              <w:left w:val="nil"/>
              <w:bottom w:val="nil"/>
              <w:right w:val="nil"/>
            </w:tcBorders>
            <w:hideMark/>
          </w:tcPr>
          <w:p w14:paraId="0D1C216D" w14:textId="77777777" w:rsidR="004122E6" w:rsidRPr="004122E6" w:rsidRDefault="004122E6" w:rsidP="004122E6">
            <w:pPr>
              <w:rPr>
                <w:rFonts w:ascii="Arial" w:hAnsi="Arial" w:cs="Arial"/>
                <w:sz w:val="22"/>
                <w:szCs w:val="22"/>
              </w:rPr>
            </w:pPr>
            <w:r w:rsidRPr="004122E6">
              <w:rPr>
                <w:rFonts w:ascii="Arial" w:hAnsi="Arial" w:cs="Arial"/>
                <w:sz w:val="22"/>
                <w:szCs w:val="22"/>
              </w:rPr>
              <w:t>An equal split where the expense total does not divide evenly among members (e.g. $10 split three ways)</w:t>
            </w:r>
          </w:p>
        </w:tc>
        <w:tc>
          <w:tcPr>
            <w:tcW w:w="3440" w:type="dxa"/>
            <w:tcBorders>
              <w:top w:val="nil"/>
              <w:left w:val="nil"/>
              <w:bottom w:val="nil"/>
              <w:right w:val="nil"/>
            </w:tcBorders>
            <w:hideMark/>
          </w:tcPr>
          <w:p w14:paraId="0B3B06AD" w14:textId="77777777" w:rsidR="004122E6" w:rsidRPr="004122E6" w:rsidRDefault="004122E6" w:rsidP="004122E6">
            <w:pPr>
              <w:rPr>
                <w:rFonts w:ascii="Arial" w:hAnsi="Arial" w:cs="Arial"/>
                <w:sz w:val="22"/>
                <w:szCs w:val="22"/>
              </w:rPr>
            </w:pPr>
            <w:r w:rsidRPr="004122E6">
              <w:rPr>
                <w:rFonts w:ascii="Arial" w:hAnsi="Arial" w:cs="Arial"/>
                <w:sz w:val="22"/>
                <w:szCs w:val="22"/>
              </w:rPr>
              <w:t>The member submits the expense</w:t>
            </w:r>
          </w:p>
        </w:tc>
        <w:tc>
          <w:tcPr>
            <w:tcW w:w="4840" w:type="dxa"/>
            <w:tcBorders>
              <w:top w:val="nil"/>
              <w:left w:val="nil"/>
              <w:bottom w:val="nil"/>
              <w:right w:val="nil"/>
            </w:tcBorders>
            <w:hideMark/>
          </w:tcPr>
          <w:p w14:paraId="727BD789"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calculate split amounts to 2 decimal places and allocate any rounding remainder sequentially to the first listed member(s), such that split amounts sum exactly to the total</w:t>
            </w:r>
          </w:p>
        </w:tc>
      </w:tr>
      <w:tr w:rsidR="004122E6" w:rsidRPr="004122E6" w14:paraId="40320FAA" w14:textId="77777777" w:rsidTr="004122E6">
        <w:trPr>
          <w:trHeight w:val="600"/>
        </w:trPr>
        <w:tc>
          <w:tcPr>
            <w:tcW w:w="1420" w:type="dxa"/>
            <w:tcBorders>
              <w:top w:val="nil"/>
              <w:left w:val="nil"/>
              <w:bottom w:val="nil"/>
              <w:right w:val="nil"/>
            </w:tcBorders>
            <w:noWrap/>
            <w:hideMark/>
          </w:tcPr>
          <w:p w14:paraId="2B1EB3AB" w14:textId="77777777" w:rsidR="004122E6" w:rsidRPr="004122E6" w:rsidRDefault="004122E6" w:rsidP="004122E6">
            <w:pPr>
              <w:rPr>
                <w:rFonts w:ascii="Arial" w:hAnsi="Arial" w:cs="Arial"/>
                <w:sz w:val="22"/>
                <w:szCs w:val="22"/>
              </w:rPr>
            </w:pPr>
            <w:r w:rsidRPr="004122E6">
              <w:rPr>
                <w:rFonts w:ascii="Arial" w:hAnsi="Arial" w:cs="Arial"/>
                <w:sz w:val="22"/>
                <w:szCs w:val="22"/>
              </w:rPr>
              <w:t>AC-UC06-04</w:t>
            </w:r>
          </w:p>
        </w:tc>
        <w:tc>
          <w:tcPr>
            <w:tcW w:w="720" w:type="dxa"/>
            <w:tcBorders>
              <w:top w:val="nil"/>
              <w:left w:val="nil"/>
              <w:bottom w:val="nil"/>
              <w:right w:val="nil"/>
            </w:tcBorders>
            <w:noWrap/>
            <w:hideMark/>
          </w:tcPr>
          <w:p w14:paraId="53DF8408" w14:textId="77777777" w:rsidR="004122E6" w:rsidRPr="004122E6" w:rsidRDefault="004122E6" w:rsidP="004122E6">
            <w:pPr>
              <w:rPr>
                <w:rFonts w:ascii="Arial" w:hAnsi="Arial" w:cs="Arial"/>
                <w:sz w:val="22"/>
                <w:szCs w:val="22"/>
              </w:rPr>
            </w:pPr>
            <w:r w:rsidRPr="004122E6">
              <w:rPr>
                <w:rFonts w:ascii="Arial" w:hAnsi="Arial" w:cs="Arial"/>
                <w:sz w:val="22"/>
                <w:szCs w:val="22"/>
              </w:rPr>
              <w:t>UC-06</w:t>
            </w:r>
          </w:p>
        </w:tc>
        <w:tc>
          <w:tcPr>
            <w:tcW w:w="2760" w:type="dxa"/>
            <w:tcBorders>
              <w:top w:val="nil"/>
              <w:left w:val="nil"/>
              <w:bottom w:val="nil"/>
              <w:right w:val="nil"/>
            </w:tcBorders>
            <w:hideMark/>
          </w:tcPr>
          <w:p w14:paraId="40D909BD" w14:textId="77777777" w:rsidR="004122E6" w:rsidRPr="004122E6" w:rsidRDefault="004122E6" w:rsidP="004122E6">
            <w:pPr>
              <w:rPr>
                <w:rFonts w:ascii="Arial" w:hAnsi="Arial" w:cs="Arial"/>
                <w:sz w:val="22"/>
                <w:szCs w:val="22"/>
              </w:rPr>
            </w:pPr>
            <w:r w:rsidRPr="004122E6">
              <w:rPr>
                <w:rFonts w:ascii="Arial" w:hAnsi="Arial" w:cs="Arial"/>
                <w:sz w:val="22"/>
                <w:szCs w:val="22"/>
              </w:rPr>
              <w:t xml:space="preserve">A group member attaches a receipt/photo to an </w:t>
            </w:r>
            <w:proofErr w:type="gramStart"/>
            <w:r w:rsidRPr="004122E6">
              <w:rPr>
                <w:rFonts w:ascii="Arial" w:hAnsi="Arial" w:cs="Arial"/>
                <w:sz w:val="22"/>
                <w:szCs w:val="22"/>
              </w:rPr>
              <w:t>expense</w:t>
            </w:r>
            <w:proofErr w:type="gramEnd"/>
            <w:r w:rsidRPr="004122E6">
              <w:rPr>
                <w:rFonts w:ascii="Arial" w:hAnsi="Arial" w:cs="Arial"/>
                <w:sz w:val="22"/>
                <w:szCs w:val="22"/>
              </w:rPr>
              <w:t xml:space="preserve"> and the upload succeeds</w:t>
            </w:r>
          </w:p>
        </w:tc>
        <w:tc>
          <w:tcPr>
            <w:tcW w:w="3440" w:type="dxa"/>
            <w:tcBorders>
              <w:top w:val="nil"/>
              <w:left w:val="nil"/>
              <w:bottom w:val="nil"/>
              <w:right w:val="nil"/>
            </w:tcBorders>
            <w:hideMark/>
          </w:tcPr>
          <w:p w14:paraId="6157618A" w14:textId="77777777" w:rsidR="004122E6" w:rsidRPr="004122E6" w:rsidRDefault="004122E6" w:rsidP="004122E6">
            <w:pPr>
              <w:rPr>
                <w:rFonts w:ascii="Arial" w:hAnsi="Arial" w:cs="Arial"/>
                <w:sz w:val="22"/>
                <w:szCs w:val="22"/>
              </w:rPr>
            </w:pPr>
            <w:r w:rsidRPr="004122E6">
              <w:rPr>
                <w:rFonts w:ascii="Arial" w:hAnsi="Arial" w:cs="Arial"/>
                <w:sz w:val="22"/>
                <w:szCs w:val="22"/>
              </w:rPr>
              <w:t>The expense is saved</w:t>
            </w:r>
          </w:p>
        </w:tc>
        <w:tc>
          <w:tcPr>
            <w:tcW w:w="4840" w:type="dxa"/>
            <w:tcBorders>
              <w:top w:val="nil"/>
              <w:left w:val="nil"/>
              <w:bottom w:val="nil"/>
              <w:right w:val="nil"/>
            </w:tcBorders>
            <w:hideMark/>
          </w:tcPr>
          <w:p w14:paraId="7045C8B7"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store the attachment with the expense record</w:t>
            </w:r>
          </w:p>
        </w:tc>
      </w:tr>
      <w:tr w:rsidR="004122E6" w:rsidRPr="004122E6" w14:paraId="1E01F2FD" w14:textId="77777777" w:rsidTr="004122E6">
        <w:trPr>
          <w:trHeight w:val="600"/>
        </w:trPr>
        <w:tc>
          <w:tcPr>
            <w:tcW w:w="1420" w:type="dxa"/>
            <w:tcBorders>
              <w:top w:val="nil"/>
              <w:left w:val="nil"/>
              <w:bottom w:val="nil"/>
              <w:right w:val="nil"/>
            </w:tcBorders>
            <w:noWrap/>
            <w:hideMark/>
          </w:tcPr>
          <w:p w14:paraId="5B8FB7E9" w14:textId="77777777" w:rsidR="004122E6" w:rsidRPr="004122E6" w:rsidRDefault="004122E6" w:rsidP="004122E6">
            <w:pPr>
              <w:rPr>
                <w:rFonts w:ascii="Arial" w:hAnsi="Arial" w:cs="Arial"/>
                <w:sz w:val="22"/>
                <w:szCs w:val="22"/>
              </w:rPr>
            </w:pPr>
            <w:r w:rsidRPr="004122E6">
              <w:rPr>
                <w:rFonts w:ascii="Arial" w:hAnsi="Arial" w:cs="Arial"/>
                <w:sz w:val="22"/>
                <w:szCs w:val="22"/>
              </w:rPr>
              <w:t>AC-UC06-05</w:t>
            </w:r>
          </w:p>
        </w:tc>
        <w:tc>
          <w:tcPr>
            <w:tcW w:w="720" w:type="dxa"/>
            <w:tcBorders>
              <w:top w:val="nil"/>
              <w:left w:val="nil"/>
              <w:bottom w:val="nil"/>
              <w:right w:val="nil"/>
            </w:tcBorders>
            <w:noWrap/>
            <w:hideMark/>
          </w:tcPr>
          <w:p w14:paraId="338F469A" w14:textId="77777777" w:rsidR="004122E6" w:rsidRPr="004122E6" w:rsidRDefault="004122E6" w:rsidP="004122E6">
            <w:pPr>
              <w:rPr>
                <w:rFonts w:ascii="Arial" w:hAnsi="Arial" w:cs="Arial"/>
                <w:sz w:val="22"/>
                <w:szCs w:val="22"/>
              </w:rPr>
            </w:pPr>
            <w:r w:rsidRPr="004122E6">
              <w:rPr>
                <w:rFonts w:ascii="Arial" w:hAnsi="Arial" w:cs="Arial"/>
                <w:sz w:val="22"/>
                <w:szCs w:val="22"/>
              </w:rPr>
              <w:t>UC-06</w:t>
            </w:r>
          </w:p>
        </w:tc>
        <w:tc>
          <w:tcPr>
            <w:tcW w:w="2760" w:type="dxa"/>
            <w:tcBorders>
              <w:top w:val="nil"/>
              <w:left w:val="nil"/>
              <w:bottom w:val="nil"/>
              <w:right w:val="nil"/>
            </w:tcBorders>
            <w:hideMark/>
          </w:tcPr>
          <w:p w14:paraId="1A945D6F" w14:textId="77777777" w:rsidR="004122E6" w:rsidRPr="004122E6" w:rsidRDefault="004122E6" w:rsidP="004122E6">
            <w:pPr>
              <w:rPr>
                <w:rFonts w:ascii="Arial" w:hAnsi="Arial" w:cs="Arial"/>
                <w:sz w:val="22"/>
                <w:szCs w:val="22"/>
              </w:rPr>
            </w:pPr>
            <w:r w:rsidRPr="004122E6">
              <w:rPr>
                <w:rFonts w:ascii="Arial" w:hAnsi="Arial" w:cs="Arial"/>
                <w:sz w:val="22"/>
                <w:szCs w:val="22"/>
              </w:rPr>
              <w:t>A receipt/photo upload fails</w:t>
            </w:r>
          </w:p>
        </w:tc>
        <w:tc>
          <w:tcPr>
            <w:tcW w:w="3440" w:type="dxa"/>
            <w:tcBorders>
              <w:top w:val="nil"/>
              <w:left w:val="nil"/>
              <w:bottom w:val="nil"/>
              <w:right w:val="nil"/>
            </w:tcBorders>
            <w:hideMark/>
          </w:tcPr>
          <w:p w14:paraId="48D13CD9" w14:textId="77777777" w:rsidR="004122E6" w:rsidRPr="004122E6" w:rsidRDefault="004122E6" w:rsidP="004122E6">
            <w:pPr>
              <w:rPr>
                <w:rFonts w:ascii="Arial" w:hAnsi="Arial" w:cs="Arial"/>
                <w:sz w:val="22"/>
                <w:szCs w:val="22"/>
              </w:rPr>
            </w:pPr>
            <w:r w:rsidRPr="004122E6">
              <w:rPr>
                <w:rFonts w:ascii="Arial" w:hAnsi="Arial" w:cs="Arial"/>
                <w:sz w:val="22"/>
                <w:szCs w:val="22"/>
              </w:rPr>
              <w:t>The member submits the expense</w:t>
            </w:r>
          </w:p>
        </w:tc>
        <w:tc>
          <w:tcPr>
            <w:tcW w:w="4840" w:type="dxa"/>
            <w:tcBorders>
              <w:top w:val="nil"/>
              <w:left w:val="nil"/>
              <w:bottom w:val="nil"/>
              <w:right w:val="nil"/>
            </w:tcBorders>
            <w:hideMark/>
          </w:tcPr>
          <w:p w14:paraId="1E181C4A"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reject the attachment and allow the member to retry or proceed without it</w:t>
            </w:r>
          </w:p>
        </w:tc>
      </w:tr>
      <w:tr w:rsidR="004122E6" w:rsidRPr="004122E6" w14:paraId="5D551047" w14:textId="77777777" w:rsidTr="004122E6">
        <w:trPr>
          <w:trHeight w:val="600"/>
        </w:trPr>
        <w:tc>
          <w:tcPr>
            <w:tcW w:w="1420" w:type="dxa"/>
            <w:tcBorders>
              <w:top w:val="nil"/>
              <w:left w:val="nil"/>
              <w:bottom w:val="nil"/>
              <w:right w:val="nil"/>
            </w:tcBorders>
            <w:noWrap/>
            <w:hideMark/>
          </w:tcPr>
          <w:p w14:paraId="4BD39EEA" w14:textId="77777777" w:rsidR="004122E6" w:rsidRPr="004122E6" w:rsidRDefault="004122E6" w:rsidP="004122E6">
            <w:pPr>
              <w:rPr>
                <w:rFonts w:ascii="Arial" w:hAnsi="Arial" w:cs="Arial"/>
                <w:sz w:val="22"/>
                <w:szCs w:val="22"/>
              </w:rPr>
            </w:pPr>
            <w:r w:rsidRPr="004122E6">
              <w:rPr>
                <w:rFonts w:ascii="Arial" w:hAnsi="Arial" w:cs="Arial"/>
                <w:sz w:val="22"/>
                <w:szCs w:val="22"/>
              </w:rPr>
              <w:t>AC-UC06-06</w:t>
            </w:r>
          </w:p>
        </w:tc>
        <w:tc>
          <w:tcPr>
            <w:tcW w:w="720" w:type="dxa"/>
            <w:tcBorders>
              <w:top w:val="nil"/>
              <w:left w:val="nil"/>
              <w:bottom w:val="nil"/>
              <w:right w:val="nil"/>
            </w:tcBorders>
            <w:noWrap/>
            <w:hideMark/>
          </w:tcPr>
          <w:p w14:paraId="10844A08" w14:textId="77777777" w:rsidR="004122E6" w:rsidRPr="004122E6" w:rsidRDefault="004122E6" w:rsidP="004122E6">
            <w:pPr>
              <w:rPr>
                <w:rFonts w:ascii="Arial" w:hAnsi="Arial" w:cs="Arial"/>
                <w:sz w:val="22"/>
                <w:szCs w:val="22"/>
              </w:rPr>
            </w:pPr>
            <w:r w:rsidRPr="004122E6">
              <w:rPr>
                <w:rFonts w:ascii="Arial" w:hAnsi="Arial" w:cs="Arial"/>
                <w:sz w:val="22"/>
                <w:szCs w:val="22"/>
              </w:rPr>
              <w:t>UC-06</w:t>
            </w:r>
          </w:p>
        </w:tc>
        <w:tc>
          <w:tcPr>
            <w:tcW w:w="2760" w:type="dxa"/>
            <w:tcBorders>
              <w:top w:val="nil"/>
              <w:left w:val="nil"/>
              <w:bottom w:val="nil"/>
              <w:right w:val="nil"/>
            </w:tcBorders>
            <w:hideMark/>
          </w:tcPr>
          <w:p w14:paraId="3E18D246" w14:textId="77777777" w:rsidR="004122E6" w:rsidRPr="004122E6" w:rsidRDefault="004122E6" w:rsidP="004122E6">
            <w:pPr>
              <w:rPr>
                <w:rFonts w:ascii="Arial" w:hAnsi="Arial" w:cs="Arial"/>
                <w:sz w:val="22"/>
                <w:szCs w:val="22"/>
              </w:rPr>
            </w:pPr>
            <w:r w:rsidRPr="004122E6">
              <w:rPr>
                <w:rFonts w:ascii="Arial" w:hAnsi="Arial" w:cs="Arial"/>
                <w:sz w:val="22"/>
                <w:szCs w:val="22"/>
              </w:rPr>
              <w:t>Any group member (not necessarily the expense's original payer)</w:t>
            </w:r>
          </w:p>
        </w:tc>
        <w:tc>
          <w:tcPr>
            <w:tcW w:w="3440" w:type="dxa"/>
            <w:tcBorders>
              <w:top w:val="nil"/>
              <w:left w:val="nil"/>
              <w:bottom w:val="nil"/>
              <w:right w:val="nil"/>
            </w:tcBorders>
            <w:hideMark/>
          </w:tcPr>
          <w:p w14:paraId="59479833" w14:textId="77777777" w:rsidR="004122E6" w:rsidRPr="004122E6" w:rsidRDefault="004122E6" w:rsidP="004122E6">
            <w:pPr>
              <w:rPr>
                <w:rFonts w:ascii="Arial" w:hAnsi="Arial" w:cs="Arial"/>
                <w:sz w:val="22"/>
                <w:szCs w:val="22"/>
              </w:rPr>
            </w:pPr>
            <w:r w:rsidRPr="004122E6">
              <w:rPr>
                <w:rFonts w:ascii="Arial" w:hAnsi="Arial" w:cs="Arial"/>
                <w:sz w:val="22"/>
                <w:szCs w:val="22"/>
              </w:rPr>
              <w:t>That member edits or deletes an existing expense in the group</w:t>
            </w:r>
          </w:p>
        </w:tc>
        <w:tc>
          <w:tcPr>
            <w:tcW w:w="4840" w:type="dxa"/>
            <w:tcBorders>
              <w:top w:val="nil"/>
              <w:left w:val="nil"/>
              <w:bottom w:val="nil"/>
              <w:right w:val="nil"/>
            </w:tcBorders>
            <w:hideMark/>
          </w:tcPr>
          <w:p w14:paraId="2AA6D563"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allow the action</w:t>
            </w:r>
          </w:p>
        </w:tc>
      </w:tr>
      <w:tr w:rsidR="004122E6" w:rsidRPr="004122E6" w14:paraId="5A84352C" w14:textId="77777777" w:rsidTr="004122E6">
        <w:trPr>
          <w:trHeight w:val="600"/>
        </w:trPr>
        <w:tc>
          <w:tcPr>
            <w:tcW w:w="1420" w:type="dxa"/>
            <w:tcBorders>
              <w:top w:val="nil"/>
              <w:left w:val="nil"/>
              <w:bottom w:val="nil"/>
              <w:right w:val="nil"/>
            </w:tcBorders>
            <w:noWrap/>
            <w:hideMark/>
          </w:tcPr>
          <w:p w14:paraId="235E616A" w14:textId="77777777" w:rsidR="004122E6" w:rsidRPr="004122E6" w:rsidRDefault="004122E6" w:rsidP="004122E6">
            <w:pPr>
              <w:rPr>
                <w:rFonts w:ascii="Arial" w:hAnsi="Arial" w:cs="Arial"/>
                <w:sz w:val="22"/>
                <w:szCs w:val="22"/>
              </w:rPr>
            </w:pPr>
            <w:r w:rsidRPr="004122E6">
              <w:rPr>
                <w:rFonts w:ascii="Arial" w:hAnsi="Arial" w:cs="Arial"/>
                <w:sz w:val="22"/>
                <w:szCs w:val="22"/>
              </w:rPr>
              <w:t>AC-UC06-07</w:t>
            </w:r>
          </w:p>
        </w:tc>
        <w:tc>
          <w:tcPr>
            <w:tcW w:w="720" w:type="dxa"/>
            <w:tcBorders>
              <w:top w:val="nil"/>
              <w:left w:val="nil"/>
              <w:bottom w:val="nil"/>
              <w:right w:val="nil"/>
            </w:tcBorders>
            <w:noWrap/>
            <w:hideMark/>
          </w:tcPr>
          <w:p w14:paraId="76CBEF61" w14:textId="77777777" w:rsidR="004122E6" w:rsidRPr="004122E6" w:rsidRDefault="004122E6" w:rsidP="004122E6">
            <w:pPr>
              <w:rPr>
                <w:rFonts w:ascii="Arial" w:hAnsi="Arial" w:cs="Arial"/>
                <w:sz w:val="22"/>
                <w:szCs w:val="22"/>
              </w:rPr>
            </w:pPr>
            <w:r w:rsidRPr="004122E6">
              <w:rPr>
                <w:rFonts w:ascii="Arial" w:hAnsi="Arial" w:cs="Arial"/>
                <w:sz w:val="22"/>
                <w:szCs w:val="22"/>
              </w:rPr>
              <w:t>UC-06</w:t>
            </w:r>
          </w:p>
        </w:tc>
        <w:tc>
          <w:tcPr>
            <w:tcW w:w="2760" w:type="dxa"/>
            <w:tcBorders>
              <w:top w:val="nil"/>
              <w:left w:val="nil"/>
              <w:bottom w:val="nil"/>
              <w:right w:val="nil"/>
            </w:tcBorders>
            <w:hideMark/>
          </w:tcPr>
          <w:p w14:paraId="08AB4E35" w14:textId="77777777" w:rsidR="004122E6" w:rsidRPr="004122E6" w:rsidRDefault="004122E6" w:rsidP="004122E6">
            <w:pPr>
              <w:rPr>
                <w:rFonts w:ascii="Arial" w:hAnsi="Arial" w:cs="Arial"/>
                <w:sz w:val="22"/>
                <w:szCs w:val="22"/>
              </w:rPr>
            </w:pPr>
            <w:r w:rsidRPr="004122E6">
              <w:rPr>
                <w:rFonts w:ascii="Arial" w:hAnsi="Arial" w:cs="Arial"/>
                <w:sz w:val="22"/>
                <w:szCs w:val="22"/>
              </w:rPr>
              <w:t>A user who is not a member of the target group</w:t>
            </w:r>
          </w:p>
        </w:tc>
        <w:tc>
          <w:tcPr>
            <w:tcW w:w="3440" w:type="dxa"/>
            <w:tcBorders>
              <w:top w:val="nil"/>
              <w:left w:val="nil"/>
              <w:bottom w:val="nil"/>
              <w:right w:val="nil"/>
            </w:tcBorders>
            <w:hideMark/>
          </w:tcPr>
          <w:p w14:paraId="2EE4055F" w14:textId="77777777" w:rsidR="004122E6" w:rsidRPr="004122E6" w:rsidRDefault="004122E6" w:rsidP="004122E6">
            <w:pPr>
              <w:rPr>
                <w:rFonts w:ascii="Arial" w:hAnsi="Arial" w:cs="Arial"/>
                <w:sz w:val="22"/>
                <w:szCs w:val="22"/>
              </w:rPr>
            </w:pPr>
            <w:r w:rsidRPr="004122E6">
              <w:rPr>
                <w:rFonts w:ascii="Arial" w:hAnsi="Arial" w:cs="Arial"/>
                <w:sz w:val="22"/>
                <w:szCs w:val="22"/>
              </w:rPr>
              <w:t>The user attempts to add, edit, delete, or view an expense in that group</w:t>
            </w:r>
          </w:p>
        </w:tc>
        <w:tc>
          <w:tcPr>
            <w:tcW w:w="4840" w:type="dxa"/>
            <w:tcBorders>
              <w:top w:val="nil"/>
              <w:left w:val="nil"/>
              <w:bottom w:val="nil"/>
              <w:right w:val="nil"/>
            </w:tcBorders>
            <w:hideMark/>
          </w:tcPr>
          <w:p w14:paraId="7CAED73D"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deny access</w:t>
            </w:r>
          </w:p>
        </w:tc>
      </w:tr>
      <w:tr w:rsidR="004122E6" w:rsidRPr="004122E6" w14:paraId="62E9F63A" w14:textId="77777777" w:rsidTr="004122E6">
        <w:trPr>
          <w:trHeight w:val="600"/>
        </w:trPr>
        <w:tc>
          <w:tcPr>
            <w:tcW w:w="1420" w:type="dxa"/>
            <w:tcBorders>
              <w:top w:val="nil"/>
              <w:left w:val="nil"/>
              <w:bottom w:val="nil"/>
              <w:right w:val="nil"/>
            </w:tcBorders>
            <w:noWrap/>
            <w:hideMark/>
          </w:tcPr>
          <w:p w14:paraId="1CF8B61F" w14:textId="77777777" w:rsidR="004122E6" w:rsidRPr="004122E6" w:rsidRDefault="004122E6" w:rsidP="004122E6">
            <w:pPr>
              <w:rPr>
                <w:rFonts w:ascii="Arial" w:hAnsi="Arial" w:cs="Arial"/>
                <w:sz w:val="22"/>
                <w:szCs w:val="22"/>
              </w:rPr>
            </w:pPr>
            <w:r w:rsidRPr="004122E6">
              <w:rPr>
                <w:rFonts w:ascii="Arial" w:hAnsi="Arial" w:cs="Arial"/>
                <w:sz w:val="22"/>
                <w:szCs w:val="22"/>
              </w:rPr>
              <w:t>AC-UC06-08</w:t>
            </w:r>
          </w:p>
        </w:tc>
        <w:tc>
          <w:tcPr>
            <w:tcW w:w="720" w:type="dxa"/>
            <w:tcBorders>
              <w:top w:val="nil"/>
              <w:left w:val="nil"/>
              <w:bottom w:val="nil"/>
              <w:right w:val="nil"/>
            </w:tcBorders>
            <w:noWrap/>
            <w:hideMark/>
          </w:tcPr>
          <w:p w14:paraId="0C6F94A3" w14:textId="77777777" w:rsidR="004122E6" w:rsidRPr="004122E6" w:rsidRDefault="004122E6" w:rsidP="004122E6">
            <w:pPr>
              <w:rPr>
                <w:rFonts w:ascii="Arial" w:hAnsi="Arial" w:cs="Arial"/>
                <w:sz w:val="22"/>
                <w:szCs w:val="22"/>
              </w:rPr>
            </w:pPr>
            <w:r w:rsidRPr="004122E6">
              <w:rPr>
                <w:rFonts w:ascii="Arial" w:hAnsi="Arial" w:cs="Arial"/>
                <w:sz w:val="22"/>
                <w:szCs w:val="22"/>
              </w:rPr>
              <w:t>UC-06</w:t>
            </w:r>
          </w:p>
        </w:tc>
        <w:tc>
          <w:tcPr>
            <w:tcW w:w="2760" w:type="dxa"/>
            <w:tcBorders>
              <w:top w:val="nil"/>
              <w:left w:val="nil"/>
              <w:bottom w:val="nil"/>
              <w:right w:val="nil"/>
            </w:tcBorders>
            <w:hideMark/>
          </w:tcPr>
          <w:p w14:paraId="2FA5EEBB" w14:textId="77777777" w:rsidR="004122E6" w:rsidRPr="004122E6" w:rsidRDefault="004122E6" w:rsidP="004122E6">
            <w:pPr>
              <w:rPr>
                <w:rFonts w:ascii="Arial" w:hAnsi="Arial" w:cs="Arial"/>
                <w:sz w:val="22"/>
                <w:szCs w:val="22"/>
              </w:rPr>
            </w:pPr>
            <w:r w:rsidRPr="004122E6">
              <w:rPr>
                <w:rFonts w:ascii="Arial" w:hAnsi="Arial" w:cs="Arial"/>
                <w:sz w:val="22"/>
                <w:szCs w:val="22"/>
              </w:rPr>
              <w:t>An existing expense</w:t>
            </w:r>
          </w:p>
        </w:tc>
        <w:tc>
          <w:tcPr>
            <w:tcW w:w="3440" w:type="dxa"/>
            <w:tcBorders>
              <w:top w:val="nil"/>
              <w:left w:val="nil"/>
              <w:bottom w:val="nil"/>
              <w:right w:val="nil"/>
            </w:tcBorders>
            <w:hideMark/>
          </w:tcPr>
          <w:p w14:paraId="0BC45AA5" w14:textId="77777777" w:rsidR="004122E6" w:rsidRPr="004122E6" w:rsidRDefault="004122E6" w:rsidP="004122E6">
            <w:pPr>
              <w:rPr>
                <w:rFonts w:ascii="Arial" w:hAnsi="Arial" w:cs="Arial"/>
                <w:sz w:val="22"/>
                <w:szCs w:val="22"/>
              </w:rPr>
            </w:pPr>
            <w:r w:rsidRPr="004122E6">
              <w:rPr>
                <w:rFonts w:ascii="Arial" w:hAnsi="Arial" w:cs="Arial"/>
                <w:sz w:val="22"/>
                <w:szCs w:val="22"/>
              </w:rPr>
              <w:t>A group member views its details</w:t>
            </w:r>
          </w:p>
        </w:tc>
        <w:tc>
          <w:tcPr>
            <w:tcW w:w="4840" w:type="dxa"/>
            <w:tcBorders>
              <w:top w:val="nil"/>
              <w:left w:val="nil"/>
              <w:bottom w:val="nil"/>
              <w:right w:val="nil"/>
            </w:tcBorders>
            <w:hideMark/>
          </w:tcPr>
          <w:p w14:paraId="06D63633"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display the payer, split breakdown, and receipt attachment (if any)</w:t>
            </w:r>
          </w:p>
        </w:tc>
      </w:tr>
      <w:tr w:rsidR="004122E6" w:rsidRPr="004122E6" w14:paraId="78501EE1" w14:textId="77777777" w:rsidTr="004122E6">
        <w:trPr>
          <w:trHeight w:val="600"/>
        </w:trPr>
        <w:tc>
          <w:tcPr>
            <w:tcW w:w="1420" w:type="dxa"/>
            <w:tcBorders>
              <w:top w:val="nil"/>
              <w:left w:val="nil"/>
              <w:bottom w:val="nil"/>
              <w:right w:val="nil"/>
            </w:tcBorders>
            <w:shd w:val="clear" w:color="D9E1F2" w:fill="D9E1F2"/>
            <w:noWrap/>
            <w:hideMark/>
          </w:tcPr>
          <w:p w14:paraId="4497F5A6" w14:textId="77777777" w:rsidR="004122E6" w:rsidRPr="004122E6" w:rsidRDefault="004122E6" w:rsidP="004122E6">
            <w:pPr>
              <w:rPr>
                <w:rFonts w:ascii="Arial" w:hAnsi="Arial" w:cs="Arial"/>
                <w:sz w:val="22"/>
                <w:szCs w:val="22"/>
              </w:rPr>
            </w:pPr>
            <w:r w:rsidRPr="004122E6">
              <w:rPr>
                <w:rFonts w:ascii="Arial" w:hAnsi="Arial" w:cs="Arial"/>
                <w:sz w:val="22"/>
                <w:szCs w:val="22"/>
              </w:rPr>
              <w:t>AC-UC07-01</w:t>
            </w:r>
          </w:p>
        </w:tc>
        <w:tc>
          <w:tcPr>
            <w:tcW w:w="720" w:type="dxa"/>
            <w:tcBorders>
              <w:top w:val="nil"/>
              <w:left w:val="nil"/>
              <w:bottom w:val="nil"/>
              <w:right w:val="nil"/>
            </w:tcBorders>
            <w:shd w:val="clear" w:color="D9E1F2" w:fill="D9E1F2"/>
            <w:noWrap/>
            <w:hideMark/>
          </w:tcPr>
          <w:p w14:paraId="14B7AE55" w14:textId="77777777" w:rsidR="004122E6" w:rsidRPr="004122E6" w:rsidRDefault="004122E6" w:rsidP="004122E6">
            <w:pPr>
              <w:rPr>
                <w:rFonts w:ascii="Arial" w:hAnsi="Arial" w:cs="Arial"/>
                <w:sz w:val="22"/>
                <w:szCs w:val="22"/>
              </w:rPr>
            </w:pPr>
            <w:r w:rsidRPr="004122E6">
              <w:rPr>
                <w:rFonts w:ascii="Arial" w:hAnsi="Arial" w:cs="Arial"/>
                <w:sz w:val="22"/>
                <w:szCs w:val="22"/>
              </w:rPr>
              <w:t>UC-07</w:t>
            </w:r>
          </w:p>
        </w:tc>
        <w:tc>
          <w:tcPr>
            <w:tcW w:w="2760" w:type="dxa"/>
            <w:tcBorders>
              <w:top w:val="nil"/>
              <w:left w:val="nil"/>
              <w:bottom w:val="nil"/>
              <w:right w:val="nil"/>
            </w:tcBorders>
            <w:shd w:val="clear" w:color="D9E1F2" w:fill="D9E1F2"/>
            <w:hideMark/>
          </w:tcPr>
          <w:p w14:paraId="65A7C23A" w14:textId="77777777" w:rsidR="004122E6" w:rsidRPr="004122E6" w:rsidRDefault="004122E6" w:rsidP="004122E6">
            <w:pPr>
              <w:rPr>
                <w:rFonts w:ascii="Arial" w:hAnsi="Arial" w:cs="Arial"/>
                <w:sz w:val="22"/>
                <w:szCs w:val="22"/>
              </w:rPr>
            </w:pPr>
            <w:r w:rsidRPr="004122E6">
              <w:rPr>
                <w:rFonts w:ascii="Arial" w:hAnsi="Arial" w:cs="Arial"/>
                <w:sz w:val="22"/>
                <w:szCs w:val="22"/>
              </w:rPr>
              <w:t>Valid expense details, a recurrence frequency, and a start date</w:t>
            </w:r>
          </w:p>
        </w:tc>
        <w:tc>
          <w:tcPr>
            <w:tcW w:w="3440" w:type="dxa"/>
            <w:tcBorders>
              <w:top w:val="nil"/>
              <w:left w:val="nil"/>
              <w:bottom w:val="nil"/>
              <w:right w:val="nil"/>
            </w:tcBorders>
            <w:shd w:val="clear" w:color="D9E1F2" w:fill="D9E1F2"/>
            <w:hideMark/>
          </w:tcPr>
          <w:p w14:paraId="6FD3129E" w14:textId="77777777" w:rsidR="004122E6" w:rsidRPr="004122E6" w:rsidRDefault="004122E6" w:rsidP="004122E6">
            <w:pPr>
              <w:rPr>
                <w:rFonts w:ascii="Arial" w:hAnsi="Arial" w:cs="Arial"/>
                <w:sz w:val="22"/>
                <w:szCs w:val="22"/>
              </w:rPr>
            </w:pPr>
            <w:r w:rsidRPr="004122E6">
              <w:rPr>
                <w:rFonts w:ascii="Arial" w:hAnsi="Arial" w:cs="Arial"/>
                <w:sz w:val="22"/>
                <w:szCs w:val="22"/>
              </w:rPr>
              <w:t>A group member creates a recurring expense template</w:t>
            </w:r>
          </w:p>
        </w:tc>
        <w:tc>
          <w:tcPr>
            <w:tcW w:w="4840" w:type="dxa"/>
            <w:tcBorders>
              <w:top w:val="nil"/>
              <w:left w:val="nil"/>
              <w:bottom w:val="nil"/>
              <w:right w:val="nil"/>
            </w:tcBorders>
            <w:shd w:val="clear" w:color="D9E1F2" w:fill="D9E1F2"/>
            <w:hideMark/>
          </w:tcPr>
          <w:p w14:paraId="0F7E38A7"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create the template within the group</w:t>
            </w:r>
          </w:p>
        </w:tc>
      </w:tr>
      <w:tr w:rsidR="004122E6" w:rsidRPr="004122E6" w14:paraId="1F63781E" w14:textId="77777777" w:rsidTr="004122E6">
        <w:trPr>
          <w:trHeight w:val="600"/>
        </w:trPr>
        <w:tc>
          <w:tcPr>
            <w:tcW w:w="1420" w:type="dxa"/>
            <w:tcBorders>
              <w:top w:val="nil"/>
              <w:left w:val="nil"/>
              <w:bottom w:val="nil"/>
              <w:right w:val="nil"/>
            </w:tcBorders>
            <w:shd w:val="clear" w:color="D9E1F2" w:fill="D9E1F2"/>
            <w:noWrap/>
            <w:hideMark/>
          </w:tcPr>
          <w:p w14:paraId="34BD9121" w14:textId="77777777" w:rsidR="004122E6" w:rsidRPr="004122E6" w:rsidRDefault="004122E6" w:rsidP="004122E6">
            <w:pPr>
              <w:rPr>
                <w:rFonts w:ascii="Arial" w:hAnsi="Arial" w:cs="Arial"/>
                <w:sz w:val="22"/>
                <w:szCs w:val="22"/>
              </w:rPr>
            </w:pPr>
            <w:r w:rsidRPr="004122E6">
              <w:rPr>
                <w:rFonts w:ascii="Arial" w:hAnsi="Arial" w:cs="Arial"/>
                <w:sz w:val="22"/>
                <w:szCs w:val="22"/>
              </w:rPr>
              <w:t>AC-UC07-02</w:t>
            </w:r>
          </w:p>
        </w:tc>
        <w:tc>
          <w:tcPr>
            <w:tcW w:w="720" w:type="dxa"/>
            <w:tcBorders>
              <w:top w:val="nil"/>
              <w:left w:val="nil"/>
              <w:bottom w:val="nil"/>
              <w:right w:val="nil"/>
            </w:tcBorders>
            <w:shd w:val="clear" w:color="D9E1F2" w:fill="D9E1F2"/>
            <w:noWrap/>
            <w:hideMark/>
          </w:tcPr>
          <w:p w14:paraId="67756E56" w14:textId="77777777" w:rsidR="004122E6" w:rsidRPr="004122E6" w:rsidRDefault="004122E6" w:rsidP="004122E6">
            <w:pPr>
              <w:rPr>
                <w:rFonts w:ascii="Arial" w:hAnsi="Arial" w:cs="Arial"/>
                <w:sz w:val="22"/>
                <w:szCs w:val="22"/>
              </w:rPr>
            </w:pPr>
            <w:r w:rsidRPr="004122E6">
              <w:rPr>
                <w:rFonts w:ascii="Arial" w:hAnsi="Arial" w:cs="Arial"/>
                <w:sz w:val="22"/>
                <w:szCs w:val="22"/>
              </w:rPr>
              <w:t>UC-07</w:t>
            </w:r>
          </w:p>
        </w:tc>
        <w:tc>
          <w:tcPr>
            <w:tcW w:w="2760" w:type="dxa"/>
            <w:tcBorders>
              <w:top w:val="nil"/>
              <w:left w:val="nil"/>
              <w:bottom w:val="nil"/>
              <w:right w:val="nil"/>
            </w:tcBorders>
            <w:shd w:val="clear" w:color="D9E1F2" w:fill="D9E1F2"/>
            <w:hideMark/>
          </w:tcPr>
          <w:p w14:paraId="1F16C0CC" w14:textId="77777777" w:rsidR="004122E6" w:rsidRPr="004122E6" w:rsidRDefault="004122E6" w:rsidP="004122E6">
            <w:pPr>
              <w:rPr>
                <w:rFonts w:ascii="Arial" w:hAnsi="Arial" w:cs="Arial"/>
                <w:sz w:val="22"/>
                <w:szCs w:val="22"/>
              </w:rPr>
            </w:pPr>
            <w:r w:rsidRPr="004122E6">
              <w:rPr>
                <w:rFonts w:ascii="Arial" w:hAnsi="Arial" w:cs="Arial"/>
                <w:sz w:val="22"/>
                <w:szCs w:val="22"/>
              </w:rPr>
              <w:t>A recurring expense template with an end date set before its start date</w:t>
            </w:r>
          </w:p>
        </w:tc>
        <w:tc>
          <w:tcPr>
            <w:tcW w:w="3440" w:type="dxa"/>
            <w:tcBorders>
              <w:top w:val="nil"/>
              <w:left w:val="nil"/>
              <w:bottom w:val="nil"/>
              <w:right w:val="nil"/>
            </w:tcBorders>
            <w:shd w:val="clear" w:color="D9E1F2" w:fill="D9E1F2"/>
            <w:hideMark/>
          </w:tcPr>
          <w:p w14:paraId="46EF06A2" w14:textId="77777777" w:rsidR="004122E6" w:rsidRPr="004122E6" w:rsidRDefault="004122E6" w:rsidP="004122E6">
            <w:pPr>
              <w:rPr>
                <w:rFonts w:ascii="Arial" w:hAnsi="Arial" w:cs="Arial"/>
                <w:sz w:val="22"/>
                <w:szCs w:val="22"/>
              </w:rPr>
            </w:pPr>
            <w:r w:rsidRPr="004122E6">
              <w:rPr>
                <w:rFonts w:ascii="Arial" w:hAnsi="Arial" w:cs="Arial"/>
                <w:sz w:val="22"/>
                <w:szCs w:val="22"/>
              </w:rPr>
              <w:t>The member submits the template</w:t>
            </w:r>
          </w:p>
        </w:tc>
        <w:tc>
          <w:tcPr>
            <w:tcW w:w="4840" w:type="dxa"/>
            <w:tcBorders>
              <w:top w:val="nil"/>
              <w:left w:val="nil"/>
              <w:bottom w:val="nil"/>
              <w:right w:val="nil"/>
            </w:tcBorders>
            <w:shd w:val="clear" w:color="D9E1F2" w:fill="D9E1F2"/>
            <w:hideMark/>
          </w:tcPr>
          <w:p w14:paraId="5ADE5B5A"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reject the template and prompt for correction</w:t>
            </w:r>
          </w:p>
        </w:tc>
      </w:tr>
      <w:tr w:rsidR="004122E6" w:rsidRPr="004122E6" w14:paraId="274E6915" w14:textId="77777777" w:rsidTr="004122E6">
        <w:trPr>
          <w:trHeight w:val="300"/>
        </w:trPr>
        <w:tc>
          <w:tcPr>
            <w:tcW w:w="1420" w:type="dxa"/>
            <w:tcBorders>
              <w:top w:val="nil"/>
              <w:left w:val="nil"/>
              <w:bottom w:val="nil"/>
              <w:right w:val="nil"/>
            </w:tcBorders>
            <w:shd w:val="clear" w:color="D9E1F2" w:fill="D9E1F2"/>
            <w:noWrap/>
            <w:hideMark/>
          </w:tcPr>
          <w:p w14:paraId="4603EA5E" w14:textId="77777777" w:rsidR="004122E6" w:rsidRPr="004122E6" w:rsidRDefault="004122E6" w:rsidP="004122E6">
            <w:pPr>
              <w:rPr>
                <w:rFonts w:ascii="Arial" w:hAnsi="Arial" w:cs="Arial"/>
                <w:sz w:val="22"/>
                <w:szCs w:val="22"/>
              </w:rPr>
            </w:pPr>
            <w:r w:rsidRPr="004122E6">
              <w:rPr>
                <w:rFonts w:ascii="Arial" w:hAnsi="Arial" w:cs="Arial"/>
                <w:sz w:val="22"/>
                <w:szCs w:val="22"/>
              </w:rPr>
              <w:t>AC-UC07-03</w:t>
            </w:r>
          </w:p>
        </w:tc>
        <w:tc>
          <w:tcPr>
            <w:tcW w:w="720" w:type="dxa"/>
            <w:tcBorders>
              <w:top w:val="nil"/>
              <w:left w:val="nil"/>
              <w:bottom w:val="nil"/>
              <w:right w:val="nil"/>
            </w:tcBorders>
            <w:shd w:val="clear" w:color="D9E1F2" w:fill="D9E1F2"/>
            <w:noWrap/>
            <w:hideMark/>
          </w:tcPr>
          <w:p w14:paraId="1F42FF54" w14:textId="77777777" w:rsidR="004122E6" w:rsidRPr="004122E6" w:rsidRDefault="004122E6" w:rsidP="004122E6">
            <w:pPr>
              <w:rPr>
                <w:rFonts w:ascii="Arial" w:hAnsi="Arial" w:cs="Arial"/>
                <w:sz w:val="22"/>
                <w:szCs w:val="22"/>
              </w:rPr>
            </w:pPr>
            <w:r w:rsidRPr="004122E6">
              <w:rPr>
                <w:rFonts w:ascii="Arial" w:hAnsi="Arial" w:cs="Arial"/>
                <w:sz w:val="22"/>
                <w:szCs w:val="22"/>
              </w:rPr>
              <w:t>UC-07</w:t>
            </w:r>
          </w:p>
        </w:tc>
        <w:tc>
          <w:tcPr>
            <w:tcW w:w="2760" w:type="dxa"/>
            <w:tcBorders>
              <w:top w:val="nil"/>
              <w:left w:val="nil"/>
              <w:bottom w:val="nil"/>
              <w:right w:val="nil"/>
            </w:tcBorders>
            <w:shd w:val="clear" w:color="D9E1F2" w:fill="D9E1F2"/>
            <w:hideMark/>
          </w:tcPr>
          <w:p w14:paraId="6849F18F" w14:textId="77777777" w:rsidR="004122E6" w:rsidRPr="004122E6" w:rsidRDefault="004122E6" w:rsidP="004122E6">
            <w:pPr>
              <w:rPr>
                <w:rFonts w:ascii="Arial" w:hAnsi="Arial" w:cs="Arial"/>
                <w:sz w:val="22"/>
                <w:szCs w:val="22"/>
              </w:rPr>
            </w:pPr>
            <w:r w:rsidRPr="004122E6">
              <w:rPr>
                <w:rFonts w:ascii="Arial" w:hAnsi="Arial" w:cs="Arial"/>
                <w:sz w:val="22"/>
                <w:szCs w:val="22"/>
              </w:rPr>
              <w:t>A recurring expense template with invalid split values</w:t>
            </w:r>
          </w:p>
        </w:tc>
        <w:tc>
          <w:tcPr>
            <w:tcW w:w="3440" w:type="dxa"/>
            <w:tcBorders>
              <w:top w:val="nil"/>
              <w:left w:val="nil"/>
              <w:bottom w:val="nil"/>
              <w:right w:val="nil"/>
            </w:tcBorders>
            <w:shd w:val="clear" w:color="D9E1F2" w:fill="D9E1F2"/>
            <w:hideMark/>
          </w:tcPr>
          <w:p w14:paraId="77C4F60E" w14:textId="77777777" w:rsidR="004122E6" w:rsidRPr="004122E6" w:rsidRDefault="004122E6" w:rsidP="004122E6">
            <w:pPr>
              <w:rPr>
                <w:rFonts w:ascii="Arial" w:hAnsi="Arial" w:cs="Arial"/>
                <w:sz w:val="22"/>
                <w:szCs w:val="22"/>
              </w:rPr>
            </w:pPr>
            <w:r w:rsidRPr="004122E6">
              <w:rPr>
                <w:rFonts w:ascii="Arial" w:hAnsi="Arial" w:cs="Arial"/>
                <w:sz w:val="22"/>
                <w:szCs w:val="22"/>
              </w:rPr>
              <w:t>The member submits the template</w:t>
            </w:r>
          </w:p>
        </w:tc>
        <w:tc>
          <w:tcPr>
            <w:tcW w:w="4840" w:type="dxa"/>
            <w:tcBorders>
              <w:top w:val="nil"/>
              <w:left w:val="nil"/>
              <w:bottom w:val="nil"/>
              <w:right w:val="nil"/>
            </w:tcBorders>
            <w:shd w:val="clear" w:color="D9E1F2" w:fill="D9E1F2"/>
            <w:hideMark/>
          </w:tcPr>
          <w:p w14:paraId="5A2061A2"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reject the template and prompt for correction</w:t>
            </w:r>
          </w:p>
        </w:tc>
      </w:tr>
      <w:tr w:rsidR="004122E6" w:rsidRPr="004122E6" w14:paraId="7BE11601" w14:textId="77777777" w:rsidTr="004122E6">
        <w:trPr>
          <w:trHeight w:val="600"/>
        </w:trPr>
        <w:tc>
          <w:tcPr>
            <w:tcW w:w="1420" w:type="dxa"/>
            <w:tcBorders>
              <w:top w:val="nil"/>
              <w:left w:val="nil"/>
              <w:bottom w:val="nil"/>
              <w:right w:val="nil"/>
            </w:tcBorders>
            <w:shd w:val="clear" w:color="D9E1F2" w:fill="D9E1F2"/>
            <w:noWrap/>
            <w:hideMark/>
          </w:tcPr>
          <w:p w14:paraId="06220D52" w14:textId="77777777" w:rsidR="004122E6" w:rsidRPr="004122E6" w:rsidRDefault="004122E6" w:rsidP="004122E6">
            <w:pPr>
              <w:rPr>
                <w:rFonts w:ascii="Arial" w:hAnsi="Arial" w:cs="Arial"/>
                <w:sz w:val="22"/>
                <w:szCs w:val="22"/>
              </w:rPr>
            </w:pPr>
            <w:r w:rsidRPr="004122E6">
              <w:rPr>
                <w:rFonts w:ascii="Arial" w:hAnsi="Arial" w:cs="Arial"/>
                <w:sz w:val="22"/>
                <w:szCs w:val="22"/>
              </w:rPr>
              <w:t>AC-UC07-04</w:t>
            </w:r>
          </w:p>
        </w:tc>
        <w:tc>
          <w:tcPr>
            <w:tcW w:w="720" w:type="dxa"/>
            <w:tcBorders>
              <w:top w:val="nil"/>
              <w:left w:val="nil"/>
              <w:bottom w:val="nil"/>
              <w:right w:val="nil"/>
            </w:tcBorders>
            <w:shd w:val="clear" w:color="D9E1F2" w:fill="D9E1F2"/>
            <w:noWrap/>
            <w:hideMark/>
          </w:tcPr>
          <w:p w14:paraId="6365A93A" w14:textId="77777777" w:rsidR="004122E6" w:rsidRPr="004122E6" w:rsidRDefault="004122E6" w:rsidP="004122E6">
            <w:pPr>
              <w:rPr>
                <w:rFonts w:ascii="Arial" w:hAnsi="Arial" w:cs="Arial"/>
                <w:sz w:val="22"/>
                <w:szCs w:val="22"/>
              </w:rPr>
            </w:pPr>
            <w:r w:rsidRPr="004122E6">
              <w:rPr>
                <w:rFonts w:ascii="Arial" w:hAnsi="Arial" w:cs="Arial"/>
                <w:sz w:val="22"/>
                <w:szCs w:val="22"/>
              </w:rPr>
              <w:t>UC-07</w:t>
            </w:r>
          </w:p>
        </w:tc>
        <w:tc>
          <w:tcPr>
            <w:tcW w:w="2760" w:type="dxa"/>
            <w:tcBorders>
              <w:top w:val="nil"/>
              <w:left w:val="nil"/>
              <w:bottom w:val="nil"/>
              <w:right w:val="nil"/>
            </w:tcBorders>
            <w:shd w:val="clear" w:color="D9E1F2" w:fill="D9E1F2"/>
            <w:hideMark/>
          </w:tcPr>
          <w:p w14:paraId="4E19F6E1" w14:textId="77777777" w:rsidR="004122E6" w:rsidRPr="004122E6" w:rsidRDefault="004122E6" w:rsidP="004122E6">
            <w:pPr>
              <w:rPr>
                <w:rFonts w:ascii="Arial" w:hAnsi="Arial" w:cs="Arial"/>
                <w:sz w:val="22"/>
                <w:szCs w:val="22"/>
              </w:rPr>
            </w:pPr>
            <w:r w:rsidRPr="004122E6">
              <w:rPr>
                <w:rFonts w:ascii="Arial" w:hAnsi="Arial" w:cs="Arial"/>
                <w:sz w:val="22"/>
                <w:szCs w:val="22"/>
              </w:rPr>
              <w:t>An existing recurring expense template</w:t>
            </w:r>
          </w:p>
        </w:tc>
        <w:tc>
          <w:tcPr>
            <w:tcW w:w="3440" w:type="dxa"/>
            <w:tcBorders>
              <w:top w:val="nil"/>
              <w:left w:val="nil"/>
              <w:bottom w:val="nil"/>
              <w:right w:val="nil"/>
            </w:tcBorders>
            <w:shd w:val="clear" w:color="D9E1F2" w:fill="D9E1F2"/>
            <w:hideMark/>
          </w:tcPr>
          <w:p w14:paraId="5520E34A" w14:textId="77777777" w:rsidR="004122E6" w:rsidRPr="004122E6" w:rsidRDefault="004122E6" w:rsidP="004122E6">
            <w:pPr>
              <w:rPr>
                <w:rFonts w:ascii="Arial" w:hAnsi="Arial" w:cs="Arial"/>
                <w:sz w:val="22"/>
                <w:szCs w:val="22"/>
              </w:rPr>
            </w:pPr>
            <w:r w:rsidRPr="004122E6">
              <w:rPr>
                <w:rFonts w:ascii="Arial" w:hAnsi="Arial" w:cs="Arial"/>
                <w:sz w:val="22"/>
                <w:szCs w:val="22"/>
              </w:rPr>
              <w:t>A group member edits it</w:t>
            </w:r>
          </w:p>
        </w:tc>
        <w:tc>
          <w:tcPr>
            <w:tcW w:w="4840" w:type="dxa"/>
            <w:tcBorders>
              <w:top w:val="nil"/>
              <w:left w:val="nil"/>
              <w:bottom w:val="nil"/>
              <w:right w:val="nil"/>
            </w:tcBorders>
            <w:shd w:val="clear" w:color="D9E1F2" w:fill="D9E1F2"/>
            <w:hideMark/>
          </w:tcPr>
          <w:p w14:paraId="69BC67A5"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save the updated configuration, and expenses already generated from the template shall remain unaffected</w:t>
            </w:r>
          </w:p>
        </w:tc>
      </w:tr>
      <w:tr w:rsidR="004122E6" w:rsidRPr="004122E6" w14:paraId="5CD719A8" w14:textId="77777777" w:rsidTr="004122E6">
        <w:trPr>
          <w:trHeight w:val="600"/>
        </w:trPr>
        <w:tc>
          <w:tcPr>
            <w:tcW w:w="1420" w:type="dxa"/>
            <w:tcBorders>
              <w:top w:val="nil"/>
              <w:left w:val="nil"/>
              <w:bottom w:val="nil"/>
              <w:right w:val="nil"/>
            </w:tcBorders>
            <w:shd w:val="clear" w:color="D9E1F2" w:fill="D9E1F2"/>
            <w:noWrap/>
            <w:hideMark/>
          </w:tcPr>
          <w:p w14:paraId="0516283E" w14:textId="77777777" w:rsidR="004122E6" w:rsidRPr="004122E6" w:rsidRDefault="004122E6" w:rsidP="004122E6">
            <w:pPr>
              <w:rPr>
                <w:rFonts w:ascii="Arial" w:hAnsi="Arial" w:cs="Arial"/>
                <w:sz w:val="22"/>
                <w:szCs w:val="22"/>
              </w:rPr>
            </w:pPr>
            <w:r w:rsidRPr="004122E6">
              <w:rPr>
                <w:rFonts w:ascii="Arial" w:hAnsi="Arial" w:cs="Arial"/>
                <w:sz w:val="22"/>
                <w:szCs w:val="22"/>
              </w:rPr>
              <w:t>AC-UC07-05</w:t>
            </w:r>
          </w:p>
        </w:tc>
        <w:tc>
          <w:tcPr>
            <w:tcW w:w="720" w:type="dxa"/>
            <w:tcBorders>
              <w:top w:val="nil"/>
              <w:left w:val="nil"/>
              <w:bottom w:val="nil"/>
              <w:right w:val="nil"/>
            </w:tcBorders>
            <w:shd w:val="clear" w:color="D9E1F2" w:fill="D9E1F2"/>
            <w:noWrap/>
            <w:hideMark/>
          </w:tcPr>
          <w:p w14:paraId="3E127A03" w14:textId="77777777" w:rsidR="004122E6" w:rsidRPr="004122E6" w:rsidRDefault="004122E6" w:rsidP="004122E6">
            <w:pPr>
              <w:rPr>
                <w:rFonts w:ascii="Arial" w:hAnsi="Arial" w:cs="Arial"/>
                <w:sz w:val="22"/>
                <w:szCs w:val="22"/>
              </w:rPr>
            </w:pPr>
            <w:r w:rsidRPr="004122E6">
              <w:rPr>
                <w:rFonts w:ascii="Arial" w:hAnsi="Arial" w:cs="Arial"/>
                <w:sz w:val="22"/>
                <w:szCs w:val="22"/>
              </w:rPr>
              <w:t>UC-07</w:t>
            </w:r>
          </w:p>
        </w:tc>
        <w:tc>
          <w:tcPr>
            <w:tcW w:w="2760" w:type="dxa"/>
            <w:tcBorders>
              <w:top w:val="nil"/>
              <w:left w:val="nil"/>
              <w:bottom w:val="nil"/>
              <w:right w:val="nil"/>
            </w:tcBorders>
            <w:shd w:val="clear" w:color="D9E1F2" w:fill="D9E1F2"/>
            <w:hideMark/>
          </w:tcPr>
          <w:p w14:paraId="65DF945D" w14:textId="77777777" w:rsidR="004122E6" w:rsidRPr="004122E6" w:rsidRDefault="004122E6" w:rsidP="004122E6">
            <w:pPr>
              <w:rPr>
                <w:rFonts w:ascii="Arial" w:hAnsi="Arial" w:cs="Arial"/>
                <w:sz w:val="22"/>
                <w:szCs w:val="22"/>
              </w:rPr>
            </w:pPr>
            <w:r w:rsidRPr="004122E6">
              <w:rPr>
                <w:rFonts w:ascii="Arial" w:hAnsi="Arial" w:cs="Arial"/>
                <w:sz w:val="22"/>
                <w:szCs w:val="22"/>
              </w:rPr>
              <w:t>An existing recurring expense template</w:t>
            </w:r>
          </w:p>
        </w:tc>
        <w:tc>
          <w:tcPr>
            <w:tcW w:w="3440" w:type="dxa"/>
            <w:tcBorders>
              <w:top w:val="nil"/>
              <w:left w:val="nil"/>
              <w:bottom w:val="nil"/>
              <w:right w:val="nil"/>
            </w:tcBorders>
            <w:shd w:val="clear" w:color="D9E1F2" w:fill="D9E1F2"/>
            <w:hideMark/>
          </w:tcPr>
          <w:p w14:paraId="4D4B945E" w14:textId="77777777" w:rsidR="004122E6" w:rsidRPr="004122E6" w:rsidRDefault="004122E6" w:rsidP="004122E6">
            <w:pPr>
              <w:rPr>
                <w:rFonts w:ascii="Arial" w:hAnsi="Arial" w:cs="Arial"/>
                <w:sz w:val="22"/>
                <w:szCs w:val="22"/>
              </w:rPr>
            </w:pPr>
            <w:r w:rsidRPr="004122E6">
              <w:rPr>
                <w:rFonts w:ascii="Arial" w:hAnsi="Arial" w:cs="Arial"/>
                <w:sz w:val="22"/>
                <w:szCs w:val="22"/>
              </w:rPr>
              <w:t>A group member deletes it</w:t>
            </w:r>
          </w:p>
        </w:tc>
        <w:tc>
          <w:tcPr>
            <w:tcW w:w="4840" w:type="dxa"/>
            <w:tcBorders>
              <w:top w:val="nil"/>
              <w:left w:val="nil"/>
              <w:bottom w:val="nil"/>
              <w:right w:val="nil"/>
            </w:tcBorders>
            <w:shd w:val="clear" w:color="D9E1F2" w:fill="D9E1F2"/>
            <w:hideMark/>
          </w:tcPr>
          <w:p w14:paraId="6787B928"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remove the template, and expenses already generated from it shall remain unaffected</w:t>
            </w:r>
          </w:p>
        </w:tc>
      </w:tr>
      <w:tr w:rsidR="004122E6" w:rsidRPr="004122E6" w14:paraId="7756A000" w14:textId="77777777" w:rsidTr="004122E6">
        <w:trPr>
          <w:trHeight w:val="600"/>
        </w:trPr>
        <w:tc>
          <w:tcPr>
            <w:tcW w:w="1420" w:type="dxa"/>
            <w:tcBorders>
              <w:top w:val="nil"/>
              <w:left w:val="nil"/>
              <w:bottom w:val="nil"/>
              <w:right w:val="nil"/>
            </w:tcBorders>
            <w:shd w:val="clear" w:color="D9E1F2" w:fill="D9E1F2"/>
            <w:noWrap/>
            <w:hideMark/>
          </w:tcPr>
          <w:p w14:paraId="430031F9" w14:textId="77777777" w:rsidR="004122E6" w:rsidRPr="004122E6" w:rsidRDefault="004122E6" w:rsidP="004122E6">
            <w:pPr>
              <w:rPr>
                <w:rFonts w:ascii="Arial" w:hAnsi="Arial" w:cs="Arial"/>
                <w:sz w:val="22"/>
                <w:szCs w:val="22"/>
              </w:rPr>
            </w:pPr>
            <w:r w:rsidRPr="004122E6">
              <w:rPr>
                <w:rFonts w:ascii="Arial" w:hAnsi="Arial" w:cs="Arial"/>
                <w:sz w:val="22"/>
                <w:szCs w:val="22"/>
              </w:rPr>
              <w:lastRenderedPageBreak/>
              <w:t>AC-UC07-06</w:t>
            </w:r>
          </w:p>
        </w:tc>
        <w:tc>
          <w:tcPr>
            <w:tcW w:w="720" w:type="dxa"/>
            <w:tcBorders>
              <w:top w:val="nil"/>
              <w:left w:val="nil"/>
              <w:bottom w:val="nil"/>
              <w:right w:val="nil"/>
            </w:tcBorders>
            <w:shd w:val="clear" w:color="D9E1F2" w:fill="D9E1F2"/>
            <w:noWrap/>
            <w:hideMark/>
          </w:tcPr>
          <w:p w14:paraId="798A0587" w14:textId="77777777" w:rsidR="004122E6" w:rsidRPr="004122E6" w:rsidRDefault="004122E6" w:rsidP="004122E6">
            <w:pPr>
              <w:rPr>
                <w:rFonts w:ascii="Arial" w:hAnsi="Arial" w:cs="Arial"/>
                <w:sz w:val="22"/>
                <w:szCs w:val="22"/>
              </w:rPr>
            </w:pPr>
            <w:r w:rsidRPr="004122E6">
              <w:rPr>
                <w:rFonts w:ascii="Arial" w:hAnsi="Arial" w:cs="Arial"/>
                <w:sz w:val="22"/>
                <w:szCs w:val="22"/>
              </w:rPr>
              <w:t>UC-07</w:t>
            </w:r>
          </w:p>
        </w:tc>
        <w:tc>
          <w:tcPr>
            <w:tcW w:w="2760" w:type="dxa"/>
            <w:tcBorders>
              <w:top w:val="nil"/>
              <w:left w:val="nil"/>
              <w:bottom w:val="nil"/>
              <w:right w:val="nil"/>
            </w:tcBorders>
            <w:shd w:val="clear" w:color="D9E1F2" w:fill="D9E1F2"/>
            <w:hideMark/>
          </w:tcPr>
          <w:p w14:paraId="3F0317B6" w14:textId="77777777" w:rsidR="004122E6" w:rsidRPr="004122E6" w:rsidRDefault="004122E6" w:rsidP="004122E6">
            <w:pPr>
              <w:rPr>
                <w:rFonts w:ascii="Arial" w:hAnsi="Arial" w:cs="Arial"/>
                <w:sz w:val="22"/>
                <w:szCs w:val="22"/>
              </w:rPr>
            </w:pPr>
            <w:r w:rsidRPr="004122E6">
              <w:rPr>
                <w:rFonts w:ascii="Arial" w:hAnsi="Arial" w:cs="Arial"/>
                <w:sz w:val="22"/>
                <w:szCs w:val="22"/>
              </w:rPr>
              <w:t>A recurring expense template whose end date has passed</w:t>
            </w:r>
          </w:p>
        </w:tc>
        <w:tc>
          <w:tcPr>
            <w:tcW w:w="3440" w:type="dxa"/>
            <w:tcBorders>
              <w:top w:val="nil"/>
              <w:left w:val="nil"/>
              <w:bottom w:val="nil"/>
              <w:right w:val="nil"/>
            </w:tcBorders>
            <w:shd w:val="clear" w:color="D9E1F2" w:fill="D9E1F2"/>
            <w:hideMark/>
          </w:tcPr>
          <w:p w14:paraId="74B16AC5"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evaluates the template for expense generation</w:t>
            </w:r>
          </w:p>
        </w:tc>
        <w:tc>
          <w:tcPr>
            <w:tcW w:w="4840" w:type="dxa"/>
            <w:tcBorders>
              <w:top w:val="nil"/>
              <w:left w:val="nil"/>
              <w:bottom w:val="nil"/>
              <w:right w:val="nil"/>
            </w:tcBorders>
            <w:shd w:val="clear" w:color="D9E1F2" w:fill="D9E1F2"/>
            <w:hideMark/>
          </w:tcPr>
          <w:p w14:paraId="5559F69C"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not generate a new expense from it, and the template shall remain visible and editable</w:t>
            </w:r>
          </w:p>
        </w:tc>
      </w:tr>
      <w:tr w:rsidR="004122E6" w:rsidRPr="004122E6" w14:paraId="70A0FB2A" w14:textId="77777777" w:rsidTr="004122E6">
        <w:trPr>
          <w:trHeight w:val="900"/>
        </w:trPr>
        <w:tc>
          <w:tcPr>
            <w:tcW w:w="1420" w:type="dxa"/>
            <w:tcBorders>
              <w:top w:val="nil"/>
              <w:left w:val="nil"/>
              <w:bottom w:val="nil"/>
              <w:right w:val="nil"/>
            </w:tcBorders>
            <w:shd w:val="clear" w:color="D9E1F2" w:fill="D9E1F2"/>
            <w:noWrap/>
            <w:hideMark/>
          </w:tcPr>
          <w:p w14:paraId="51451E54" w14:textId="77777777" w:rsidR="004122E6" w:rsidRPr="004122E6" w:rsidRDefault="004122E6" w:rsidP="004122E6">
            <w:pPr>
              <w:rPr>
                <w:rFonts w:ascii="Arial" w:hAnsi="Arial" w:cs="Arial"/>
                <w:sz w:val="22"/>
                <w:szCs w:val="22"/>
              </w:rPr>
            </w:pPr>
            <w:r w:rsidRPr="004122E6">
              <w:rPr>
                <w:rFonts w:ascii="Arial" w:hAnsi="Arial" w:cs="Arial"/>
                <w:sz w:val="22"/>
                <w:szCs w:val="22"/>
              </w:rPr>
              <w:t>AC-UC07-07</w:t>
            </w:r>
          </w:p>
        </w:tc>
        <w:tc>
          <w:tcPr>
            <w:tcW w:w="720" w:type="dxa"/>
            <w:tcBorders>
              <w:top w:val="nil"/>
              <w:left w:val="nil"/>
              <w:bottom w:val="nil"/>
              <w:right w:val="nil"/>
            </w:tcBorders>
            <w:shd w:val="clear" w:color="D9E1F2" w:fill="D9E1F2"/>
            <w:noWrap/>
            <w:hideMark/>
          </w:tcPr>
          <w:p w14:paraId="63A95FF2" w14:textId="77777777" w:rsidR="004122E6" w:rsidRPr="004122E6" w:rsidRDefault="004122E6" w:rsidP="004122E6">
            <w:pPr>
              <w:rPr>
                <w:rFonts w:ascii="Arial" w:hAnsi="Arial" w:cs="Arial"/>
                <w:sz w:val="22"/>
                <w:szCs w:val="22"/>
              </w:rPr>
            </w:pPr>
            <w:r w:rsidRPr="004122E6">
              <w:rPr>
                <w:rFonts w:ascii="Arial" w:hAnsi="Arial" w:cs="Arial"/>
                <w:sz w:val="22"/>
                <w:szCs w:val="22"/>
              </w:rPr>
              <w:t>UC-07</w:t>
            </w:r>
          </w:p>
        </w:tc>
        <w:tc>
          <w:tcPr>
            <w:tcW w:w="2760" w:type="dxa"/>
            <w:tcBorders>
              <w:top w:val="nil"/>
              <w:left w:val="nil"/>
              <w:bottom w:val="nil"/>
              <w:right w:val="nil"/>
            </w:tcBorders>
            <w:shd w:val="clear" w:color="D9E1F2" w:fill="D9E1F2"/>
            <w:hideMark/>
          </w:tcPr>
          <w:p w14:paraId="73D2A22D" w14:textId="77777777" w:rsidR="004122E6" w:rsidRPr="004122E6" w:rsidRDefault="004122E6" w:rsidP="004122E6">
            <w:pPr>
              <w:rPr>
                <w:rFonts w:ascii="Arial" w:hAnsi="Arial" w:cs="Arial"/>
                <w:sz w:val="22"/>
                <w:szCs w:val="22"/>
              </w:rPr>
            </w:pPr>
            <w:r w:rsidRPr="004122E6">
              <w:rPr>
                <w:rFonts w:ascii="Arial" w:hAnsi="Arial" w:cs="Arial"/>
                <w:sz w:val="22"/>
                <w:szCs w:val="22"/>
              </w:rPr>
              <w:t>A recurring expense template configured for monthly recurrence on a day that does not exist in the current month (e.g. day 31 in a 30-day month, or day 29/30/31 in February)</w:t>
            </w:r>
          </w:p>
        </w:tc>
        <w:tc>
          <w:tcPr>
            <w:tcW w:w="3440" w:type="dxa"/>
            <w:tcBorders>
              <w:top w:val="nil"/>
              <w:left w:val="nil"/>
              <w:bottom w:val="nil"/>
              <w:right w:val="nil"/>
            </w:tcBorders>
            <w:shd w:val="clear" w:color="D9E1F2" w:fill="D9E1F2"/>
            <w:hideMark/>
          </w:tcPr>
          <w:p w14:paraId="72A47B53"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evaluates the template for expense generation</w:t>
            </w:r>
          </w:p>
        </w:tc>
        <w:tc>
          <w:tcPr>
            <w:tcW w:w="4840" w:type="dxa"/>
            <w:tcBorders>
              <w:top w:val="nil"/>
              <w:left w:val="nil"/>
              <w:bottom w:val="nil"/>
              <w:right w:val="nil"/>
            </w:tcBorders>
            <w:shd w:val="clear" w:color="D9E1F2" w:fill="D9E1F2"/>
            <w:hideMark/>
          </w:tcPr>
          <w:p w14:paraId="2B1C1D68"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generate the expense on the last valid day of that month</w:t>
            </w:r>
          </w:p>
        </w:tc>
      </w:tr>
      <w:tr w:rsidR="004122E6" w:rsidRPr="004122E6" w14:paraId="3035553A" w14:textId="77777777" w:rsidTr="004122E6">
        <w:trPr>
          <w:trHeight w:val="600"/>
        </w:trPr>
        <w:tc>
          <w:tcPr>
            <w:tcW w:w="1420" w:type="dxa"/>
            <w:tcBorders>
              <w:top w:val="nil"/>
              <w:left w:val="nil"/>
              <w:bottom w:val="nil"/>
              <w:right w:val="nil"/>
            </w:tcBorders>
            <w:shd w:val="clear" w:color="D9E1F2" w:fill="D9E1F2"/>
            <w:noWrap/>
            <w:hideMark/>
          </w:tcPr>
          <w:p w14:paraId="6AD07909" w14:textId="77777777" w:rsidR="004122E6" w:rsidRPr="004122E6" w:rsidRDefault="004122E6" w:rsidP="004122E6">
            <w:pPr>
              <w:rPr>
                <w:rFonts w:ascii="Arial" w:hAnsi="Arial" w:cs="Arial"/>
                <w:sz w:val="22"/>
                <w:szCs w:val="22"/>
              </w:rPr>
            </w:pPr>
            <w:r w:rsidRPr="004122E6">
              <w:rPr>
                <w:rFonts w:ascii="Arial" w:hAnsi="Arial" w:cs="Arial"/>
                <w:sz w:val="22"/>
                <w:szCs w:val="22"/>
              </w:rPr>
              <w:t>AC-UC07-08</w:t>
            </w:r>
          </w:p>
        </w:tc>
        <w:tc>
          <w:tcPr>
            <w:tcW w:w="720" w:type="dxa"/>
            <w:tcBorders>
              <w:top w:val="nil"/>
              <w:left w:val="nil"/>
              <w:bottom w:val="nil"/>
              <w:right w:val="nil"/>
            </w:tcBorders>
            <w:shd w:val="clear" w:color="D9E1F2" w:fill="D9E1F2"/>
            <w:noWrap/>
            <w:hideMark/>
          </w:tcPr>
          <w:p w14:paraId="5AC034FF" w14:textId="77777777" w:rsidR="004122E6" w:rsidRPr="004122E6" w:rsidRDefault="004122E6" w:rsidP="004122E6">
            <w:pPr>
              <w:rPr>
                <w:rFonts w:ascii="Arial" w:hAnsi="Arial" w:cs="Arial"/>
                <w:sz w:val="22"/>
                <w:szCs w:val="22"/>
              </w:rPr>
            </w:pPr>
            <w:r w:rsidRPr="004122E6">
              <w:rPr>
                <w:rFonts w:ascii="Arial" w:hAnsi="Arial" w:cs="Arial"/>
                <w:sz w:val="22"/>
                <w:szCs w:val="22"/>
              </w:rPr>
              <w:t>UC-07</w:t>
            </w:r>
          </w:p>
        </w:tc>
        <w:tc>
          <w:tcPr>
            <w:tcW w:w="2760" w:type="dxa"/>
            <w:tcBorders>
              <w:top w:val="nil"/>
              <w:left w:val="nil"/>
              <w:bottom w:val="nil"/>
              <w:right w:val="nil"/>
            </w:tcBorders>
            <w:shd w:val="clear" w:color="D9E1F2" w:fill="D9E1F2"/>
            <w:hideMark/>
          </w:tcPr>
          <w:p w14:paraId="1ABDF5AD" w14:textId="77777777" w:rsidR="004122E6" w:rsidRPr="004122E6" w:rsidRDefault="004122E6" w:rsidP="004122E6">
            <w:pPr>
              <w:rPr>
                <w:rFonts w:ascii="Arial" w:hAnsi="Arial" w:cs="Arial"/>
                <w:sz w:val="22"/>
                <w:szCs w:val="22"/>
              </w:rPr>
            </w:pPr>
            <w:r w:rsidRPr="004122E6">
              <w:rPr>
                <w:rFonts w:ascii="Arial" w:hAnsi="Arial" w:cs="Arial"/>
                <w:sz w:val="22"/>
                <w:szCs w:val="22"/>
              </w:rPr>
              <w:t>A recurring expense template that was clamped to a shorter month's last day</w:t>
            </w:r>
          </w:p>
        </w:tc>
        <w:tc>
          <w:tcPr>
            <w:tcW w:w="3440" w:type="dxa"/>
            <w:tcBorders>
              <w:top w:val="nil"/>
              <w:left w:val="nil"/>
              <w:bottom w:val="nil"/>
              <w:right w:val="nil"/>
            </w:tcBorders>
            <w:shd w:val="clear" w:color="D9E1F2" w:fill="D9E1F2"/>
            <w:hideMark/>
          </w:tcPr>
          <w:p w14:paraId="0486BBED"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evaluates the template for a subsequent month that does contain the configured day</w:t>
            </w:r>
          </w:p>
        </w:tc>
        <w:tc>
          <w:tcPr>
            <w:tcW w:w="4840" w:type="dxa"/>
            <w:tcBorders>
              <w:top w:val="nil"/>
              <w:left w:val="nil"/>
              <w:bottom w:val="nil"/>
              <w:right w:val="nil"/>
            </w:tcBorders>
            <w:shd w:val="clear" w:color="D9E1F2" w:fill="D9E1F2"/>
            <w:hideMark/>
          </w:tcPr>
          <w:p w14:paraId="3FE430EA"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generate the expense on the originally configured day, not the clamped date</w:t>
            </w:r>
          </w:p>
        </w:tc>
      </w:tr>
      <w:tr w:rsidR="004122E6" w:rsidRPr="004122E6" w14:paraId="4A81EBDA" w14:textId="77777777" w:rsidTr="004122E6">
        <w:trPr>
          <w:trHeight w:val="600"/>
        </w:trPr>
        <w:tc>
          <w:tcPr>
            <w:tcW w:w="1420" w:type="dxa"/>
            <w:tcBorders>
              <w:top w:val="nil"/>
              <w:left w:val="nil"/>
              <w:bottom w:val="nil"/>
              <w:right w:val="nil"/>
            </w:tcBorders>
            <w:noWrap/>
            <w:hideMark/>
          </w:tcPr>
          <w:p w14:paraId="09137235" w14:textId="77777777" w:rsidR="004122E6" w:rsidRPr="004122E6" w:rsidRDefault="004122E6" w:rsidP="004122E6">
            <w:pPr>
              <w:rPr>
                <w:rFonts w:ascii="Arial" w:hAnsi="Arial" w:cs="Arial"/>
                <w:sz w:val="22"/>
                <w:szCs w:val="22"/>
              </w:rPr>
            </w:pPr>
            <w:r w:rsidRPr="004122E6">
              <w:rPr>
                <w:rFonts w:ascii="Arial" w:hAnsi="Arial" w:cs="Arial"/>
                <w:sz w:val="22"/>
                <w:szCs w:val="22"/>
              </w:rPr>
              <w:t>AC-UC08-01</w:t>
            </w:r>
          </w:p>
        </w:tc>
        <w:tc>
          <w:tcPr>
            <w:tcW w:w="720" w:type="dxa"/>
            <w:tcBorders>
              <w:top w:val="nil"/>
              <w:left w:val="nil"/>
              <w:bottom w:val="nil"/>
              <w:right w:val="nil"/>
            </w:tcBorders>
            <w:noWrap/>
            <w:hideMark/>
          </w:tcPr>
          <w:p w14:paraId="4A111074" w14:textId="77777777" w:rsidR="004122E6" w:rsidRPr="004122E6" w:rsidRDefault="004122E6" w:rsidP="004122E6">
            <w:pPr>
              <w:rPr>
                <w:rFonts w:ascii="Arial" w:hAnsi="Arial" w:cs="Arial"/>
                <w:sz w:val="22"/>
                <w:szCs w:val="22"/>
              </w:rPr>
            </w:pPr>
            <w:r w:rsidRPr="004122E6">
              <w:rPr>
                <w:rFonts w:ascii="Arial" w:hAnsi="Arial" w:cs="Arial"/>
                <w:sz w:val="22"/>
                <w:szCs w:val="22"/>
              </w:rPr>
              <w:t>UC-08</w:t>
            </w:r>
          </w:p>
        </w:tc>
        <w:tc>
          <w:tcPr>
            <w:tcW w:w="2760" w:type="dxa"/>
            <w:tcBorders>
              <w:top w:val="nil"/>
              <w:left w:val="nil"/>
              <w:bottom w:val="nil"/>
              <w:right w:val="nil"/>
            </w:tcBorders>
            <w:hideMark/>
          </w:tcPr>
          <w:p w14:paraId="0BB10AA2" w14:textId="77777777" w:rsidR="004122E6" w:rsidRPr="004122E6" w:rsidRDefault="004122E6" w:rsidP="004122E6">
            <w:pPr>
              <w:rPr>
                <w:rFonts w:ascii="Arial" w:hAnsi="Arial" w:cs="Arial"/>
                <w:sz w:val="22"/>
                <w:szCs w:val="22"/>
              </w:rPr>
            </w:pPr>
            <w:r w:rsidRPr="004122E6">
              <w:rPr>
                <w:rFonts w:ascii="Arial" w:hAnsi="Arial" w:cs="Arial"/>
                <w:sz w:val="22"/>
                <w:szCs w:val="22"/>
              </w:rPr>
              <w:t>A valid recipient, amount greater than zero, and transaction date</w:t>
            </w:r>
          </w:p>
        </w:tc>
        <w:tc>
          <w:tcPr>
            <w:tcW w:w="3440" w:type="dxa"/>
            <w:tcBorders>
              <w:top w:val="nil"/>
              <w:left w:val="nil"/>
              <w:bottom w:val="nil"/>
              <w:right w:val="nil"/>
            </w:tcBorders>
            <w:hideMark/>
          </w:tcPr>
          <w:p w14:paraId="21F1B02F" w14:textId="77777777" w:rsidR="004122E6" w:rsidRPr="004122E6" w:rsidRDefault="004122E6" w:rsidP="004122E6">
            <w:pPr>
              <w:rPr>
                <w:rFonts w:ascii="Arial" w:hAnsi="Arial" w:cs="Arial"/>
                <w:sz w:val="22"/>
                <w:szCs w:val="22"/>
              </w:rPr>
            </w:pPr>
            <w:r w:rsidRPr="004122E6">
              <w:rPr>
                <w:rFonts w:ascii="Arial" w:hAnsi="Arial" w:cs="Arial"/>
                <w:sz w:val="22"/>
                <w:szCs w:val="22"/>
              </w:rPr>
              <w:t>A group member adds a settlement</w:t>
            </w:r>
          </w:p>
        </w:tc>
        <w:tc>
          <w:tcPr>
            <w:tcW w:w="4840" w:type="dxa"/>
            <w:tcBorders>
              <w:top w:val="nil"/>
              <w:left w:val="nil"/>
              <w:bottom w:val="nil"/>
              <w:right w:val="nil"/>
            </w:tcBorders>
            <w:hideMark/>
          </w:tcPr>
          <w:p w14:paraId="5000D1EA"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create the settlement record with the member recorded as its creator, who is also recorded as the payer</w:t>
            </w:r>
          </w:p>
        </w:tc>
      </w:tr>
      <w:tr w:rsidR="004122E6" w:rsidRPr="004122E6" w14:paraId="4E893F91" w14:textId="77777777" w:rsidTr="004122E6">
        <w:trPr>
          <w:trHeight w:val="300"/>
        </w:trPr>
        <w:tc>
          <w:tcPr>
            <w:tcW w:w="1420" w:type="dxa"/>
            <w:tcBorders>
              <w:top w:val="nil"/>
              <w:left w:val="nil"/>
              <w:bottom w:val="nil"/>
              <w:right w:val="nil"/>
            </w:tcBorders>
            <w:noWrap/>
            <w:hideMark/>
          </w:tcPr>
          <w:p w14:paraId="7541EEF9" w14:textId="77777777" w:rsidR="004122E6" w:rsidRPr="004122E6" w:rsidRDefault="004122E6" w:rsidP="004122E6">
            <w:pPr>
              <w:rPr>
                <w:rFonts w:ascii="Arial" w:hAnsi="Arial" w:cs="Arial"/>
                <w:sz w:val="22"/>
                <w:szCs w:val="22"/>
              </w:rPr>
            </w:pPr>
            <w:r w:rsidRPr="004122E6">
              <w:rPr>
                <w:rFonts w:ascii="Arial" w:hAnsi="Arial" w:cs="Arial"/>
                <w:sz w:val="22"/>
                <w:szCs w:val="22"/>
              </w:rPr>
              <w:t>AC-UC08-02</w:t>
            </w:r>
          </w:p>
        </w:tc>
        <w:tc>
          <w:tcPr>
            <w:tcW w:w="720" w:type="dxa"/>
            <w:tcBorders>
              <w:top w:val="nil"/>
              <w:left w:val="nil"/>
              <w:bottom w:val="nil"/>
              <w:right w:val="nil"/>
            </w:tcBorders>
            <w:noWrap/>
            <w:hideMark/>
          </w:tcPr>
          <w:p w14:paraId="7D79AC0E" w14:textId="77777777" w:rsidR="004122E6" w:rsidRPr="004122E6" w:rsidRDefault="004122E6" w:rsidP="004122E6">
            <w:pPr>
              <w:rPr>
                <w:rFonts w:ascii="Arial" w:hAnsi="Arial" w:cs="Arial"/>
                <w:sz w:val="22"/>
                <w:szCs w:val="22"/>
              </w:rPr>
            </w:pPr>
            <w:r w:rsidRPr="004122E6">
              <w:rPr>
                <w:rFonts w:ascii="Arial" w:hAnsi="Arial" w:cs="Arial"/>
                <w:sz w:val="22"/>
                <w:szCs w:val="22"/>
              </w:rPr>
              <w:t>UC-08</w:t>
            </w:r>
          </w:p>
        </w:tc>
        <w:tc>
          <w:tcPr>
            <w:tcW w:w="2760" w:type="dxa"/>
            <w:tcBorders>
              <w:top w:val="nil"/>
              <w:left w:val="nil"/>
              <w:bottom w:val="nil"/>
              <w:right w:val="nil"/>
            </w:tcBorders>
            <w:hideMark/>
          </w:tcPr>
          <w:p w14:paraId="3FCAA0FA" w14:textId="77777777" w:rsidR="004122E6" w:rsidRPr="004122E6" w:rsidRDefault="004122E6" w:rsidP="004122E6">
            <w:pPr>
              <w:rPr>
                <w:rFonts w:ascii="Arial" w:hAnsi="Arial" w:cs="Arial"/>
                <w:sz w:val="22"/>
                <w:szCs w:val="22"/>
              </w:rPr>
            </w:pPr>
            <w:r w:rsidRPr="004122E6">
              <w:rPr>
                <w:rFonts w:ascii="Arial" w:hAnsi="Arial" w:cs="Arial"/>
                <w:sz w:val="22"/>
                <w:szCs w:val="22"/>
              </w:rPr>
              <w:t>A settlement amount of zero or a negative value</w:t>
            </w:r>
          </w:p>
        </w:tc>
        <w:tc>
          <w:tcPr>
            <w:tcW w:w="3440" w:type="dxa"/>
            <w:tcBorders>
              <w:top w:val="nil"/>
              <w:left w:val="nil"/>
              <w:bottom w:val="nil"/>
              <w:right w:val="nil"/>
            </w:tcBorders>
            <w:hideMark/>
          </w:tcPr>
          <w:p w14:paraId="5B8E7574" w14:textId="77777777" w:rsidR="004122E6" w:rsidRPr="004122E6" w:rsidRDefault="004122E6" w:rsidP="004122E6">
            <w:pPr>
              <w:rPr>
                <w:rFonts w:ascii="Arial" w:hAnsi="Arial" w:cs="Arial"/>
                <w:sz w:val="22"/>
                <w:szCs w:val="22"/>
              </w:rPr>
            </w:pPr>
            <w:r w:rsidRPr="004122E6">
              <w:rPr>
                <w:rFonts w:ascii="Arial" w:hAnsi="Arial" w:cs="Arial"/>
                <w:sz w:val="22"/>
                <w:szCs w:val="22"/>
              </w:rPr>
              <w:t>The member submits the settlement</w:t>
            </w:r>
          </w:p>
        </w:tc>
        <w:tc>
          <w:tcPr>
            <w:tcW w:w="4840" w:type="dxa"/>
            <w:tcBorders>
              <w:top w:val="nil"/>
              <w:left w:val="nil"/>
              <w:bottom w:val="nil"/>
              <w:right w:val="nil"/>
            </w:tcBorders>
            <w:hideMark/>
          </w:tcPr>
          <w:p w14:paraId="033CCCCB"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reject the settlement and prompt for correction</w:t>
            </w:r>
          </w:p>
        </w:tc>
      </w:tr>
      <w:tr w:rsidR="004122E6" w:rsidRPr="004122E6" w14:paraId="1BFBEC7D" w14:textId="77777777" w:rsidTr="004122E6">
        <w:trPr>
          <w:trHeight w:val="600"/>
        </w:trPr>
        <w:tc>
          <w:tcPr>
            <w:tcW w:w="1420" w:type="dxa"/>
            <w:tcBorders>
              <w:top w:val="nil"/>
              <w:left w:val="nil"/>
              <w:bottom w:val="nil"/>
              <w:right w:val="nil"/>
            </w:tcBorders>
            <w:noWrap/>
            <w:hideMark/>
          </w:tcPr>
          <w:p w14:paraId="025883E2" w14:textId="77777777" w:rsidR="004122E6" w:rsidRPr="004122E6" w:rsidRDefault="004122E6" w:rsidP="004122E6">
            <w:pPr>
              <w:rPr>
                <w:rFonts w:ascii="Arial" w:hAnsi="Arial" w:cs="Arial"/>
                <w:sz w:val="22"/>
                <w:szCs w:val="22"/>
              </w:rPr>
            </w:pPr>
            <w:r w:rsidRPr="004122E6">
              <w:rPr>
                <w:rFonts w:ascii="Arial" w:hAnsi="Arial" w:cs="Arial"/>
                <w:sz w:val="22"/>
                <w:szCs w:val="22"/>
              </w:rPr>
              <w:t>AC-UC08-03</w:t>
            </w:r>
          </w:p>
        </w:tc>
        <w:tc>
          <w:tcPr>
            <w:tcW w:w="720" w:type="dxa"/>
            <w:tcBorders>
              <w:top w:val="nil"/>
              <w:left w:val="nil"/>
              <w:bottom w:val="nil"/>
              <w:right w:val="nil"/>
            </w:tcBorders>
            <w:noWrap/>
            <w:hideMark/>
          </w:tcPr>
          <w:p w14:paraId="18C8364B" w14:textId="77777777" w:rsidR="004122E6" w:rsidRPr="004122E6" w:rsidRDefault="004122E6" w:rsidP="004122E6">
            <w:pPr>
              <w:rPr>
                <w:rFonts w:ascii="Arial" w:hAnsi="Arial" w:cs="Arial"/>
                <w:sz w:val="22"/>
                <w:szCs w:val="22"/>
              </w:rPr>
            </w:pPr>
            <w:r w:rsidRPr="004122E6">
              <w:rPr>
                <w:rFonts w:ascii="Arial" w:hAnsi="Arial" w:cs="Arial"/>
                <w:sz w:val="22"/>
                <w:szCs w:val="22"/>
              </w:rPr>
              <w:t>UC-08</w:t>
            </w:r>
          </w:p>
        </w:tc>
        <w:tc>
          <w:tcPr>
            <w:tcW w:w="2760" w:type="dxa"/>
            <w:tcBorders>
              <w:top w:val="nil"/>
              <w:left w:val="nil"/>
              <w:bottom w:val="nil"/>
              <w:right w:val="nil"/>
            </w:tcBorders>
            <w:hideMark/>
          </w:tcPr>
          <w:p w14:paraId="53D78FC6" w14:textId="77777777" w:rsidR="004122E6" w:rsidRPr="004122E6" w:rsidRDefault="004122E6" w:rsidP="004122E6">
            <w:pPr>
              <w:rPr>
                <w:rFonts w:ascii="Arial" w:hAnsi="Arial" w:cs="Arial"/>
                <w:sz w:val="22"/>
                <w:szCs w:val="22"/>
              </w:rPr>
            </w:pPr>
            <w:r w:rsidRPr="004122E6">
              <w:rPr>
                <w:rFonts w:ascii="Arial" w:hAnsi="Arial" w:cs="Arial"/>
                <w:sz w:val="22"/>
                <w:szCs w:val="22"/>
              </w:rPr>
              <w:t>A settlement where the recipient is the same as the acting member</w:t>
            </w:r>
          </w:p>
        </w:tc>
        <w:tc>
          <w:tcPr>
            <w:tcW w:w="3440" w:type="dxa"/>
            <w:tcBorders>
              <w:top w:val="nil"/>
              <w:left w:val="nil"/>
              <w:bottom w:val="nil"/>
              <w:right w:val="nil"/>
            </w:tcBorders>
            <w:hideMark/>
          </w:tcPr>
          <w:p w14:paraId="0FB37613" w14:textId="77777777" w:rsidR="004122E6" w:rsidRPr="004122E6" w:rsidRDefault="004122E6" w:rsidP="004122E6">
            <w:pPr>
              <w:rPr>
                <w:rFonts w:ascii="Arial" w:hAnsi="Arial" w:cs="Arial"/>
                <w:sz w:val="22"/>
                <w:szCs w:val="22"/>
              </w:rPr>
            </w:pPr>
            <w:r w:rsidRPr="004122E6">
              <w:rPr>
                <w:rFonts w:ascii="Arial" w:hAnsi="Arial" w:cs="Arial"/>
                <w:sz w:val="22"/>
                <w:szCs w:val="22"/>
              </w:rPr>
              <w:t>The member submits the settlement</w:t>
            </w:r>
          </w:p>
        </w:tc>
        <w:tc>
          <w:tcPr>
            <w:tcW w:w="4840" w:type="dxa"/>
            <w:tcBorders>
              <w:top w:val="nil"/>
              <w:left w:val="nil"/>
              <w:bottom w:val="nil"/>
              <w:right w:val="nil"/>
            </w:tcBorders>
            <w:hideMark/>
          </w:tcPr>
          <w:p w14:paraId="72C573E4"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reject the settlement and prompt for correction</w:t>
            </w:r>
          </w:p>
        </w:tc>
      </w:tr>
      <w:tr w:rsidR="004122E6" w:rsidRPr="004122E6" w14:paraId="6EA2E293" w14:textId="77777777" w:rsidTr="004122E6">
        <w:trPr>
          <w:trHeight w:val="300"/>
        </w:trPr>
        <w:tc>
          <w:tcPr>
            <w:tcW w:w="1420" w:type="dxa"/>
            <w:tcBorders>
              <w:top w:val="nil"/>
              <w:left w:val="nil"/>
              <w:bottom w:val="nil"/>
              <w:right w:val="nil"/>
            </w:tcBorders>
            <w:noWrap/>
            <w:hideMark/>
          </w:tcPr>
          <w:p w14:paraId="2AAC383A" w14:textId="77777777" w:rsidR="004122E6" w:rsidRPr="004122E6" w:rsidRDefault="004122E6" w:rsidP="004122E6">
            <w:pPr>
              <w:rPr>
                <w:rFonts w:ascii="Arial" w:hAnsi="Arial" w:cs="Arial"/>
                <w:sz w:val="22"/>
                <w:szCs w:val="22"/>
              </w:rPr>
            </w:pPr>
            <w:r w:rsidRPr="004122E6">
              <w:rPr>
                <w:rFonts w:ascii="Arial" w:hAnsi="Arial" w:cs="Arial"/>
                <w:sz w:val="22"/>
                <w:szCs w:val="22"/>
              </w:rPr>
              <w:t>AC-UC08-04</w:t>
            </w:r>
          </w:p>
        </w:tc>
        <w:tc>
          <w:tcPr>
            <w:tcW w:w="720" w:type="dxa"/>
            <w:tcBorders>
              <w:top w:val="nil"/>
              <w:left w:val="nil"/>
              <w:bottom w:val="nil"/>
              <w:right w:val="nil"/>
            </w:tcBorders>
            <w:noWrap/>
            <w:hideMark/>
          </w:tcPr>
          <w:p w14:paraId="2BF5C11E" w14:textId="77777777" w:rsidR="004122E6" w:rsidRPr="004122E6" w:rsidRDefault="004122E6" w:rsidP="004122E6">
            <w:pPr>
              <w:rPr>
                <w:rFonts w:ascii="Arial" w:hAnsi="Arial" w:cs="Arial"/>
                <w:sz w:val="22"/>
                <w:szCs w:val="22"/>
              </w:rPr>
            </w:pPr>
            <w:r w:rsidRPr="004122E6">
              <w:rPr>
                <w:rFonts w:ascii="Arial" w:hAnsi="Arial" w:cs="Arial"/>
                <w:sz w:val="22"/>
                <w:szCs w:val="22"/>
              </w:rPr>
              <w:t>UC-08</w:t>
            </w:r>
          </w:p>
        </w:tc>
        <w:tc>
          <w:tcPr>
            <w:tcW w:w="2760" w:type="dxa"/>
            <w:tcBorders>
              <w:top w:val="nil"/>
              <w:left w:val="nil"/>
              <w:bottom w:val="nil"/>
              <w:right w:val="nil"/>
            </w:tcBorders>
            <w:hideMark/>
          </w:tcPr>
          <w:p w14:paraId="0DFE70A5" w14:textId="77777777" w:rsidR="004122E6" w:rsidRPr="004122E6" w:rsidRDefault="004122E6" w:rsidP="004122E6">
            <w:pPr>
              <w:rPr>
                <w:rFonts w:ascii="Arial" w:hAnsi="Arial" w:cs="Arial"/>
                <w:sz w:val="22"/>
                <w:szCs w:val="22"/>
              </w:rPr>
            </w:pPr>
            <w:r w:rsidRPr="004122E6">
              <w:rPr>
                <w:rFonts w:ascii="Arial" w:hAnsi="Arial" w:cs="Arial"/>
                <w:sz w:val="22"/>
                <w:szCs w:val="22"/>
              </w:rPr>
              <w:t>A settlement record created by a group member</w:t>
            </w:r>
          </w:p>
        </w:tc>
        <w:tc>
          <w:tcPr>
            <w:tcW w:w="3440" w:type="dxa"/>
            <w:tcBorders>
              <w:top w:val="nil"/>
              <w:left w:val="nil"/>
              <w:bottom w:val="nil"/>
              <w:right w:val="nil"/>
            </w:tcBorders>
            <w:hideMark/>
          </w:tcPr>
          <w:p w14:paraId="75342E20" w14:textId="77777777" w:rsidR="004122E6" w:rsidRPr="004122E6" w:rsidRDefault="004122E6" w:rsidP="004122E6">
            <w:pPr>
              <w:rPr>
                <w:rFonts w:ascii="Arial" w:hAnsi="Arial" w:cs="Arial"/>
                <w:sz w:val="22"/>
                <w:szCs w:val="22"/>
              </w:rPr>
            </w:pPr>
            <w:r w:rsidRPr="004122E6">
              <w:rPr>
                <w:rFonts w:ascii="Arial" w:hAnsi="Arial" w:cs="Arial"/>
                <w:sz w:val="22"/>
                <w:szCs w:val="22"/>
              </w:rPr>
              <w:t>That member edits or deletes the settlement</w:t>
            </w:r>
          </w:p>
        </w:tc>
        <w:tc>
          <w:tcPr>
            <w:tcW w:w="4840" w:type="dxa"/>
            <w:tcBorders>
              <w:top w:val="nil"/>
              <w:left w:val="nil"/>
              <w:bottom w:val="nil"/>
              <w:right w:val="nil"/>
            </w:tcBorders>
            <w:hideMark/>
          </w:tcPr>
          <w:p w14:paraId="6DDA66B3"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allow the action</w:t>
            </w:r>
          </w:p>
        </w:tc>
      </w:tr>
      <w:tr w:rsidR="004122E6" w:rsidRPr="004122E6" w14:paraId="522AE444" w14:textId="77777777" w:rsidTr="004122E6">
        <w:trPr>
          <w:trHeight w:val="300"/>
        </w:trPr>
        <w:tc>
          <w:tcPr>
            <w:tcW w:w="1420" w:type="dxa"/>
            <w:tcBorders>
              <w:top w:val="nil"/>
              <w:left w:val="nil"/>
              <w:bottom w:val="nil"/>
              <w:right w:val="nil"/>
            </w:tcBorders>
            <w:noWrap/>
            <w:hideMark/>
          </w:tcPr>
          <w:p w14:paraId="79DB23D9" w14:textId="77777777" w:rsidR="004122E6" w:rsidRPr="004122E6" w:rsidRDefault="004122E6" w:rsidP="004122E6">
            <w:pPr>
              <w:rPr>
                <w:rFonts w:ascii="Arial" w:hAnsi="Arial" w:cs="Arial"/>
                <w:sz w:val="22"/>
                <w:szCs w:val="22"/>
              </w:rPr>
            </w:pPr>
            <w:r w:rsidRPr="004122E6">
              <w:rPr>
                <w:rFonts w:ascii="Arial" w:hAnsi="Arial" w:cs="Arial"/>
                <w:sz w:val="22"/>
                <w:szCs w:val="22"/>
              </w:rPr>
              <w:t>AC-UC08-05</w:t>
            </w:r>
          </w:p>
        </w:tc>
        <w:tc>
          <w:tcPr>
            <w:tcW w:w="720" w:type="dxa"/>
            <w:tcBorders>
              <w:top w:val="nil"/>
              <w:left w:val="nil"/>
              <w:bottom w:val="nil"/>
              <w:right w:val="nil"/>
            </w:tcBorders>
            <w:noWrap/>
            <w:hideMark/>
          </w:tcPr>
          <w:p w14:paraId="66FB452C" w14:textId="77777777" w:rsidR="004122E6" w:rsidRPr="004122E6" w:rsidRDefault="004122E6" w:rsidP="004122E6">
            <w:pPr>
              <w:rPr>
                <w:rFonts w:ascii="Arial" w:hAnsi="Arial" w:cs="Arial"/>
                <w:sz w:val="22"/>
                <w:szCs w:val="22"/>
              </w:rPr>
            </w:pPr>
            <w:r w:rsidRPr="004122E6">
              <w:rPr>
                <w:rFonts w:ascii="Arial" w:hAnsi="Arial" w:cs="Arial"/>
                <w:sz w:val="22"/>
                <w:szCs w:val="22"/>
              </w:rPr>
              <w:t>UC-08</w:t>
            </w:r>
          </w:p>
        </w:tc>
        <w:tc>
          <w:tcPr>
            <w:tcW w:w="2760" w:type="dxa"/>
            <w:tcBorders>
              <w:top w:val="nil"/>
              <w:left w:val="nil"/>
              <w:bottom w:val="nil"/>
              <w:right w:val="nil"/>
            </w:tcBorders>
            <w:hideMark/>
          </w:tcPr>
          <w:p w14:paraId="5099A73D" w14:textId="77777777" w:rsidR="004122E6" w:rsidRPr="004122E6" w:rsidRDefault="004122E6" w:rsidP="004122E6">
            <w:pPr>
              <w:rPr>
                <w:rFonts w:ascii="Arial" w:hAnsi="Arial" w:cs="Arial"/>
                <w:sz w:val="22"/>
                <w:szCs w:val="22"/>
              </w:rPr>
            </w:pPr>
            <w:r w:rsidRPr="004122E6">
              <w:rPr>
                <w:rFonts w:ascii="Arial" w:hAnsi="Arial" w:cs="Arial"/>
                <w:sz w:val="22"/>
                <w:szCs w:val="22"/>
              </w:rPr>
              <w:t>A settlement record created by another group member</w:t>
            </w:r>
          </w:p>
        </w:tc>
        <w:tc>
          <w:tcPr>
            <w:tcW w:w="3440" w:type="dxa"/>
            <w:tcBorders>
              <w:top w:val="nil"/>
              <w:left w:val="nil"/>
              <w:bottom w:val="nil"/>
              <w:right w:val="nil"/>
            </w:tcBorders>
            <w:hideMark/>
          </w:tcPr>
          <w:p w14:paraId="31B1AB79" w14:textId="77777777" w:rsidR="004122E6" w:rsidRPr="004122E6" w:rsidRDefault="004122E6" w:rsidP="004122E6">
            <w:pPr>
              <w:rPr>
                <w:rFonts w:ascii="Arial" w:hAnsi="Arial" w:cs="Arial"/>
                <w:sz w:val="22"/>
                <w:szCs w:val="22"/>
              </w:rPr>
            </w:pPr>
            <w:r w:rsidRPr="004122E6">
              <w:rPr>
                <w:rFonts w:ascii="Arial" w:hAnsi="Arial" w:cs="Arial"/>
                <w:sz w:val="22"/>
                <w:szCs w:val="22"/>
              </w:rPr>
              <w:t>A non-creator member attempts to edit or delete it</w:t>
            </w:r>
          </w:p>
        </w:tc>
        <w:tc>
          <w:tcPr>
            <w:tcW w:w="4840" w:type="dxa"/>
            <w:tcBorders>
              <w:top w:val="nil"/>
              <w:left w:val="nil"/>
              <w:bottom w:val="nil"/>
              <w:right w:val="nil"/>
            </w:tcBorders>
            <w:hideMark/>
          </w:tcPr>
          <w:p w14:paraId="080C1268"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deny the action</w:t>
            </w:r>
          </w:p>
        </w:tc>
      </w:tr>
      <w:tr w:rsidR="004122E6" w:rsidRPr="004122E6" w14:paraId="7A57ACC0" w14:textId="77777777" w:rsidTr="004122E6">
        <w:trPr>
          <w:trHeight w:val="300"/>
        </w:trPr>
        <w:tc>
          <w:tcPr>
            <w:tcW w:w="1420" w:type="dxa"/>
            <w:tcBorders>
              <w:top w:val="nil"/>
              <w:left w:val="nil"/>
              <w:bottom w:val="nil"/>
              <w:right w:val="nil"/>
            </w:tcBorders>
            <w:noWrap/>
            <w:hideMark/>
          </w:tcPr>
          <w:p w14:paraId="5283DF4A" w14:textId="77777777" w:rsidR="004122E6" w:rsidRPr="004122E6" w:rsidRDefault="004122E6" w:rsidP="004122E6">
            <w:pPr>
              <w:rPr>
                <w:rFonts w:ascii="Arial" w:hAnsi="Arial" w:cs="Arial"/>
                <w:sz w:val="22"/>
                <w:szCs w:val="22"/>
              </w:rPr>
            </w:pPr>
            <w:r w:rsidRPr="004122E6">
              <w:rPr>
                <w:rFonts w:ascii="Arial" w:hAnsi="Arial" w:cs="Arial"/>
                <w:sz w:val="22"/>
                <w:szCs w:val="22"/>
              </w:rPr>
              <w:t>AC-UC08-06</w:t>
            </w:r>
          </w:p>
        </w:tc>
        <w:tc>
          <w:tcPr>
            <w:tcW w:w="720" w:type="dxa"/>
            <w:tcBorders>
              <w:top w:val="nil"/>
              <w:left w:val="nil"/>
              <w:bottom w:val="nil"/>
              <w:right w:val="nil"/>
            </w:tcBorders>
            <w:noWrap/>
            <w:hideMark/>
          </w:tcPr>
          <w:p w14:paraId="281A0AE0" w14:textId="77777777" w:rsidR="004122E6" w:rsidRPr="004122E6" w:rsidRDefault="004122E6" w:rsidP="004122E6">
            <w:pPr>
              <w:rPr>
                <w:rFonts w:ascii="Arial" w:hAnsi="Arial" w:cs="Arial"/>
                <w:sz w:val="22"/>
                <w:szCs w:val="22"/>
              </w:rPr>
            </w:pPr>
            <w:r w:rsidRPr="004122E6">
              <w:rPr>
                <w:rFonts w:ascii="Arial" w:hAnsi="Arial" w:cs="Arial"/>
                <w:sz w:val="22"/>
                <w:szCs w:val="22"/>
              </w:rPr>
              <w:t>UC-08</w:t>
            </w:r>
          </w:p>
        </w:tc>
        <w:tc>
          <w:tcPr>
            <w:tcW w:w="2760" w:type="dxa"/>
            <w:tcBorders>
              <w:top w:val="nil"/>
              <w:left w:val="nil"/>
              <w:bottom w:val="nil"/>
              <w:right w:val="nil"/>
            </w:tcBorders>
            <w:hideMark/>
          </w:tcPr>
          <w:p w14:paraId="0A2009EC" w14:textId="77777777" w:rsidR="004122E6" w:rsidRPr="004122E6" w:rsidRDefault="004122E6" w:rsidP="004122E6">
            <w:pPr>
              <w:rPr>
                <w:rFonts w:ascii="Arial" w:hAnsi="Arial" w:cs="Arial"/>
                <w:sz w:val="22"/>
                <w:szCs w:val="22"/>
              </w:rPr>
            </w:pPr>
            <w:r w:rsidRPr="004122E6">
              <w:rPr>
                <w:rFonts w:ascii="Arial" w:hAnsi="Arial" w:cs="Arial"/>
                <w:sz w:val="22"/>
                <w:szCs w:val="22"/>
              </w:rPr>
              <w:t>An existing settlement record</w:t>
            </w:r>
          </w:p>
        </w:tc>
        <w:tc>
          <w:tcPr>
            <w:tcW w:w="3440" w:type="dxa"/>
            <w:tcBorders>
              <w:top w:val="nil"/>
              <w:left w:val="nil"/>
              <w:bottom w:val="nil"/>
              <w:right w:val="nil"/>
            </w:tcBorders>
            <w:hideMark/>
          </w:tcPr>
          <w:p w14:paraId="0A294E59" w14:textId="77777777" w:rsidR="004122E6" w:rsidRPr="004122E6" w:rsidRDefault="004122E6" w:rsidP="004122E6">
            <w:pPr>
              <w:rPr>
                <w:rFonts w:ascii="Arial" w:hAnsi="Arial" w:cs="Arial"/>
                <w:sz w:val="22"/>
                <w:szCs w:val="22"/>
              </w:rPr>
            </w:pPr>
            <w:r w:rsidRPr="004122E6">
              <w:rPr>
                <w:rFonts w:ascii="Arial" w:hAnsi="Arial" w:cs="Arial"/>
                <w:sz w:val="22"/>
                <w:szCs w:val="22"/>
              </w:rPr>
              <w:t>A group member views its details</w:t>
            </w:r>
          </w:p>
        </w:tc>
        <w:tc>
          <w:tcPr>
            <w:tcW w:w="4840" w:type="dxa"/>
            <w:tcBorders>
              <w:top w:val="nil"/>
              <w:left w:val="nil"/>
              <w:bottom w:val="nil"/>
              <w:right w:val="nil"/>
            </w:tcBorders>
            <w:hideMark/>
          </w:tcPr>
          <w:p w14:paraId="6DAF54DE"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display the settlement's details</w:t>
            </w:r>
          </w:p>
        </w:tc>
      </w:tr>
      <w:tr w:rsidR="004122E6" w:rsidRPr="004122E6" w14:paraId="3E1422FC" w14:textId="77777777" w:rsidTr="004122E6">
        <w:trPr>
          <w:trHeight w:val="600"/>
        </w:trPr>
        <w:tc>
          <w:tcPr>
            <w:tcW w:w="1420" w:type="dxa"/>
            <w:tcBorders>
              <w:top w:val="nil"/>
              <w:left w:val="nil"/>
              <w:bottom w:val="nil"/>
              <w:right w:val="nil"/>
            </w:tcBorders>
            <w:shd w:val="clear" w:color="D9E1F2" w:fill="D9E1F2"/>
            <w:noWrap/>
            <w:hideMark/>
          </w:tcPr>
          <w:p w14:paraId="108B355E" w14:textId="77777777" w:rsidR="004122E6" w:rsidRPr="004122E6" w:rsidRDefault="004122E6" w:rsidP="004122E6">
            <w:pPr>
              <w:rPr>
                <w:rFonts w:ascii="Arial" w:hAnsi="Arial" w:cs="Arial"/>
                <w:sz w:val="22"/>
                <w:szCs w:val="22"/>
              </w:rPr>
            </w:pPr>
            <w:r w:rsidRPr="004122E6">
              <w:rPr>
                <w:rFonts w:ascii="Arial" w:hAnsi="Arial" w:cs="Arial"/>
                <w:sz w:val="22"/>
                <w:szCs w:val="22"/>
              </w:rPr>
              <w:t>AC-UC09-01</w:t>
            </w:r>
          </w:p>
        </w:tc>
        <w:tc>
          <w:tcPr>
            <w:tcW w:w="720" w:type="dxa"/>
            <w:tcBorders>
              <w:top w:val="nil"/>
              <w:left w:val="nil"/>
              <w:bottom w:val="nil"/>
              <w:right w:val="nil"/>
            </w:tcBorders>
            <w:shd w:val="clear" w:color="D9E1F2" w:fill="D9E1F2"/>
            <w:noWrap/>
            <w:hideMark/>
          </w:tcPr>
          <w:p w14:paraId="478B151D" w14:textId="77777777" w:rsidR="004122E6" w:rsidRPr="004122E6" w:rsidRDefault="004122E6" w:rsidP="004122E6">
            <w:pPr>
              <w:rPr>
                <w:rFonts w:ascii="Arial" w:hAnsi="Arial" w:cs="Arial"/>
                <w:sz w:val="22"/>
                <w:szCs w:val="22"/>
              </w:rPr>
            </w:pPr>
            <w:r w:rsidRPr="004122E6">
              <w:rPr>
                <w:rFonts w:ascii="Arial" w:hAnsi="Arial" w:cs="Arial"/>
                <w:sz w:val="22"/>
                <w:szCs w:val="22"/>
              </w:rPr>
              <w:t>UC-09</w:t>
            </w:r>
          </w:p>
        </w:tc>
        <w:tc>
          <w:tcPr>
            <w:tcW w:w="2760" w:type="dxa"/>
            <w:tcBorders>
              <w:top w:val="nil"/>
              <w:left w:val="nil"/>
              <w:bottom w:val="nil"/>
              <w:right w:val="nil"/>
            </w:tcBorders>
            <w:shd w:val="clear" w:color="D9E1F2" w:fill="D9E1F2"/>
            <w:hideMark/>
          </w:tcPr>
          <w:p w14:paraId="3DB5DBB1" w14:textId="77777777" w:rsidR="004122E6" w:rsidRPr="004122E6" w:rsidRDefault="004122E6" w:rsidP="004122E6">
            <w:pPr>
              <w:rPr>
                <w:rFonts w:ascii="Arial" w:hAnsi="Arial" w:cs="Arial"/>
                <w:sz w:val="22"/>
                <w:szCs w:val="22"/>
              </w:rPr>
            </w:pPr>
            <w:r w:rsidRPr="004122E6">
              <w:rPr>
                <w:rFonts w:ascii="Arial" w:hAnsi="Arial" w:cs="Arial"/>
                <w:sz w:val="22"/>
                <w:szCs w:val="22"/>
              </w:rPr>
              <w:t xml:space="preserve">An expense </w:t>
            </w:r>
            <w:proofErr w:type="gramStart"/>
            <w:r w:rsidRPr="004122E6">
              <w:rPr>
                <w:rFonts w:ascii="Arial" w:hAnsi="Arial" w:cs="Arial"/>
                <w:sz w:val="22"/>
                <w:szCs w:val="22"/>
              </w:rPr>
              <w:t>create</w:t>
            </w:r>
            <w:proofErr w:type="gramEnd"/>
            <w:r w:rsidRPr="004122E6">
              <w:rPr>
                <w:rFonts w:ascii="Arial" w:hAnsi="Arial" w:cs="Arial"/>
                <w:sz w:val="22"/>
                <w:szCs w:val="22"/>
              </w:rPr>
              <w:t>, edit, or delete event in a group the member belongs to</w:t>
            </w:r>
          </w:p>
        </w:tc>
        <w:tc>
          <w:tcPr>
            <w:tcW w:w="3440" w:type="dxa"/>
            <w:tcBorders>
              <w:top w:val="nil"/>
              <w:left w:val="nil"/>
              <w:bottom w:val="nil"/>
              <w:right w:val="nil"/>
            </w:tcBorders>
            <w:shd w:val="clear" w:color="D9E1F2" w:fill="D9E1F2"/>
            <w:hideMark/>
          </w:tcPr>
          <w:p w14:paraId="04B9ED32" w14:textId="77777777" w:rsidR="004122E6" w:rsidRPr="004122E6" w:rsidRDefault="004122E6" w:rsidP="004122E6">
            <w:pPr>
              <w:rPr>
                <w:rFonts w:ascii="Arial" w:hAnsi="Arial" w:cs="Arial"/>
                <w:sz w:val="22"/>
                <w:szCs w:val="22"/>
              </w:rPr>
            </w:pPr>
            <w:r w:rsidRPr="004122E6">
              <w:rPr>
                <w:rFonts w:ascii="Arial" w:hAnsi="Arial" w:cs="Arial"/>
                <w:sz w:val="22"/>
                <w:szCs w:val="22"/>
              </w:rPr>
              <w:t>The member views their activity list</w:t>
            </w:r>
          </w:p>
        </w:tc>
        <w:tc>
          <w:tcPr>
            <w:tcW w:w="4840" w:type="dxa"/>
            <w:tcBorders>
              <w:top w:val="nil"/>
              <w:left w:val="nil"/>
              <w:bottom w:val="nil"/>
              <w:right w:val="nil"/>
            </w:tcBorders>
            <w:shd w:val="clear" w:color="D9E1F2" w:fill="D9E1F2"/>
            <w:hideMark/>
          </w:tcPr>
          <w:p w14:paraId="6BCD4D1C"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display the event, including the acting member, the action taken, the affected group, the expense's name and amount</w:t>
            </w:r>
          </w:p>
        </w:tc>
      </w:tr>
      <w:tr w:rsidR="004122E6" w:rsidRPr="004122E6" w14:paraId="0581E01F" w14:textId="77777777" w:rsidTr="004122E6">
        <w:trPr>
          <w:trHeight w:val="600"/>
        </w:trPr>
        <w:tc>
          <w:tcPr>
            <w:tcW w:w="1420" w:type="dxa"/>
            <w:tcBorders>
              <w:top w:val="nil"/>
              <w:left w:val="nil"/>
              <w:bottom w:val="nil"/>
              <w:right w:val="nil"/>
            </w:tcBorders>
            <w:shd w:val="clear" w:color="D9E1F2" w:fill="D9E1F2"/>
            <w:noWrap/>
            <w:hideMark/>
          </w:tcPr>
          <w:p w14:paraId="258EE21C" w14:textId="77777777" w:rsidR="004122E6" w:rsidRPr="004122E6" w:rsidRDefault="004122E6" w:rsidP="004122E6">
            <w:pPr>
              <w:rPr>
                <w:rFonts w:ascii="Arial" w:hAnsi="Arial" w:cs="Arial"/>
                <w:sz w:val="22"/>
                <w:szCs w:val="22"/>
              </w:rPr>
            </w:pPr>
            <w:r w:rsidRPr="004122E6">
              <w:rPr>
                <w:rFonts w:ascii="Arial" w:hAnsi="Arial" w:cs="Arial"/>
                <w:sz w:val="22"/>
                <w:szCs w:val="22"/>
              </w:rPr>
              <w:lastRenderedPageBreak/>
              <w:t>AC-UC09-02</w:t>
            </w:r>
          </w:p>
        </w:tc>
        <w:tc>
          <w:tcPr>
            <w:tcW w:w="720" w:type="dxa"/>
            <w:tcBorders>
              <w:top w:val="nil"/>
              <w:left w:val="nil"/>
              <w:bottom w:val="nil"/>
              <w:right w:val="nil"/>
            </w:tcBorders>
            <w:shd w:val="clear" w:color="D9E1F2" w:fill="D9E1F2"/>
            <w:noWrap/>
            <w:hideMark/>
          </w:tcPr>
          <w:p w14:paraId="7585075D" w14:textId="77777777" w:rsidR="004122E6" w:rsidRPr="004122E6" w:rsidRDefault="004122E6" w:rsidP="004122E6">
            <w:pPr>
              <w:rPr>
                <w:rFonts w:ascii="Arial" w:hAnsi="Arial" w:cs="Arial"/>
                <w:sz w:val="22"/>
                <w:szCs w:val="22"/>
              </w:rPr>
            </w:pPr>
            <w:r w:rsidRPr="004122E6">
              <w:rPr>
                <w:rFonts w:ascii="Arial" w:hAnsi="Arial" w:cs="Arial"/>
                <w:sz w:val="22"/>
                <w:szCs w:val="22"/>
              </w:rPr>
              <w:t>UC-09</w:t>
            </w:r>
          </w:p>
        </w:tc>
        <w:tc>
          <w:tcPr>
            <w:tcW w:w="2760" w:type="dxa"/>
            <w:tcBorders>
              <w:top w:val="nil"/>
              <w:left w:val="nil"/>
              <w:bottom w:val="nil"/>
              <w:right w:val="nil"/>
            </w:tcBorders>
            <w:shd w:val="clear" w:color="D9E1F2" w:fill="D9E1F2"/>
            <w:hideMark/>
          </w:tcPr>
          <w:p w14:paraId="0B7867A9" w14:textId="77777777" w:rsidR="004122E6" w:rsidRPr="004122E6" w:rsidRDefault="004122E6" w:rsidP="004122E6">
            <w:pPr>
              <w:rPr>
                <w:rFonts w:ascii="Arial" w:hAnsi="Arial" w:cs="Arial"/>
                <w:sz w:val="22"/>
                <w:szCs w:val="22"/>
              </w:rPr>
            </w:pPr>
            <w:r w:rsidRPr="004122E6">
              <w:rPr>
                <w:rFonts w:ascii="Arial" w:hAnsi="Arial" w:cs="Arial"/>
                <w:sz w:val="22"/>
                <w:szCs w:val="22"/>
              </w:rPr>
              <w:t xml:space="preserve">A settlement </w:t>
            </w:r>
            <w:proofErr w:type="gramStart"/>
            <w:r w:rsidRPr="004122E6">
              <w:rPr>
                <w:rFonts w:ascii="Arial" w:hAnsi="Arial" w:cs="Arial"/>
                <w:sz w:val="22"/>
                <w:szCs w:val="22"/>
              </w:rPr>
              <w:t>create</w:t>
            </w:r>
            <w:proofErr w:type="gramEnd"/>
            <w:r w:rsidRPr="004122E6">
              <w:rPr>
                <w:rFonts w:ascii="Arial" w:hAnsi="Arial" w:cs="Arial"/>
                <w:sz w:val="22"/>
                <w:szCs w:val="22"/>
              </w:rPr>
              <w:t>, edit, or delete event where the member is the payer or recipient</w:t>
            </w:r>
          </w:p>
        </w:tc>
        <w:tc>
          <w:tcPr>
            <w:tcW w:w="3440" w:type="dxa"/>
            <w:tcBorders>
              <w:top w:val="nil"/>
              <w:left w:val="nil"/>
              <w:bottom w:val="nil"/>
              <w:right w:val="nil"/>
            </w:tcBorders>
            <w:shd w:val="clear" w:color="D9E1F2" w:fill="D9E1F2"/>
            <w:hideMark/>
          </w:tcPr>
          <w:p w14:paraId="252D6F06" w14:textId="77777777" w:rsidR="004122E6" w:rsidRPr="004122E6" w:rsidRDefault="004122E6" w:rsidP="004122E6">
            <w:pPr>
              <w:rPr>
                <w:rFonts w:ascii="Arial" w:hAnsi="Arial" w:cs="Arial"/>
                <w:sz w:val="22"/>
                <w:szCs w:val="22"/>
              </w:rPr>
            </w:pPr>
            <w:r w:rsidRPr="004122E6">
              <w:rPr>
                <w:rFonts w:ascii="Arial" w:hAnsi="Arial" w:cs="Arial"/>
                <w:sz w:val="22"/>
                <w:szCs w:val="22"/>
              </w:rPr>
              <w:t>The member views their activity list</w:t>
            </w:r>
          </w:p>
        </w:tc>
        <w:tc>
          <w:tcPr>
            <w:tcW w:w="4840" w:type="dxa"/>
            <w:tcBorders>
              <w:top w:val="nil"/>
              <w:left w:val="nil"/>
              <w:bottom w:val="nil"/>
              <w:right w:val="nil"/>
            </w:tcBorders>
            <w:shd w:val="clear" w:color="D9E1F2" w:fill="D9E1F2"/>
            <w:hideMark/>
          </w:tcPr>
          <w:p w14:paraId="5B090E99"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display the event as "You paid [recipient]" or "[recipient] paid you" with the amount and affected group</w:t>
            </w:r>
          </w:p>
        </w:tc>
      </w:tr>
      <w:tr w:rsidR="004122E6" w:rsidRPr="004122E6" w14:paraId="21734D3A" w14:textId="77777777" w:rsidTr="004122E6">
        <w:trPr>
          <w:trHeight w:val="600"/>
        </w:trPr>
        <w:tc>
          <w:tcPr>
            <w:tcW w:w="1420" w:type="dxa"/>
            <w:tcBorders>
              <w:top w:val="nil"/>
              <w:left w:val="nil"/>
              <w:bottom w:val="nil"/>
              <w:right w:val="nil"/>
            </w:tcBorders>
            <w:shd w:val="clear" w:color="D9E1F2" w:fill="D9E1F2"/>
            <w:noWrap/>
            <w:hideMark/>
          </w:tcPr>
          <w:p w14:paraId="627FC540" w14:textId="77777777" w:rsidR="004122E6" w:rsidRPr="004122E6" w:rsidRDefault="004122E6" w:rsidP="004122E6">
            <w:pPr>
              <w:rPr>
                <w:rFonts w:ascii="Arial" w:hAnsi="Arial" w:cs="Arial"/>
                <w:sz w:val="22"/>
                <w:szCs w:val="22"/>
              </w:rPr>
            </w:pPr>
            <w:r w:rsidRPr="004122E6">
              <w:rPr>
                <w:rFonts w:ascii="Arial" w:hAnsi="Arial" w:cs="Arial"/>
                <w:sz w:val="22"/>
                <w:szCs w:val="22"/>
              </w:rPr>
              <w:t>AC-UC09-03</w:t>
            </w:r>
          </w:p>
        </w:tc>
        <w:tc>
          <w:tcPr>
            <w:tcW w:w="720" w:type="dxa"/>
            <w:tcBorders>
              <w:top w:val="nil"/>
              <w:left w:val="nil"/>
              <w:bottom w:val="nil"/>
              <w:right w:val="nil"/>
            </w:tcBorders>
            <w:shd w:val="clear" w:color="D9E1F2" w:fill="D9E1F2"/>
            <w:noWrap/>
            <w:hideMark/>
          </w:tcPr>
          <w:p w14:paraId="5ABF06BC" w14:textId="77777777" w:rsidR="004122E6" w:rsidRPr="004122E6" w:rsidRDefault="004122E6" w:rsidP="004122E6">
            <w:pPr>
              <w:rPr>
                <w:rFonts w:ascii="Arial" w:hAnsi="Arial" w:cs="Arial"/>
                <w:sz w:val="22"/>
                <w:szCs w:val="22"/>
              </w:rPr>
            </w:pPr>
            <w:r w:rsidRPr="004122E6">
              <w:rPr>
                <w:rFonts w:ascii="Arial" w:hAnsi="Arial" w:cs="Arial"/>
                <w:sz w:val="22"/>
                <w:szCs w:val="22"/>
              </w:rPr>
              <w:t>UC-09</w:t>
            </w:r>
          </w:p>
        </w:tc>
        <w:tc>
          <w:tcPr>
            <w:tcW w:w="2760" w:type="dxa"/>
            <w:tcBorders>
              <w:top w:val="nil"/>
              <w:left w:val="nil"/>
              <w:bottom w:val="nil"/>
              <w:right w:val="nil"/>
            </w:tcBorders>
            <w:shd w:val="clear" w:color="D9E1F2" w:fill="D9E1F2"/>
            <w:hideMark/>
          </w:tcPr>
          <w:p w14:paraId="6D723602" w14:textId="77777777" w:rsidR="004122E6" w:rsidRPr="004122E6" w:rsidRDefault="004122E6" w:rsidP="004122E6">
            <w:pPr>
              <w:rPr>
                <w:rFonts w:ascii="Arial" w:hAnsi="Arial" w:cs="Arial"/>
                <w:sz w:val="22"/>
                <w:szCs w:val="22"/>
              </w:rPr>
            </w:pPr>
            <w:r w:rsidRPr="004122E6">
              <w:rPr>
                <w:rFonts w:ascii="Arial" w:hAnsi="Arial" w:cs="Arial"/>
                <w:sz w:val="22"/>
                <w:szCs w:val="22"/>
              </w:rPr>
              <w:t>A group member has no qualifying activity across any of their groups</w:t>
            </w:r>
          </w:p>
        </w:tc>
        <w:tc>
          <w:tcPr>
            <w:tcW w:w="3440" w:type="dxa"/>
            <w:tcBorders>
              <w:top w:val="nil"/>
              <w:left w:val="nil"/>
              <w:bottom w:val="nil"/>
              <w:right w:val="nil"/>
            </w:tcBorders>
            <w:shd w:val="clear" w:color="D9E1F2" w:fill="D9E1F2"/>
            <w:hideMark/>
          </w:tcPr>
          <w:p w14:paraId="518ED127" w14:textId="77777777" w:rsidR="004122E6" w:rsidRPr="004122E6" w:rsidRDefault="004122E6" w:rsidP="004122E6">
            <w:pPr>
              <w:rPr>
                <w:rFonts w:ascii="Arial" w:hAnsi="Arial" w:cs="Arial"/>
                <w:sz w:val="22"/>
                <w:szCs w:val="22"/>
              </w:rPr>
            </w:pPr>
            <w:r w:rsidRPr="004122E6">
              <w:rPr>
                <w:rFonts w:ascii="Arial" w:hAnsi="Arial" w:cs="Arial"/>
                <w:sz w:val="22"/>
                <w:szCs w:val="22"/>
              </w:rPr>
              <w:t>The member views their activity list</w:t>
            </w:r>
          </w:p>
        </w:tc>
        <w:tc>
          <w:tcPr>
            <w:tcW w:w="4840" w:type="dxa"/>
            <w:tcBorders>
              <w:top w:val="nil"/>
              <w:left w:val="nil"/>
              <w:bottom w:val="nil"/>
              <w:right w:val="nil"/>
            </w:tcBorders>
            <w:shd w:val="clear" w:color="D9E1F2" w:fill="D9E1F2"/>
            <w:hideMark/>
          </w:tcPr>
          <w:p w14:paraId="6EFAAAB1"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display an empty state</w:t>
            </w:r>
          </w:p>
        </w:tc>
      </w:tr>
      <w:tr w:rsidR="004122E6" w:rsidRPr="004122E6" w14:paraId="5B312647" w14:textId="77777777" w:rsidTr="004122E6">
        <w:trPr>
          <w:trHeight w:val="300"/>
        </w:trPr>
        <w:tc>
          <w:tcPr>
            <w:tcW w:w="1420" w:type="dxa"/>
            <w:tcBorders>
              <w:top w:val="nil"/>
              <w:left w:val="nil"/>
              <w:bottom w:val="nil"/>
              <w:right w:val="nil"/>
            </w:tcBorders>
            <w:shd w:val="clear" w:color="D9E1F2" w:fill="D9E1F2"/>
            <w:noWrap/>
            <w:hideMark/>
          </w:tcPr>
          <w:p w14:paraId="5F666689" w14:textId="77777777" w:rsidR="004122E6" w:rsidRPr="004122E6" w:rsidRDefault="004122E6" w:rsidP="004122E6">
            <w:pPr>
              <w:rPr>
                <w:rFonts w:ascii="Arial" w:hAnsi="Arial" w:cs="Arial"/>
                <w:sz w:val="22"/>
                <w:szCs w:val="22"/>
              </w:rPr>
            </w:pPr>
            <w:r w:rsidRPr="004122E6">
              <w:rPr>
                <w:rFonts w:ascii="Arial" w:hAnsi="Arial" w:cs="Arial"/>
                <w:sz w:val="22"/>
                <w:szCs w:val="22"/>
              </w:rPr>
              <w:t>AC-UC09-04</w:t>
            </w:r>
          </w:p>
        </w:tc>
        <w:tc>
          <w:tcPr>
            <w:tcW w:w="720" w:type="dxa"/>
            <w:tcBorders>
              <w:top w:val="nil"/>
              <w:left w:val="nil"/>
              <w:bottom w:val="nil"/>
              <w:right w:val="nil"/>
            </w:tcBorders>
            <w:shd w:val="clear" w:color="D9E1F2" w:fill="D9E1F2"/>
            <w:noWrap/>
            <w:hideMark/>
          </w:tcPr>
          <w:p w14:paraId="76788602" w14:textId="77777777" w:rsidR="004122E6" w:rsidRPr="004122E6" w:rsidRDefault="004122E6" w:rsidP="004122E6">
            <w:pPr>
              <w:rPr>
                <w:rFonts w:ascii="Arial" w:hAnsi="Arial" w:cs="Arial"/>
                <w:sz w:val="22"/>
                <w:szCs w:val="22"/>
              </w:rPr>
            </w:pPr>
            <w:r w:rsidRPr="004122E6">
              <w:rPr>
                <w:rFonts w:ascii="Arial" w:hAnsi="Arial" w:cs="Arial"/>
                <w:sz w:val="22"/>
                <w:szCs w:val="22"/>
              </w:rPr>
              <w:t>UC-09</w:t>
            </w:r>
          </w:p>
        </w:tc>
        <w:tc>
          <w:tcPr>
            <w:tcW w:w="2760" w:type="dxa"/>
            <w:tcBorders>
              <w:top w:val="nil"/>
              <w:left w:val="nil"/>
              <w:bottom w:val="nil"/>
              <w:right w:val="nil"/>
            </w:tcBorders>
            <w:shd w:val="clear" w:color="D9E1F2" w:fill="D9E1F2"/>
            <w:hideMark/>
          </w:tcPr>
          <w:p w14:paraId="08B9FEAE" w14:textId="77777777" w:rsidR="004122E6" w:rsidRPr="004122E6" w:rsidRDefault="004122E6" w:rsidP="004122E6">
            <w:pPr>
              <w:rPr>
                <w:rFonts w:ascii="Arial" w:hAnsi="Arial" w:cs="Arial"/>
                <w:sz w:val="22"/>
                <w:szCs w:val="22"/>
              </w:rPr>
            </w:pPr>
            <w:r w:rsidRPr="004122E6">
              <w:rPr>
                <w:rFonts w:ascii="Arial" w:hAnsi="Arial" w:cs="Arial"/>
                <w:sz w:val="22"/>
                <w:szCs w:val="22"/>
              </w:rPr>
              <w:t>Multiple qualifying activity events across different groups</w:t>
            </w:r>
          </w:p>
        </w:tc>
        <w:tc>
          <w:tcPr>
            <w:tcW w:w="3440" w:type="dxa"/>
            <w:tcBorders>
              <w:top w:val="nil"/>
              <w:left w:val="nil"/>
              <w:bottom w:val="nil"/>
              <w:right w:val="nil"/>
            </w:tcBorders>
            <w:shd w:val="clear" w:color="D9E1F2" w:fill="D9E1F2"/>
            <w:hideMark/>
          </w:tcPr>
          <w:p w14:paraId="626C07BD" w14:textId="77777777" w:rsidR="004122E6" w:rsidRPr="004122E6" w:rsidRDefault="004122E6" w:rsidP="004122E6">
            <w:pPr>
              <w:rPr>
                <w:rFonts w:ascii="Arial" w:hAnsi="Arial" w:cs="Arial"/>
                <w:sz w:val="22"/>
                <w:szCs w:val="22"/>
              </w:rPr>
            </w:pPr>
            <w:r w:rsidRPr="004122E6">
              <w:rPr>
                <w:rFonts w:ascii="Arial" w:hAnsi="Arial" w:cs="Arial"/>
                <w:sz w:val="22"/>
                <w:szCs w:val="22"/>
              </w:rPr>
              <w:t>A member views their activity list</w:t>
            </w:r>
          </w:p>
        </w:tc>
        <w:tc>
          <w:tcPr>
            <w:tcW w:w="4840" w:type="dxa"/>
            <w:tcBorders>
              <w:top w:val="nil"/>
              <w:left w:val="nil"/>
              <w:bottom w:val="nil"/>
              <w:right w:val="nil"/>
            </w:tcBorders>
            <w:shd w:val="clear" w:color="D9E1F2" w:fill="D9E1F2"/>
            <w:hideMark/>
          </w:tcPr>
          <w:p w14:paraId="6571D625"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order the events by occurrence, most recent first</w:t>
            </w:r>
          </w:p>
        </w:tc>
      </w:tr>
      <w:tr w:rsidR="004122E6" w:rsidRPr="004122E6" w14:paraId="6FF2E053" w14:textId="77777777" w:rsidTr="004122E6">
        <w:trPr>
          <w:trHeight w:val="600"/>
        </w:trPr>
        <w:tc>
          <w:tcPr>
            <w:tcW w:w="1420" w:type="dxa"/>
            <w:tcBorders>
              <w:top w:val="nil"/>
              <w:left w:val="nil"/>
              <w:bottom w:val="nil"/>
              <w:right w:val="nil"/>
            </w:tcBorders>
            <w:shd w:val="clear" w:color="D9E1F2" w:fill="D9E1F2"/>
            <w:noWrap/>
            <w:hideMark/>
          </w:tcPr>
          <w:p w14:paraId="07964DA9" w14:textId="77777777" w:rsidR="004122E6" w:rsidRPr="004122E6" w:rsidRDefault="004122E6" w:rsidP="004122E6">
            <w:pPr>
              <w:rPr>
                <w:rFonts w:ascii="Arial" w:hAnsi="Arial" w:cs="Arial"/>
                <w:sz w:val="22"/>
                <w:szCs w:val="22"/>
              </w:rPr>
            </w:pPr>
            <w:r w:rsidRPr="004122E6">
              <w:rPr>
                <w:rFonts w:ascii="Arial" w:hAnsi="Arial" w:cs="Arial"/>
                <w:sz w:val="22"/>
                <w:szCs w:val="22"/>
              </w:rPr>
              <w:t>AC-UC09-05</w:t>
            </w:r>
          </w:p>
        </w:tc>
        <w:tc>
          <w:tcPr>
            <w:tcW w:w="720" w:type="dxa"/>
            <w:tcBorders>
              <w:top w:val="nil"/>
              <w:left w:val="nil"/>
              <w:bottom w:val="nil"/>
              <w:right w:val="nil"/>
            </w:tcBorders>
            <w:shd w:val="clear" w:color="D9E1F2" w:fill="D9E1F2"/>
            <w:noWrap/>
            <w:hideMark/>
          </w:tcPr>
          <w:p w14:paraId="2C2DF408" w14:textId="77777777" w:rsidR="004122E6" w:rsidRPr="004122E6" w:rsidRDefault="004122E6" w:rsidP="004122E6">
            <w:pPr>
              <w:rPr>
                <w:rFonts w:ascii="Arial" w:hAnsi="Arial" w:cs="Arial"/>
                <w:sz w:val="22"/>
                <w:szCs w:val="22"/>
              </w:rPr>
            </w:pPr>
            <w:r w:rsidRPr="004122E6">
              <w:rPr>
                <w:rFonts w:ascii="Arial" w:hAnsi="Arial" w:cs="Arial"/>
                <w:sz w:val="22"/>
                <w:szCs w:val="22"/>
              </w:rPr>
              <w:t>UC-09</w:t>
            </w:r>
          </w:p>
        </w:tc>
        <w:tc>
          <w:tcPr>
            <w:tcW w:w="2760" w:type="dxa"/>
            <w:tcBorders>
              <w:top w:val="nil"/>
              <w:left w:val="nil"/>
              <w:bottom w:val="nil"/>
              <w:right w:val="nil"/>
            </w:tcBorders>
            <w:shd w:val="clear" w:color="D9E1F2" w:fill="D9E1F2"/>
            <w:hideMark/>
          </w:tcPr>
          <w:p w14:paraId="79F7B41D" w14:textId="77777777" w:rsidR="004122E6" w:rsidRPr="004122E6" w:rsidRDefault="004122E6" w:rsidP="004122E6">
            <w:pPr>
              <w:rPr>
                <w:rFonts w:ascii="Arial" w:hAnsi="Arial" w:cs="Arial"/>
                <w:sz w:val="22"/>
                <w:szCs w:val="22"/>
              </w:rPr>
            </w:pPr>
            <w:r w:rsidRPr="004122E6">
              <w:rPr>
                <w:rFonts w:ascii="Arial" w:hAnsi="Arial" w:cs="Arial"/>
                <w:sz w:val="22"/>
                <w:szCs w:val="22"/>
              </w:rPr>
              <w:t>A settlement event where the member is not the payer or recipient</w:t>
            </w:r>
          </w:p>
        </w:tc>
        <w:tc>
          <w:tcPr>
            <w:tcW w:w="3440" w:type="dxa"/>
            <w:tcBorders>
              <w:top w:val="nil"/>
              <w:left w:val="nil"/>
              <w:bottom w:val="nil"/>
              <w:right w:val="nil"/>
            </w:tcBorders>
            <w:shd w:val="clear" w:color="D9E1F2" w:fill="D9E1F2"/>
            <w:hideMark/>
          </w:tcPr>
          <w:p w14:paraId="2EC5BB3E" w14:textId="77777777" w:rsidR="004122E6" w:rsidRPr="004122E6" w:rsidRDefault="004122E6" w:rsidP="004122E6">
            <w:pPr>
              <w:rPr>
                <w:rFonts w:ascii="Arial" w:hAnsi="Arial" w:cs="Arial"/>
                <w:sz w:val="22"/>
                <w:szCs w:val="22"/>
              </w:rPr>
            </w:pPr>
            <w:r w:rsidRPr="004122E6">
              <w:rPr>
                <w:rFonts w:ascii="Arial" w:hAnsi="Arial" w:cs="Arial"/>
                <w:sz w:val="22"/>
                <w:szCs w:val="22"/>
              </w:rPr>
              <w:t>The member views their activity list</w:t>
            </w:r>
          </w:p>
        </w:tc>
        <w:tc>
          <w:tcPr>
            <w:tcW w:w="4840" w:type="dxa"/>
            <w:tcBorders>
              <w:top w:val="nil"/>
              <w:left w:val="nil"/>
              <w:bottom w:val="nil"/>
              <w:right w:val="nil"/>
            </w:tcBorders>
            <w:shd w:val="clear" w:color="D9E1F2" w:fill="D9E1F2"/>
            <w:hideMark/>
          </w:tcPr>
          <w:p w14:paraId="72ACF2FE"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not display that event</w:t>
            </w:r>
          </w:p>
        </w:tc>
      </w:tr>
      <w:tr w:rsidR="004122E6" w:rsidRPr="004122E6" w14:paraId="2B960570" w14:textId="77777777" w:rsidTr="004122E6">
        <w:trPr>
          <w:trHeight w:val="600"/>
        </w:trPr>
        <w:tc>
          <w:tcPr>
            <w:tcW w:w="1420" w:type="dxa"/>
            <w:tcBorders>
              <w:top w:val="nil"/>
              <w:left w:val="nil"/>
              <w:bottom w:val="nil"/>
              <w:right w:val="nil"/>
            </w:tcBorders>
            <w:noWrap/>
            <w:hideMark/>
          </w:tcPr>
          <w:p w14:paraId="5394B947" w14:textId="77777777" w:rsidR="004122E6" w:rsidRPr="004122E6" w:rsidRDefault="004122E6" w:rsidP="004122E6">
            <w:pPr>
              <w:rPr>
                <w:rFonts w:ascii="Arial" w:hAnsi="Arial" w:cs="Arial"/>
                <w:sz w:val="22"/>
                <w:szCs w:val="22"/>
              </w:rPr>
            </w:pPr>
            <w:r w:rsidRPr="004122E6">
              <w:rPr>
                <w:rFonts w:ascii="Arial" w:hAnsi="Arial" w:cs="Arial"/>
                <w:sz w:val="22"/>
                <w:szCs w:val="22"/>
              </w:rPr>
              <w:t>AC-UC10-01</w:t>
            </w:r>
          </w:p>
        </w:tc>
        <w:tc>
          <w:tcPr>
            <w:tcW w:w="720" w:type="dxa"/>
            <w:tcBorders>
              <w:top w:val="nil"/>
              <w:left w:val="nil"/>
              <w:bottom w:val="nil"/>
              <w:right w:val="nil"/>
            </w:tcBorders>
            <w:noWrap/>
            <w:hideMark/>
          </w:tcPr>
          <w:p w14:paraId="0B94ACA4" w14:textId="77777777" w:rsidR="004122E6" w:rsidRPr="004122E6" w:rsidRDefault="004122E6" w:rsidP="004122E6">
            <w:pPr>
              <w:rPr>
                <w:rFonts w:ascii="Arial" w:hAnsi="Arial" w:cs="Arial"/>
                <w:sz w:val="22"/>
                <w:szCs w:val="22"/>
              </w:rPr>
            </w:pPr>
            <w:r w:rsidRPr="004122E6">
              <w:rPr>
                <w:rFonts w:ascii="Arial" w:hAnsi="Arial" w:cs="Arial"/>
                <w:sz w:val="22"/>
                <w:szCs w:val="22"/>
              </w:rPr>
              <w:t>UC-10</w:t>
            </w:r>
          </w:p>
        </w:tc>
        <w:tc>
          <w:tcPr>
            <w:tcW w:w="2760" w:type="dxa"/>
            <w:tcBorders>
              <w:top w:val="nil"/>
              <w:left w:val="nil"/>
              <w:bottom w:val="nil"/>
              <w:right w:val="nil"/>
            </w:tcBorders>
            <w:hideMark/>
          </w:tcPr>
          <w:p w14:paraId="61AFCCDE" w14:textId="77777777" w:rsidR="004122E6" w:rsidRPr="004122E6" w:rsidRDefault="004122E6" w:rsidP="004122E6">
            <w:pPr>
              <w:rPr>
                <w:rFonts w:ascii="Arial" w:hAnsi="Arial" w:cs="Arial"/>
                <w:sz w:val="22"/>
                <w:szCs w:val="22"/>
              </w:rPr>
            </w:pPr>
            <w:r w:rsidRPr="004122E6">
              <w:rPr>
                <w:rFonts w:ascii="Arial" w:hAnsi="Arial" w:cs="Arial"/>
                <w:sz w:val="22"/>
                <w:szCs w:val="22"/>
              </w:rPr>
              <w:t>An authenticated user</w:t>
            </w:r>
          </w:p>
        </w:tc>
        <w:tc>
          <w:tcPr>
            <w:tcW w:w="3440" w:type="dxa"/>
            <w:tcBorders>
              <w:top w:val="nil"/>
              <w:left w:val="nil"/>
              <w:bottom w:val="nil"/>
              <w:right w:val="nil"/>
            </w:tcBorders>
            <w:hideMark/>
          </w:tcPr>
          <w:p w14:paraId="305350D1" w14:textId="77777777" w:rsidR="004122E6" w:rsidRPr="004122E6" w:rsidRDefault="004122E6" w:rsidP="004122E6">
            <w:pPr>
              <w:rPr>
                <w:rFonts w:ascii="Arial" w:hAnsi="Arial" w:cs="Arial"/>
                <w:sz w:val="22"/>
                <w:szCs w:val="22"/>
              </w:rPr>
            </w:pPr>
            <w:r w:rsidRPr="004122E6">
              <w:rPr>
                <w:rFonts w:ascii="Arial" w:hAnsi="Arial" w:cs="Arial"/>
                <w:sz w:val="22"/>
                <w:szCs w:val="22"/>
              </w:rPr>
              <w:t>The user enables email reminders</w:t>
            </w:r>
          </w:p>
        </w:tc>
        <w:tc>
          <w:tcPr>
            <w:tcW w:w="4840" w:type="dxa"/>
            <w:tcBorders>
              <w:top w:val="nil"/>
              <w:left w:val="nil"/>
              <w:bottom w:val="nil"/>
              <w:right w:val="nil"/>
            </w:tcBorders>
            <w:hideMark/>
          </w:tcPr>
          <w:p w14:paraId="0750388C" w14:textId="77777777" w:rsidR="004122E6" w:rsidRPr="004122E6" w:rsidRDefault="004122E6" w:rsidP="004122E6">
            <w:pPr>
              <w:rPr>
                <w:rFonts w:ascii="Arial" w:hAnsi="Arial" w:cs="Arial"/>
                <w:sz w:val="22"/>
                <w:szCs w:val="22"/>
              </w:rPr>
            </w:pPr>
            <w:r w:rsidRPr="004122E6">
              <w:rPr>
                <w:rFonts w:ascii="Arial" w:hAnsi="Arial" w:cs="Arial"/>
                <w:sz w:val="22"/>
                <w:szCs w:val="22"/>
              </w:rPr>
              <w:t xml:space="preserve">The system shall save the </w:t>
            </w:r>
            <w:proofErr w:type="gramStart"/>
            <w:r w:rsidRPr="004122E6">
              <w:rPr>
                <w:rFonts w:ascii="Arial" w:hAnsi="Arial" w:cs="Arial"/>
                <w:sz w:val="22"/>
                <w:szCs w:val="22"/>
              </w:rPr>
              <w:t>preference</w:t>
            </w:r>
            <w:proofErr w:type="gramEnd"/>
            <w:r w:rsidRPr="004122E6">
              <w:rPr>
                <w:rFonts w:ascii="Arial" w:hAnsi="Arial" w:cs="Arial"/>
                <w:sz w:val="22"/>
                <w:szCs w:val="22"/>
              </w:rPr>
              <w:t xml:space="preserve"> and the user shall receive the daily reminder email described in FR-SYS-01 while unpaid balances exist</w:t>
            </w:r>
          </w:p>
        </w:tc>
      </w:tr>
      <w:tr w:rsidR="004122E6" w:rsidRPr="004122E6" w14:paraId="605764A9" w14:textId="77777777" w:rsidTr="004122E6">
        <w:trPr>
          <w:trHeight w:val="600"/>
        </w:trPr>
        <w:tc>
          <w:tcPr>
            <w:tcW w:w="1420" w:type="dxa"/>
            <w:tcBorders>
              <w:top w:val="nil"/>
              <w:left w:val="nil"/>
              <w:bottom w:val="nil"/>
              <w:right w:val="nil"/>
            </w:tcBorders>
            <w:noWrap/>
            <w:hideMark/>
          </w:tcPr>
          <w:p w14:paraId="355B6478" w14:textId="77777777" w:rsidR="004122E6" w:rsidRPr="004122E6" w:rsidRDefault="004122E6" w:rsidP="004122E6">
            <w:pPr>
              <w:rPr>
                <w:rFonts w:ascii="Arial" w:hAnsi="Arial" w:cs="Arial"/>
                <w:sz w:val="22"/>
                <w:szCs w:val="22"/>
              </w:rPr>
            </w:pPr>
            <w:r w:rsidRPr="004122E6">
              <w:rPr>
                <w:rFonts w:ascii="Arial" w:hAnsi="Arial" w:cs="Arial"/>
                <w:sz w:val="22"/>
                <w:szCs w:val="22"/>
              </w:rPr>
              <w:t>AC-UC10-02</w:t>
            </w:r>
          </w:p>
        </w:tc>
        <w:tc>
          <w:tcPr>
            <w:tcW w:w="720" w:type="dxa"/>
            <w:tcBorders>
              <w:top w:val="nil"/>
              <w:left w:val="nil"/>
              <w:bottom w:val="nil"/>
              <w:right w:val="nil"/>
            </w:tcBorders>
            <w:noWrap/>
            <w:hideMark/>
          </w:tcPr>
          <w:p w14:paraId="0E2A0DB6" w14:textId="77777777" w:rsidR="004122E6" w:rsidRPr="004122E6" w:rsidRDefault="004122E6" w:rsidP="004122E6">
            <w:pPr>
              <w:rPr>
                <w:rFonts w:ascii="Arial" w:hAnsi="Arial" w:cs="Arial"/>
                <w:sz w:val="22"/>
                <w:szCs w:val="22"/>
              </w:rPr>
            </w:pPr>
            <w:r w:rsidRPr="004122E6">
              <w:rPr>
                <w:rFonts w:ascii="Arial" w:hAnsi="Arial" w:cs="Arial"/>
                <w:sz w:val="22"/>
                <w:szCs w:val="22"/>
              </w:rPr>
              <w:t>UC-10</w:t>
            </w:r>
          </w:p>
        </w:tc>
        <w:tc>
          <w:tcPr>
            <w:tcW w:w="2760" w:type="dxa"/>
            <w:tcBorders>
              <w:top w:val="nil"/>
              <w:left w:val="nil"/>
              <w:bottom w:val="nil"/>
              <w:right w:val="nil"/>
            </w:tcBorders>
            <w:hideMark/>
          </w:tcPr>
          <w:p w14:paraId="7E5CC8D8" w14:textId="77777777" w:rsidR="004122E6" w:rsidRPr="004122E6" w:rsidRDefault="004122E6" w:rsidP="004122E6">
            <w:pPr>
              <w:rPr>
                <w:rFonts w:ascii="Arial" w:hAnsi="Arial" w:cs="Arial"/>
                <w:sz w:val="22"/>
                <w:szCs w:val="22"/>
              </w:rPr>
            </w:pPr>
            <w:r w:rsidRPr="004122E6">
              <w:rPr>
                <w:rFonts w:ascii="Arial" w:hAnsi="Arial" w:cs="Arial"/>
                <w:sz w:val="22"/>
                <w:szCs w:val="22"/>
              </w:rPr>
              <w:t>An authenticated user</w:t>
            </w:r>
          </w:p>
        </w:tc>
        <w:tc>
          <w:tcPr>
            <w:tcW w:w="3440" w:type="dxa"/>
            <w:tcBorders>
              <w:top w:val="nil"/>
              <w:left w:val="nil"/>
              <w:bottom w:val="nil"/>
              <w:right w:val="nil"/>
            </w:tcBorders>
            <w:hideMark/>
          </w:tcPr>
          <w:p w14:paraId="4891FC7B" w14:textId="77777777" w:rsidR="004122E6" w:rsidRPr="004122E6" w:rsidRDefault="004122E6" w:rsidP="004122E6">
            <w:pPr>
              <w:rPr>
                <w:rFonts w:ascii="Arial" w:hAnsi="Arial" w:cs="Arial"/>
                <w:sz w:val="22"/>
                <w:szCs w:val="22"/>
              </w:rPr>
            </w:pPr>
            <w:r w:rsidRPr="004122E6">
              <w:rPr>
                <w:rFonts w:ascii="Arial" w:hAnsi="Arial" w:cs="Arial"/>
                <w:sz w:val="22"/>
                <w:szCs w:val="22"/>
              </w:rPr>
              <w:t>The user disables email reminders</w:t>
            </w:r>
          </w:p>
        </w:tc>
        <w:tc>
          <w:tcPr>
            <w:tcW w:w="4840" w:type="dxa"/>
            <w:tcBorders>
              <w:top w:val="nil"/>
              <w:left w:val="nil"/>
              <w:bottom w:val="nil"/>
              <w:right w:val="nil"/>
            </w:tcBorders>
            <w:hideMark/>
          </w:tcPr>
          <w:p w14:paraId="238FD7D2" w14:textId="77777777" w:rsidR="004122E6" w:rsidRPr="004122E6" w:rsidRDefault="004122E6" w:rsidP="004122E6">
            <w:pPr>
              <w:rPr>
                <w:rFonts w:ascii="Arial" w:hAnsi="Arial" w:cs="Arial"/>
                <w:sz w:val="22"/>
                <w:szCs w:val="22"/>
              </w:rPr>
            </w:pPr>
            <w:r w:rsidRPr="004122E6">
              <w:rPr>
                <w:rFonts w:ascii="Arial" w:hAnsi="Arial" w:cs="Arial"/>
                <w:sz w:val="22"/>
                <w:szCs w:val="22"/>
              </w:rPr>
              <w:t xml:space="preserve">The system shall save the </w:t>
            </w:r>
            <w:proofErr w:type="gramStart"/>
            <w:r w:rsidRPr="004122E6">
              <w:rPr>
                <w:rFonts w:ascii="Arial" w:hAnsi="Arial" w:cs="Arial"/>
                <w:sz w:val="22"/>
                <w:szCs w:val="22"/>
              </w:rPr>
              <w:t>preference</w:t>
            </w:r>
            <w:proofErr w:type="gramEnd"/>
            <w:r w:rsidRPr="004122E6">
              <w:rPr>
                <w:rFonts w:ascii="Arial" w:hAnsi="Arial" w:cs="Arial"/>
                <w:sz w:val="22"/>
                <w:szCs w:val="22"/>
              </w:rPr>
              <w:t xml:space="preserve"> and the user shall not receive reminder emails</w:t>
            </w:r>
          </w:p>
        </w:tc>
      </w:tr>
    </w:tbl>
    <w:p w14:paraId="4DEC2CDF" w14:textId="77777777" w:rsidR="0092364C" w:rsidRDefault="0092364C" w:rsidP="0092364C"/>
    <w:p w14:paraId="71CBF8D5" w14:textId="213073F7" w:rsidR="00404D40" w:rsidRDefault="00404D40" w:rsidP="00404D40">
      <w:pPr>
        <w:pStyle w:val="Heading1"/>
        <w:rPr>
          <w:lang w:val="en-AU"/>
        </w:rPr>
      </w:pPr>
      <w:r>
        <w:rPr>
          <w:lang w:val="en-AU"/>
        </w:rPr>
        <w:t>Non</w:t>
      </w:r>
      <w:r w:rsidR="00D66361">
        <w:rPr>
          <w:lang w:val="en-AU"/>
        </w:rPr>
        <w:t>-</w:t>
      </w:r>
      <w:r>
        <w:rPr>
          <w:lang w:val="en-AU"/>
        </w:rPr>
        <w:t>Functional Requirements</w:t>
      </w:r>
    </w:p>
    <w:p w14:paraId="08F569BB" w14:textId="77777777" w:rsidR="00D66361" w:rsidRPr="00D66361" w:rsidRDefault="00D66361" w:rsidP="00D66361">
      <w:pPr>
        <w:rPr>
          <w:lang w:eastAsia="ja-JP"/>
        </w:rPr>
      </w:pPr>
    </w:p>
    <w:tbl>
      <w:tblPr>
        <w:tblW w:w="12935" w:type="dxa"/>
        <w:tblLook w:val="04A0" w:firstRow="1" w:lastRow="0" w:firstColumn="1" w:lastColumn="0" w:noHBand="0" w:noVBand="1"/>
      </w:tblPr>
      <w:tblGrid>
        <w:gridCol w:w="1797"/>
        <w:gridCol w:w="1594"/>
        <w:gridCol w:w="4824"/>
        <w:gridCol w:w="4745"/>
      </w:tblGrid>
      <w:tr w:rsidR="00D66361" w14:paraId="7A4A48B3" w14:textId="77777777" w:rsidTr="00D66361">
        <w:trPr>
          <w:trHeight w:val="300"/>
        </w:trPr>
        <w:tc>
          <w:tcPr>
            <w:tcW w:w="1815" w:type="dxa"/>
            <w:tcBorders>
              <w:top w:val="nil"/>
              <w:left w:val="nil"/>
              <w:bottom w:val="nil"/>
              <w:right w:val="nil"/>
            </w:tcBorders>
            <w:shd w:val="clear" w:color="1F4E78" w:fill="1F4E78"/>
            <w:noWrap/>
            <w:vAlign w:val="center"/>
            <w:hideMark/>
          </w:tcPr>
          <w:p w14:paraId="0FE2934E" w14:textId="77777777" w:rsidR="00D66361" w:rsidRDefault="00D66361">
            <w:pPr>
              <w:rPr>
                <w:rFonts w:ascii="Arial" w:hAnsi="Arial" w:cs="Arial"/>
                <w:b/>
                <w:bCs/>
                <w:color w:val="FFFFFF"/>
                <w:sz w:val="22"/>
                <w:szCs w:val="22"/>
              </w:rPr>
            </w:pPr>
            <w:r>
              <w:rPr>
                <w:rFonts w:ascii="Arial" w:hAnsi="Arial" w:cs="Arial"/>
                <w:b/>
                <w:bCs/>
                <w:color w:val="FFFFFF"/>
                <w:sz w:val="22"/>
                <w:szCs w:val="22"/>
              </w:rPr>
              <w:t>NFR ID</w:t>
            </w:r>
          </w:p>
        </w:tc>
        <w:tc>
          <w:tcPr>
            <w:tcW w:w="1440" w:type="dxa"/>
            <w:tcBorders>
              <w:top w:val="nil"/>
              <w:left w:val="nil"/>
              <w:bottom w:val="nil"/>
              <w:right w:val="nil"/>
            </w:tcBorders>
            <w:shd w:val="clear" w:color="1F4E78" w:fill="1F4E78"/>
            <w:noWrap/>
            <w:vAlign w:val="center"/>
            <w:hideMark/>
          </w:tcPr>
          <w:p w14:paraId="0239D6A8" w14:textId="77777777" w:rsidR="00D66361" w:rsidRDefault="00D66361">
            <w:pPr>
              <w:rPr>
                <w:rFonts w:ascii="Arial" w:hAnsi="Arial" w:cs="Arial"/>
                <w:b/>
                <w:bCs/>
                <w:color w:val="FFFFFF"/>
                <w:sz w:val="22"/>
                <w:szCs w:val="22"/>
              </w:rPr>
            </w:pPr>
            <w:r>
              <w:rPr>
                <w:rFonts w:ascii="Arial" w:hAnsi="Arial" w:cs="Arial"/>
                <w:b/>
                <w:bCs/>
                <w:color w:val="FFFFFF"/>
                <w:sz w:val="22"/>
                <w:szCs w:val="22"/>
              </w:rPr>
              <w:t>Category</w:t>
            </w:r>
          </w:p>
        </w:tc>
        <w:tc>
          <w:tcPr>
            <w:tcW w:w="4880" w:type="dxa"/>
            <w:tcBorders>
              <w:top w:val="nil"/>
              <w:left w:val="nil"/>
              <w:bottom w:val="nil"/>
              <w:right w:val="nil"/>
            </w:tcBorders>
            <w:shd w:val="clear" w:color="1F4E78" w:fill="1F4E78"/>
            <w:noWrap/>
            <w:vAlign w:val="center"/>
            <w:hideMark/>
          </w:tcPr>
          <w:p w14:paraId="7FEC8ACC" w14:textId="77777777" w:rsidR="00D66361" w:rsidRDefault="00D66361">
            <w:pPr>
              <w:rPr>
                <w:rFonts w:ascii="Arial" w:hAnsi="Arial" w:cs="Arial"/>
                <w:b/>
                <w:bCs/>
                <w:color w:val="FFFFFF"/>
                <w:sz w:val="22"/>
                <w:szCs w:val="22"/>
              </w:rPr>
            </w:pPr>
            <w:r>
              <w:rPr>
                <w:rFonts w:ascii="Arial" w:hAnsi="Arial" w:cs="Arial"/>
                <w:b/>
                <w:bCs/>
                <w:color w:val="FFFFFF"/>
                <w:sz w:val="22"/>
                <w:szCs w:val="22"/>
              </w:rPr>
              <w:t>Requirement</w:t>
            </w:r>
          </w:p>
        </w:tc>
        <w:tc>
          <w:tcPr>
            <w:tcW w:w="4800" w:type="dxa"/>
            <w:tcBorders>
              <w:top w:val="nil"/>
              <w:left w:val="nil"/>
              <w:bottom w:val="nil"/>
              <w:right w:val="nil"/>
            </w:tcBorders>
            <w:shd w:val="clear" w:color="1F4E78" w:fill="1F4E78"/>
            <w:noWrap/>
            <w:vAlign w:val="center"/>
            <w:hideMark/>
          </w:tcPr>
          <w:p w14:paraId="3095B4EA" w14:textId="77777777" w:rsidR="00D66361" w:rsidRDefault="00D66361">
            <w:pPr>
              <w:rPr>
                <w:rFonts w:ascii="Arial" w:hAnsi="Arial" w:cs="Arial"/>
                <w:b/>
                <w:bCs/>
                <w:color w:val="FFFFFF"/>
                <w:sz w:val="22"/>
                <w:szCs w:val="22"/>
              </w:rPr>
            </w:pPr>
            <w:r>
              <w:rPr>
                <w:rFonts w:ascii="Arial" w:hAnsi="Arial" w:cs="Arial"/>
                <w:b/>
                <w:bCs/>
                <w:color w:val="FFFFFF"/>
                <w:sz w:val="22"/>
                <w:szCs w:val="22"/>
              </w:rPr>
              <w:t>Verification Method</w:t>
            </w:r>
          </w:p>
        </w:tc>
      </w:tr>
      <w:tr w:rsidR="00D66361" w14:paraId="25D0A150" w14:textId="77777777" w:rsidTr="00D66361">
        <w:trPr>
          <w:trHeight w:val="300"/>
        </w:trPr>
        <w:tc>
          <w:tcPr>
            <w:tcW w:w="1815" w:type="dxa"/>
            <w:tcBorders>
              <w:top w:val="nil"/>
              <w:left w:val="nil"/>
              <w:bottom w:val="nil"/>
              <w:right w:val="nil"/>
            </w:tcBorders>
            <w:shd w:val="clear" w:color="D9E1F2" w:fill="D9E1F2"/>
            <w:noWrap/>
            <w:hideMark/>
          </w:tcPr>
          <w:p w14:paraId="0ED3F71D" w14:textId="77777777" w:rsidR="00D66361" w:rsidRDefault="00D66361">
            <w:pPr>
              <w:rPr>
                <w:rFonts w:ascii="Arial" w:hAnsi="Arial" w:cs="Arial"/>
                <w:sz w:val="22"/>
                <w:szCs w:val="22"/>
              </w:rPr>
            </w:pPr>
            <w:r>
              <w:rPr>
                <w:rFonts w:ascii="Arial" w:hAnsi="Arial" w:cs="Arial"/>
                <w:sz w:val="22"/>
                <w:szCs w:val="22"/>
              </w:rPr>
              <w:t>NFR-PERF-01</w:t>
            </w:r>
          </w:p>
        </w:tc>
        <w:tc>
          <w:tcPr>
            <w:tcW w:w="1440" w:type="dxa"/>
            <w:tcBorders>
              <w:top w:val="nil"/>
              <w:left w:val="nil"/>
              <w:bottom w:val="nil"/>
              <w:right w:val="nil"/>
            </w:tcBorders>
            <w:shd w:val="clear" w:color="D9E1F2" w:fill="D9E1F2"/>
            <w:noWrap/>
            <w:hideMark/>
          </w:tcPr>
          <w:p w14:paraId="74BBBF37" w14:textId="77777777" w:rsidR="00D66361" w:rsidRDefault="00D66361">
            <w:pPr>
              <w:rPr>
                <w:rFonts w:ascii="Arial" w:hAnsi="Arial" w:cs="Arial"/>
                <w:sz w:val="22"/>
                <w:szCs w:val="22"/>
              </w:rPr>
            </w:pPr>
            <w:r>
              <w:rPr>
                <w:rFonts w:ascii="Arial" w:hAnsi="Arial" w:cs="Arial"/>
                <w:sz w:val="22"/>
                <w:szCs w:val="22"/>
              </w:rPr>
              <w:t>Performance</w:t>
            </w:r>
          </w:p>
        </w:tc>
        <w:tc>
          <w:tcPr>
            <w:tcW w:w="4880" w:type="dxa"/>
            <w:tcBorders>
              <w:top w:val="nil"/>
              <w:left w:val="nil"/>
              <w:bottom w:val="nil"/>
              <w:right w:val="nil"/>
            </w:tcBorders>
            <w:shd w:val="clear" w:color="D9E1F2" w:fill="D9E1F2"/>
            <w:hideMark/>
          </w:tcPr>
          <w:p w14:paraId="61A39D36" w14:textId="77777777" w:rsidR="00D66361" w:rsidRDefault="00D66361">
            <w:pPr>
              <w:rPr>
                <w:rFonts w:ascii="Arial" w:hAnsi="Arial" w:cs="Arial"/>
                <w:sz w:val="22"/>
                <w:szCs w:val="22"/>
              </w:rPr>
            </w:pPr>
            <w:r>
              <w:rPr>
                <w:rFonts w:ascii="Arial" w:hAnsi="Arial" w:cs="Arial"/>
                <w:sz w:val="22"/>
                <w:szCs w:val="22"/>
              </w:rPr>
              <w:t>The system's API shall have an average response time of under 200ms</w:t>
            </w:r>
          </w:p>
        </w:tc>
        <w:tc>
          <w:tcPr>
            <w:tcW w:w="4800" w:type="dxa"/>
            <w:tcBorders>
              <w:top w:val="nil"/>
              <w:left w:val="nil"/>
              <w:bottom w:val="nil"/>
              <w:right w:val="nil"/>
            </w:tcBorders>
            <w:shd w:val="clear" w:color="D9E1F2" w:fill="D9E1F2"/>
            <w:hideMark/>
          </w:tcPr>
          <w:p w14:paraId="5CD300C0" w14:textId="77777777" w:rsidR="00D66361" w:rsidRDefault="00D66361">
            <w:pPr>
              <w:rPr>
                <w:rFonts w:ascii="Arial" w:hAnsi="Arial" w:cs="Arial"/>
                <w:sz w:val="22"/>
                <w:szCs w:val="22"/>
              </w:rPr>
            </w:pPr>
            <w:r>
              <w:rPr>
                <w:rFonts w:ascii="Arial" w:hAnsi="Arial" w:cs="Arial"/>
                <w:sz w:val="22"/>
                <w:szCs w:val="22"/>
              </w:rPr>
              <w:t>Load testing (e.g. k6/Artillery)</w:t>
            </w:r>
          </w:p>
        </w:tc>
      </w:tr>
      <w:tr w:rsidR="00D66361" w14:paraId="65877A97" w14:textId="77777777" w:rsidTr="00D66361">
        <w:trPr>
          <w:trHeight w:val="300"/>
        </w:trPr>
        <w:tc>
          <w:tcPr>
            <w:tcW w:w="1815" w:type="dxa"/>
            <w:tcBorders>
              <w:top w:val="nil"/>
              <w:left w:val="nil"/>
              <w:bottom w:val="nil"/>
              <w:right w:val="nil"/>
            </w:tcBorders>
            <w:shd w:val="clear" w:color="D9E1F2" w:fill="D9E1F2"/>
            <w:noWrap/>
            <w:hideMark/>
          </w:tcPr>
          <w:p w14:paraId="4FC9528D" w14:textId="77777777" w:rsidR="00D66361" w:rsidRDefault="00D66361">
            <w:pPr>
              <w:rPr>
                <w:rFonts w:ascii="Arial" w:hAnsi="Arial" w:cs="Arial"/>
                <w:sz w:val="22"/>
                <w:szCs w:val="22"/>
              </w:rPr>
            </w:pPr>
            <w:r>
              <w:rPr>
                <w:rFonts w:ascii="Arial" w:hAnsi="Arial" w:cs="Arial"/>
                <w:sz w:val="22"/>
                <w:szCs w:val="22"/>
              </w:rPr>
              <w:t>NFR-PERF-02</w:t>
            </w:r>
          </w:p>
        </w:tc>
        <w:tc>
          <w:tcPr>
            <w:tcW w:w="1440" w:type="dxa"/>
            <w:tcBorders>
              <w:top w:val="nil"/>
              <w:left w:val="nil"/>
              <w:bottom w:val="nil"/>
              <w:right w:val="nil"/>
            </w:tcBorders>
            <w:shd w:val="clear" w:color="D9E1F2" w:fill="D9E1F2"/>
            <w:noWrap/>
            <w:hideMark/>
          </w:tcPr>
          <w:p w14:paraId="7970D8EA" w14:textId="77777777" w:rsidR="00D66361" w:rsidRDefault="00D66361">
            <w:pPr>
              <w:rPr>
                <w:rFonts w:ascii="Arial" w:hAnsi="Arial" w:cs="Arial"/>
                <w:sz w:val="22"/>
                <w:szCs w:val="22"/>
              </w:rPr>
            </w:pPr>
            <w:r>
              <w:rPr>
                <w:rFonts w:ascii="Arial" w:hAnsi="Arial" w:cs="Arial"/>
                <w:sz w:val="22"/>
                <w:szCs w:val="22"/>
              </w:rPr>
              <w:t>Performance</w:t>
            </w:r>
          </w:p>
        </w:tc>
        <w:tc>
          <w:tcPr>
            <w:tcW w:w="4880" w:type="dxa"/>
            <w:tcBorders>
              <w:top w:val="nil"/>
              <w:left w:val="nil"/>
              <w:bottom w:val="nil"/>
              <w:right w:val="nil"/>
            </w:tcBorders>
            <w:shd w:val="clear" w:color="D9E1F2" w:fill="D9E1F2"/>
            <w:hideMark/>
          </w:tcPr>
          <w:p w14:paraId="793E8636" w14:textId="77777777" w:rsidR="00D66361" w:rsidRDefault="00D66361">
            <w:pPr>
              <w:rPr>
                <w:rFonts w:ascii="Arial" w:hAnsi="Arial" w:cs="Arial"/>
                <w:sz w:val="22"/>
                <w:szCs w:val="22"/>
              </w:rPr>
            </w:pPr>
            <w:r>
              <w:rPr>
                <w:rFonts w:ascii="Arial" w:hAnsi="Arial" w:cs="Arial"/>
                <w:sz w:val="22"/>
                <w:szCs w:val="22"/>
              </w:rPr>
              <w:t>The system's full-page load shall have an average finish time of under 2s</w:t>
            </w:r>
          </w:p>
        </w:tc>
        <w:tc>
          <w:tcPr>
            <w:tcW w:w="4800" w:type="dxa"/>
            <w:tcBorders>
              <w:top w:val="nil"/>
              <w:left w:val="nil"/>
              <w:bottom w:val="nil"/>
              <w:right w:val="nil"/>
            </w:tcBorders>
            <w:shd w:val="clear" w:color="D9E1F2" w:fill="D9E1F2"/>
            <w:hideMark/>
          </w:tcPr>
          <w:p w14:paraId="6EAFB389" w14:textId="77777777" w:rsidR="00D66361" w:rsidRDefault="00D66361">
            <w:pPr>
              <w:rPr>
                <w:rFonts w:ascii="Arial" w:hAnsi="Arial" w:cs="Arial"/>
                <w:sz w:val="22"/>
                <w:szCs w:val="22"/>
              </w:rPr>
            </w:pPr>
            <w:r>
              <w:rPr>
                <w:rFonts w:ascii="Arial" w:hAnsi="Arial" w:cs="Arial"/>
                <w:sz w:val="22"/>
                <w:szCs w:val="22"/>
              </w:rPr>
              <w:t>Automated tool (Lighthouse)</w:t>
            </w:r>
          </w:p>
        </w:tc>
      </w:tr>
      <w:tr w:rsidR="00D66361" w14:paraId="6914CE36" w14:textId="77777777" w:rsidTr="00D66361">
        <w:trPr>
          <w:trHeight w:val="600"/>
        </w:trPr>
        <w:tc>
          <w:tcPr>
            <w:tcW w:w="1815" w:type="dxa"/>
            <w:tcBorders>
              <w:top w:val="nil"/>
              <w:left w:val="nil"/>
              <w:bottom w:val="nil"/>
              <w:right w:val="nil"/>
            </w:tcBorders>
            <w:shd w:val="clear" w:color="D9E1F2" w:fill="D9E1F2"/>
            <w:noWrap/>
            <w:hideMark/>
          </w:tcPr>
          <w:p w14:paraId="1976DB62" w14:textId="77777777" w:rsidR="00D66361" w:rsidRDefault="00D66361">
            <w:pPr>
              <w:rPr>
                <w:rFonts w:ascii="Arial" w:hAnsi="Arial" w:cs="Arial"/>
                <w:sz w:val="22"/>
                <w:szCs w:val="22"/>
              </w:rPr>
            </w:pPr>
            <w:r>
              <w:rPr>
                <w:rFonts w:ascii="Arial" w:hAnsi="Arial" w:cs="Arial"/>
                <w:sz w:val="22"/>
                <w:szCs w:val="22"/>
              </w:rPr>
              <w:t>NFR-PERF-03</w:t>
            </w:r>
          </w:p>
        </w:tc>
        <w:tc>
          <w:tcPr>
            <w:tcW w:w="1440" w:type="dxa"/>
            <w:tcBorders>
              <w:top w:val="nil"/>
              <w:left w:val="nil"/>
              <w:bottom w:val="nil"/>
              <w:right w:val="nil"/>
            </w:tcBorders>
            <w:shd w:val="clear" w:color="D9E1F2" w:fill="D9E1F2"/>
            <w:noWrap/>
            <w:hideMark/>
          </w:tcPr>
          <w:p w14:paraId="7FCB00FC" w14:textId="77777777" w:rsidR="00D66361" w:rsidRDefault="00D66361">
            <w:pPr>
              <w:rPr>
                <w:rFonts w:ascii="Arial" w:hAnsi="Arial" w:cs="Arial"/>
                <w:sz w:val="22"/>
                <w:szCs w:val="22"/>
              </w:rPr>
            </w:pPr>
            <w:r>
              <w:rPr>
                <w:rFonts w:ascii="Arial" w:hAnsi="Arial" w:cs="Arial"/>
                <w:sz w:val="22"/>
                <w:szCs w:val="22"/>
              </w:rPr>
              <w:t>Performance</w:t>
            </w:r>
          </w:p>
        </w:tc>
        <w:tc>
          <w:tcPr>
            <w:tcW w:w="4880" w:type="dxa"/>
            <w:tcBorders>
              <w:top w:val="nil"/>
              <w:left w:val="nil"/>
              <w:bottom w:val="nil"/>
              <w:right w:val="nil"/>
            </w:tcBorders>
            <w:shd w:val="clear" w:color="D9E1F2" w:fill="D9E1F2"/>
            <w:hideMark/>
          </w:tcPr>
          <w:p w14:paraId="29F1C134" w14:textId="77777777" w:rsidR="00D66361" w:rsidRDefault="00D66361">
            <w:pPr>
              <w:rPr>
                <w:rFonts w:ascii="Arial" w:hAnsi="Arial" w:cs="Arial"/>
                <w:sz w:val="22"/>
                <w:szCs w:val="22"/>
              </w:rPr>
            </w:pPr>
            <w:r>
              <w:rPr>
                <w:rFonts w:ascii="Arial" w:hAnsi="Arial" w:cs="Arial"/>
                <w:sz w:val="22"/>
                <w:szCs w:val="22"/>
              </w:rPr>
              <w:t>The system's in-page interaction shall have an average finish time of under 200ms, unless the element requires an API request</w:t>
            </w:r>
          </w:p>
        </w:tc>
        <w:tc>
          <w:tcPr>
            <w:tcW w:w="4800" w:type="dxa"/>
            <w:tcBorders>
              <w:top w:val="nil"/>
              <w:left w:val="nil"/>
              <w:bottom w:val="nil"/>
              <w:right w:val="nil"/>
            </w:tcBorders>
            <w:shd w:val="clear" w:color="D9E1F2" w:fill="D9E1F2"/>
            <w:hideMark/>
          </w:tcPr>
          <w:p w14:paraId="3A8DB2E5" w14:textId="77777777" w:rsidR="00D66361" w:rsidRDefault="00D66361">
            <w:pPr>
              <w:rPr>
                <w:rFonts w:ascii="Arial" w:hAnsi="Arial" w:cs="Arial"/>
                <w:sz w:val="22"/>
                <w:szCs w:val="22"/>
              </w:rPr>
            </w:pPr>
            <w:r>
              <w:rPr>
                <w:rFonts w:ascii="Arial" w:hAnsi="Arial" w:cs="Arial"/>
                <w:sz w:val="22"/>
                <w:szCs w:val="22"/>
              </w:rPr>
              <w:t xml:space="preserve">Manual QA test (browser </w:t>
            </w:r>
            <w:proofErr w:type="spellStart"/>
            <w:r>
              <w:rPr>
                <w:rFonts w:ascii="Arial" w:hAnsi="Arial" w:cs="Arial"/>
                <w:sz w:val="22"/>
                <w:szCs w:val="22"/>
              </w:rPr>
              <w:t>devtools</w:t>
            </w:r>
            <w:proofErr w:type="spellEnd"/>
            <w:r>
              <w:rPr>
                <w:rFonts w:ascii="Arial" w:hAnsi="Arial" w:cs="Arial"/>
                <w:sz w:val="22"/>
                <w:szCs w:val="22"/>
              </w:rPr>
              <w:t>)</w:t>
            </w:r>
          </w:p>
        </w:tc>
      </w:tr>
      <w:tr w:rsidR="00D66361" w14:paraId="092D44EE" w14:textId="77777777" w:rsidTr="00D66361">
        <w:trPr>
          <w:trHeight w:val="300"/>
        </w:trPr>
        <w:tc>
          <w:tcPr>
            <w:tcW w:w="1815" w:type="dxa"/>
            <w:tcBorders>
              <w:top w:val="nil"/>
              <w:left w:val="nil"/>
              <w:bottom w:val="nil"/>
              <w:right w:val="nil"/>
            </w:tcBorders>
            <w:noWrap/>
            <w:hideMark/>
          </w:tcPr>
          <w:p w14:paraId="5E37D158" w14:textId="77777777" w:rsidR="00D66361" w:rsidRDefault="00D66361">
            <w:pPr>
              <w:rPr>
                <w:rFonts w:ascii="Arial" w:hAnsi="Arial" w:cs="Arial"/>
                <w:sz w:val="22"/>
                <w:szCs w:val="22"/>
              </w:rPr>
            </w:pPr>
            <w:r>
              <w:rPr>
                <w:rFonts w:ascii="Arial" w:hAnsi="Arial" w:cs="Arial"/>
                <w:sz w:val="22"/>
                <w:szCs w:val="22"/>
              </w:rPr>
              <w:t>NFR-SEC-01</w:t>
            </w:r>
          </w:p>
        </w:tc>
        <w:tc>
          <w:tcPr>
            <w:tcW w:w="1440" w:type="dxa"/>
            <w:tcBorders>
              <w:top w:val="nil"/>
              <w:left w:val="nil"/>
              <w:bottom w:val="nil"/>
              <w:right w:val="nil"/>
            </w:tcBorders>
            <w:noWrap/>
            <w:hideMark/>
          </w:tcPr>
          <w:p w14:paraId="1E67141B" w14:textId="77777777" w:rsidR="00D66361" w:rsidRDefault="00D66361">
            <w:pPr>
              <w:rPr>
                <w:rFonts w:ascii="Arial" w:hAnsi="Arial" w:cs="Arial"/>
                <w:sz w:val="22"/>
                <w:szCs w:val="22"/>
              </w:rPr>
            </w:pPr>
            <w:r>
              <w:rPr>
                <w:rFonts w:ascii="Arial" w:hAnsi="Arial" w:cs="Arial"/>
                <w:sz w:val="22"/>
                <w:szCs w:val="22"/>
              </w:rPr>
              <w:t>Security</w:t>
            </w:r>
          </w:p>
        </w:tc>
        <w:tc>
          <w:tcPr>
            <w:tcW w:w="4880" w:type="dxa"/>
            <w:tcBorders>
              <w:top w:val="nil"/>
              <w:left w:val="nil"/>
              <w:bottom w:val="nil"/>
              <w:right w:val="nil"/>
            </w:tcBorders>
            <w:hideMark/>
          </w:tcPr>
          <w:p w14:paraId="737B224D" w14:textId="77777777" w:rsidR="00D66361" w:rsidRDefault="00D66361">
            <w:pPr>
              <w:rPr>
                <w:rFonts w:ascii="Arial" w:hAnsi="Arial" w:cs="Arial"/>
                <w:sz w:val="22"/>
                <w:szCs w:val="22"/>
              </w:rPr>
            </w:pPr>
            <w:r>
              <w:rPr>
                <w:rFonts w:ascii="Arial" w:hAnsi="Arial" w:cs="Arial"/>
                <w:sz w:val="22"/>
                <w:szCs w:val="22"/>
              </w:rPr>
              <w:t>The system shall validate and sanitise all user inputs before use</w:t>
            </w:r>
          </w:p>
        </w:tc>
        <w:tc>
          <w:tcPr>
            <w:tcW w:w="4800" w:type="dxa"/>
            <w:tcBorders>
              <w:top w:val="nil"/>
              <w:left w:val="nil"/>
              <w:bottom w:val="nil"/>
              <w:right w:val="nil"/>
            </w:tcBorders>
            <w:hideMark/>
          </w:tcPr>
          <w:p w14:paraId="55DFE3A6" w14:textId="77777777" w:rsidR="00D66361" w:rsidRDefault="00D66361">
            <w:pPr>
              <w:rPr>
                <w:rFonts w:ascii="Arial" w:hAnsi="Arial" w:cs="Arial"/>
                <w:sz w:val="22"/>
                <w:szCs w:val="22"/>
              </w:rPr>
            </w:pPr>
            <w:r>
              <w:rPr>
                <w:rFonts w:ascii="Arial" w:hAnsi="Arial" w:cs="Arial"/>
                <w:sz w:val="22"/>
                <w:szCs w:val="22"/>
              </w:rPr>
              <w:t>Manual QA test / code review</w:t>
            </w:r>
          </w:p>
        </w:tc>
      </w:tr>
      <w:tr w:rsidR="00D66361" w14:paraId="01E49FA3" w14:textId="77777777" w:rsidTr="00D66361">
        <w:trPr>
          <w:trHeight w:val="600"/>
        </w:trPr>
        <w:tc>
          <w:tcPr>
            <w:tcW w:w="1815" w:type="dxa"/>
            <w:tcBorders>
              <w:top w:val="nil"/>
              <w:left w:val="nil"/>
              <w:bottom w:val="nil"/>
              <w:right w:val="nil"/>
            </w:tcBorders>
            <w:noWrap/>
            <w:hideMark/>
          </w:tcPr>
          <w:p w14:paraId="28BA07F9" w14:textId="77777777" w:rsidR="00D66361" w:rsidRDefault="00D66361">
            <w:pPr>
              <w:rPr>
                <w:rFonts w:ascii="Arial" w:hAnsi="Arial" w:cs="Arial"/>
                <w:sz w:val="22"/>
                <w:szCs w:val="22"/>
              </w:rPr>
            </w:pPr>
            <w:r>
              <w:rPr>
                <w:rFonts w:ascii="Arial" w:hAnsi="Arial" w:cs="Arial"/>
                <w:sz w:val="22"/>
                <w:szCs w:val="22"/>
              </w:rPr>
              <w:lastRenderedPageBreak/>
              <w:t>NFR-SEC-02</w:t>
            </w:r>
          </w:p>
        </w:tc>
        <w:tc>
          <w:tcPr>
            <w:tcW w:w="1440" w:type="dxa"/>
            <w:tcBorders>
              <w:top w:val="nil"/>
              <w:left w:val="nil"/>
              <w:bottom w:val="nil"/>
              <w:right w:val="nil"/>
            </w:tcBorders>
            <w:noWrap/>
            <w:hideMark/>
          </w:tcPr>
          <w:p w14:paraId="03D0A710" w14:textId="77777777" w:rsidR="00D66361" w:rsidRDefault="00D66361">
            <w:pPr>
              <w:rPr>
                <w:rFonts w:ascii="Arial" w:hAnsi="Arial" w:cs="Arial"/>
                <w:sz w:val="22"/>
                <w:szCs w:val="22"/>
              </w:rPr>
            </w:pPr>
            <w:r>
              <w:rPr>
                <w:rFonts w:ascii="Arial" w:hAnsi="Arial" w:cs="Arial"/>
                <w:sz w:val="22"/>
                <w:szCs w:val="22"/>
              </w:rPr>
              <w:t>Security</w:t>
            </w:r>
          </w:p>
        </w:tc>
        <w:tc>
          <w:tcPr>
            <w:tcW w:w="4880" w:type="dxa"/>
            <w:tcBorders>
              <w:top w:val="nil"/>
              <w:left w:val="nil"/>
              <w:bottom w:val="nil"/>
              <w:right w:val="nil"/>
            </w:tcBorders>
            <w:hideMark/>
          </w:tcPr>
          <w:p w14:paraId="76A5CEDA" w14:textId="77777777" w:rsidR="00D66361" w:rsidRDefault="00D66361">
            <w:pPr>
              <w:rPr>
                <w:rFonts w:ascii="Arial" w:hAnsi="Arial" w:cs="Arial"/>
                <w:sz w:val="22"/>
                <w:szCs w:val="22"/>
              </w:rPr>
            </w:pPr>
            <w:r>
              <w:rPr>
                <w:rFonts w:ascii="Arial" w:hAnsi="Arial" w:cs="Arial"/>
                <w:sz w:val="22"/>
                <w:szCs w:val="22"/>
              </w:rPr>
              <w:t>The system shall be protected against the vulnerability categories defined in the current OWASP Top 10</w:t>
            </w:r>
          </w:p>
        </w:tc>
        <w:tc>
          <w:tcPr>
            <w:tcW w:w="4800" w:type="dxa"/>
            <w:tcBorders>
              <w:top w:val="nil"/>
              <w:left w:val="nil"/>
              <w:bottom w:val="nil"/>
              <w:right w:val="nil"/>
            </w:tcBorders>
            <w:hideMark/>
          </w:tcPr>
          <w:p w14:paraId="51FD6A52" w14:textId="77777777" w:rsidR="00D66361" w:rsidRDefault="00D66361">
            <w:pPr>
              <w:rPr>
                <w:rFonts w:ascii="Arial" w:hAnsi="Arial" w:cs="Arial"/>
                <w:sz w:val="22"/>
                <w:szCs w:val="22"/>
              </w:rPr>
            </w:pPr>
            <w:r>
              <w:rPr>
                <w:rFonts w:ascii="Arial" w:hAnsi="Arial" w:cs="Arial"/>
                <w:sz w:val="22"/>
                <w:szCs w:val="22"/>
              </w:rPr>
              <w:t>Tools (OWASP ZAP)</w:t>
            </w:r>
          </w:p>
        </w:tc>
      </w:tr>
      <w:tr w:rsidR="00D66361" w14:paraId="1A959AFA" w14:textId="77777777" w:rsidTr="00D66361">
        <w:trPr>
          <w:trHeight w:val="600"/>
        </w:trPr>
        <w:tc>
          <w:tcPr>
            <w:tcW w:w="1815" w:type="dxa"/>
            <w:tcBorders>
              <w:top w:val="nil"/>
              <w:left w:val="nil"/>
              <w:bottom w:val="nil"/>
              <w:right w:val="nil"/>
            </w:tcBorders>
            <w:noWrap/>
            <w:hideMark/>
          </w:tcPr>
          <w:p w14:paraId="3ACCED82" w14:textId="77777777" w:rsidR="00D66361" w:rsidRDefault="00D66361">
            <w:pPr>
              <w:rPr>
                <w:rFonts w:ascii="Arial" w:hAnsi="Arial" w:cs="Arial"/>
                <w:sz w:val="22"/>
                <w:szCs w:val="22"/>
              </w:rPr>
            </w:pPr>
            <w:r>
              <w:rPr>
                <w:rFonts w:ascii="Arial" w:hAnsi="Arial" w:cs="Arial"/>
                <w:sz w:val="22"/>
                <w:szCs w:val="22"/>
              </w:rPr>
              <w:t>NFR-SEC-03</w:t>
            </w:r>
          </w:p>
        </w:tc>
        <w:tc>
          <w:tcPr>
            <w:tcW w:w="1440" w:type="dxa"/>
            <w:tcBorders>
              <w:top w:val="nil"/>
              <w:left w:val="nil"/>
              <w:bottom w:val="nil"/>
              <w:right w:val="nil"/>
            </w:tcBorders>
            <w:noWrap/>
            <w:hideMark/>
          </w:tcPr>
          <w:p w14:paraId="62C05E08" w14:textId="77777777" w:rsidR="00D66361" w:rsidRDefault="00D66361">
            <w:pPr>
              <w:rPr>
                <w:rFonts w:ascii="Arial" w:hAnsi="Arial" w:cs="Arial"/>
                <w:sz w:val="22"/>
                <w:szCs w:val="22"/>
              </w:rPr>
            </w:pPr>
            <w:r>
              <w:rPr>
                <w:rFonts w:ascii="Arial" w:hAnsi="Arial" w:cs="Arial"/>
                <w:sz w:val="22"/>
                <w:szCs w:val="22"/>
              </w:rPr>
              <w:t>Security</w:t>
            </w:r>
          </w:p>
        </w:tc>
        <w:tc>
          <w:tcPr>
            <w:tcW w:w="4880" w:type="dxa"/>
            <w:tcBorders>
              <w:top w:val="nil"/>
              <w:left w:val="nil"/>
              <w:bottom w:val="nil"/>
              <w:right w:val="nil"/>
            </w:tcBorders>
            <w:hideMark/>
          </w:tcPr>
          <w:p w14:paraId="08E44688" w14:textId="77777777" w:rsidR="00D66361" w:rsidRDefault="00D66361">
            <w:pPr>
              <w:rPr>
                <w:rFonts w:ascii="Arial" w:hAnsi="Arial" w:cs="Arial"/>
                <w:sz w:val="22"/>
                <w:szCs w:val="22"/>
              </w:rPr>
            </w:pPr>
            <w:r>
              <w:rPr>
                <w:rFonts w:ascii="Arial" w:hAnsi="Arial" w:cs="Arial"/>
                <w:sz w:val="22"/>
                <w:szCs w:val="22"/>
              </w:rPr>
              <w:t>The system shall ensure that all communication between system and user is encrypted via HTTPS</w:t>
            </w:r>
          </w:p>
        </w:tc>
        <w:tc>
          <w:tcPr>
            <w:tcW w:w="4800" w:type="dxa"/>
            <w:tcBorders>
              <w:top w:val="nil"/>
              <w:left w:val="nil"/>
              <w:bottom w:val="nil"/>
              <w:right w:val="nil"/>
            </w:tcBorders>
            <w:hideMark/>
          </w:tcPr>
          <w:p w14:paraId="387278EB" w14:textId="77777777" w:rsidR="00D66361" w:rsidRDefault="00D66361">
            <w:pPr>
              <w:rPr>
                <w:rFonts w:ascii="Arial" w:hAnsi="Arial" w:cs="Arial"/>
                <w:sz w:val="22"/>
                <w:szCs w:val="22"/>
              </w:rPr>
            </w:pPr>
            <w:r>
              <w:rPr>
                <w:rFonts w:ascii="Arial" w:hAnsi="Arial" w:cs="Arial"/>
                <w:sz w:val="22"/>
                <w:szCs w:val="22"/>
              </w:rPr>
              <w:t>Manual verification (certificate/connection check)</w:t>
            </w:r>
          </w:p>
        </w:tc>
      </w:tr>
      <w:tr w:rsidR="00D66361" w14:paraId="4D4205AA" w14:textId="77777777" w:rsidTr="00D66361">
        <w:trPr>
          <w:trHeight w:val="600"/>
        </w:trPr>
        <w:tc>
          <w:tcPr>
            <w:tcW w:w="1815" w:type="dxa"/>
            <w:tcBorders>
              <w:top w:val="nil"/>
              <w:left w:val="nil"/>
              <w:bottom w:val="nil"/>
              <w:right w:val="nil"/>
            </w:tcBorders>
            <w:noWrap/>
            <w:hideMark/>
          </w:tcPr>
          <w:p w14:paraId="786726DC" w14:textId="77777777" w:rsidR="00D66361" w:rsidRDefault="00D66361">
            <w:pPr>
              <w:rPr>
                <w:rFonts w:ascii="Arial" w:hAnsi="Arial" w:cs="Arial"/>
                <w:sz w:val="22"/>
                <w:szCs w:val="22"/>
              </w:rPr>
            </w:pPr>
            <w:r>
              <w:rPr>
                <w:rFonts w:ascii="Arial" w:hAnsi="Arial" w:cs="Arial"/>
                <w:sz w:val="22"/>
                <w:szCs w:val="22"/>
              </w:rPr>
              <w:t>NFR-SEC-04</w:t>
            </w:r>
          </w:p>
        </w:tc>
        <w:tc>
          <w:tcPr>
            <w:tcW w:w="1440" w:type="dxa"/>
            <w:tcBorders>
              <w:top w:val="nil"/>
              <w:left w:val="nil"/>
              <w:bottom w:val="nil"/>
              <w:right w:val="nil"/>
            </w:tcBorders>
            <w:noWrap/>
            <w:hideMark/>
          </w:tcPr>
          <w:p w14:paraId="284AAF0C" w14:textId="77777777" w:rsidR="00D66361" w:rsidRDefault="00D66361">
            <w:pPr>
              <w:rPr>
                <w:rFonts w:ascii="Arial" w:hAnsi="Arial" w:cs="Arial"/>
                <w:sz w:val="22"/>
                <w:szCs w:val="22"/>
              </w:rPr>
            </w:pPr>
            <w:r>
              <w:rPr>
                <w:rFonts w:ascii="Arial" w:hAnsi="Arial" w:cs="Arial"/>
                <w:sz w:val="22"/>
                <w:szCs w:val="22"/>
              </w:rPr>
              <w:t>Security</w:t>
            </w:r>
          </w:p>
        </w:tc>
        <w:tc>
          <w:tcPr>
            <w:tcW w:w="4880" w:type="dxa"/>
            <w:tcBorders>
              <w:top w:val="nil"/>
              <w:left w:val="nil"/>
              <w:bottom w:val="nil"/>
              <w:right w:val="nil"/>
            </w:tcBorders>
            <w:hideMark/>
          </w:tcPr>
          <w:p w14:paraId="542A3334" w14:textId="77777777" w:rsidR="00D66361" w:rsidRDefault="00D66361">
            <w:pPr>
              <w:rPr>
                <w:rFonts w:ascii="Arial" w:hAnsi="Arial" w:cs="Arial"/>
                <w:sz w:val="22"/>
                <w:szCs w:val="22"/>
              </w:rPr>
            </w:pPr>
            <w:r>
              <w:rPr>
                <w:rFonts w:ascii="Arial" w:hAnsi="Arial" w:cs="Arial"/>
                <w:sz w:val="22"/>
                <w:szCs w:val="22"/>
              </w:rPr>
              <w:t>The system shall implement role-based access control with fine-grained permissions for each user, to properly limit access to resources</w:t>
            </w:r>
          </w:p>
        </w:tc>
        <w:tc>
          <w:tcPr>
            <w:tcW w:w="4800" w:type="dxa"/>
            <w:tcBorders>
              <w:top w:val="nil"/>
              <w:left w:val="nil"/>
              <w:bottom w:val="nil"/>
              <w:right w:val="nil"/>
            </w:tcBorders>
            <w:hideMark/>
          </w:tcPr>
          <w:p w14:paraId="71FB358B" w14:textId="77777777" w:rsidR="00D66361" w:rsidRDefault="00D66361">
            <w:pPr>
              <w:rPr>
                <w:rFonts w:ascii="Arial" w:hAnsi="Arial" w:cs="Arial"/>
                <w:sz w:val="22"/>
                <w:szCs w:val="22"/>
              </w:rPr>
            </w:pPr>
            <w:r>
              <w:rPr>
                <w:rFonts w:ascii="Arial" w:hAnsi="Arial" w:cs="Arial"/>
                <w:sz w:val="22"/>
                <w:szCs w:val="22"/>
              </w:rPr>
              <w:t>Manual QA test</w:t>
            </w:r>
          </w:p>
        </w:tc>
      </w:tr>
      <w:tr w:rsidR="00D66361" w14:paraId="1F486943" w14:textId="77777777" w:rsidTr="00D66361">
        <w:trPr>
          <w:trHeight w:val="600"/>
        </w:trPr>
        <w:tc>
          <w:tcPr>
            <w:tcW w:w="1815" w:type="dxa"/>
            <w:tcBorders>
              <w:top w:val="nil"/>
              <w:left w:val="nil"/>
              <w:bottom w:val="nil"/>
              <w:right w:val="nil"/>
            </w:tcBorders>
            <w:shd w:val="clear" w:color="D9E1F2" w:fill="D9E1F2"/>
            <w:noWrap/>
            <w:hideMark/>
          </w:tcPr>
          <w:p w14:paraId="78E02172" w14:textId="77777777" w:rsidR="00D66361" w:rsidRDefault="00D66361">
            <w:pPr>
              <w:rPr>
                <w:rFonts w:ascii="Arial" w:hAnsi="Arial" w:cs="Arial"/>
                <w:sz w:val="22"/>
                <w:szCs w:val="22"/>
              </w:rPr>
            </w:pPr>
            <w:r>
              <w:rPr>
                <w:rFonts w:ascii="Arial" w:hAnsi="Arial" w:cs="Arial"/>
                <w:sz w:val="22"/>
                <w:szCs w:val="22"/>
              </w:rPr>
              <w:t>NFR-REL-01</w:t>
            </w:r>
          </w:p>
        </w:tc>
        <w:tc>
          <w:tcPr>
            <w:tcW w:w="1440" w:type="dxa"/>
            <w:tcBorders>
              <w:top w:val="nil"/>
              <w:left w:val="nil"/>
              <w:bottom w:val="nil"/>
              <w:right w:val="nil"/>
            </w:tcBorders>
            <w:shd w:val="clear" w:color="D9E1F2" w:fill="D9E1F2"/>
            <w:noWrap/>
            <w:hideMark/>
          </w:tcPr>
          <w:p w14:paraId="497018AF" w14:textId="77777777" w:rsidR="00D66361" w:rsidRDefault="00D66361">
            <w:pPr>
              <w:rPr>
                <w:rFonts w:ascii="Arial" w:hAnsi="Arial" w:cs="Arial"/>
                <w:sz w:val="22"/>
                <w:szCs w:val="22"/>
              </w:rPr>
            </w:pPr>
            <w:r>
              <w:rPr>
                <w:rFonts w:ascii="Arial" w:hAnsi="Arial" w:cs="Arial"/>
                <w:sz w:val="22"/>
                <w:szCs w:val="22"/>
              </w:rPr>
              <w:t>Reliability</w:t>
            </w:r>
          </w:p>
        </w:tc>
        <w:tc>
          <w:tcPr>
            <w:tcW w:w="4880" w:type="dxa"/>
            <w:tcBorders>
              <w:top w:val="nil"/>
              <w:left w:val="nil"/>
              <w:bottom w:val="nil"/>
              <w:right w:val="nil"/>
            </w:tcBorders>
            <w:shd w:val="clear" w:color="D9E1F2" w:fill="D9E1F2"/>
            <w:hideMark/>
          </w:tcPr>
          <w:p w14:paraId="6C6FDE98" w14:textId="77777777" w:rsidR="00D66361" w:rsidRDefault="00D66361">
            <w:pPr>
              <w:rPr>
                <w:rFonts w:ascii="Arial" w:hAnsi="Arial" w:cs="Arial"/>
                <w:sz w:val="22"/>
                <w:szCs w:val="22"/>
              </w:rPr>
            </w:pPr>
            <w:r>
              <w:rPr>
                <w:rFonts w:ascii="Arial" w:hAnsi="Arial" w:cs="Arial"/>
                <w:sz w:val="22"/>
                <w:szCs w:val="22"/>
              </w:rPr>
              <w:t>The system shall have at least 99% of requests succeed under normal operation</w:t>
            </w:r>
          </w:p>
        </w:tc>
        <w:tc>
          <w:tcPr>
            <w:tcW w:w="4800" w:type="dxa"/>
            <w:tcBorders>
              <w:top w:val="nil"/>
              <w:left w:val="nil"/>
              <w:bottom w:val="nil"/>
              <w:right w:val="nil"/>
            </w:tcBorders>
            <w:shd w:val="clear" w:color="D9E1F2" w:fill="D9E1F2"/>
            <w:hideMark/>
          </w:tcPr>
          <w:p w14:paraId="1ABB5213" w14:textId="77777777" w:rsidR="00D66361" w:rsidRDefault="00D66361">
            <w:pPr>
              <w:rPr>
                <w:rFonts w:ascii="Arial" w:hAnsi="Arial" w:cs="Arial"/>
                <w:sz w:val="22"/>
                <w:szCs w:val="22"/>
              </w:rPr>
            </w:pPr>
            <w:r>
              <w:rPr>
                <w:rFonts w:ascii="Arial" w:hAnsi="Arial" w:cs="Arial"/>
                <w:sz w:val="22"/>
                <w:szCs w:val="22"/>
              </w:rPr>
              <w:t>Load testing (e.g. k6/Artillery)</w:t>
            </w:r>
          </w:p>
        </w:tc>
      </w:tr>
      <w:tr w:rsidR="00D66361" w14:paraId="0E5B054F" w14:textId="77777777" w:rsidTr="00D66361">
        <w:trPr>
          <w:trHeight w:val="600"/>
        </w:trPr>
        <w:tc>
          <w:tcPr>
            <w:tcW w:w="1815" w:type="dxa"/>
            <w:tcBorders>
              <w:top w:val="nil"/>
              <w:left w:val="nil"/>
              <w:bottom w:val="nil"/>
              <w:right w:val="nil"/>
            </w:tcBorders>
            <w:shd w:val="clear" w:color="D9E1F2" w:fill="D9E1F2"/>
            <w:noWrap/>
            <w:hideMark/>
          </w:tcPr>
          <w:p w14:paraId="37FAF852" w14:textId="77777777" w:rsidR="00D66361" w:rsidRDefault="00D66361">
            <w:pPr>
              <w:rPr>
                <w:rFonts w:ascii="Arial" w:hAnsi="Arial" w:cs="Arial"/>
                <w:sz w:val="22"/>
                <w:szCs w:val="22"/>
              </w:rPr>
            </w:pPr>
            <w:r>
              <w:rPr>
                <w:rFonts w:ascii="Arial" w:hAnsi="Arial" w:cs="Arial"/>
                <w:sz w:val="22"/>
                <w:szCs w:val="22"/>
              </w:rPr>
              <w:t>NFR-REL-02</w:t>
            </w:r>
          </w:p>
        </w:tc>
        <w:tc>
          <w:tcPr>
            <w:tcW w:w="1440" w:type="dxa"/>
            <w:tcBorders>
              <w:top w:val="nil"/>
              <w:left w:val="nil"/>
              <w:bottom w:val="nil"/>
              <w:right w:val="nil"/>
            </w:tcBorders>
            <w:shd w:val="clear" w:color="D9E1F2" w:fill="D9E1F2"/>
            <w:noWrap/>
            <w:hideMark/>
          </w:tcPr>
          <w:p w14:paraId="3215387B" w14:textId="77777777" w:rsidR="00D66361" w:rsidRDefault="00D66361">
            <w:pPr>
              <w:rPr>
                <w:rFonts w:ascii="Arial" w:hAnsi="Arial" w:cs="Arial"/>
                <w:sz w:val="22"/>
                <w:szCs w:val="22"/>
              </w:rPr>
            </w:pPr>
            <w:r>
              <w:rPr>
                <w:rFonts w:ascii="Arial" w:hAnsi="Arial" w:cs="Arial"/>
                <w:sz w:val="22"/>
                <w:szCs w:val="22"/>
              </w:rPr>
              <w:t>Reliability</w:t>
            </w:r>
          </w:p>
        </w:tc>
        <w:tc>
          <w:tcPr>
            <w:tcW w:w="4880" w:type="dxa"/>
            <w:tcBorders>
              <w:top w:val="nil"/>
              <w:left w:val="nil"/>
              <w:bottom w:val="nil"/>
              <w:right w:val="nil"/>
            </w:tcBorders>
            <w:shd w:val="clear" w:color="D9E1F2" w:fill="D9E1F2"/>
            <w:hideMark/>
          </w:tcPr>
          <w:p w14:paraId="7324A697" w14:textId="77777777" w:rsidR="00D66361" w:rsidRDefault="00D66361">
            <w:pPr>
              <w:rPr>
                <w:rFonts w:ascii="Arial" w:hAnsi="Arial" w:cs="Arial"/>
                <w:sz w:val="22"/>
                <w:szCs w:val="22"/>
              </w:rPr>
            </w:pPr>
            <w:r>
              <w:rPr>
                <w:rFonts w:ascii="Arial" w:hAnsi="Arial" w:cs="Arial"/>
                <w:sz w:val="22"/>
                <w:szCs w:val="22"/>
              </w:rPr>
              <w:t>The system shall have at least 99% success rate during a load test of 100 concurrent requests</w:t>
            </w:r>
          </w:p>
        </w:tc>
        <w:tc>
          <w:tcPr>
            <w:tcW w:w="4800" w:type="dxa"/>
            <w:tcBorders>
              <w:top w:val="nil"/>
              <w:left w:val="nil"/>
              <w:bottom w:val="nil"/>
              <w:right w:val="nil"/>
            </w:tcBorders>
            <w:shd w:val="clear" w:color="D9E1F2" w:fill="D9E1F2"/>
            <w:hideMark/>
          </w:tcPr>
          <w:p w14:paraId="6017DBE0" w14:textId="77777777" w:rsidR="00D66361" w:rsidRDefault="00D66361">
            <w:pPr>
              <w:rPr>
                <w:rFonts w:ascii="Arial" w:hAnsi="Arial" w:cs="Arial"/>
                <w:sz w:val="22"/>
                <w:szCs w:val="22"/>
              </w:rPr>
            </w:pPr>
            <w:r>
              <w:rPr>
                <w:rFonts w:ascii="Arial" w:hAnsi="Arial" w:cs="Arial"/>
                <w:sz w:val="22"/>
                <w:szCs w:val="22"/>
              </w:rPr>
              <w:t>Load testing (e.g. k6/Artillery)</w:t>
            </w:r>
          </w:p>
        </w:tc>
      </w:tr>
      <w:tr w:rsidR="00D66361" w14:paraId="5AD6AC13" w14:textId="77777777" w:rsidTr="00D66361">
        <w:trPr>
          <w:trHeight w:val="600"/>
        </w:trPr>
        <w:tc>
          <w:tcPr>
            <w:tcW w:w="1815" w:type="dxa"/>
            <w:tcBorders>
              <w:top w:val="nil"/>
              <w:left w:val="nil"/>
              <w:bottom w:val="nil"/>
              <w:right w:val="nil"/>
            </w:tcBorders>
            <w:shd w:val="clear" w:color="D9E1F2" w:fill="D9E1F2"/>
            <w:noWrap/>
            <w:hideMark/>
          </w:tcPr>
          <w:p w14:paraId="54E74E83" w14:textId="77777777" w:rsidR="00D66361" w:rsidRDefault="00D66361">
            <w:pPr>
              <w:rPr>
                <w:rFonts w:ascii="Arial" w:hAnsi="Arial" w:cs="Arial"/>
                <w:sz w:val="22"/>
                <w:szCs w:val="22"/>
              </w:rPr>
            </w:pPr>
            <w:r>
              <w:rPr>
                <w:rFonts w:ascii="Arial" w:hAnsi="Arial" w:cs="Arial"/>
                <w:sz w:val="22"/>
                <w:szCs w:val="22"/>
              </w:rPr>
              <w:t>NFR-REL-03</w:t>
            </w:r>
          </w:p>
        </w:tc>
        <w:tc>
          <w:tcPr>
            <w:tcW w:w="1440" w:type="dxa"/>
            <w:tcBorders>
              <w:top w:val="nil"/>
              <w:left w:val="nil"/>
              <w:bottom w:val="nil"/>
              <w:right w:val="nil"/>
            </w:tcBorders>
            <w:shd w:val="clear" w:color="D9E1F2" w:fill="D9E1F2"/>
            <w:noWrap/>
            <w:hideMark/>
          </w:tcPr>
          <w:p w14:paraId="48BBD4E0" w14:textId="77777777" w:rsidR="00D66361" w:rsidRDefault="00D66361">
            <w:pPr>
              <w:rPr>
                <w:rFonts w:ascii="Arial" w:hAnsi="Arial" w:cs="Arial"/>
                <w:sz w:val="22"/>
                <w:szCs w:val="22"/>
              </w:rPr>
            </w:pPr>
            <w:r>
              <w:rPr>
                <w:rFonts w:ascii="Arial" w:hAnsi="Arial" w:cs="Arial"/>
                <w:sz w:val="22"/>
                <w:szCs w:val="22"/>
              </w:rPr>
              <w:t>Reliability</w:t>
            </w:r>
          </w:p>
        </w:tc>
        <w:tc>
          <w:tcPr>
            <w:tcW w:w="4880" w:type="dxa"/>
            <w:tcBorders>
              <w:top w:val="nil"/>
              <w:left w:val="nil"/>
              <w:bottom w:val="nil"/>
              <w:right w:val="nil"/>
            </w:tcBorders>
            <w:shd w:val="clear" w:color="D9E1F2" w:fill="D9E1F2"/>
            <w:hideMark/>
          </w:tcPr>
          <w:p w14:paraId="68E274AE" w14:textId="77777777" w:rsidR="00D66361" w:rsidRDefault="00D66361">
            <w:pPr>
              <w:rPr>
                <w:rFonts w:ascii="Arial" w:hAnsi="Arial" w:cs="Arial"/>
                <w:sz w:val="22"/>
                <w:szCs w:val="22"/>
              </w:rPr>
            </w:pPr>
            <w:r>
              <w:rPr>
                <w:rFonts w:ascii="Arial" w:hAnsi="Arial" w:cs="Arial"/>
                <w:sz w:val="22"/>
                <w:szCs w:val="22"/>
              </w:rPr>
              <w:t>The system's response time shall be under 500ms under a peak load of 100 concurrent requests</w:t>
            </w:r>
          </w:p>
        </w:tc>
        <w:tc>
          <w:tcPr>
            <w:tcW w:w="4800" w:type="dxa"/>
            <w:tcBorders>
              <w:top w:val="nil"/>
              <w:left w:val="nil"/>
              <w:bottom w:val="nil"/>
              <w:right w:val="nil"/>
            </w:tcBorders>
            <w:shd w:val="clear" w:color="D9E1F2" w:fill="D9E1F2"/>
            <w:hideMark/>
          </w:tcPr>
          <w:p w14:paraId="52A33936" w14:textId="77777777" w:rsidR="00D66361" w:rsidRDefault="00D66361">
            <w:pPr>
              <w:rPr>
                <w:rFonts w:ascii="Arial" w:hAnsi="Arial" w:cs="Arial"/>
                <w:sz w:val="22"/>
                <w:szCs w:val="22"/>
              </w:rPr>
            </w:pPr>
            <w:r>
              <w:rPr>
                <w:rFonts w:ascii="Arial" w:hAnsi="Arial" w:cs="Arial"/>
                <w:sz w:val="22"/>
                <w:szCs w:val="22"/>
              </w:rPr>
              <w:t>Load testing (e.g. k6/Artillery)</w:t>
            </w:r>
          </w:p>
        </w:tc>
      </w:tr>
      <w:tr w:rsidR="00D66361" w14:paraId="26CD9575" w14:textId="77777777" w:rsidTr="00D66361">
        <w:trPr>
          <w:trHeight w:val="600"/>
        </w:trPr>
        <w:tc>
          <w:tcPr>
            <w:tcW w:w="1815" w:type="dxa"/>
            <w:tcBorders>
              <w:top w:val="nil"/>
              <w:left w:val="nil"/>
              <w:bottom w:val="nil"/>
              <w:right w:val="nil"/>
            </w:tcBorders>
            <w:noWrap/>
            <w:hideMark/>
          </w:tcPr>
          <w:p w14:paraId="78943E79" w14:textId="77777777" w:rsidR="00D66361" w:rsidRDefault="00D66361">
            <w:pPr>
              <w:rPr>
                <w:rFonts w:ascii="Arial" w:hAnsi="Arial" w:cs="Arial"/>
                <w:sz w:val="22"/>
                <w:szCs w:val="22"/>
              </w:rPr>
            </w:pPr>
            <w:r>
              <w:rPr>
                <w:rFonts w:ascii="Arial" w:hAnsi="Arial" w:cs="Arial"/>
                <w:sz w:val="22"/>
                <w:szCs w:val="22"/>
              </w:rPr>
              <w:t>NFR-COMPAT-01</w:t>
            </w:r>
          </w:p>
        </w:tc>
        <w:tc>
          <w:tcPr>
            <w:tcW w:w="1440" w:type="dxa"/>
            <w:tcBorders>
              <w:top w:val="nil"/>
              <w:left w:val="nil"/>
              <w:bottom w:val="nil"/>
              <w:right w:val="nil"/>
            </w:tcBorders>
            <w:noWrap/>
            <w:hideMark/>
          </w:tcPr>
          <w:p w14:paraId="6A2DA589" w14:textId="77777777" w:rsidR="00D66361" w:rsidRDefault="00D66361">
            <w:pPr>
              <w:rPr>
                <w:rFonts w:ascii="Arial" w:hAnsi="Arial" w:cs="Arial"/>
                <w:sz w:val="22"/>
                <w:szCs w:val="22"/>
              </w:rPr>
            </w:pPr>
            <w:r>
              <w:rPr>
                <w:rFonts w:ascii="Arial" w:hAnsi="Arial" w:cs="Arial"/>
                <w:sz w:val="22"/>
                <w:szCs w:val="22"/>
              </w:rPr>
              <w:t>Compatibility</w:t>
            </w:r>
          </w:p>
        </w:tc>
        <w:tc>
          <w:tcPr>
            <w:tcW w:w="4880" w:type="dxa"/>
            <w:tcBorders>
              <w:top w:val="nil"/>
              <w:left w:val="nil"/>
              <w:bottom w:val="nil"/>
              <w:right w:val="nil"/>
            </w:tcBorders>
            <w:hideMark/>
          </w:tcPr>
          <w:p w14:paraId="74346317" w14:textId="77777777" w:rsidR="00D66361" w:rsidRDefault="00D66361">
            <w:pPr>
              <w:rPr>
                <w:rFonts w:ascii="Arial" w:hAnsi="Arial" w:cs="Arial"/>
                <w:sz w:val="22"/>
                <w:szCs w:val="22"/>
              </w:rPr>
            </w:pPr>
            <w:r>
              <w:rPr>
                <w:rFonts w:ascii="Arial" w:hAnsi="Arial" w:cs="Arial"/>
                <w:sz w:val="22"/>
                <w:szCs w:val="22"/>
              </w:rPr>
              <w:t>The system's core functionality shall be accessible on any browser supporting the PWA/Service Worker standard on mobile devices</w:t>
            </w:r>
          </w:p>
        </w:tc>
        <w:tc>
          <w:tcPr>
            <w:tcW w:w="4800" w:type="dxa"/>
            <w:tcBorders>
              <w:top w:val="nil"/>
              <w:left w:val="nil"/>
              <w:bottom w:val="nil"/>
              <w:right w:val="nil"/>
            </w:tcBorders>
            <w:hideMark/>
          </w:tcPr>
          <w:p w14:paraId="18CA5FE5" w14:textId="77777777" w:rsidR="00D66361" w:rsidRDefault="00D66361">
            <w:pPr>
              <w:rPr>
                <w:rFonts w:ascii="Arial" w:hAnsi="Arial" w:cs="Arial"/>
                <w:sz w:val="22"/>
                <w:szCs w:val="22"/>
              </w:rPr>
            </w:pPr>
            <w:r>
              <w:rPr>
                <w:rFonts w:ascii="Arial" w:hAnsi="Arial" w:cs="Arial"/>
                <w:sz w:val="22"/>
                <w:szCs w:val="22"/>
              </w:rPr>
              <w:t>Manual QA test (multi-browser)</w:t>
            </w:r>
          </w:p>
        </w:tc>
      </w:tr>
      <w:tr w:rsidR="00D66361" w14:paraId="63FE3919" w14:textId="77777777" w:rsidTr="00D66361">
        <w:trPr>
          <w:trHeight w:val="600"/>
        </w:trPr>
        <w:tc>
          <w:tcPr>
            <w:tcW w:w="1815" w:type="dxa"/>
            <w:tcBorders>
              <w:top w:val="nil"/>
              <w:left w:val="nil"/>
              <w:bottom w:val="nil"/>
              <w:right w:val="nil"/>
            </w:tcBorders>
            <w:shd w:val="clear" w:color="D9E1F2" w:fill="D9E1F2"/>
            <w:noWrap/>
            <w:hideMark/>
          </w:tcPr>
          <w:p w14:paraId="37EB64FF" w14:textId="77777777" w:rsidR="00D66361" w:rsidRDefault="00D66361">
            <w:pPr>
              <w:rPr>
                <w:rFonts w:ascii="Arial" w:hAnsi="Arial" w:cs="Arial"/>
                <w:sz w:val="22"/>
                <w:szCs w:val="22"/>
              </w:rPr>
            </w:pPr>
            <w:r>
              <w:rPr>
                <w:rFonts w:ascii="Arial" w:hAnsi="Arial" w:cs="Arial"/>
                <w:sz w:val="22"/>
                <w:szCs w:val="22"/>
              </w:rPr>
              <w:t>NFR-MAINT-01</w:t>
            </w:r>
          </w:p>
        </w:tc>
        <w:tc>
          <w:tcPr>
            <w:tcW w:w="1440" w:type="dxa"/>
            <w:tcBorders>
              <w:top w:val="nil"/>
              <w:left w:val="nil"/>
              <w:bottom w:val="nil"/>
              <w:right w:val="nil"/>
            </w:tcBorders>
            <w:shd w:val="clear" w:color="D9E1F2" w:fill="D9E1F2"/>
            <w:noWrap/>
            <w:hideMark/>
          </w:tcPr>
          <w:p w14:paraId="5C8E6D04" w14:textId="77777777" w:rsidR="00D66361" w:rsidRDefault="00D66361">
            <w:pPr>
              <w:rPr>
                <w:rFonts w:ascii="Arial" w:hAnsi="Arial" w:cs="Arial"/>
                <w:sz w:val="22"/>
                <w:szCs w:val="22"/>
              </w:rPr>
            </w:pPr>
            <w:r>
              <w:rPr>
                <w:rFonts w:ascii="Arial" w:hAnsi="Arial" w:cs="Arial"/>
                <w:sz w:val="22"/>
                <w:szCs w:val="22"/>
              </w:rPr>
              <w:t>Maintainability</w:t>
            </w:r>
          </w:p>
        </w:tc>
        <w:tc>
          <w:tcPr>
            <w:tcW w:w="4880" w:type="dxa"/>
            <w:tcBorders>
              <w:top w:val="nil"/>
              <w:left w:val="nil"/>
              <w:bottom w:val="nil"/>
              <w:right w:val="nil"/>
            </w:tcBorders>
            <w:shd w:val="clear" w:color="D9E1F2" w:fill="D9E1F2"/>
            <w:hideMark/>
          </w:tcPr>
          <w:p w14:paraId="5EF91F3F" w14:textId="77777777" w:rsidR="00D66361" w:rsidRDefault="00D66361">
            <w:pPr>
              <w:rPr>
                <w:rFonts w:ascii="Arial" w:hAnsi="Arial" w:cs="Arial"/>
                <w:sz w:val="22"/>
                <w:szCs w:val="22"/>
              </w:rPr>
            </w:pPr>
            <w:r>
              <w:rPr>
                <w:rFonts w:ascii="Arial" w:hAnsi="Arial" w:cs="Arial"/>
                <w:sz w:val="22"/>
                <w:szCs w:val="22"/>
              </w:rPr>
              <w:t>The system's dependencies shall contain no packages flagged as deprecated or containing known critical vulnerabilities at time of release</w:t>
            </w:r>
          </w:p>
        </w:tc>
        <w:tc>
          <w:tcPr>
            <w:tcW w:w="4800" w:type="dxa"/>
            <w:tcBorders>
              <w:top w:val="nil"/>
              <w:left w:val="nil"/>
              <w:bottom w:val="nil"/>
              <w:right w:val="nil"/>
            </w:tcBorders>
            <w:shd w:val="clear" w:color="D9E1F2" w:fill="D9E1F2"/>
            <w:hideMark/>
          </w:tcPr>
          <w:p w14:paraId="1630AA34" w14:textId="77777777" w:rsidR="00D66361" w:rsidRDefault="00D66361">
            <w:pPr>
              <w:rPr>
                <w:rFonts w:ascii="Arial" w:hAnsi="Arial" w:cs="Arial"/>
                <w:sz w:val="22"/>
                <w:szCs w:val="22"/>
              </w:rPr>
            </w:pPr>
            <w:r>
              <w:rPr>
                <w:rFonts w:ascii="Arial" w:hAnsi="Arial" w:cs="Arial"/>
                <w:sz w:val="22"/>
                <w:szCs w:val="22"/>
              </w:rPr>
              <w:t xml:space="preserve">Automated tool (dotnet list package --deprecated/--vulnerable, </w:t>
            </w:r>
            <w:proofErr w:type="spellStart"/>
            <w:r>
              <w:rPr>
                <w:rFonts w:ascii="Arial" w:hAnsi="Arial" w:cs="Arial"/>
                <w:sz w:val="22"/>
                <w:szCs w:val="22"/>
              </w:rPr>
              <w:t>npm</w:t>
            </w:r>
            <w:proofErr w:type="spellEnd"/>
            <w:r>
              <w:rPr>
                <w:rFonts w:ascii="Arial" w:hAnsi="Arial" w:cs="Arial"/>
                <w:sz w:val="22"/>
                <w:szCs w:val="22"/>
              </w:rPr>
              <w:t xml:space="preserve"> audit)</w:t>
            </w:r>
          </w:p>
        </w:tc>
      </w:tr>
      <w:tr w:rsidR="00D66361" w14:paraId="56273A1A" w14:textId="77777777" w:rsidTr="00D66361">
        <w:trPr>
          <w:trHeight w:val="300"/>
        </w:trPr>
        <w:tc>
          <w:tcPr>
            <w:tcW w:w="1815" w:type="dxa"/>
            <w:tcBorders>
              <w:top w:val="nil"/>
              <w:left w:val="nil"/>
              <w:bottom w:val="nil"/>
              <w:right w:val="nil"/>
            </w:tcBorders>
            <w:noWrap/>
            <w:hideMark/>
          </w:tcPr>
          <w:p w14:paraId="2AE1545E" w14:textId="77777777" w:rsidR="00D66361" w:rsidRDefault="00D66361">
            <w:pPr>
              <w:rPr>
                <w:rFonts w:ascii="Arial" w:hAnsi="Arial" w:cs="Arial"/>
                <w:sz w:val="22"/>
                <w:szCs w:val="22"/>
              </w:rPr>
            </w:pPr>
            <w:r>
              <w:rPr>
                <w:rFonts w:ascii="Arial" w:hAnsi="Arial" w:cs="Arial"/>
                <w:sz w:val="22"/>
                <w:szCs w:val="22"/>
              </w:rPr>
              <w:t>NFR-USAB-01</w:t>
            </w:r>
          </w:p>
        </w:tc>
        <w:tc>
          <w:tcPr>
            <w:tcW w:w="1440" w:type="dxa"/>
            <w:tcBorders>
              <w:top w:val="nil"/>
              <w:left w:val="nil"/>
              <w:bottom w:val="nil"/>
              <w:right w:val="nil"/>
            </w:tcBorders>
            <w:noWrap/>
            <w:hideMark/>
          </w:tcPr>
          <w:p w14:paraId="216E5D49" w14:textId="77777777" w:rsidR="00D66361" w:rsidRDefault="00D66361">
            <w:pPr>
              <w:rPr>
                <w:rFonts w:ascii="Arial" w:hAnsi="Arial" w:cs="Arial"/>
                <w:sz w:val="22"/>
                <w:szCs w:val="22"/>
              </w:rPr>
            </w:pPr>
            <w:r>
              <w:rPr>
                <w:rFonts w:ascii="Arial" w:hAnsi="Arial" w:cs="Arial"/>
                <w:sz w:val="22"/>
                <w:szCs w:val="22"/>
              </w:rPr>
              <w:t>Usability</w:t>
            </w:r>
          </w:p>
        </w:tc>
        <w:tc>
          <w:tcPr>
            <w:tcW w:w="4880" w:type="dxa"/>
            <w:tcBorders>
              <w:top w:val="nil"/>
              <w:left w:val="nil"/>
              <w:bottom w:val="nil"/>
              <w:right w:val="nil"/>
            </w:tcBorders>
            <w:hideMark/>
          </w:tcPr>
          <w:p w14:paraId="21FD89C5" w14:textId="77777777" w:rsidR="00D66361" w:rsidRDefault="00D66361">
            <w:pPr>
              <w:rPr>
                <w:rFonts w:ascii="Arial" w:hAnsi="Arial" w:cs="Arial"/>
                <w:sz w:val="22"/>
                <w:szCs w:val="22"/>
              </w:rPr>
            </w:pPr>
            <w:r>
              <w:rPr>
                <w:rFonts w:ascii="Arial" w:hAnsi="Arial" w:cs="Arial"/>
                <w:sz w:val="22"/>
                <w:szCs w:val="22"/>
              </w:rPr>
              <w:t>The system's UI shall achieve a Lighthouse Accessibility score of at least 90</w:t>
            </w:r>
          </w:p>
        </w:tc>
        <w:tc>
          <w:tcPr>
            <w:tcW w:w="4800" w:type="dxa"/>
            <w:tcBorders>
              <w:top w:val="nil"/>
              <w:left w:val="nil"/>
              <w:bottom w:val="nil"/>
              <w:right w:val="nil"/>
            </w:tcBorders>
            <w:hideMark/>
          </w:tcPr>
          <w:p w14:paraId="169B12A6" w14:textId="77777777" w:rsidR="00D66361" w:rsidRDefault="00D66361">
            <w:pPr>
              <w:rPr>
                <w:rFonts w:ascii="Arial" w:hAnsi="Arial" w:cs="Arial"/>
                <w:sz w:val="22"/>
                <w:szCs w:val="22"/>
              </w:rPr>
            </w:pPr>
            <w:r>
              <w:rPr>
                <w:rFonts w:ascii="Arial" w:hAnsi="Arial" w:cs="Arial"/>
                <w:sz w:val="22"/>
                <w:szCs w:val="22"/>
              </w:rPr>
              <w:t>Automated tool (Lighthouse)</w:t>
            </w:r>
          </w:p>
        </w:tc>
      </w:tr>
      <w:tr w:rsidR="00D66361" w14:paraId="466031CC" w14:textId="77777777" w:rsidTr="00D66361">
        <w:trPr>
          <w:trHeight w:val="600"/>
        </w:trPr>
        <w:tc>
          <w:tcPr>
            <w:tcW w:w="1815" w:type="dxa"/>
            <w:tcBorders>
              <w:top w:val="nil"/>
              <w:left w:val="nil"/>
              <w:bottom w:val="nil"/>
              <w:right w:val="nil"/>
            </w:tcBorders>
            <w:noWrap/>
            <w:hideMark/>
          </w:tcPr>
          <w:p w14:paraId="39ECE272" w14:textId="77777777" w:rsidR="00D66361" w:rsidRDefault="00D66361">
            <w:pPr>
              <w:rPr>
                <w:rFonts w:ascii="Arial" w:hAnsi="Arial" w:cs="Arial"/>
                <w:sz w:val="22"/>
                <w:szCs w:val="22"/>
              </w:rPr>
            </w:pPr>
            <w:r>
              <w:rPr>
                <w:rFonts w:ascii="Arial" w:hAnsi="Arial" w:cs="Arial"/>
                <w:sz w:val="22"/>
                <w:szCs w:val="22"/>
              </w:rPr>
              <w:t>NFR-USAB-02</w:t>
            </w:r>
          </w:p>
        </w:tc>
        <w:tc>
          <w:tcPr>
            <w:tcW w:w="1440" w:type="dxa"/>
            <w:tcBorders>
              <w:top w:val="nil"/>
              <w:left w:val="nil"/>
              <w:bottom w:val="nil"/>
              <w:right w:val="nil"/>
            </w:tcBorders>
            <w:noWrap/>
            <w:hideMark/>
          </w:tcPr>
          <w:p w14:paraId="4FB7F193" w14:textId="77777777" w:rsidR="00D66361" w:rsidRDefault="00D66361">
            <w:pPr>
              <w:rPr>
                <w:rFonts w:ascii="Arial" w:hAnsi="Arial" w:cs="Arial"/>
                <w:sz w:val="22"/>
                <w:szCs w:val="22"/>
              </w:rPr>
            </w:pPr>
            <w:r>
              <w:rPr>
                <w:rFonts w:ascii="Arial" w:hAnsi="Arial" w:cs="Arial"/>
                <w:sz w:val="22"/>
                <w:szCs w:val="22"/>
              </w:rPr>
              <w:t>Usability</w:t>
            </w:r>
          </w:p>
        </w:tc>
        <w:tc>
          <w:tcPr>
            <w:tcW w:w="4880" w:type="dxa"/>
            <w:tcBorders>
              <w:top w:val="nil"/>
              <w:left w:val="nil"/>
              <w:bottom w:val="nil"/>
              <w:right w:val="nil"/>
            </w:tcBorders>
            <w:hideMark/>
          </w:tcPr>
          <w:p w14:paraId="5EBB7D27" w14:textId="77777777" w:rsidR="00D66361" w:rsidRDefault="00D66361">
            <w:pPr>
              <w:rPr>
                <w:rFonts w:ascii="Arial" w:hAnsi="Arial" w:cs="Arial"/>
                <w:sz w:val="22"/>
                <w:szCs w:val="22"/>
              </w:rPr>
            </w:pPr>
            <w:r>
              <w:rPr>
                <w:rFonts w:ascii="Arial" w:hAnsi="Arial" w:cs="Arial"/>
                <w:sz w:val="22"/>
                <w:szCs w:val="22"/>
              </w:rPr>
              <w:t>The system's UI shall render without horizontal scrolling or overlapping elements at viewport widths from 360px to 1920px</w:t>
            </w:r>
          </w:p>
        </w:tc>
        <w:tc>
          <w:tcPr>
            <w:tcW w:w="4800" w:type="dxa"/>
            <w:tcBorders>
              <w:top w:val="nil"/>
              <w:left w:val="nil"/>
              <w:bottom w:val="nil"/>
              <w:right w:val="nil"/>
            </w:tcBorders>
            <w:hideMark/>
          </w:tcPr>
          <w:p w14:paraId="59BD1875" w14:textId="77777777" w:rsidR="00D66361" w:rsidRDefault="00D66361">
            <w:pPr>
              <w:rPr>
                <w:rFonts w:ascii="Arial" w:hAnsi="Arial" w:cs="Arial"/>
                <w:sz w:val="22"/>
                <w:szCs w:val="22"/>
              </w:rPr>
            </w:pPr>
            <w:r>
              <w:rPr>
                <w:rFonts w:ascii="Arial" w:hAnsi="Arial" w:cs="Arial"/>
                <w:sz w:val="22"/>
                <w:szCs w:val="22"/>
              </w:rPr>
              <w:t xml:space="preserve">Manual QA test (browser </w:t>
            </w:r>
            <w:proofErr w:type="spellStart"/>
            <w:r>
              <w:rPr>
                <w:rFonts w:ascii="Arial" w:hAnsi="Arial" w:cs="Arial"/>
                <w:sz w:val="22"/>
                <w:szCs w:val="22"/>
              </w:rPr>
              <w:t>devtools</w:t>
            </w:r>
            <w:proofErr w:type="spellEnd"/>
            <w:r>
              <w:rPr>
                <w:rFonts w:ascii="Arial" w:hAnsi="Arial" w:cs="Arial"/>
                <w:sz w:val="22"/>
                <w:szCs w:val="22"/>
              </w:rPr>
              <w:t xml:space="preserve"> resize)</w:t>
            </w:r>
          </w:p>
        </w:tc>
      </w:tr>
      <w:tr w:rsidR="00D66361" w14:paraId="391199F9" w14:textId="77777777" w:rsidTr="00D66361">
        <w:trPr>
          <w:trHeight w:val="600"/>
        </w:trPr>
        <w:tc>
          <w:tcPr>
            <w:tcW w:w="1815" w:type="dxa"/>
            <w:tcBorders>
              <w:top w:val="nil"/>
              <w:left w:val="nil"/>
              <w:bottom w:val="nil"/>
              <w:right w:val="nil"/>
            </w:tcBorders>
            <w:shd w:val="clear" w:color="D9E1F2" w:fill="D9E1F2"/>
            <w:noWrap/>
            <w:hideMark/>
          </w:tcPr>
          <w:p w14:paraId="73632B29" w14:textId="77777777" w:rsidR="00D66361" w:rsidRDefault="00D66361">
            <w:pPr>
              <w:rPr>
                <w:rFonts w:ascii="Arial" w:hAnsi="Arial" w:cs="Arial"/>
                <w:sz w:val="22"/>
                <w:szCs w:val="22"/>
              </w:rPr>
            </w:pPr>
            <w:r>
              <w:rPr>
                <w:rFonts w:ascii="Arial" w:hAnsi="Arial" w:cs="Arial"/>
                <w:sz w:val="22"/>
                <w:szCs w:val="22"/>
              </w:rPr>
              <w:t>NFR-LEGAL-01</w:t>
            </w:r>
          </w:p>
        </w:tc>
        <w:tc>
          <w:tcPr>
            <w:tcW w:w="1440" w:type="dxa"/>
            <w:tcBorders>
              <w:top w:val="nil"/>
              <w:left w:val="nil"/>
              <w:bottom w:val="nil"/>
              <w:right w:val="nil"/>
            </w:tcBorders>
            <w:shd w:val="clear" w:color="D9E1F2" w:fill="D9E1F2"/>
            <w:noWrap/>
            <w:hideMark/>
          </w:tcPr>
          <w:p w14:paraId="3E7BABBF" w14:textId="77777777" w:rsidR="00D66361" w:rsidRDefault="00D66361">
            <w:pPr>
              <w:rPr>
                <w:rFonts w:ascii="Arial" w:hAnsi="Arial" w:cs="Arial"/>
                <w:sz w:val="22"/>
                <w:szCs w:val="22"/>
              </w:rPr>
            </w:pPr>
            <w:r>
              <w:rPr>
                <w:rFonts w:ascii="Arial" w:hAnsi="Arial" w:cs="Arial"/>
                <w:sz w:val="22"/>
                <w:szCs w:val="22"/>
              </w:rPr>
              <w:t>Legal</w:t>
            </w:r>
          </w:p>
        </w:tc>
        <w:tc>
          <w:tcPr>
            <w:tcW w:w="4880" w:type="dxa"/>
            <w:tcBorders>
              <w:top w:val="nil"/>
              <w:left w:val="nil"/>
              <w:bottom w:val="nil"/>
              <w:right w:val="nil"/>
            </w:tcBorders>
            <w:shd w:val="clear" w:color="D9E1F2" w:fill="D9E1F2"/>
            <w:hideMark/>
          </w:tcPr>
          <w:p w14:paraId="29788EF0" w14:textId="77777777" w:rsidR="00D66361" w:rsidRDefault="00D66361">
            <w:pPr>
              <w:rPr>
                <w:rFonts w:ascii="Arial" w:hAnsi="Arial" w:cs="Arial"/>
                <w:sz w:val="22"/>
                <w:szCs w:val="22"/>
              </w:rPr>
            </w:pPr>
            <w:r>
              <w:rPr>
                <w:rFonts w:ascii="Arial" w:hAnsi="Arial" w:cs="Arial"/>
                <w:sz w:val="22"/>
                <w:szCs w:val="22"/>
              </w:rPr>
              <w:t>The system shall allow permanent deletion of a registered user's information</w:t>
            </w:r>
          </w:p>
        </w:tc>
        <w:tc>
          <w:tcPr>
            <w:tcW w:w="4800" w:type="dxa"/>
            <w:tcBorders>
              <w:top w:val="nil"/>
              <w:left w:val="nil"/>
              <w:bottom w:val="nil"/>
              <w:right w:val="nil"/>
            </w:tcBorders>
            <w:shd w:val="clear" w:color="D9E1F2" w:fill="D9E1F2"/>
            <w:hideMark/>
          </w:tcPr>
          <w:p w14:paraId="11104AC8" w14:textId="77777777" w:rsidR="00D66361" w:rsidRDefault="00D66361">
            <w:pPr>
              <w:rPr>
                <w:rFonts w:ascii="Arial" w:hAnsi="Arial" w:cs="Arial"/>
                <w:sz w:val="22"/>
                <w:szCs w:val="22"/>
              </w:rPr>
            </w:pPr>
            <w:r>
              <w:rPr>
                <w:rFonts w:ascii="Arial" w:hAnsi="Arial" w:cs="Arial"/>
                <w:sz w:val="22"/>
                <w:szCs w:val="22"/>
              </w:rPr>
              <w:t>Manual QA test (traces to UC-01 Delete Account)</w:t>
            </w:r>
          </w:p>
        </w:tc>
      </w:tr>
    </w:tbl>
    <w:p w14:paraId="239CEC6D" w14:textId="77777777" w:rsidR="00404D40" w:rsidRDefault="00404D40" w:rsidP="00404D40"/>
    <w:p w14:paraId="618E8D2C" w14:textId="77777777" w:rsidR="002C000F" w:rsidRPr="00404D40" w:rsidRDefault="002C000F" w:rsidP="00404D40"/>
    <w:p w14:paraId="033EAF61" w14:textId="332780B9" w:rsidR="00D66361" w:rsidRDefault="00D66361" w:rsidP="00D66361">
      <w:pPr>
        <w:pStyle w:val="Heading1"/>
        <w:rPr>
          <w:lang w:val="en-AU"/>
        </w:rPr>
      </w:pPr>
      <w:r>
        <w:rPr>
          <w:lang w:val="en-AU"/>
        </w:rPr>
        <w:lastRenderedPageBreak/>
        <w:t>Traceability Matrix</w:t>
      </w:r>
    </w:p>
    <w:p w14:paraId="281FEBE5" w14:textId="77777777" w:rsidR="002C000F" w:rsidRPr="002C000F" w:rsidRDefault="002C000F" w:rsidP="002C000F">
      <w:pPr>
        <w:rPr>
          <w:lang w:eastAsia="ja-JP"/>
        </w:rPr>
      </w:pPr>
    </w:p>
    <w:tbl>
      <w:tblPr>
        <w:tblW w:w="13140" w:type="dxa"/>
        <w:tblLook w:val="04A0" w:firstRow="1" w:lastRow="0" w:firstColumn="1" w:lastColumn="0" w:noHBand="0" w:noVBand="1"/>
      </w:tblPr>
      <w:tblGrid>
        <w:gridCol w:w="1680"/>
        <w:gridCol w:w="1920"/>
        <w:gridCol w:w="2940"/>
        <w:gridCol w:w="6600"/>
      </w:tblGrid>
      <w:tr w:rsidR="002C000F" w14:paraId="0B6A0FCF" w14:textId="77777777" w:rsidTr="002C000F">
        <w:trPr>
          <w:trHeight w:val="300"/>
        </w:trPr>
        <w:tc>
          <w:tcPr>
            <w:tcW w:w="1680" w:type="dxa"/>
            <w:tcBorders>
              <w:top w:val="nil"/>
              <w:left w:val="nil"/>
              <w:bottom w:val="nil"/>
              <w:right w:val="nil"/>
            </w:tcBorders>
            <w:shd w:val="clear" w:color="1F4E78" w:fill="1F4E78"/>
            <w:noWrap/>
            <w:vAlign w:val="center"/>
            <w:hideMark/>
          </w:tcPr>
          <w:p w14:paraId="6352EAAF" w14:textId="77777777" w:rsidR="002C000F" w:rsidRDefault="002C000F">
            <w:pPr>
              <w:rPr>
                <w:rFonts w:ascii="Arial" w:hAnsi="Arial" w:cs="Arial"/>
                <w:b/>
                <w:bCs/>
                <w:color w:val="FFFFFF"/>
                <w:sz w:val="22"/>
                <w:szCs w:val="22"/>
              </w:rPr>
            </w:pPr>
            <w:r>
              <w:rPr>
                <w:rFonts w:ascii="Arial" w:hAnsi="Arial" w:cs="Arial"/>
                <w:b/>
                <w:bCs/>
                <w:color w:val="FFFFFF"/>
                <w:sz w:val="22"/>
                <w:szCs w:val="22"/>
              </w:rPr>
              <w:t>FR ID</w:t>
            </w:r>
          </w:p>
        </w:tc>
        <w:tc>
          <w:tcPr>
            <w:tcW w:w="1920" w:type="dxa"/>
            <w:tcBorders>
              <w:top w:val="nil"/>
              <w:left w:val="nil"/>
              <w:bottom w:val="nil"/>
              <w:right w:val="nil"/>
            </w:tcBorders>
            <w:shd w:val="clear" w:color="1F4E78" w:fill="1F4E78"/>
            <w:noWrap/>
            <w:vAlign w:val="center"/>
            <w:hideMark/>
          </w:tcPr>
          <w:p w14:paraId="7F021BB5" w14:textId="77777777" w:rsidR="002C000F" w:rsidRDefault="002C000F">
            <w:pPr>
              <w:rPr>
                <w:rFonts w:ascii="Arial" w:hAnsi="Arial" w:cs="Arial"/>
                <w:b/>
                <w:bCs/>
                <w:color w:val="FFFFFF"/>
                <w:sz w:val="22"/>
                <w:szCs w:val="22"/>
              </w:rPr>
            </w:pPr>
            <w:r>
              <w:rPr>
                <w:rFonts w:ascii="Arial" w:hAnsi="Arial" w:cs="Arial"/>
                <w:b/>
                <w:bCs/>
                <w:color w:val="FFFFFF"/>
                <w:sz w:val="22"/>
                <w:szCs w:val="22"/>
              </w:rPr>
              <w:t>Category</w:t>
            </w:r>
          </w:p>
        </w:tc>
        <w:tc>
          <w:tcPr>
            <w:tcW w:w="2940" w:type="dxa"/>
            <w:tcBorders>
              <w:top w:val="nil"/>
              <w:left w:val="nil"/>
              <w:bottom w:val="nil"/>
              <w:right w:val="nil"/>
            </w:tcBorders>
            <w:shd w:val="clear" w:color="1F4E78" w:fill="1F4E78"/>
            <w:noWrap/>
            <w:vAlign w:val="center"/>
            <w:hideMark/>
          </w:tcPr>
          <w:p w14:paraId="0EEDD7F5" w14:textId="77777777" w:rsidR="002C000F" w:rsidRDefault="002C000F">
            <w:pPr>
              <w:rPr>
                <w:rFonts w:ascii="Arial" w:hAnsi="Arial" w:cs="Arial"/>
                <w:b/>
                <w:bCs/>
                <w:color w:val="FFFFFF"/>
                <w:sz w:val="22"/>
                <w:szCs w:val="22"/>
              </w:rPr>
            </w:pPr>
            <w:r>
              <w:rPr>
                <w:rFonts w:ascii="Arial" w:hAnsi="Arial" w:cs="Arial"/>
                <w:b/>
                <w:bCs/>
                <w:color w:val="FFFFFF"/>
                <w:sz w:val="22"/>
                <w:szCs w:val="22"/>
              </w:rPr>
              <w:t>Linked UC ID</w:t>
            </w:r>
          </w:p>
        </w:tc>
        <w:tc>
          <w:tcPr>
            <w:tcW w:w="6600" w:type="dxa"/>
            <w:tcBorders>
              <w:top w:val="nil"/>
              <w:left w:val="nil"/>
              <w:bottom w:val="nil"/>
              <w:right w:val="nil"/>
            </w:tcBorders>
            <w:shd w:val="clear" w:color="1F4E78" w:fill="1F4E78"/>
            <w:noWrap/>
            <w:vAlign w:val="center"/>
            <w:hideMark/>
          </w:tcPr>
          <w:p w14:paraId="55828661" w14:textId="77777777" w:rsidR="002C000F" w:rsidRDefault="002C000F">
            <w:pPr>
              <w:rPr>
                <w:rFonts w:ascii="Arial" w:hAnsi="Arial" w:cs="Arial"/>
                <w:b/>
                <w:bCs/>
                <w:color w:val="FFFFFF"/>
                <w:sz w:val="22"/>
                <w:szCs w:val="22"/>
              </w:rPr>
            </w:pPr>
            <w:r>
              <w:rPr>
                <w:rFonts w:ascii="Arial" w:hAnsi="Arial" w:cs="Arial"/>
                <w:b/>
                <w:bCs/>
                <w:color w:val="FFFFFF"/>
                <w:sz w:val="22"/>
                <w:szCs w:val="22"/>
              </w:rPr>
              <w:t>Linked AC ID(s)</w:t>
            </w:r>
          </w:p>
        </w:tc>
      </w:tr>
      <w:tr w:rsidR="002C000F" w14:paraId="33E6031D" w14:textId="77777777" w:rsidTr="002C000F">
        <w:trPr>
          <w:trHeight w:val="300"/>
        </w:trPr>
        <w:tc>
          <w:tcPr>
            <w:tcW w:w="1680" w:type="dxa"/>
            <w:tcBorders>
              <w:top w:val="nil"/>
              <w:left w:val="nil"/>
              <w:bottom w:val="nil"/>
              <w:right w:val="nil"/>
            </w:tcBorders>
            <w:shd w:val="clear" w:color="D9E1F2" w:fill="D9E1F2"/>
            <w:noWrap/>
            <w:hideMark/>
          </w:tcPr>
          <w:p w14:paraId="7EED2022" w14:textId="77777777" w:rsidR="002C000F" w:rsidRDefault="002C000F">
            <w:pPr>
              <w:rPr>
                <w:rFonts w:ascii="Arial" w:hAnsi="Arial" w:cs="Arial"/>
                <w:sz w:val="22"/>
                <w:szCs w:val="22"/>
              </w:rPr>
            </w:pPr>
            <w:r>
              <w:rPr>
                <w:rFonts w:ascii="Arial" w:hAnsi="Arial" w:cs="Arial"/>
                <w:sz w:val="22"/>
                <w:szCs w:val="22"/>
              </w:rPr>
              <w:t>FR-AUTH-01</w:t>
            </w:r>
          </w:p>
        </w:tc>
        <w:tc>
          <w:tcPr>
            <w:tcW w:w="1920" w:type="dxa"/>
            <w:tcBorders>
              <w:top w:val="nil"/>
              <w:left w:val="nil"/>
              <w:bottom w:val="nil"/>
              <w:right w:val="nil"/>
            </w:tcBorders>
            <w:shd w:val="clear" w:color="D9E1F2" w:fill="D9E1F2"/>
            <w:noWrap/>
            <w:hideMark/>
          </w:tcPr>
          <w:p w14:paraId="69F6B16F" w14:textId="77777777" w:rsidR="002C000F" w:rsidRDefault="002C000F">
            <w:pPr>
              <w:rPr>
                <w:rFonts w:ascii="Arial" w:hAnsi="Arial" w:cs="Arial"/>
                <w:sz w:val="22"/>
                <w:szCs w:val="22"/>
              </w:rPr>
            </w:pPr>
            <w:r>
              <w:rPr>
                <w:rFonts w:ascii="Arial" w:hAnsi="Arial" w:cs="Arial"/>
                <w:sz w:val="22"/>
                <w:szCs w:val="22"/>
              </w:rPr>
              <w:t>Authentication</w:t>
            </w:r>
          </w:p>
        </w:tc>
        <w:tc>
          <w:tcPr>
            <w:tcW w:w="2940" w:type="dxa"/>
            <w:tcBorders>
              <w:top w:val="nil"/>
              <w:left w:val="nil"/>
              <w:bottom w:val="nil"/>
              <w:right w:val="nil"/>
            </w:tcBorders>
            <w:shd w:val="clear" w:color="D9E1F2" w:fill="D9E1F2"/>
            <w:hideMark/>
          </w:tcPr>
          <w:p w14:paraId="3801DD8B" w14:textId="77777777" w:rsidR="002C000F" w:rsidRDefault="002C000F">
            <w:pPr>
              <w:rPr>
                <w:rFonts w:ascii="Arial" w:hAnsi="Arial" w:cs="Arial"/>
                <w:sz w:val="22"/>
                <w:szCs w:val="22"/>
              </w:rPr>
            </w:pPr>
            <w:r>
              <w:rPr>
                <w:rFonts w:ascii="Arial" w:hAnsi="Arial" w:cs="Arial"/>
                <w:sz w:val="22"/>
                <w:szCs w:val="22"/>
              </w:rPr>
              <w:t>UC-01</w:t>
            </w:r>
          </w:p>
        </w:tc>
        <w:tc>
          <w:tcPr>
            <w:tcW w:w="6600" w:type="dxa"/>
            <w:tcBorders>
              <w:top w:val="nil"/>
              <w:left w:val="nil"/>
              <w:bottom w:val="nil"/>
              <w:right w:val="nil"/>
            </w:tcBorders>
            <w:shd w:val="clear" w:color="D9E1F2" w:fill="D9E1F2"/>
            <w:hideMark/>
          </w:tcPr>
          <w:p w14:paraId="3A9CFEC1" w14:textId="77777777" w:rsidR="002C000F" w:rsidRDefault="002C000F">
            <w:pPr>
              <w:rPr>
                <w:rFonts w:ascii="Arial" w:hAnsi="Arial" w:cs="Arial"/>
                <w:sz w:val="22"/>
                <w:szCs w:val="22"/>
              </w:rPr>
            </w:pPr>
            <w:r>
              <w:rPr>
                <w:rFonts w:ascii="Arial" w:hAnsi="Arial" w:cs="Arial"/>
                <w:sz w:val="22"/>
                <w:szCs w:val="22"/>
              </w:rPr>
              <w:t>AC-UC01-01</w:t>
            </w:r>
          </w:p>
        </w:tc>
      </w:tr>
      <w:tr w:rsidR="002C000F" w14:paraId="0ED15EF0" w14:textId="77777777" w:rsidTr="002C000F">
        <w:trPr>
          <w:trHeight w:val="300"/>
        </w:trPr>
        <w:tc>
          <w:tcPr>
            <w:tcW w:w="1680" w:type="dxa"/>
            <w:tcBorders>
              <w:top w:val="nil"/>
              <w:left w:val="nil"/>
              <w:bottom w:val="nil"/>
              <w:right w:val="nil"/>
            </w:tcBorders>
            <w:shd w:val="clear" w:color="D9E1F2" w:fill="D9E1F2"/>
            <w:noWrap/>
            <w:hideMark/>
          </w:tcPr>
          <w:p w14:paraId="1A123093" w14:textId="77777777" w:rsidR="002C000F" w:rsidRDefault="002C000F">
            <w:pPr>
              <w:rPr>
                <w:rFonts w:ascii="Arial" w:hAnsi="Arial" w:cs="Arial"/>
                <w:sz w:val="22"/>
                <w:szCs w:val="22"/>
              </w:rPr>
            </w:pPr>
            <w:r>
              <w:rPr>
                <w:rFonts w:ascii="Arial" w:hAnsi="Arial" w:cs="Arial"/>
                <w:sz w:val="22"/>
                <w:szCs w:val="22"/>
              </w:rPr>
              <w:t>FR-AUTH-02</w:t>
            </w:r>
          </w:p>
        </w:tc>
        <w:tc>
          <w:tcPr>
            <w:tcW w:w="1920" w:type="dxa"/>
            <w:tcBorders>
              <w:top w:val="nil"/>
              <w:left w:val="nil"/>
              <w:bottom w:val="nil"/>
              <w:right w:val="nil"/>
            </w:tcBorders>
            <w:shd w:val="clear" w:color="D9E1F2" w:fill="D9E1F2"/>
            <w:noWrap/>
            <w:hideMark/>
          </w:tcPr>
          <w:p w14:paraId="46DE445B" w14:textId="77777777" w:rsidR="002C000F" w:rsidRDefault="002C000F">
            <w:pPr>
              <w:rPr>
                <w:rFonts w:ascii="Arial" w:hAnsi="Arial" w:cs="Arial"/>
                <w:sz w:val="22"/>
                <w:szCs w:val="22"/>
              </w:rPr>
            </w:pPr>
            <w:r>
              <w:rPr>
                <w:rFonts w:ascii="Arial" w:hAnsi="Arial" w:cs="Arial"/>
                <w:sz w:val="22"/>
                <w:szCs w:val="22"/>
              </w:rPr>
              <w:t>Authentication</w:t>
            </w:r>
          </w:p>
        </w:tc>
        <w:tc>
          <w:tcPr>
            <w:tcW w:w="2940" w:type="dxa"/>
            <w:tcBorders>
              <w:top w:val="nil"/>
              <w:left w:val="nil"/>
              <w:bottom w:val="nil"/>
              <w:right w:val="nil"/>
            </w:tcBorders>
            <w:shd w:val="clear" w:color="D9E1F2" w:fill="D9E1F2"/>
            <w:hideMark/>
          </w:tcPr>
          <w:p w14:paraId="57F11F70" w14:textId="77777777" w:rsidR="002C000F" w:rsidRDefault="002C000F">
            <w:pPr>
              <w:rPr>
                <w:rFonts w:ascii="Arial" w:hAnsi="Arial" w:cs="Arial"/>
                <w:sz w:val="22"/>
                <w:szCs w:val="22"/>
              </w:rPr>
            </w:pPr>
            <w:r>
              <w:rPr>
                <w:rFonts w:ascii="Arial" w:hAnsi="Arial" w:cs="Arial"/>
                <w:sz w:val="22"/>
                <w:szCs w:val="22"/>
              </w:rPr>
              <w:t>UC-01</w:t>
            </w:r>
          </w:p>
        </w:tc>
        <w:tc>
          <w:tcPr>
            <w:tcW w:w="6600" w:type="dxa"/>
            <w:tcBorders>
              <w:top w:val="nil"/>
              <w:left w:val="nil"/>
              <w:bottom w:val="nil"/>
              <w:right w:val="nil"/>
            </w:tcBorders>
            <w:shd w:val="clear" w:color="D9E1F2" w:fill="D9E1F2"/>
            <w:hideMark/>
          </w:tcPr>
          <w:p w14:paraId="584FF75C" w14:textId="77777777" w:rsidR="002C000F" w:rsidRDefault="002C000F">
            <w:pPr>
              <w:rPr>
                <w:rFonts w:ascii="Arial" w:hAnsi="Arial" w:cs="Arial"/>
                <w:sz w:val="22"/>
                <w:szCs w:val="22"/>
              </w:rPr>
            </w:pPr>
            <w:r>
              <w:rPr>
                <w:rFonts w:ascii="Arial" w:hAnsi="Arial" w:cs="Arial"/>
                <w:sz w:val="22"/>
                <w:szCs w:val="22"/>
              </w:rPr>
              <w:t>AC-UC01-03, AC-UC01-04</w:t>
            </w:r>
          </w:p>
        </w:tc>
      </w:tr>
      <w:tr w:rsidR="002C000F" w14:paraId="768BC730" w14:textId="77777777" w:rsidTr="002C000F">
        <w:trPr>
          <w:trHeight w:val="300"/>
        </w:trPr>
        <w:tc>
          <w:tcPr>
            <w:tcW w:w="1680" w:type="dxa"/>
            <w:tcBorders>
              <w:top w:val="nil"/>
              <w:left w:val="nil"/>
              <w:bottom w:val="nil"/>
              <w:right w:val="nil"/>
            </w:tcBorders>
            <w:shd w:val="clear" w:color="D9E1F2" w:fill="D9E1F2"/>
            <w:noWrap/>
            <w:hideMark/>
          </w:tcPr>
          <w:p w14:paraId="1133E0DA" w14:textId="77777777" w:rsidR="002C000F" w:rsidRDefault="002C000F">
            <w:pPr>
              <w:rPr>
                <w:rFonts w:ascii="Arial" w:hAnsi="Arial" w:cs="Arial"/>
                <w:sz w:val="22"/>
                <w:szCs w:val="22"/>
              </w:rPr>
            </w:pPr>
            <w:r>
              <w:rPr>
                <w:rFonts w:ascii="Arial" w:hAnsi="Arial" w:cs="Arial"/>
                <w:sz w:val="22"/>
                <w:szCs w:val="22"/>
              </w:rPr>
              <w:t>FR-AUTH-03</w:t>
            </w:r>
          </w:p>
        </w:tc>
        <w:tc>
          <w:tcPr>
            <w:tcW w:w="1920" w:type="dxa"/>
            <w:tcBorders>
              <w:top w:val="nil"/>
              <w:left w:val="nil"/>
              <w:bottom w:val="nil"/>
              <w:right w:val="nil"/>
            </w:tcBorders>
            <w:shd w:val="clear" w:color="D9E1F2" w:fill="D9E1F2"/>
            <w:noWrap/>
            <w:hideMark/>
          </w:tcPr>
          <w:p w14:paraId="0E45BF80" w14:textId="77777777" w:rsidR="002C000F" w:rsidRDefault="002C000F">
            <w:pPr>
              <w:rPr>
                <w:rFonts w:ascii="Arial" w:hAnsi="Arial" w:cs="Arial"/>
                <w:sz w:val="22"/>
                <w:szCs w:val="22"/>
              </w:rPr>
            </w:pPr>
            <w:r>
              <w:rPr>
                <w:rFonts w:ascii="Arial" w:hAnsi="Arial" w:cs="Arial"/>
                <w:sz w:val="22"/>
                <w:szCs w:val="22"/>
              </w:rPr>
              <w:t>Authentication</w:t>
            </w:r>
          </w:p>
        </w:tc>
        <w:tc>
          <w:tcPr>
            <w:tcW w:w="2940" w:type="dxa"/>
            <w:tcBorders>
              <w:top w:val="nil"/>
              <w:left w:val="nil"/>
              <w:bottom w:val="nil"/>
              <w:right w:val="nil"/>
            </w:tcBorders>
            <w:shd w:val="clear" w:color="D9E1F2" w:fill="D9E1F2"/>
            <w:hideMark/>
          </w:tcPr>
          <w:p w14:paraId="24D03CBC" w14:textId="77777777" w:rsidR="002C000F" w:rsidRDefault="002C000F">
            <w:pPr>
              <w:rPr>
                <w:rFonts w:ascii="Arial" w:hAnsi="Arial" w:cs="Arial"/>
                <w:sz w:val="22"/>
                <w:szCs w:val="22"/>
              </w:rPr>
            </w:pPr>
            <w:r>
              <w:rPr>
                <w:rFonts w:ascii="Arial" w:hAnsi="Arial" w:cs="Arial"/>
                <w:sz w:val="22"/>
                <w:szCs w:val="22"/>
              </w:rPr>
              <w:t>UC-01</w:t>
            </w:r>
          </w:p>
        </w:tc>
        <w:tc>
          <w:tcPr>
            <w:tcW w:w="6600" w:type="dxa"/>
            <w:tcBorders>
              <w:top w:val="nil"/>
              <w:left w:val="nil"/>
              <w:bottom w:val="nil"/>
              <w:right w:val="nil"/>
            </w:tcBorders>
            <w:shd w:val="clear" w:color="D9E1F2" w:fill="D9E1F2"/>
            <w:hideMark/>
          </w:tcPr>
          <w:p w14:paraId="63B6CAB7" w14:textId="77777777" w:rsidR="002C000F" w:rsidRDefault="002C000F">
            <w:pPr>
              <w:rPr>
                <w:rFonts w:ascii="Arial" w:hAnsi="Arial" w:cs="Arial"/>
                <w:sz w:val="22"/>
                <w:szCs w:val="22"/>
              </w:rPr>
            </w:pPr>
            <w:r>
              <w:rPr>
                <w:rFonts w:ascii="Arial" w:hAnsi="Arial" w:cs="Arial"/>
                <w:sz w:val="22"/>
                <w:szCs w:val="22"/>
              </w:rPr>
              <w:t>AC-UC01-05</w:t>
            </w:r>
          </w:p>
        </w:tc>
      </w:tr>
      <w:tr w:rsidR="002C000F" w14:paraId="5F71B8AB" w14:textId="77777777" w:rsidTr="002C000F">
        <w:trPr>
          <w:trHeight w:val="300"/>
        </w:trPr>
        <w:tc>
          <w:tcPr>
            <w:tcW w:w="1680" w:type="dxa"/>
            <w:tcBorders>
              <w:top w:val="nil"/>
              <w:left w:val="nil"/>
              <w:bottom w:val="nil"/>
              <w:right w:val="nil"/>
            </w:tcBorders>
            <w:noWrap/>
            <w:hideMark/>
          </w:tcPr>
          <w:p w14:paraId="6B656E2D" w14:textId="77777777" w:rsidR="002C000F" w:rsidRDefault="002C000F">
            <w:pPr>
              <w:rPr>
                <w:rFonts w:ascii="Arial" w:hAnsi="Arial" w:cs="Arial"/>
                <w:sz w:val="22"/>
                <w:szCs w:val="22"/>
              </w:rPr>
            </w:pPr>
            <w:r>
              <w:rPr>
                <w:rFonts w:ascii="Arial" w:hAnsi="Arial" w:cs="Arial"/>
                <w:sz w:val="22"/>
                <w:szCs w:val="22"/>
              </w:rPr>
              <w:t>FR-GROUP-01</w:t>
            </w:r>
          </w:p>
        </w:tc>
        <w:tc>
          <w:tcPr>
            <w:tcW w:w="1920" w:type="dxa"/>
            <w:tcBorders>
              <w:top w:val="nil"/>
              <w:left w:val="nil"/>
              <w:bottom w:val="nil"/>
              <w:right w:val="nil"/>
            </w:tcBorders>
            <w:noWrap/>
            <w:hideMark/>
          </w:tcPr>
          <w:p w14:paraId="2D40AA5C" w14:textId="77777777" w:rsidR="002C000F" w:rsidRDefault="002C000F">
            <w:pPr>
              <w:rPr>
                <w:rFonts w:ascii="Arial" w:hAnsi="Arial" w:cs="Arial"/>
                <w:sz w:val="22"/>
                <w:szCs w:val="22"/>
              </w:rPr>
            </w:pPr>
            <w:r>
              <w:rPr>
                <w:rFonts w:ascii="Arial" w:hAnsi="Arial" w:cs="Arial"/>
                <w:sz w:val="22"/>
                <w:szCs w:val="22"/>
              </w:rPr>
              <w:t>Spending Group</w:t>
            </w:r>
          </w:p>
        </w:tc>
        <w:tc>
          <w:tcPr>
            <w:tcW w:w="2940" w:type="dxa"/>
            <w:tcBorders>
              <w:top w:val="nil"/>
              <w:left w:val="nil"/>
              <w:bottom w:val="nil"/>
              <w:right w:val="nil"/>
            </w:tcBorders>
            <w:hideMark/>
          </w:tcPr>
          <w:p w14:paraId="24D4688F" w14:textId="77777777" w:rsidR="002C000F" w:rsidRDefault="002C000F">
            <w:pPr>
              <w:rPr>
                <w:rFonts w:ascii="Arial" w:hAnsi="Arial" w:cs="Arial"/>
                <w:sz w:val="22"/>
                <w:szCs w:val="22"/>
              </w:rPr>
            </w:pPr>
            <w:r>
              <w:rPr>
                <w:rFonts w:ascii="Arial" w:hAnsi="Arial" w:cs="Arial"/>
                <w:sz w:val="22"/>
                <w:szCs w:val="22"/>
              </w:rPr>
              <w:t>UC-02</w:t>
            </w:r>
          </w:p>
        </w:tc>
        <w:tc>
          <w:tcPr>
            <w:tcW w:w="6600" w:type="dxa"/>
            <w:tcBorders>
              <w:top w:val="nil"/>
              <w:left w:val="nil"/>
              <w:bottom w:val="nil"/>
              <w:right w:val="nil"/>
            </w:tcBorders>
            <w:hideMark/>
          </w:tcPr>
          <w:p w14:paraId="03BC0753" w14:textId="77777777" w:rsidR="002C000F" w:rsidRDefault="002C000F">
            <w:pPr>
              <w:rPr>
                <w:rFonts w:ascii="Arial" w:hAnsi="Arial" w:cs="Arial"/>
                <w:sz w:val="22"/>
                <w:szCs w:val="22"/>
              </w:rPr>
            </w:pPr>
            <w:r>
              <w:rPr>
                <w:rFonts w:ascii="Arial" w:hAnsi="Arial" w:cs="Arial"/>
                <w:sz w:val="22"/>
                <w:szCs w:val="22"/>
              </w:rPr>
              <w:t>AC-UC02-01</w:t>
            </w:r>
          </w:p>
        </w:tc>
      </w:tr>
      <w:tr w:rsidR="002C000F" w14:paraId="2DCDE185" w14:textId="77777777" w:rsidTr="002C000F">
        <w:trPr>
          <w:trHeight w:val="300"/>
        </w:trPr>
        <w:tc>
          <w:tcPr>
            <w:tcW w:w="1680" w:type="dxa"/>
            <w:tcBorders>
              <w:top w:val="nil"/>
              <w:left w:val="nil"/>
              <w:bottom w:val="nil"/>
              <w:right w:val="nil"/>
            </w:tcBorders>
            <w:noWrap/>
            <w:hideMark/>
          </w:tcPr>
          <w:p w14:paraId="28C656D5" w14:textId="77777777" w:rsidR="002C000F" w:rsidRDefault="002C000F">
            <w:pPr>
              <w:rPr>
                <w:rFonts w:ascii="Arial" w:hAnsi="Arial" w:cs="Arial"/>
                <w:sz w:val="22"/>
                <w:szCs w:val="22"/>
              </w:rPr>
            </w:pPr>
            <w:r>
              <w:rPr>
                <w:rFonts w:ascii="Arial" w:hAnsi="Arial" w:cs="Arial"/>
                <w:sz w:val="22"/>
                <w:szCs w:val="22"/>
              </w:rPr>
              <w:t>FR-GROUP-02</w:t>
            </w:r>
          </w:p>
        </w:tc>
        <w:tc>
          <w:tcPr>
            <w:tcW w:w="1920" w:type="dxa"/>
            <w:tcBorders>
              <w:top w:val="nil"/>
              <w:left w:val="nil"/>
              <w:bottom w:val="nil"/>
              <w:right w:val="nil"/>
            </w:tcBorders>
            <w:noWrap/>
            <w:hideMark/>
          </w:tcPr>
          <w:p w14:paraId="5BFDF3A2" w14:textId="77777777" w:rsidR="002C000F" w:rsidRDefault="002C000F">
            <w:pPr>
              <w:rPr>
                <w:rFonts w:ascii="Arial" w:hAnsi="Arial" w:cs="Arial"/>
                <w:sz w:val="22"/>
                <w:szCs w:val="22"/>
              </w:rPr>
            </w:pPr>
            <w:r>
              <w:rPr>
                <w:rFonts w:ascii="Arial" w:hAnsi="Arial" w:cs="Arial"/>
                <w:sz w:val="22"/>
                <w:szCs w:val="22"/>
              </w:rPr>
              <w:t>Spending Group</w:t>
            </w:r>
          </w:p>
        </w:tc>
        <w:tc>
          <w:tcPr>
            <w:tcW w:w="2940" w:type="dxa"/>
            <w:tcBorders>
              <w:top w:val="nil"/>
              <w:left w:val="nil"/>
              <w:bottom w:val="nil"/>
              <w:right w:val="nil"/>
            </w:tcBorders>
            <w:hideMark/>
          </w:tcPr>
          <w:p w14:paraId="387867EB" w14:textId="77777777" w:rsidR="002C000F" w:rsidRDefault="002C000F">
            <w:pPr>
              <w:rPr>
                <w:rFonts w:ascii="Arial" w:hAnsi="Arial" w:cs="Arial"/>
                <w:sz w:val="22"/>
                <w:szCs w:val="22"/>
              </w:rPr>
            </w:pPr>
            <w:r>
              <w:rPr>
                <w:rFonts w:ascii="Arial" w:hAnsi="Arial" w:cs="Arial"/>
                <w:sz w:val="22"/>
                <w:szCs w:val="22"/>
              </w:rPr>
              <w:t>UC-02</w:t>
            </w:r>
          </w:p>
        </w:tc>
        <w:tc>
          <w:tcPr>
            <w:tcW w:w="6600" w:type="dxa"/>
            <w:tcBorders>
              <w:top w:val="nil"/>
              <w:left w:val="nil"/>
              <w:bottom w:val="nil"/>
              <w:right w:val="nil"/>
            </w:tcBorders>
            <w:hideMark/>
          </w:tcPr>
          <w:p w14:paraId="7E376295" w14:textId="77777777" w:rsidR="002C000F" w:rsidRDefault="002C000F">
            <w:pPr>
              <w:rPr>
                <w:rFonts w:ascii="Arial" w:hAnsi="Arial" w:cs="Arial"/>
                <w:sz w:val="22"/>
                <w:szCs w:val="22"/>
              </w:rPr>
            </w:pPr>
            <w:r>
              <w:rPr>
                <w:rFonts w:ascii="Arial" w:hAnsi="Arial" w:cs="Arial"/>
                <w:sz w:val="22"/>
                <w:szCs w:val="22"/>
              </w:rPr>
              <w:t>AC-UC02-04, AC-UC02-05</w:t>
            </w:r>
          </w:p>
        </w:tc>
      </w:tr>
      <w:tr w:rsidR="002C000F" w14:paraId="367F54B2" w14:textId="77777777" w:rsidTr="002C000F">
        <w:trPr>
          <w:trHeight w:val="300"/>
        </w:trPr>
        <w:tc>
          <w:tcPr>
            <w:tcW w:w="1680" w:type="dxa"/>
            <w:tcBorders>
              <w:top w:val="nil"/>
              <w:left w:val="nil"/>
              <w:bottom w:val="nil"/>
              <w:right w:val="nil"/>
            </w:tcBorders>
            <w:noWrap/>
            <w:hideMark/>
          </w:tcPr>
          <w:p w14:paraId="4E517AAA" w14:textId="77777777" w:rsidR="002C000F" w:rsidRDefault="002C000F">
            <w:pPr>
              <w:rPr>
                <w:rFonts w:ascii="Arial" w:hAnsi="Arial" w:cs="Arial"/>
                <w:sz w:val="22"/>
                <w:szCs w:val="22"/>
              </w:rPr>
            </w:pPr>
            <w:r>
              <w:rPr>
                <w:rFonts w:ascii="Arial" w:hAnsi="Arial" w:cs="Arial"/>
                <w:sz w:val="22"/>
                <w:szCs w:val="22"/>
              </w:rPr>
              <w:t>FR-GROUP-03</w:t>
            </w:r>
          </w:p>
        </w:tc>
        <w:tc>
          <w:tcPr>
            <w:tcW w:w="1920" w:type="dxa"/>
            <w:tcBorders>
              <w:top w:val="nil"/>
              <w:left w:val="nil"/>
              <w:bottom w:val="nil"/>
              <w:right w:val="nil"/>
            </w:tcBorders>
            <w:noWrap/>
            <w:hideMark/>
          </w:tcPr>
          <w:p w14:paraId="26DBB350" w14:textId="77777777" w:rsidR="002C000F" w:rsidRDefault="002C000F">
            <w:pPr>
              <w:rPr>
                <w:rFonts w:ascii="Arial" w:hAnsi="Arial" w:cs="Arial"/>
                <w:sz w:val="22"/>
                <w:szCs w:val="22"/>
              </w:rPr>
            </w:pPr>
            <w:r>
              <w:rPr>
                <w:rFonts w:ascii="Arial" w:hAnsi="Arial" w:cs="Arial"/>
                <w:sz w:val="22"/>
                <w:szCs w:val="22"/>
              </w:rPr>
              <w:t>Spending Group</w:t>
            </w:r>
          </w:p>
        </w:tc>
        <w:tc>
          <w:tcPr>
            <w:tcW w:w="2940" w:type="dxa"/>
            <w:tcBorders>
              <w:top w:val="nil"/>
              <w:left w:val="nil"/>
              <w:bottom w:val="nil"/>
              <w:right w:val="nil"/>
            </w:tcBorders>
            <w:hideMark/>
          </w:tcPr>
          <w:p w14:paraId="557AB896" w14:textId="77777777" w:rsidR="002C000F" w:rsidRDefault="002C000F">
            <w:pPr>
              <w:rPr>
                <w:rFonts w:ascii="Arial" w:hAnsi="Arial" w:cs="Arial"/>
                <w:sz w:val="22"/>
                <w:szCs w:val="22"/>
              </w:rPr>
            </w:pPr>
            <w:r>
              <w:rPr>
                <w:rFonts w:ascii="Arial" w:hAnsi="Arial" w:cs="Arial"/>
                <w:sz w:val="22"/>
                <w:szCs w:val="22"/>
              </w:rPr>
              <w:t>UC-02</w:t>
            </w:r>
          </w:p>
        </w:tc>
        <w:tc>
          <w:tcPr>
            <w:tcW w:w="6600" w:type="dxa"/>
            <w:tcBorders>
              <w:top w:val="nil"/>
              <w:left w:val="nil"/>
              <w:bottom w:val="nil"/>
              <w:right w:val="nil"/>
            </w:tcBorders>
            <w:hideMark/>
          </w:tcPr>
          <w:p w14:paraId="600838FE" w14:textId="77777777" w:rsidR="002C000F" w:rsidRDefault="002C000F">
            <w:pPr>
              <w:rPr>
                <w:rFonts w:ascii="Arial" w:hAnsi="Arial" w:cs="Arial"/>
                <w:sz w:val="22"/>
                <w:szCs w:val="22"/>
              </w:rPr>
            </w:pPr>
            <w:r>
              <w:rPr>
                <w:rFonts w:ascii="Arial" w:hAnsi="Arial" w:cs="Arial"/>
                <w:sz w:val="22"/>
                <w:szCs w:val="22"/>
              </w:rPr>
              <w:t>AC-UC02-02, AC-UC02-03</w:t>
            </w:r>
          </w:p>
        </w:tc>
      </w:tr>
      <w:tr w:rsidR="002C000F" w14:paraId="358046A7" w14:textId="77777777" w:rsidTr="002C000F">
        <w:trPr>
          <w:trHeight w:val="300"/>
        </w:trPr>
        <w:tc>
          <w:tcPr>
            <w:tcW w:w="1680" w:type="dxa"/>
            <w:tcBorders>
              <w:top w:val="nil"/>
              <w:left w:val="nil"/>
              <w:bottom w:val="nil"/>
              <w:right w:val="nil"/>
            </w:tcBorders>
            <w:noWrap/>
            <w:hideMark/>
          </w:tcPr>
          <w:p w14:paraId="4DE10422" w14:textId="77777777" w:rsidR="002C000F" w:rsidRDefault="002C000F">
            <w:pPr>
              <w:rPr>
                <w:rFonts w:ascii="Arial" w:hAnsi="Arial" w:cs="Arial"/>
                <w:sz w:val="22"/>
                <w:szCs w:val="22"/>
              </w:rPr>
            </w:pPr>
            <w:r>
              <w:rPr>
                <w:rFonts w:ascii="Arial" w:hAnsi="Arial" w:cs="Arial"/>
                <w:sz w:val="22"/>
                <w:szCs w:val="22"/>
              </w:rPr>
              <w:t>FR-GROUP-04</w:t>
            </w:r>
          </w:p>
        </w:tc>
        <w:tc>
          <w:tcPr>
            <w:tcW w:w="1920" w:type="dxa"/>
            <w:tcBorders>
              <w:top w:val="nil"/>
              <w:left w:val="nil"/>
              <w:bottom w:val="nil"/>
              <w:right w:val="nil"/>
            </w:tcBorders>
            <w:noWrap/>
            <w:hideMark/>
          </w:tcPr>
          <w:p w14:paraId="4C687387" w14:textId="77777777" w:rsidR="002C000F" w:rsidRDefault="002C000F">
            <w:pPr>
              <w:rPr>
                <w:rFonts w:ascii="Arial" w:hAnsi="Arial" w:cs="Arial"/>
                <w:sz w:val="22"/>
                <w:szCs w:val="22"/>
              </w:rPr>
            </w:pPr>
            <w:r>
              <w:rPr>
                <w:rFonts w:ascii="Arial" w:hAnsi="Arial" w:cs="Arial"/>
                <w:sz w:val="22"/>
                <w:szCs w:val="22"/>
              </w:rPr>
              <w:t>Spending Group</w:t>
            </w:r>
          </w:p>
        </w:tc>
        <w:tc>
          <w:tcPr>
            <w:tcW w:w="2940" w:type="dxa"/>
            <w:tcBorders>
              <w:top w:val="nil"/>
              <w:left w:val="nil"/>
              <w:bottom w:val="nil"/>
              <w:right w:val="nil"/>
            </w:tcBorders>
            <w:hideMark/>
          </w:tcPr>
          <w:p w14:paraId="5E24E073" w14:textId="77777777" w:rsidR="002C000F" w:rsidRDefault="002C000F">
            <w:pPr>
              <w:rPr>
                <w:rFonts w:ascii="Arial" w:hAnsi="Arial" w:cs="Arial"/>
                <w:sz w:val="22"/>
                <w:szCs w:val="22"/>
              </w:rPr>
            </w:pPr>
            <w:r>
              <w:rPr>
                <w:rFonts w:ascii="Arial" w:hAnsi="Arial" w:cs="Arial"/>
                <w:sz w:val="22"/>
                <w:szCs w:val="22"/>
              </w:rPr>
              <w:t>UC-02</w:t>
            </w:r>
          </w:p>
        </w:tc>
        <w:tc>
          <w:tcPr>
            <w:tcW w:w="6600" w:type="dxa"/>
            <w:tcBorders>
              <w:top w:val="nil"/>
              <w:left w:val="nil"/>
              <w:bottom w:val="nil"/>
              <w:right w:val="nil"/>
            </w:tcBorders>
            <w:hideMark/>
          </w:tcPr>
          <w:p w14:paraId="47C396E2" w14:textId="77777777" w:rsidR="002C000F" w:rsidRDefault="002C000F">
            <w:pPr>
              <w:rPr>
                <w:rFonts w:ascii="Arial" w:hAnsi="Arial" w:cs="Arial"/>
                <w:sz w:val="22"/>
                <w:szCs w:val="22"/>
              </w:rPr>
            </w:pPr>
            <w:r>
              <w:rPr>
                <w:rFonts w:ascii="Arial" w:hAnsi="Arial" w:cs="Arial"/>
                <w:sz w:val="22"/>
                <w:szCs w:val="22"/>
              </w:rPr>
              <w:t>AC-UC02-06, AC-UC02-07</w:t>
            </w:r>
          </w:p>
        </w:tc>
      </w:tr>
      <w:tr w:rsidR="002C000F" w14:paraId="788D4041" w14:textId="77777777" w:rsidTr="002C000F">
        <w:trPr>
          <w:trHeight w:val="300"/>
        </w:trPr>
        <w:tc>
          <w:tcPr>
            <w:tcW w:w="1680" w:type="dxa"/>
            <w:tcBorders>
              <w:top w:val="nil"/>
              <w:left w:val="nil"/>
              <w:bottom w:val="nil"/>
              <w:right w:val="nil"/>
            </w:tcBorders>
            <w:noWrap/>
            <w:hideMark/>
          </w:tcPr>
          <w:p w14:paraId="15233363" w14:textId="77777777" w:rsidR="002C000F" w:rsidRDefault="002C000F">
            <w:pPr>
              <w:rPr>
                <w:rFonts w:ascii="Arial" w:hAnsi="Arial" w:cs="Arial"/>
                <w:sz w:val="22"/>
                <w:szCs w:val="22"/>
              </w:rPr>
            </w:pPr>
            <w:r>
              <w:rPr>
                <w:rFonts w:ascii="Arial" w:hAnsi="Arial" w:cs="Arial"/>
                <w:sz w:val="22"/>
                <w:szCs w:val="22"/>
              </w:rPr>
              <w:t>FR-GROUP-05</w:t>
            </w:r>
          </w:p>
        </w:tc>
        <w:tc>
          <w:tcPr>
            <w:tcW w:w="1920" w:type="dxa"/>
            <w:tcBorders>
              <w:top w:val="nil"/>
              <w:left w:val="nil"/>
              <w:bottom w:val="nil"/>
              <w:right w:val="nil"/>
            </w:tcBorders>
            <w:noWrap/>
            <w:hideMark/>
          </w:tcPr>
          <w:p w14:paraId="027711B8" w14:textId="77777777" w:rsidR="002C000F" w:rsidRDefault="002C000F">
            <w:pPr>
              <w:rPr>
                <w:rFonts w:ascii="Arial" w:hAnsi="Arial" w:cs="Arial"/>
                <w:sz w:val="22"/>
                <w:szCs w:val="22"/>
              </w:rPr>
            </w:pPr>
            <w:r>
              <w:rPr>
                <w:rFonts w:ascii="Arial" w:hAnsi="Arial" w:cs="Arial"/>
                <w:sz w:val="22"/>
                <w:szCs w:val="22"/>
              </w:rPr>
              <w:t>Spending Group</w:t>
            </w:r>
          </w:p>
        </w:tc>
        <w:tc>
          <w:tcPr>
            <w:tcW w:w="2940" w:type="dxa"/>
            <w:tcBorders>
              <w:top w:val="nil"/>
              <w:left w:val="nil"/>
              <w:bottom w:val="nil"/>
              <w:right w:val="nil"/>
            </w:tcBorders>
            <w:hideMark/>
          </w:tcPr>
          <w:p w14:paraId="2CEF6E87" w14:textId="77777777" w:rsidR="002C000F" w:rsidRDefault="002C000F">
            <w:pPr>
              <w:rPr>
                <w:rFonts w:ascii="Arial" w:hAnsi="Arial" w:cs="Arial"/>
                <w:sz w:val="22"/>
                <w:szCs w:val="22"/>
              </w:rPr>
            </w:pPr>
            <w:r>
              <w:rPr>
                <w:rFonts w:ascii="Arial" w:hAnsi="Arial" w:cs="Arial"/>
                <w:sz w:val="22"/>
                <w:szCs w:val="22"/>
              </w:rPr>
              <w:t>UC-02</w:t>
            </w:r>
          </w:p>
        </w:tc>
        <w:tc>
          <w:tcPr>
            <w:tcW w:w="6600" w:type="dxa"/>
            <w:tcBorders>
              <w:top w:val="nil"/>
              <w:left w:val="nil"/>
              <w:bottom w:val="nil"/>
              <w:right w:val="nil"/>
            </w:tcBorders>
            <w:hideMark/>
          </w:tcPr>
          <w:p w14:paraId="786FEABD" w14:textId="77777777" w:rsidR="002C000F" w:rsidRDefault="002C000F">
            <w:pPr>
              <w:rPr>
                <w:rFonts w:ascii="Arial" w:hAnsi="Arial" w:cs="Arial"/>
                <w:sz w:val="22"/>
                <w:szCs w:val="22"/>
              </w:rPr>
            </w:pPr>
            <w:r>
              <w:rPr>
                <w:rFonts w:ascii="Arial" w:hAnsi="Arial" w:cs="Arial"/>
                <w:sz w:val="22"/>
                <w:szCs w:val="22"/>
              </w:rPr>
              <w:t>AC-UC02-08, AC-UC02-09, AC-UC02-10, AC-UC02-11</w:t>
            </w:r>
          </w:p>
        </w:tc>
      </w:tr>
      <w:tr w:rsidR="002C000F" w14:paraId="4B2E4DFF" w14:textId="77777777" w:rsidTr="002C000F">
        <w:trPr>
          <w:trHeight w:val="300"/>
        </w:trPr>
        <w:tc>
          <w:tcPr>
            <w:tcW w:w="1680" w:type="dxa"/>
            <w:tcBorders>
              <w:top w:val="nil"/>
              <w:left w:val="nil"/>
              <w:bottom w:val="nil"/>
              <w:right w:val="nil"/>
            </w:tcBorders>
            <w:noWrap/>
            <w:hideMark/>
          </w:tcPr>
          <w:p w14:paraId="5DE6F785" w14:textId="77777777" w:rsidR="002C000F" w:rsidRDefault="002C000F">
            <w:pPr>
              <w:rPr>
                <w:rFonts w:ascii="Arial" w:hAnsi="Arial" w:cs="Arial"/>
                <w:sz w:val="22"/>
                <w:szCs w:val="22"/>
              </w:rPr>
            </w:pPr>
            <w:r>
              <w:rPr>
                <w:rFonts w:ascii="Arial" w:hAnsi="Arial" w:cs="Arial"/>
                <w:sz w:val="22"/>
                <w:szCs w:val="22"/>
              </w:rPr>
              <w:t>FR-GROUP-06</w:t>
            </w:r>
          </w:p>
        </w:tc>
        <w:tc>
          <w:tcPr>
            <w:tcW w:w="1920" w:type="dxa"/>
            <w:tcBorders>
              <w:top w:val="nil"/>
              <w:left w:val="nil"/>
              <w:bottom w:val="nil"/>
              <w:right w:val="nil"/>
            </w:tcBorders>
            <w:noWrap/>
            <w:hideMark/>
          </w:tcPr>
          <w:p w14:paraId="00B2978A" w14:textId="77777777" w:rsidR="002C000F" w:rsidRDefault="002C000F">
            <w:pPr>
              <w:rPr>
                <w:rFonts w:ascii="Arial" w:hAnsi="Arial" w:cs="Arial"/>
                <w:sz w:val="22"/>
                <w:szCs w:val="22"/>
              </w:rPr>
            </w:pPr>
            <w:r>
              <w:rPr>
                <w:rFonts w:ascii="Arial" w:hAnsi="Arial" w:cs="Arial"/>
                <w:sz w:val="22"/>
                <w:szCs w:val="22"/>
              </w:rPr>
              <w:t>Spending Group</w:t>
            </w:r>
          </w:p>
        </w:tc>
        <w:tc>
          <w:tcPr>
            <w:tcW w:w="2940" w:type="dxa"/>
            <w:tcBorders>
              <w:top w:val="nil"/>
              <w:left w:val="nil"/>
              <w:bottom w:val="nil"/>
              <w:right w:val="nil"/>
            </w:tcBorders>
            <w:hideMark/>
          </w:tcPr>
          <w:p w14:paraId="5E6C4406" w14:textId="77777777" w:rsidR="002C000F" w:rsidRDefault="002C000F">
            <w:pPr>
              <w:rPr>
                <w:rFonts w:ascii="Arial" w:hAnsi="Arial" w:cs="Arial"/>
                <w:sz w:val="22"/>
                <w:szCs w:val="22"/>
              </w:rPr>
            </w:pPr>
            <w:r>
              <w:rPr>
                <w:rFonts w:ascii="Arial" w:hAnsi="Arial" w:cs="Arial"/>
                <w:sz w:val="22"/>
                <w:szCs w:val="22"/>
              </w:rPr>
              <w:t>UC-03</w:t>
            </w:r>
          </w:p>
        </w:tc>
        <w:tc>
          <w:tcPr>
            <w:tcW w:w="6600" w:type="dxa"/>
            <w:tcBorders>
              <w:top w:val="nil"/>
              <w:left w:val="nil"/>
              <w:bottom w:val="nil"/>
              <w:right w:val="nil"/>
            </w:tcBorders>
            <w:hideMark/>
          </w:tcPr>
          <w:p w14:paraId="7A7A918A" w14:textId="77777777" w:rsidR="002C000F" w:rsidRDefault="002C000F">
            <w:pPr>
              <w:rPr>
                <w:rFonts w:ascii="Arial" w:hAnsi="Arial" w:cs="Arial"/>
                <w:sz w:val="22"/>
                <w:szCs w:val="22"/>
              </w:rPr>
            </w:pPr>
            <w:r>
              <w:rPr>
                <w:rFonts w:ascii="Arial" w:hAnsi="Arial" w:cs="Arial"/>
                <w:sz w:val="22"/>
                <w:szCs w:val="22"/>
              </w:rPr>
              <w:t>AC-UC03-01, AC-UC03-02, AC-UC03-03</w:t>
            </w:r>
          </w:p>
        </w:tc>
      </w:tr>
      <w:tr w:rsidR="002C000F" w14:paraId="1C53FDCC" w14:textId="77777777" w:rsidTr="002C000F">
        <w:trPr>
          <w:trHeight w:val="300"/>
        </w:trPr>
        <w:tc>
          <w:tcPr>
            <w:tcW w:w="1680" w:type="dxa"/>
            <w:tcBorders>
              <w:top w:val="nil"/>
              <w:left w:val="nil"/>
              <w:bottom w:val="nil"/>
              <w:right w:val="nil"/>
            </w:tcBorders>
            <w:noWrap/>
            <w:hideMark/>
          </w:tcPr>
          <w:p w14:paraId="4A731B02" w14:textId="77777777" w:rsidR="002C000F" w:rsidRDefault="002C000F">
            <w:pPr>
              <w:rPr>
                <w:rFonts w:ascii="Arial" w:hAnsi="Arial" w:cs="Arial"/>
                <w:sz w:val="22"/>
                <w:szCs w:val="22"/>
              </w:rPr>
            </w:pPr>
            <w:r>
              <w:rPr>
                <w:rFonts w:ascii="Arial" w:hAnsi="Arial" w:cs="Arial"/>
                <w:sz w:val="22"/>
                <w:szCs w:val="22"/>
              </w:rPr>
              <w:t>FR-GROUP-07</w:t>
            </w:r>
          </w:p>
        </w:tc>
        <w:tc>
          <w:tcPr>
            <w:tcW w:w="1920" w:type="dxa"/>
            <w:tcBorders>
              <w:top w:val="nil"/>
              <w:left w:val="nil"/>
              <w:bottom w:val="nil"/>
              <w:right w:val="nil"/>
            </w:tcBorders>
            <w:noWrap/>
            <w:hideMark/>
          </w:tcPr>
          <w:p w14:paraId="3CE000BB" w14:textId="77777777" w:rsidR="002C000F" w:rsidRDefault="002C000F">
            <w:pPr>
              <w:rPr>
                <w:rFonts w:ascii="Arial" w:hAnsi="Arial" w:cs="Arial"/>
                <w:sz w:val="22"/>
                <w:szCs w:val="22"/>
              </w:rPr>
            </w:pPr>
            <w:r>
              <w:rPr>
                <w:rFonts w:ascii="Arial" w:hAnsi="Arial" w:cs="Arial"/>
                <w:sz w:val="22"/>
                <w:szCs w:val="22"/>
              </w:rPr>
              <w:t>Spending Group</w:t>
            </w:r>
          </w:p>
        </w:tc>
        <w:tc>
          <w:tcPr>
            <w:tcW w:w="2940" w:type="dxa"/>
            <w:tcBorders>
              <w:top w:val="nil"/>
              <w:left w:val="nil"/>
              <w:bottom w:val="nil"/>
              <w:right w:val="nil"/>
            </w:tcBorders>
            <w:hideMark/>
          </w:tcPr>
          <w:p w14:paraId="7888DA13" w14:textId="77777777" w:rsidR="002C000F" w:rsidRDefault="002C000F">
            <w:pPr>
              <w:rPr>
                <w:rFonts w:ascii="Arial" w:hAnsi="Arial" w:cs="Arial"/>
                <w:sz w:val="22"/>
                <w:szCs w:val="22"/>
              </w:rPr>
            </w:pPr>
            <w:r>
              <w:rPr>
                <w:rFonts w:ascii="Arial" w:hAnsi="Arial" w:cs="Arial"/>
                <w:sz w:val="22"/>
                <w:szCs w:val="22"/>
              </w:rPr>
              <w:t>UC-04</w:t>
            </w:r>
          </w:p>
        </w:tc>
        <w:tc>
          <w:tcPr>
            <w:tcW w:w="6600" w:type="dxa"/>
            <w:tcBorders>
              <w:top w:val="nil"/>
              <w:left w:val="nil"/>
              <w:bottom w:val="nil"/>
              <w:right w:val="nil"/>
            </w:tcBorders>
            <w:hideMark/>
          </w:tcPr>
          <w:p w14:paraId="35230A6E" w14:textId="77777777" w:rsidR="002C000F" w:rsidRDefault="002C000F">
            <w:pPr>
              <w:rPr>
                <w:rFonts w:ascii="Arial" w:hAnsi="Arial" w:cs="Arial"/>
                <w:sz w:val="22"/>
                <w:szCs w:val="22"/>
              </w:rPr>
            </w:pPr>
            <w:r>
              <w:rPr>
                <w:rFonts w:ascii="Arial" w:hAnsi="Arial" w:cs="Arial"/>
                <w:sz w:val="22"/>
                <w:szCs w:val="22"/>
              </w:rPr>
              <w:t>AC-UC04-01, AC-UC04-02, AC-UC04-03, AC-UC04-04</w:t>
            </w:r>
          </w:p>
        </w:tc>
      </w:tr>
      <w:tr w:rsidR="002C000F" w14:paraId="5B5DD24E" w14:textId="77777777" w:rsidTr="002C000F">
        <w:trPr>
          <w:trHeight w:val="300"/>
        </w:trPr>
        <w:tc>
          <w:tcPr>
            <w:tcW w:w="1680" w:type="dxa"/>
            <w:tcBorders>
              <w:top w:val="nil"/>
              <w:left w:val="nil"/>
              <w:bottom w:val="nil"/>
              <w:right w:val="nil"/>
            </w:tcBorders>
            <w:noWrap/>
            <w:hideMark/>
          </w:tcPr>
          <w:p w14:paraId="5D3C3ACC" w14:textId="77777777" w:rsidR="002C000F" w:rsidRDefault="002C000F">
            <w:pPr>
              <w:rPr>
                <w:rFonts w:ascii="Arial" w:hAnsi="Arial" w:cs="Arial"/>
                <w:sz w:val="22"/>
                <w:szCs w:val="22"/>
              </w:rPr>
            </w:pPr>
            <w:r>
              <w:rPr>
                <w:rFonts w:ascii="Arial" w:hAnsi="Arial" w:cs="Arial"/>
                <w:sz w:val="22"/>
                <w:szCs w:val="22"/>
              </w:rPr>
              <w:t>FR-GROUP-08</w:t>
            </w:r>
          </w:p>
        </w:tc>
        <w:tc>
          <w:tcPr>
            <w:tcW w:w="1920" w:type="dxa"/>
            <w:tcBorders>
              <w:top w:val="nil"/>
              <w:left w:val="nil"/>
              <w:bottom w:val="nil"/>
              <w:right w:val="nil"/>
            </w:tcBorders>
            <w:noWrap/>
            <w:hideMark/>
          </w:tcPr>
          <w:p w14:paraId="6AA88D15" w14:textId="77777777" w:rsidR="002C000F" w:rsidRDefault="002C000F">
            <w:pPr>
              <w:rPr>
                <w:rFonts w:ascii="Arial" w:hAnsi="Arial" w:cs="Arial"/>
                <w:sz w:val="22"/>
                <w:szCs w:val="22"/>
              </w:rPr>
            </w:pPr>
            <w:r>
              <w:rPr>
                <w:rFonts w:ascii="Arial" w:hAnsi="Arial" w:cs="Arial"/>
                <w:sz w:val="22"/>
                <w:szCs w:val="22"/>
              </w:rPr>
              <w:t>Spending Group</w:t>
            </w:r>
          </w:p>
        </w:tc>
        <w:tc>
          <w:tcPr>
            <w:tcW w:w="2940" w:type="dxa"/>
            <w:tcBorders>
              <w:top w:val="nil"/>
              <w:left w:val="nil"/>
              <w:bottom w:val="nil"/>
              <w:right w:val="nil"/>
            </w:tcBorders>
            <w:hideMark/>
          </w:tcPr>
          <w:p w14:paraId="5F394AD3" w14:textId="77777777" w:rsidR="002C000F" w:rsidRDefault="002C000F">
            <w:pPr>
              <w:rPr>
                <w:rFonts w:ascii="Arial" w:hAnsi="Arial" w:cs="Arial"/>
                <w:sz w:val="22"/>
                <w:szCs w:val="22"/>
              </w:rPr>
            </w:pPr>
            <w:r>
              <w:rPr>
                <w:rFonts w:ascii="Arial" w:hAnsi="Arial" w:cs="Arial"/>
                <w:sz w:val="22"/>
                <w:szCs w:val="22"/>
              </w:rPr>
              <w:t>UC-05</w:t>
            </w:r>
          </w:p>
        </w:tc>
        <w:tc>
          <w:tcPr>
            <w:tcW w:w="6600" w:type="dxa"/>
            <w:tcBorders>
              <w:top w:val="nil"/>
              <w:left w:val="nil"/>
              <w:bottom w:val="nil"/>
              <w:right w:val="nil"/>
            </w:tcBorders>
            <w:hideMark/>
          </w:tcPr>
          <w:p w14:paraId="33F86595" w14:textId="77777777" w:rsidR="002C000F" w:rsidRDefault="002C000F">
            <w:pPr>
              <w:rPr>
                <w:rFonts w:ascii="Arial" w:hAnsi="Arial" w:cs="Arial"/>
                <w:sz w:val="22"/>
                <w:szCs w:val="22"/>
              </w:rPr>
            </w:pPr>
            <w:r>
              <w:rPr>
                <w:rFonts w:ascii="Arial" w:hAnsi="Arial" w:cs="Arial"/>
                <w:sz w:val="22"/>
                <w:szCs w:val="22"/>
              </w:rPr>
              <w:t>AC-UC05-01, AC-UC05-02, AC-UC05-03, AC-UC05-04</w:t>
            </w:r>
          </w:p>
        </w:tc>
      </w:tr>
      <w:tr w:rsidR="002C000F" w14:paraId="1C0F556A" w14:textId="77777777" w:rsidTr="002C000F">
        <w:trPr>
          <w:trHeight w:val="300"/>
        </w:trPr>
        <w:tc>
          <w:tcPr>
            <w:tcW w:w="1680" w:type="dxa"/>
            <w:tcBorders>
              <w:top w:val="nil"/>
              <w:left w:val="nil"/>
              <w:bottom w:val="nil"/>
              <w:right w:val="nil"/>
            </w:tcBorders>
            <w:shd w:val="clear" w:color="D9E1F2" w:fill="D9E1F2"/>
            <w:noWrap/>
            <w:hideMark/>
          </w:tcPr>
          <w:p w14:paraId="3959D79F" w14:textId="77777777" w:rsidR="002C000F" w:rsidRDefault="002C000F">
            <w:pPr>
              <w:rPr>
                <w:rFonts w:ascii="Arial" w:hAnsi="Arial" w:cs="Arial"/>
                <w:sz w:val="22"/>
                <w:szCs w:val="22"/>
              </w:rPr>
            </w:pPr>
            <w:r>
              <w:rPr>
                <w:rFonts w:ascii="Arial" w:hAnsi="Arial" w:cs="Arial"/>
                <w:sz w:val="22"/>
                <w:szCs w:val="22"/>
              </w:rPr>
              <w:t>FR-EXP-01</w:t>
            </w:r>
          </w:p>
        </w:tc>
        <w:tc>
          <w:tcPr>
            <w:tcW w:w="1920" w:type="dxa"/>
            <w:tcBorders>
              <w:top w:val="nil"/>
              <w:left w:val="nil"/>
              <w:bottom w:val="nil"/>
              <w:right w:val="nil"/>
            </w:tcBorders>
            <w:shd w:val="clear" w:color="D9E1F2" w:fill="D9E1F2"/>
            <w:noWrap/>
            <w:hideMark/>
          </w:tcPr>
          <w:p w14:paraId="46B1CE12" w14:textId="77777777" w:rsidR="002C000F" w:rsidRDefault="002C000F">
            <w:pPr>
              <w:rPr>
                <w:rFonts w:ascii="Arial" w:hAnsi="Arial" w:cs="Arial"/>
                <w:sz w:val="22"/>
                <w:szCs w:val="22"/>
              </w:rPr>
            </w:pPr>
            <w:r>
              <w:rPr>
                <w:rFonts w:ascii="Arial" w:hAnsi="Arial" w:cs="Arial"/>
                <w:sz w:val="22"/>
                <w:szCs w:val="22"/>
              </w:rPr>
              <w:t>Expense</w:t>
            </w:r>
          </w:p>
        </w:tc>
        <w:tc>
          <w:tcPr>
            <w:tcW w:w="2940" w:type="dxa"/>
            <w:tcBorders>
              <w:top w:val="nil"/>
              <w:left w:val="nil"/>
              <w:bottom w:val="nil"/>
              <w:right w:val="nil"/>
            </w:tcBorders>
            <w:shd w:val="clear" w:color="D9E1F2" w:fill="D9E1F2"/>
            <w:hideMark/>
          </w:tcPr>
          <w:p w14:paraId="2E3B642E" w14:textId="77777777" w:rsidR="002C000F" w:rsidRDefault="002C000F">
            <w:pPr>
              <w:rPr>
                <w:rFonts w:ascii="Arial" w:hAnsi="Arial" w:cs="Arial"/>
                <w:sz w:val="22"/>
                <w:szCs w:val="22"/>
              </w:rPr>
            </w:pPr>
            <w:r>
              <w:rPr>
                <w:rFonts w:ascii="Arial" w:hAnsi="Arial" w:cs="Arial"/>
                <w:sz w:val="22"/>
                <w:szCs w:val="22"/>
              </w:rPr>
              <w:t>UC-06</w:t>
            </w:r>
          </w:p>
        </w:tc>
        <w:tc>
          <w:tcPr>
            <w:tcW w:w="6600" w:type="dxa"/>
            <w:tcBorders>
              <w:top w:val="nil"/>
              <w:left w:val="nil"/>
              <w:bottom w:val="nil"/>
              <w:right w:val="nil"/>
            </w:tcBorders>
            <w:shd w:val="clear" w:color="D9E1F2" w:fill="D9E1F2"/>
            <w:hideMark/>
          </w:tcPr>
          <w:p w14:paraId="377EF1CF" w14:textId="77777777" w:rsidR="002C000F" w:rsidRDefault="002C000F">
            <w:pPr>
              <w:rPr>
                <w:rFonts w:ascii="Arial" w:hAnsi="Arial" w:cs="Arial"/>
                <w:sz w:val="22"/>
                <w:szCs w:val="22"/>
              </w:rPr>
            </w:pPr>
            <w:r>
              <w:rPr>
                <w:rFonts w:ascii="Arial" w:hAnsi="Arial" w:cs="Arial"/>
                <w:sz w:val="22"/>
                <w:szCs w:val="22"/>
              </w:rPr>
              <w:t>AC-UC06-01, AC-UC06-02, AC-UC06-03, AC-UC06-07</w:t>
            </w:r>
          </w:p>
        </w:tc>
      </w:tr>
      <w:tr w:rsidR="002C000F" w14:paraId="3B292442" w14:textId="77777777" w:rsidTr="002C000F">
        <w:trPr>
          <w:trHeight w:val="300"/>
        </w:trPr>
        <w:tc>
          <w:tcPr>
            <w:tcW w:w="1680" w:type="dxa"/>
            <w:tcBorders>
              <w:top w:val="nil"/>
              <w:left w:val="nil"/>
              <w:bottom w:val="nil"/>
              <w:right w:val="nil"/>
            </w:tcBorders>
            <w:shd w:val="clear" w:color="D9E1F2" w:fill="D9E1F2"/>
            <w:noWrap/>
            <w:hideMark/>
          </w:tcPr>
          <w:p w14:paraId="134C745D" w14:textId="77777777" w:rsidR="002C000F" w:rsidRDefault="002C000F">
            <w:pPr>
              <w:rPr>
                <w:rFonts w:ascii="Arial" w:hAnsi="Arial" w:cs="Arial"/>
                <w:sz w:val="22"/>
                <w:szCs w:val="22"/>
              </w:rPr>
            </w:pPr>
            <w:r>
              <w:rPr>
                <w:rFonts w:ascii="Arial" w:hAnsi="Arial" w:cs="Arial"/>
                <w:sz w:val="22"/>
                <w:szCs w:val="22"/>
              </w:rPr>
              <w:t>FR-EXP-02</w:t>
            </w:r>
          </w:p>
        </w:tc>
        <w:tc>
          <w:tcPr>
            <w:tcW w:w="1920" w:type="dxa"/>
            <w:tcBorders>
              <w:top w:val="nil"/>
              <w:left w:val="nil"/>
              <w:bottom w:val="nil"/>
              <w:right w:val="nil"/>
            </w:tcBorders>
            <w:shd w:val="clear" w:color="D9E1F2" w:fill="D9E1F2"/>
            <w:noWrap/>
            <w:hideMark/>
          </w:tcPr>
          <w:p w14:paraId="7718D7BE" w14:textId="77777777" w:rsidR="002C000F" w:rsidRDefault="002C000F">
            <w:pPr>
              <w:rPr>
                <w:rFonts w:ascii="Arial" w:hAnsi="Arial" w:cs="Arial"/>
                <w:sz w:val="22"/>
                <w:szCs w:val="22"/>
              </w:rPr>
            </w:pPr>
            <w:r>
              <w:rPr>
                <w:rFonts w:ascii="Arial" w:hAnsi="Arial" w:cs="Arial"/>
                <w:sz w:val="22"/>
                <w:szCs w:val="22"/>
              </w:rPr>
              <w:t>Expense</w:t>
            </w:r>
          </w:p>
        </w:tc>
        <w:tc>
          <w:tcPr>
            <w:tcW w:w="2940" w:type="dxa"/>
            <w:tcBorders>
              <w:top w:val="nil"/>
              <w:left w:val="nil"/>
              <w:bottom w:val="nil"/>
              <w:right w:val="nil"/>
            </w:tcBorders>
            <w:shd w:val="clear" w:color="D9E1F2" w:fill="D9E1F2"/>
            <w:hideMark/>
          </w:tcPr>
          <w:p w14:paraId="0F198A90" w14:textId="77777777" w:rsidR="002C000F" w:rsidRDefault="002C000F">
            <w:pPr>
              <w:rPr>
                <w:rFonts w:ascii="Arial" w:hAnsi="Arial" w:cs="Arial"/>
                <w:sz w:val="22"/>
                <w:szCs w:val="22"/>
              </w:rPr>
            </w:pPr>
            <w:r>
              <w:rPr>
                <w:rFonts w:ascii="Arial" w:hAnsi="Arial" w:cs="Arial"/>
                <w:sz w:val="22"/>
                <w:szCs w:val="22"/>
              </w:rPr>
              <w:t>UC-06</w:t>
            </w:r>
          </w:p>
        </w:tc>
        <w:tc>
          <w:tcPr>
            <w:tcW w:w="6600" w:type="dxa"/>
            <w:tcBorders>
              <w:top w:val="nil"/>
              <w:left w:val="nil"/>
              <w:bottom w:val="nil"/>
              <w:right w:val="nil"/>
            </w:tcBorders>
            <w:shd w:val="clear" w:color="D9E1F2" w:fill="D9E1F2"/>
            <w:hideMark/>
          </w:tcPr>
          <w:p w14:paraId="61E57793" w14:textId="77777777" w:rsidR="002C000F" w:rsidRDefault="002C000F">
            <w:pPr>
              <w:rPr>
                <w:rFonts w:ascii="Arial" w:hAnsi="Arial" w:cs="Arial"/>
                <w:sz w:val="22"/>
                <w:szCs w:val="22"/>
              </w:rPr>
            </w:pPr>
            <w:r>
              <w:rPr>
                <w:rFonts w:ascii="Arial" w:hAnsi="Arial" w:cs="Arial"/>
                <w:sz w:val="22"/>
                <w:szCs w:val="22"/>
              </w:rPr>
              <w:t>AC-UC06-06, AC-UC06-07</w:t>
            </w:r>
          </w:p>
        </w:tc>
      </w:tr>
      <w:tr w:rsidR="002C000F" w14:paraId="060AB066" w14:textId="77777777" w:rsidTr="002C000F">
        <w:trPr>
          <w:trHeight w:val="300"/>
        </w:trPr>
        <w:tc>
          <w:tcPr>
            <w:tcW w:w="1680" w:type="dxa"/>
            <w:tcBorders>
              <w:top w:val="nil"/>
              <w:left w:val="nil"/>
              <w:bottom w:val="nil"/>
              <w:right w:val="nil"/>
            </w:tcBorders>
            <w:shd w:val="clear" w:color="D9E1F2" w:fill="D9E1F2"/>
            <w:noWrap/>
            <w:hideMark/>
          </w:tcPr>
          <w:p w14:paraId="3460DA5C" w14:textId="77777777" w:rsidR="002C000F" w:rsidRDefault="002C000F">
            <w:pPr>
              <w:rPr>
                <w:rFonts w:ascii="Arial" w:hAnsi="Arial" w:cs="Arial"/>
                <w:sz w:val="22"/>
                <w:szCs w:val="22"/>
              </w:rPr>
            </w:pPr>
            <w:r>
              <w:rPr>
                <w:rFonts w:ascii="Arial" w:hAnsi="Arial" w:cs="Arial"/>
                <w:sz w:val="22"/>
                <w:szCs w:val="22"/>
              </w:rPr>
              <w:t>FR-EXP-03</w:t>
            </w:r>
          </w:p>
        </w:tc>
        <w:tc>
          <w:tcPr>
            <w:tcW w:w="1920" w:type="dxa"/>
            <w:tcBorders>
              <w:top w:val="nil"/>
              <w:left w:val="nil"/>
              <w:bottom w:val="nil"/>
              <w:right w:val="nil"/>
            </w:tcBorders>
            <w:shd w:val="clear" w:color="D9E1F2" w:fill="D9E1F2"/>
            <w:noWrap/>
            <w:hideMark/>
          </w:tcPr>
          <w:p w14:paraId="02A5C1DC" w14:textId="77777777" w:rsidR="002C000F" w:rsidRDefault="002C000F">
            <w:pPr>
              <w:rPr>
                <w:rFonts w:ascii="Arial" w:hAnsi="Arial" w:cs="Arial"/>
                <w:sz w:val="22"/>
                <w:szCs w:val="22"/>
              </w:rPr>
            </w:pPr>
            <w:r>
              <w:rPr>
                <w:rFonts w:ascii="Arial" w:hAnsi="Arial" w:cs="Arial"/>
                <w:sz w:val="22"/>
                <w:szCs w:val="22"/>
              </w:rPr>
              <w:t>Expense</w:t>
            </w:r>
          </w:p>
        </w:tc>
        <w:tc>
          <w:tcPr>
            <w:tcW w:w="2940" w:type="dxa"/>
            <w:tcBorders>
              <w:top w:val="nil"/>
              <w:left w:val="nil"/>
              <w:bottom w:val="nil"/>
              <w:right w:val="nil"/>
            </w:tcBorders>
            <w:shd w:val="clear" w:color="D9E1F2" w:fill="D9E1F2"/>
            <w:hideMark/>
          </w:tcPr>
          <w:p w14:paraId="2C0ABE82" w14:textId="77777777" w:rsidR="002C000F" w:rsidRDefault="002C000F">
            <w:pPr>
              <w:rPr>
                <w:rFonts w:ascii="Arial" w:hAnsi="Arial" w:cs="Arial"/>
                <w:sz w:val="22"/>
                <w:szCs w:val="22"/>
              </w:rPr>
            </w:pPr>
            <w:r>
              <w:rPr>
                <w:rFonts w:ascii="Arial" w:hAnsi="Arial" w:cs="Arial"/>
                <w:sz w:val="22"/>
                <w:szCs w:val="22"/>
              </w:rPr>
              <w:t>UC-06</w:t>
            </w:r>
          </w:p>
        </w:tc>
        <w:tc>
          <w:tcPr>
            <w:tcW w:w="6600" w:type="dxa"/>
            <w:tcBorders>
              <w:top w:val="nil"/>
              <w:left w:val="nil"/>
              <w:bottom w:val="nil"/>
              <w:right w:val="nil"/>
            </w:tcBorders>
            <w:shd w:val="clear" w:color="D9E1F2" w:fill="D9E1F2"/>
            <w:hideMark/>
          </w:tcPr>
          <w:p w14:paraId="333B53CD" w14:textId="77777777" w:rsidR="002C000F" w:rsidRDefault="002C000F">
            <w:pPr>
              <w:rPr>
                <w:rFonts w:ascii="Arial" w:hAnsi="Arial" w:cs="Arial"/>
                <w:sz w:val="22"/>
                <w:szCs w:val="22"/>
              </w:rPr>
            </w:pPr>
            <w:r>
              <w:rPr>
                <w:rFonts w:ascii="Arial" w:hAnsi="Arial" w:cs="Arial"/>
                <w:sz w:val="22"/>
                <w:szCs w:val="22"/>
              </w:rPr>
              <w:t>AC-UC06-06, AC-UC06-07</w:t>
            </w:r>
          </w:p>
        </w:tc>
      </w:tr>
      <w:tr w:rsidR="002C000F" w14:paraId="72372A33" w14:textId="77777777" w:rsidTr="002C000F">
        <w:trPr>
          <w:trHeight w:val="300"/>
        </w:trPr>
        <w:tc>
          <w:tcPr>
            <w:tcW w:w="1680" w:type="dxa"/>
            <w:tcBorders>
              <w:top w:val="nil"/>
              <w:left w:val="nil"/>
              <w:bottom w:val="nil"/>
              <w:right w:val="nil"/>
            </w:tcBorders>
            <w:shd w:val="clear" w:color="D9E1F2" w:fill="D9E1F2"/>
            <w:noWrap/>
            <w:hideMark/>
          </w:tcPr>
          <w:p w14:paraId="631DF31F" w14:textId="77777777" w:rsidR="002C000F" w:rsidRDefault="002C000F">
            <w:pPr>
              <w:rPr>
                <w:rFonts w:ascii="Arial" w:hAnsi="Arial" w:cs="Arial"/>
                <w:sz w:val="22"/>
                <w:szCs w:val="22"/>
              </w:rPr>
            </w:pPr>
            <w:r>
              <w:rPr>
                <w:rFonts w:ascii="Arial" w:hAnsi="Arial" w:cs="Arial"/>
                <w:sz w:val="22"/>
                <w:szCs w:val="22"/>
              </w:rPr>
              <w:t>FR-EXP-04</w:t>
            </w:r>
          </w:p>
        </w:tc>
        <w:tc>
          <w:tcPr>
            <w:tcW w:w="1920" w:type="dxa"/>
            <w:tcBorders>
              <w:top w:val="nil"/>
              <w:left w:val="nil"/>
              <w:bottom w:val="nil"/>
              <w:right w:val="nil"/>
            </w:tcBorders>
            <w:shd w:val="clear" w:color="D9E1F2" w:fill="D9E1F2"/>
            <w:noWrap/>
            <w:hideMark/>
          </w:tcPr>
          <w:p w14:paraId="0F04E3B3" w14:textId="77777777" w:rsidR="002C000F" w:rsidRDefault="002C000F">
            <w:pPr>
              <w:rPr>
                <w:rFonts w:ascii="Arial" w:hAnsi="Arial" w:cs="Arial"/>
                <w:sz w:val="22"/>
                <w:szCs w:val="22"/>
              </w:rPr>
            </w:pPr>
            <w:r>
              <w:rPr>
                <w:rFonts w:ascii="Arial" w:hAnsi="Arial" w:cs="Arial"/>
                <w:sz w:val="22"/>
                <w:szCs w:val="22"/>
              </w:rPr>
              <w:t>Expense</w:t>
            </w:r>
          </w:p>
        </w:tc>
        <w:tc>
          <w:tcPr>
            <w:tcW w:w="2940" w:type="dxa"/>
            <w:tcBorders>
              <w:top w:val="nil"/>
              <w:left w:val="nil"/>
              <w:bottom w:val="nil"/>
              <w:right w:val="nil"/>
            </w:tcBorders>
            <w:shd w:val="clear" w:color="D9E1F2" w:fill="D9E1F2"/>
            <w:hideMark/>
          </w:tcPr>
          <w:p w14:paraId="49A01208" w14:textId="77777777" w:rsidR="002C000F" w:rsidRDefault="002C000F">
            <w:pPr>
              <w:rPr>
                <w:rFonts w:ascii="Arial" w:hAnsi="Arial" w:cs="Arial"/>
                <w:sz w:val="22"/>
                <w:szCs w:val="22"/>
              </w:rPr>
            </w:pPr>
            <w:r>
              <w:rPr>
                <w:rFonts w:ascii="Arial" w:hAnsi="Arial" w:cs="Arial"/>
                <w:sz w:val="22"/>
                <w:szCs w:val="22"/>
              </w:rPr>
              <w:t>UC-06</w:t>
            </w:r>
          </w:p>
        </w:tc>
        <w:tc>
          <w:tcPr>
            <w:tcW w:w="6600" w:type="dxa"/>
            <w:tcBorders>
              <w:top w:val="nil"/>
              <w:left w:val="nil"/>
              <w:bottom w:val="nil"/>
              <w:right w:val="nil"/>
            </w:tcBorders>
            <w:shd w:val="clear" w:color="D9E1F2" w:fill="D9E1F2"/>
            <w:hideMark/>
          </w:tcPr>
          <w:p w14:paraId="1CE0AC1A" w14:textId="77777777" w:rsidR="002C000F" w:rsidRDefault="002C000F">
            <w:pPr>
              <w:rPr>
                <w:rFonts w:ascii="Arial" w:hAnsi="Arial" w:cs="Arial"/>
                <w:sz w:val="22"/>
                <w:szCs w:val="22"/>
              </w:rPr>
            </w:pPr>
            <w:r>
              <w:rPr>
                <w:rFonts w:ascii="Arial" w:hAnsi="Arial" w:cs="Arial"/>
                <w:sz w:val="22"/>
                <w:szCs w:val="22"/>
              </w:rPr>
              <w:t>AC-UC06-08</w:t>
            </w:r>
          </w:p>
        </w:tc>
      </w:tr>
      <w:tr w:rsidR="002C000F" w14:paraId="0A2A7D54" w14:textId="77777777" w:rsidTr="002C000F">
        <w:trPr>
          <w:trHeight w:val="300"/>
        </w:trPr>
        <w:tc>
          <w:tcPr>
            <w:tcW w:w="1680" w:type="dxa"/>
            <w:tcBorders>
              <w:top w:val="nil"/>
              <w:left w:val="nil"/>
              <w:bottom w:val="nil"/>
              <w:right w:val="nil"/>
            </w:tcBorders>
            <w:shd w:val="clear" w:color="D9E1F2" w:fill="D9E1F2"/>
            <w:noWrap/>
            <w:hideMark/>
          </w:tcPr>
          <w:p w14:paraId="495ACEAD" w14:textId="77777777" w:rsidR="002C000F" w:rsidRDefault="002C000F">
            <w:pPr>
              <w:rPr>
                <w:rFonts w:ascii="Arial" w:hAnsi="Arial" w:cs="Arial"/>
                <w:sz w:val="22"/>
                <w:szCs w:val="22"/>
              </w:rPr>
            </w:pPr>
            <w:r>
              <w:rPr>
                <w:rFonts w:ascii="Arial" w:hAnsi="Arial" w:cs="Arial"/>
                <w:sz w:val="22"/>
                <w:szCs w:val="22"/>
              </w:rPr>
              <w:t>FR-EXP-05</w:t>
            </w:r>
          </w:p>
        </w:tc>
        <w:tc>
          <w:tcPr>
            <w:tcW w:w="1920" w:type="dxa"/>
            <w:tcBorders>
              <w:top w:val="nil"/>
              <w:left w:val="nil"/>
              <w:bottom w:val="nil"/>
              <w:right w:val="nil"/>
            </w:tcBorders>
            <w:shd w:val="clear" w:color="D9E1F2" w:fill="D9E1F2"/>
            <w:noWrap/>
            <w:hideMark/>
          </w:tcPr>
          <w:p w14:paraId="3BB7AF45" w14:textId="77777777" w:rsidR="002C000F" w:rsidRDefault="002C000F">
            <w:pPr>
              <w:rPr>
                <w:rFonts w:ascii="Arial" w:hAnsi="Arial" w:cs="Arial"/>
                <w:sz w:val="22"/>
                <w:szCs w:val="22"/>
              </w:rPr>
            </w:pPr>
            <w:r>
              <w:rPr>
                <w:rFonts w:ascii="Arial" w:hAnsi="Arial" w:cs="Arial"/>
                <w:sz w:val="22"/>
                <w:szCs w:val="22"/>
              </w:rPr>
              <w:t>Expense</w:t>
            </w:r>
          </w:p>
        </w:tc>
        <w:tc>
          <w:tcPr>
            <w:tcW w:w="2940" w:type="dxa"/>
            <w:tcBorders>
              <w:top w:val="nil"/>
              <w:left w:val="nil"/>
              <w:bottom w:val="nil"/>
              <w:right w:val="nil"/>
            </w:tcBorders>
            <w:shd w:val="clear" w:color="D9E1F2" w:fill="D9E1F2"/>
            <w:hideMark/>
          </w:tcPr>
          <w:p w14:paraId="10CBBD8A" w14:textId="77777777" w:rsidR="002C000F" w:rsidRDefault="002C000F">
            <w:pPr>
              <w:rPr>
                <w:rFonts w:ascii="Arial" w:hAnsi="Arial" w:cs="Arial"/>
                <w:sz w:val="22"/>
                <w:szCs w:val="22"/>
              </w:rPr>
            </w:pPr>
            <w:r>
              <w:rPr>
                <w:rFonts w:ascii="Arial" w:hAnsi="Arial" w:cs="Arial"/>
                <w:sz w:val="22"/>
                <w:szCs w:val="22"/>
              </w:rPr>
              <w:t>UC-06</w:t>
            </w:r>
          </w:p>
        </w:tc>
        <w:tc>
          <w:tcPr>
            <w:tcW w:w="6600" w:type="dxa"/>
            <w:tcBorders>
              <w:top w:val="nil"/>
              <w:left w:val="nil"/>
              <w:bottom w:val="nil"/>
              <w:right w:val="nil"/>
            </w:tcBorders>
            <w:shd w:val="clear" w:color="D9E1F2" w:fill="D9E1F2"/>
            <w:hideMark/>
          </w:tcPr>
          <w:p w14:paraId="733317F1" w14:textId="77777777" w:rsidR="002C000F" w:rsidRDefault="002C000F">
            <w:pPr>
              <w:rPr>
                <w:rFonts w:ascii="Arial" w:hAnsi="Arial" w:cs="Arial"/>
                <w:sz w:val="22"/>
                <w:szCs w:val="22"/>
              </w:rPr>
            </w:pPr>
            <w:r>
              <w:rPr>
                <w:rFonts w:ascii="Arial" w:hAnsi="Arial" w:cs="Arial"/>
                <w:sz w:val="22"/>
                <w:szCs w:val="22"/>
              </w:rPr>
              <w:t>AC-UC06-01, AC-UC06-02, AC-UC06-03</w:t>
            </w:r>
          </w:p>
        </w:tc>
      </w:tr>
      <w:tr w:rsidR="002C000F" w14:paraId="4BE76CF9" w14:textId="77777777" w:rsidTr="002C000F">
        <w:trPr>
          <w:trHeight w:val="300"/>
        </w:trPr>
        <w:tc>
          <w:tcPr>
            <w:tcW w:w="1680" w:type="dxa"/>
            <w:tcBorders>
              <w:top w:val="nil"/>
              <w:left w:val="nil"/>
              <w:bottom w:val="nil"/>
              <w:right w:val="nil"/>
            </w:tcBorders>
            <w:shd w:val="clear" w:color="D9E1F2" w:fill="D9E1F2"/>
            <w:noWrap/>
            <w:hideMark/>
          </w:tcPr>
          <w:p w14:paraId="1B16ADE6" w14:textId="77777777" w:rsidR="002C000F" w:rsidRDefault="002C000F">
            <w:pPr>
              <w:rPr>
                <w:rFonts w:ascii="Arial" w:hAnsi="Arial" w:cs="Arial"/>
                <w:sz w:val="22"/>
                <w:szCs w:val="22"/>
              </w:rPr>
            </w:pPr>
            <w:r>
              <w:rPr>
                <w:rFonts w:ascii="Arial" w:hAnsi="Arial" w:cs="Arial"/>
                <w:sz w:val="22"/>
                <w:szCs w:val="22"/>
              </w:rPr>
              <w:t>FR-EXP-06</w:t>
            </w:r>
          </w:p>
        </w:tc>
        <w:tc>
          <w:tcPr>
            <w:tcW w:w="1920" w:type="dxa"/>
            <w:tcBorders>
              <w:top w:val="nil"/>
              <w:left w:val="nil"/>
              <w:bottom w:val="nil"/>
              <w:right w:val="nil"/>
            </w:tcBorders>
            <w:shd w:val="clear" w:color="D9E1F2" w:fill="D9E1F2"/>
            <w:noWrap/>
            <w:hideMark/>
          </w:tcPr>
          <w:p w14:paraId="501A14BD" w14:textId="77777777" w:rsidR="002C000F" w:rsidRDefault="002C000F">
            <w:pPr>
              <w:rPr>
                <w:rFonts w:ascii="Arial" w:hAnsi="Arial" w:cs="Arial"/>
                <w:sz w:val="22"/>
                <w:szCs w:val="22"/>
              </w:rPr>
            </w:pPr>
            <w:r>
              <w:rPr>
                <w:rFonts w:ascii="Arial" w:hAnsi="Arial" w:cs="Arial"/>
                <w:sz w:val="22"/>
                <w:szCs w:val="22"/>
              </w:rPr>
              <w:t>Expense</w:t>
            </w:r>
          </w:p>
        </w:tc>
        <w:tc>
          <w:tcPr>
            <w:tcW w:w="2940" w:type="dxa"/>
            <w:tcBorders>
              <w:top w:val="nil"/>
              <w:left w:val="nil"/>
              <w:bottom w:val="nil"/>
              <w:right w:val="nil"/>
            </w:tcBorders>
            <w:shd w:val="clear" w:color="D9E1F2" w:fill="D9E1F2"/>
            <w:hideMark/>
          </w:tcPr>
          <w:p w14:paraId="139A7BBE" w14:textId="77777777" w:rsidR="002C000F" w:rsidRDefault="002C000F">
            <w:pPr>
              <w:rPr>
                <w:rFonts w:ascii="Arial" w:hAnsi="Arial" w:cs="Arial"/>
                <w:sz w:val="22"/>
                <w:szCs w:val="22"/>
              </w:rPr>
            </w:pPr>
            <w:r>
              <w:rPr>
                <w:rFonts w:ascii="Arial" w:hAnsi="Arial" w:cs="Arial"/>
                <w:sz w:val="22"/>
                <w:szCs w:val="22"/>
              </w:rPr>
              <w:t>UC-06</w:t>
            </w:r>
          </w:p>
        </w:tc>
        <w:tc>
          <w:tcPr>
            <w:tcW w:w="6600" w:type="dxa"/>
            <w:tcBorders>
              <w:top w:val="nil"/>
              <w:left w:val="nil"/>
              <w:bottom w:val="nil"/>
              <w:right w:val="nil"/>
            </w:tcBorders>
            <w:shd w:val="clear" w:color="D9E1F2" w:fill="D9E1F2"/>
            <w:hideMark/>
          </w:tcPr>
          <w:p w14:paraId="2889DCC6" w14:textId="77777777" w:rsidR="002C000F" w:rsidRDefault="002C000F">
            <w:pPr>
              <w:rPr>
                <w:rFonts w:ascii="Arial" w:hAnsi="Arial" w:cs="Arial"/>
                <w:sz w:val="22"/>
                <w:szCs w:val="22"/>
              </w:rPr>
            </w:pPr>
            <w:r>
              <w:rPr>
                <w:rFonts w:ascii="Arial" w:hAnsi="Arial" w:cs="Arial"/>
                <w:sz w:val="22"/>
                <w:szCs w:val="22"/>
              </w:rPr>
              <w:t>AC-UC06-04, AC-UC06-05</w:t>
            </w:r>
          </w:p>
        </w:tc>
      </w:tr>
      <w:tr w:rsidR="002C000F" w14:paraId="59823A5F" w14:textId="77777777" w:rsidTr="002C000F">
        <w:trPr>
          <w:trHeight w:val="300"/>
        </w:trPr>
        <w:tc>
          <w:tcPr>
            <w:tcW w:w="1680" w:type="dxa"/>
            <w:tcBorders>
              <w:top w:val="nil"/>
              <w:left w:val="nil"/>
              <w:bottom w:val="nil"/>
              <w:right w:val="nil"/>
            </w:tcBorders>
            <w:shd w:val="clear" w:color="D9E1F2" w:fill="D9E1F2"/>
            <w:noWrap/>
            <w:hideMark/>
          </w:tcPr>
          <w:p w14:paraId="084C6C85" w14:textId="77777777" w:rsidR="002C000F" w:rsidRDefault="002C000F">
            <w:pPr>
              <w:rPr>
                <w:rFonts w:ascii="Arial" w:hAnsi="Arial" w:cs="Arial"/>
                <w:sz w:val="22"/>
                <w:szCs w:val="22"/>
              </w:rPr>
            </w:pPr>
            <w:r>
              <w:rPr>
                <w:rFonts w:ascii="Arial" w:hAnsi="Arial" w:cs="Arial"/>
                <w:sz w:val="22"/>
                <w:szCs w:val="22"/>
              </w:rPr>
              <w:t>FR-EXP-07</w:t>
            </w:r>
          </w:p>
        </w:tc>
        <w:tc>
          <w:tcPr>
            <w:tcW w:w="1920" w:type="dxa"/>
            <w:tcBorders>
              <w:top w:val="nil"/>
              <w:left w:val="nil"/>
              <w:bottom w:val="nil"/>
              <w:right w:val="nil"/>
            </w:tcBorders>
            <w:shd w:val="clear" w:color="D9E1F2" w:fill="D9E1F2"/>
            <w:noWrap/>
            <w:hideMark/>
          </w:tcPr>
          <w:p w14:paraId="76EBD88B" w14:textId="77777777" w:rsidR="002C000F" w:rsidRDefault="002C000F">
            <w:pPr>
              <w:rPr>
                <w:rFonts w:ascii="Arial" w:hAnsi="Arial" w:cs="Arial"/>
                <w:sz w:val="22"/>
                <w:szCs w:val="22"/>
              </w:rPr>
            </w:pPr>
            <w:r>
              <w:rPr>
                <w:rFonts w:ascii="Arial" w:hAnsi="Arial" w:cs="Arial"/>
                <w:sz w:val="22"/>
                <w:szCs w:val="22"/>
              </w:rPr>
              <w:t>Expense</w:t>
            </w:r>
          </w:p>
        </w:tc>
        <w:tc>
          <w:tcPr>
            <w:tcW w:w="2940" w:type="dxa"/>
            <w:tcBorders>
              <w:top w:val="nil"/>
              <w:left w:val="nil"/>
              <w:bottom w:val="nil"/>
              <w:right w:val="nil"/>
            </w:tcBorders>
            <w:shd w:val="clear" w:color="D9E1F2" w:fill="D9E1F2"/>
            <w:hideMark/>
          </w:tcPr>
          <w:p w14:paraId="50DF4F78" w14:textId="77777777" w:rsidR="002C000F" w:rsidRDefault="002C000F">
            <w:pPr>
              <w:rPr>
                <w:rFonts w:ascii="Arial" w:hAnsi="Arial" w:cs="Arial"/>
                <w:sz w:val="22"/>
                <w:szCs w:val="22"/>
              </w:rPr>
            </w:pPr>
            <w:r>
              <w:rPr>
                <w:rFonts w:ascii="Arial" w:hAnsi="Arial" w:cs="Arial"/>
                <w:sz w:val="22"/>
                <w:szCs w:val="22"/>
              </w:rPr>
              <w:t>UC-07</w:t>
            </w:r>
          </w:p>
        </w:tc>
        <w:tc>
          <w:tcPr>
            <w:tcW w:w="6600" w:type="dxa"/>
            <w:tcBorders>
              <w:top w:val="nil"/>
              <w:left w:val="nil"/>
              <w:bottom w:val="nil"/>
              <w:right w:val="nil"/>
            </w:tcBorders>
            <w:shd w:val="clear" w:color="D9E1F2" w:fill="D9E1F2"/>
            <w:hideMark/>
          </w:tcPr>
          <w:p w14:paraId="21F89BEB" w14:textId="77777777" w:rsidR="002C000F" w:rsidRDefault="002C000F">
            <w:pPr>
              <w:rPr>
                <w:rFonts w:ascii="Arial" w:hAnsi="Arial" w:cs="Arial"/>
                <w:sz w:val="22"/>
                <w:szCs w:val="22"/>
              </w:rPr>
            </w:pPr>
            <w:r>
              <w:rPr>
                <w:rFonts w:ascii="Arial" w:hAnsi="Arial" w:cs="Arial"/>
                <w:sz w:val="22"/>
                <w:szCs w:val="22"/>
              </w:rPr>
              <w:t>AC-UC07-01, AC-UC07-02, AC-UC07-03</w:t>
            </w:r>
          </w:p>
        </w:tc>
      </w:tr>
      <w:tr w:rsidR="002C000F" w14:paraId="42B0B33F" w14:textId="77777777" w:rsidTr="002C000F">
        <w:trPr>
          <w:trHeight w:val="300"/>
        </w:trPr>
        <w:tc>
          <w:tcPr>
            <w:tcW w:w="1680" w:type="dxa"/>
            <w:tcBorders>
              <w:top w:val="nil"/>
              <w:left w:val="nil"/>
              <w:bottom w:val="nil"/>
              <w:right w:val="nil"/>
            </w:tcBorders>
            <w:shd w:val="clear" w:color="D9E1F2" w:fill="D9E1F2"/>
            <w:noWrap/>
            <w:hideMark/>
          </w:tcPr>
          <w:p w14:paraId="74062A99" w14:textId="77777777" w:rsidR="002C000F" w:rsidRDefault="002C000F">
            <w:pPr>
              <w:rPr>
                <w:rFonts w:ascii="Arial" w:hAnsi="Arial" w:cs="Arial"/>
                <w:sz w:val="22"/>
                <w:szCs w:val="22"/>
              </w:rPr>
            </w:pPr>
            <w:r>
              <w:rPr>
                <w:rFonts w:ascii="Arial" w:hAnsi="Arial" w:cs="Arial"/>
                <w:sz w:val="22"/>
                <w:szCs w:val="22"/>
              </w:rPr>
              <w:t>FR-EXP-08</w:t>
            </w:r>
          </w:p>
        </w:tc>
        <w:tc>
          <w:tcPr>
            <w:tcW w:w="1920" w:type="dxa"/>
            <w:tcBorders>
              <w:top w:val="nil"/>
              <w:left w:val="nil"/>
              <w:bottom w:val="nil"/>
              <w:right w:val="nil"/>
            </w:tcBorders>
            <w:shd w:val="clear" w:color="D9E1F2" w:fill="D9E1F2"/>
            <w:noWrap/>
            <w:hideMark/>
          </w:tcPr>
          <w:p w14:paraId="2B9D127D" w14:textId="77777777" w:rsidR="002C000F" w:rsidRDefault="002C000F">
            <w:pPr>
              <w:rPr>
                <w:rFonts w:ascii="Arial" w:hAnsi="Arial" w:cs="Arial"/>
                <w:sz w:val="22"/>
                <w:szCs w:val="22"/>
              </w:rPr>
            </w:pPr>
            <w:r>
              <w:rPr>
                <w:rFonts w:ascii="Arial" w:hAnsi="Arial" w:cs="Arial"/>
                <w:sz w:val="22"/>
                <w:szCs w:val="22"/>
              </w:rPr>
              <w:t>Expense</w:t>
            </w:r>
          </w:p>
        </w:tc>
        <w:tc>
          <w:tcPr>
            <w:tcW w:w="2940" w:type="dxa"/>
            <w:tcBorders>
              <w:top w:val="nil"/>
              <w:left w:val="nil"/>
              <w:bottom w:val="nil"/>
              <w:right w:val="nil"/>
            </w:tcBorders>
            <w:shd w:val="clear" w:color="D9E1F2" w:fill="D9E1F2"/>
            <w:hideMark/>
          </w:tcPr>
          <w:p w14:paraId="43DB1642" w14:textId="77777777" w:rsidR="002C000F" w:rsidRDefault="002C000F">
            <w:pPr>
              <w:rPr>
                <w:rFonts w:ascii="Arial" w:hAnsi="Arial" w:cs="Arial"/>
                <w:sz w:val="22"/>
                <w:szCs w:val="22"/>
              </w:rPr>
            </w:pPr>
            <w:r>
              <w:rPr>
                <w:rFonts w:ascii="Arial" w:hAnsi="Arial" w:cs="Arial"/>
                <w:sz w:val="22"/>
                <w:szCs w:val="22"/>
              </w:rPr>
              <w:t>UC-07</w:t>
            </w:r>
          </w:p>
        </w:tc>
        <w:tc>
          <w:tcPr>
            <w:tcW w:w="6600" w:type="dxa"/>
            <w:tcBorders>
              <w:top w:val="nil"/>
              <w:left w:val="nil"/>
              <w:bottom w:val="nil"/>
              <w:right w:val="nil"/>
            </w:tcBorders>
            <w:shd w:val="clear" w:color="D9E1F2" w:fill="D9E1F2"/>
            <w:hideMark/>
          </w:tcPr>
          <w:p w14:paraId="46F1BB71" w14:textId="77777777" w:rsidR="002C000F" w:rsidRDefault="002C000F">
            <w:pPr>
              <w:rPr>
                <w:rFonts w:ascii="Arial" w:hAnsi="Arial" w:cs="Arial"/>
                <w:sz w:val="22"/>
                <w:szCs w:val="22"/>
              </w:rPr>
            </w:pPr>
            <w:r>
              <w:rPr>
                <w:rFonts w:ascii="Arial" w:hAnsi="Arial" w:cs="Arial"/>
                <w:sz w:val="22"/>
                <w:szCs w:val="22"/>
              </w:rPr>
              <w:t>AC-UC07-04</w:t>
            </w:r>
          </w:p>
        </w:tc>
      </w:tr>
      <w:tr w:rsidR="002C000F" w14:paraId="3A356EE2" w14:textId="77777777" w:rsidTr="002C000F">
        <w:trPr>
          <w:trHeight w:val="300"/>
        </w:trPr>
        <w:tc>
          <w:tcPr>
            <w:tcW w:w="1680" w:type="dxa"/>
            <w:tcBorders>
              <w:top w:val="nil"/>
              <w:left w:val="nil"/>
              <w:bottom w:val="nil"/>
              <w:right w:val="nil"/>
            </w:tcBorders>
            <w:shd w:val="clear" w:color="D9E1F2" w:fill="D9E1F2"/>
            <w:noWrap/>
            <w:hideMark/>
          </w:tcPr>
          <w:p w14:paraId="0FD93F85" w14:textId="77777777" w:rsidR="002C000F" w:rsidRDefault="002C000F">
            <w:pPr>
              <w:rPr>
                <w:rFonts w:ascii="Arial" w:hAnsi="Arial" w:cs="Arial"/>
                <w:sz w:val="22"/>
                <w:szCs w:val="22"/>
              </w:rPr>
            </w:pPr>
            <w:r>
              <w:rPr>
                <w:rFonts w:ascii="Arial" w:hAnsi="Arial" w:cs="Arial"/>
                <w:sz w:val="22"/>
                <w:szCs w:val="22"/>
              </w:rPr>
              <w:t>FR-EXP-09</w:t>
            </w:r>
          </w:p>
        </w:tc>
        <w:tc>
          <w:tcPr>
            <w:tcW w:w="1920" w:type="dxa"/>
            <w:tcBorders>
              <w:top w:val="nil"/>
              <w:left w:val="nil"/>
              <w:bottom w:val="nil"/>
              <w:right w:val="nil"/>
            </w:tcBorders>
            <w:shd w:val="clear" w:color="D9E1F2" w:fill="D9E1F2"/>
            <w:noWrap/>
            <w:hideMark/>
          </w:tcPr>
          <w:p w14:paraId="1C669DAC" w14:textId="77777777" w:rsidR="002C000F" w:rsidRDefault="002C000F">
            <w:pPr>
              <w:rPr>
                <w:rFonts w:ascii="Arial" w:hAnsi="Arial" w:cs="Arial"/>
                <w:sz w:val="22"/>
                <w:szCs w:val="22"/>
              </w:rPr>
            </w:pPr>
            <w:r>
              <w:rPr>
                <w:rFonts w:ascii="Arial" w:hAnsi="Arial" w:cs="Arial"/>
                <w:sz w:val="22"/>
                <w:szCs w:val="22"/>
              </w:rPr>
              <w:t>Expense</w:t>
            </w:r>
          </w:p>
        </w:tc>
        <w:tc>
          <w:tcPr>
            <w:tcW w:w="2940" w:type="dxa"/>
            <w:tcBorders>
              <w:top w:val="nil"/>
              <w:left w:val="nil"/>
              <w:bottom w:val="nil"/>
              <w:right w:val="nil"/>
            </w:tcBorders>
            <w:shd w:val="clear" w:color="D9E1F2" w:fill="D9E1F2"/>
            <w:hideMark/>
          </w:tcPr>
          <w:p w14:paraId="27BB867C" w14:textId="77777777" w:rsidR="002C000F" w:rsidRDefault="002C000F">
            <w:pPr>
              <w:rPr>
                <w:rFonts w:ascii="Arial" w:hAnsi="Arial" w:cs="Arial"/>
                <w:sz w:val="22"/>
                <w:szCs w:val="22"/>
              </w:rPr>
            </w:pPr>
            <w:r>
              <w:rPr>
                <w:rFonts w:ascii="Arial" w:hAnsi="Arial" w:cs="Arial"/>
                <w:sz w:val="22"/>
                <w:szCs w:val="22"/>
              </w:rPr>
              <w:t>UC-07</w:t>
            </w:r>
          </w:p>
        </w:tc>
        <w:tc>
          <w:tcPr>
            <w:tcW w:w="6600" w:type="dxa"/>
            <w:tcBorders>
              <w:top w:val="nil"/>
              <w:left w:val="nil"/>
              <w:bottom w:val="nil"/>
              <w:right w:val="nil"/>
            </w:tcBorders>
            <w:shd w:val="clear" w:color="D9E1F2" w:fill="D9E1F2"/>
            <w:hideMark/>
          </w:tcPr>
          <w:p w14:paraId="602302F6" w14:textId="77777777" w:rsidR="002C000F" w:rsidRDefault="002C000F">
            <w:pPr>
              <w:rPr>
                <w:rFonts w:ascii="Arial" w:hAnsi="Arial" w:cs="Arial"/>
                <w:sz w:val="22"/>
                <w:szCs w:val="22"/>
              </w:rPr>
            </w:pPr>
            <w:r>
              <w:rPr>
                <w:rFonts w:ascii="Arial" w:hAnsi="Arial" w:cs="Arial"/>
                <w:sz w:val="22"/>
                <w:szCs w:val="22"/>
              </w:rPr>
              <w:t>AC-UC07-05</w:t>
            </w:r>
          </w:p>
        </w:tc>
      </w:tr>
      <w:tr w:rsidR="002C000F" w14:paraId="229C94F9" w14:textId="77777777" w:rsidTr="002C000F">
        <w:trPr>
          <w:trHeight w:val="300"/>
        </w:trPr>
        <w:tc>
          <w:tcPr>
            <w:tcW w:w="1680" w:type="dxa"/>
            <w:tcBorders>
              <w:top w:val="nil"/>
              <w:left w:val="nil"/>
              <w:bottom w:val="nil"/>
              <w:right w:val="nil"/>
            </w:tcBorders>
            <w:noWrap/>
            <w:hideMark/>
          </w:tcPr>
          <w:p w14:paraId="2EEBB3F0" w14:textId="77777777" w:rsidR="002C000F" w:rsidRDefault="002C000F">
            <w:pPr>
              <w:rPr>
                <w:rFonts w:ascii="Arial" w:hAnsi="Arial" w:cs="Arial"/>
                <w:sz w:val="22"/>
                <w:szCs w:val="22"/>
              </w:rPr>
            </w:pPr>
            <w:r>
              <w:rPr>
                <w:rFonts w:ascii="Arial" w:hAnsi="Arial" w:cs="Arial"/>
                <w:sz w:val="22"/>
                <w:szCs w:val="22"/>
              </w:rPr>
              <w:t>FR-SETL-01</w:t>
            </w:r>
          </w:p>
        </w:tc>
        <w:tc>
          <w:tcPr>
            <w:tcW w:w="1920" w:type="dxa"/>
            <w:tcBorders>
              <w:top w:val="nil"/>
              <w:left w:val="nil"/>
              <w:bottom w:val="nil"/>
              <w:right w:val="nil"/>
            </w:tcBorders>
            <w:noWrap/>
            <w:hideMark/>
          </w:tcPr>
          <w:p w14:paraId="2362BDE1" w14:textId="77777777" w:rsidR="002C000F" w:rsidRDefault="002C000F">
            <w:pPr>
              <w:rPr>
                <w:rFonts w:ascii="Arial" w:hAnsi="Arial" w:cs="Arial"/>
                <w:sz w:val="22"/>
                <w:szCs w:val="22"/>
              </w:rPr>
            </w:pPr>
            <w:r>
              <w:rPr>
                <w:rFonts w:ascii="Arial" w:hAnsi="Arial" w:cs="Arial"/>
                <w:sz w:val="22"/>
                <w:szCs w:val="22"/>
              </w:rPr>
              <w:t>Settlement</w:t>
            </w:r>
          </w:p>
        </w:tc>
        <w:tc>
          <w:tcPr>
            <w:tcW w:w="2940" w:type="dxa"/>
            <w:tcBorders>
              <w:top w:val="nil"/>
              <w:left w:val="nil"/>
              <w:bottom w:val="nil"/>
              <w:right w:val="nil"/>
            </w:tcBorders>
            <w:hideMark/>
          </w:tcPr>
          <w:p w14:paraId="1E1B235A" w14:textId="77777777" w:rsidR="002C000F" w:rsidRDefault="002C000F">
            <w:pPr>
              <w:rPr>
                <w:rFonts w:ascii="Arial" w:hAnsi="Arial" w:cs="Arial"/>
                <w:sz w:val="22"/>
                <w:szCs w:val="22"/>
              </w:rPr>
            </w:pPr>
            <w:r>
              <w:rPr>
                <w:rFonts w:ascii="Arial" w:hAnsi="Arial" w:cs="Arial"/>
                <w:sz w:val="22"/>
                <w:szCs w:val="22"/>
              </w:rPr>
              <w:t>UC-08</w:t>
            </w:r>
          </w:p>
        </w:tc>
        <w:tc>
          <w:tcPr>
            <w:tcW w:w="6600" w:type="dxa"/>
            <w:tcBorders>
              <w:top w:val="nil"/>
              <w:left w:val="nil"/>
              <w:bottom w:val="nil"/>
              <w:right w:val="nil"/>
            </w:tcBorders>
            <w:hideMark/>
          </w:tcPr>
          <w:p w14:paraId="1227F988" w14:textId="77777777" w:rsidR="002C000F" w:rsidRDefault="002C000F">
            <w:pPr>
              <w:rPr>
                <w:rFonts w:ascii="Arial" w:hAnsi="Arial" w:cs="Arial"/>
                <w:sz w:val="22"/>
                <w:szCs w:val="22"/>
              </w:rPr>
            </w:pPr>
            <w:r>
              <w:rPr>
                <w:rFonts w:ascii="Arial" w:hAnsi="Arial" w:cs="Arial"/>
                <w:sz w:val="22"/>
                <w:szCs w:val="22"/>
              </w:rPr>
              <w:t>AC-UC08-01, AC-UC08-02, AC-UC08-03</w:t>
            </w:r>
          </w:p>
        </w:tc>
      </w:tr>
      <w:tr w:rsidR="002C000F" w14:paraId="408AAB46" w14:textId="77777777" w:rsidTr="002C000F">
        <w:trPr>
          <w:trHeight w:val="300"/>
        </w:trPr>
        <w:tc>
          <w:tcPr>
            <w:tcW w:w="1680" w:type="dxa"/>
            <w:tcBorders>
              <w:top w:val="nil"/>
              <w:left w:val="nil"/>
              <w:bottom w:val="nil"/>
              <w:right w:val="nil"/>
            </w:tcBorders>
            <w:noWrap/>
            <w:hideMark/>
          </w:tcPr>
          <w:p w14:paraId="6C0BE1A1" w14:textId="77777777" w:rsidR="002C000F" w:rsidRDefault="002C000F">
            <w:pPr>
              <w:rPr>
                <w:rFonts w:ascii="Arial" w:hAnsi="Arial" w:cs="Arial"/>
                <w:sz w:val="22"/>
                <w:szCs w:val="22"/>
              </w:rPr>
            </w:pPr>
            <w:r>
              <w:rPr>
                <w:rFonts w:ascii="Arial" w:hAnsi="Arial" w:cs="Arial"/>
                <w:sz w:val="22"/>
                <w:szCs w:val="22"/>
              </w:rPr>
              <w:t>FR-SETL-02</w:t>
            </w:r>
          </w:p>
        </w:tc>
        <w:tc>
          <w:tcPr>
            <w:tcW w:w="1920" w:type="dxa"/>
            <w:tcBorders>
              <w:top w:val="nil"/>
              <w:left w:val="nil"/>
              <w:bottom w:val="nil"/>
              <w:right w:val="nil"/>
            </w:tcBorders>
            <w:noWrap/>
            <w:hideMark/>
          </w:tcPr>
          <w:p w14:paraId="1EDBE124" w14:textId="77777777" w:rsidR="002C000F" w:rsidRDefault="002C000F">
            <w:pPr>
              <w:rPr>
                <w:rFonts w:ascii="Arial" w:hAnsi="Arial" w:cs="Arial"/>
                <w:sz w:val="22"/>
                <w:szCs w:val="22"/>
              </w:rPr>
            </w:pPr>
            <w:r>
              <w:rPr>
                <w:rFonts w:ascii="Arial" w:hAnsi="Arial" w:cs="Arial"/>
                <w:sz w:val="22"/>
                <w:szCs w:val="22"/>
              </w:rPr>
              <w:t>Settlement</w:t>
            </w:r>
          </w:p>
        </w:tc>
        <w:tc>
          <w:tcPr>
            <w:tcW w:w="2940" w:type="dxa"/>
            <w:tcBorders>
              <w:top w:val="nil"/>
              <w:left w:val="nil"/>
              <w:bottom w:val="nil"/>
              <w:right w:val="nil"/>
            </w:tcBorders>
            <w:hideMark/>
          </w:tcPr>
          <w:p w14:paraId="7458DB18" w14:textId="77777777" w:rsidR="002C000F" w:rsidRDefault="002C000F">
            <w:pPr>
              <w:rPr>
                <w:rFonts w:ascii="Arial" w:hAnsi="Arial" w:cs="Arial"/>
                <w:sz w:val="22"/>
                <w:szCs w:val="22"/>
              </w:rPr>
            </w:pPr>
            <w:r>
              <w:rPr>
                <w:rFonts w:ascii="Arial" w:hAnsi="Arial" w:cs="Arial"/>
                <w:sz w:val="22"/>
                <w:szCs w:val="22"/>
              </w:rPr>
              <w:t>UC-08</w:t>
            </w:r>
          </w:p>
        </w:tc>
        <w:tc>
          <w:tcPr>
            <w:tcW w:w="6600" w:type="dxa"/>
            <w:tcBorders>
              <w:top w:val="nil"/>
              <w:left w:val="nil"/>
              <w:bottom w:val="nil"/>
              <w:right w:val="nil"/>
            </w:tcBorders>
            <w:hideMark/>
          </w:tcPr>
          <w:p w14:paraId="0FDA30B1" w14:textId="77777777" w:rsidR="002C000F" w:rsidRDefault="002C000F">
            <w:pPr>
              <w:rPr>
                <w:rFonts w:ascii="Arial" w:hAnsi="Arial" w:cs="Arial"/>
                <w:sz w:val="22"/>
                <w:szCs w:val="22"/>
              </w:rPr>
            </w:pPr>
            <w:r>
              <w:rPr>
                <w:rFonts w:ascii="Arial" w:hAnsi="Arial" w:cs="Arial"/>
                <w:sz w:val="22"/>
                <w:szCs w:val="22"/>
              </w:rPr>
              <w:t>AC-UC08-04, AC-UC08-05</w:t>
            </w:r>
          </w:p>
        </w:tc>
      </w:tr>
      <w:tr w:rsidR="002C000F" w14:paraId="06A88071" w14:textId="77777777" w:rsidTr="002C000F">
        <w:trPr>
          <w:trHeight w:val="300"/>
        </w:trPr>
        <w:tc>
          <w:tcPr>
            <w:tcW w:w="1680" w:type="dxa"/>
            <w:tcBorders>
              <w:top w:val="nil"/>
              <w:left w:val="nil"/>
              <w:bottom w:val="nil"/>
              <w:right w:val="nil"/>
            </w:tcBorders>
            <w:noWrap/>
            <w:hideMark/>
          </w:tcPr>
          <w:p w14:paraId="22D98661" w14:textId="77777777" w:rsidR="002C000F" w:rsidRDefault="002C000F">
            <w:pPr>
              <w:rPr>
                <w:rFonts w:ascii="Arial" w:hAnsi="Arial" w:cs="Arial"/>
                <w:sz w:val="22"/>
                <w:szCs w:val="22"/>
              </w:rPr>
            </w:pPr>
            <w:r>
              <w:rPr>
                <w:rFonts w:ascii="Arial" w:hAnsi="Arial" w:cs="Arial"/>
                <w:sz w:val="22"/>
                <w:szCs w:val="22"/>
              </w:rPr>
              <w:lastRenderedPageBreak/>
              <w:t>FR-SETL-03</w:t>
            </w:r>
          </w:p>
        </w:tc>
        <w:tc>
          <w:tcPr>
            <w:tcW w:w="1920" w:type="dxa"/>
            <w:tcBorders>
              <w:top w:val="nil"/>
              <w:left w:val="nil"/>
              <w:bottom w:val="nil"/>
              <w:right w:val="nil"/>
            </w:tcBorders>
            <w:noWrap/>
            <w:hideMark/>
          </w:tcPr>
          <w:p w14:paraId="0E050AF0" w14:textId="77777777" w:rsidR="002C000F" w:rsidRDefault="002C000F">
            <w:pPr>
              <w:rPr>
                <w:rFonts w:ascii="Arial" w:hAnsi="Arial" w:cs="Arial"/>
                <w:sz w:val="22"/>
                <w:szCs w:val="22"/>
              </w:rPr>
            </w:pPr>
            <w:r>
              <w:rPr>
                <w:rFonts w:ascii="Arial" w:hAnsi="Arial" w:cs="Arial"/>
                <w:sz w:val="22"/>
                <w:szCs w:val="22"/>
              </w:rPr>
              <w:t>Settlement</w:t>
            </w:r>
          </w:p>
        </w:tc>
        <w:tc>
          <w:tcPr>
            <w:tcW w:w="2940" w:type="dxa"/>
            <w:tcBorders>
              <w:top w:val="nil"/>
              <w:left w:val="nil"/>
              <w:bottom w:val="nil"/>
              <w:right w:val="nil"/>
            </w:tcBorders>
            <w:hideMark/>
          </w:tcPr>
          <w:p w14:paraId="7281488A" w14:textId="77777777" w:rsidR="002C000F" w:rsidRDefault="002C000F">
            <w:pPr>
              <w:rPr>
                <w:rFonts w:ascii="Arial" w:hAnsi="Arial" w:cs="Arial"/>
                <w:sz w:val="22"/>
                <w:szCs w:val="22"/>
              </w:rPr>
            </w:pPr>
            <w:r>
              <w:rPr>
                <w:rFonts w:ascii="Arial" w:hAnsi="Arial" w:cs="Arial"/>
                <w:sz w:val="22"/>
                <w:szCs w:val="22"/>
              </w:rPr>
              <w:t>UC-08</w:t>
            </w:r>
          </w:p>
        </w:tc>
        <w:tc>
          <w:tcPr>
            <w:tcW w:w="6600" w:type="dxa"/>
            <w:tcBorders>
              <w:top w:val="nil"/>
              <w:left w:val="nil"/>
              <w:bottom w:val="nil"/>
              <w:right w:val="nil"/>
            </w:tcBorders>
            <w:hideMark/>
          </w:tcPr>
          <w:p w14:paraId="64C8CE8A" w14:textId="77777777" w:rsidR="002C000F" w:rsidRDefault="002C000F">
            <w:pPr>
              <w:rPr>
                <w:rFonts w:ascii="Arial" w:hAnsi="Arial" w:cs="Arial"/>
                <w:sz w:val="22"/>
                <w:szCs w:val="22"/>
              </w:rPr>
            </w:pPr>
            <w:r>
              <w:rPr>
                <w:rFonts w:ascii="Arial" w:hAnsi="Arial" w:cs="Arial"/>
                <w:sz w:val="22"/>
                <w:szCs w:val="22"/>
              </w:rPr>
              <w:t>AC-UC08-04, AC-UC08-05</w:t>
            </w:r>
          </w:p>
        </w:tc>
      </w:tr>
      <w:tr w:rsidR="002C000F" w14:paraId="5C3C097C" w14:textId="77777777" w:rsidTr="002C000F">
        <w:trPr>
          <w:trHeight w:val="300"/>
        </w:trPr>
        <w:tc>
          <w:tcPr>
            <w:tcW w:w="1680" w:type="dxa"/>
            <w:tcBorders>
              <w:top w:val="nil"/>
              <w:left w:val="nil"/>
              <w:bottom w:val="nil"/>
              <w:right w:val="nil"/>
            </w:tcBorders>
            <w:noWrap/>
            <w:hideMark/>
          </w:tcPr>
          <w:p w14:paraId="09542FA5" w14:textId="77777777" w:rsidR="002C000F" w:rsidRDefault="002C000F">
            <w:pPr>
              <w:rPr>
                <w:rFonts w:ascii="Arial" w:hAnsi="Arial" w:cs="Arial"/>
                <w:sz w:val="22"/>
                <w:szCs w:val="22"/>
              </w:rPr>
            </w:pPr>
            <w:r>
              <w:rPr>
                <w:rFonts w:ascii="Arial" w:hAnsi="Arial" w:cs="Arial"/>
                <w:sz w:val="22"/>
                <w:szCs w:val="22"/>
              </w:rPr>
              <w:t>FR-SETL-04</w:t>
            </w:r>
          </w:p>
        </w:tc>
        <w:tc>
          <w:tcPr>
            <w:tcW w:w="1920" w:type="dxa"/>
            <w:tcBorders>
              <w:top w:val="nil"/>
              <w:left w:val="nil"/>
              <w:bottom w:val="nil"/>
              <w:right w:val="nil"/>
            </w:tcBorders>
            <w:noWrap/>
            <w:hideMark/>
          </w:tcPr>
          <w:p w14:paraId="7DB47014" w14:textId="77777777" w:rsidR="002C000F" w:rsidRDefault="002C000F">
            <w:pPr>
              <w:rPr>
                <w:rFonts w:ascii="Arial" w:hAnsi="Arial" w:cs="Arial"/>
                <w:sz w:val="22"/>
                <w:szCs w:val="22"/>
              </w:rPr>
            </w:pPr>
            <w:r>
              <w:rPr>
                <w:rFonts w:ascii="Arial" w:hAnsi="Arial" w:cs="Arial"/>
                <w:sz w:val="22"/>
                <w:szCs w:val="22"/>
              </w:rPr>
              <w:t>Settlement</w:t>
            </w:r>
          </w:p>
        </w:tc>
        <w:tc>
          <w:tcPr>
            <w:tcW w:w="2940" w:type="dxa"/>
            <w:tcBorders>
              <w:top w:val="nil"/>
              <w:left w:val="nil"/>
              <w:bottom w:val="nil"/>
              <w:right w:val="nil"/>
            </w:tcBorders>
            <w:hideMark/>
          </w:tcPr>
          <w:p w14:paraId="0E3CB6BD" w14:textId="77777777" w:rsidR="002C000F" w:rsidRDefault="002C000F">
            <w:pPr>
              <w:rPr>
                <w:rFonts w:ascii="Arial" w:hAnsi="Arial" w:cs="Arial"/>
                <w:sz w:val="22"/>
                <w:szCs w:val="22"/>
              </w:rPr>
            </w:pPr>
            <w:r>
              <w:rPr>
                <w:rFonts w:ascii="Arial" w:hAnsi="Arial" w:cs="Arial"/>
                <w:sz w:val="22"/>
                <w:szCs w:val="22"/>
              </w:rPr>
              <w:t>UC-08</w:t>
            </w:r>
          </w:p>
        </w:tc>
        <w:tc>
          <w:tcPr>
            <w:tcW w:w="6600" w:type="dxa"/>
            <w:tcBorders>
              <w:top w:val="nil"/>
              <w:left w:val="nil"/>
              <w:bottom w:val="nil"/>
              <w:right w:val="nil"/>
            </w:tcBorders>
            <w:hideMark/>
          </w:tcPr>
          <w:p w14:paraId="4A3B33B8" w14:textId="77777777" w:rsidR="002C000F" w:rsidRDefault="002C000F">
            <w:pPr>
              <w:rPr>
                <w:rFonts w:ascii="Arial" w:hAnsi="Arial" w:cs="Arial"/>
                <w:sz w:val="22"/>
                <w:szCs w:val="22"/>
              </w:rPr>
            </w:pPr>
            <w:r>
              <w:rPr>
                <w:rFonts w:ascii="Arial" w:hAnsi="Arial" w:cs="Arial"/>
                <w:sz w:val="22"/>
                <w:szCs w:val="22"/>
              </w:rPr>
              <w:t>AC-UC08-06</w:t>
            </w:r>
          </w:p>
        </w:tc>
      </w:tr>
      <w:tr w:rsidR="002C000F" w14:paraId="24011FCB" w14:textId="77777777" w:rsidTr="002C000F">
        <w:trPr>
          <w:trHeight w:val="600"/>
        </w:trPr>
        <w:tc>
          <w:tcPr>
            <w:tcW w:w="1680" w:type="dxa"/>
            <w:tcBorders>
              <w:top w:val="nil"/>
              <w:left w:val="nil"/>
              <w:bottom w:val="nil"/>
              <w:right w:val="nil"/>
            </w:tcBorders>
            <w:shd w:val="clear" w:color="D9E1F2" w:fill="D9E1F2"/>
            <w:noWrap/>
            <w:hideMark/>
          </w:tcPr>
          <w:p w14:paraId="0644CC9E" w14:textId="77777777" w:rsidR="002C000F" w:rsidRDefault="002C000F">
            <w:pPr>
              <w:rPr>
                <w:rFonts w:ascii="Arial" w:hAnsi="Arial" w:cs="Arial"/>
                <w:sz w:val="22"/>
                <w:szCs w:val="22"/>
              </w:rPr>
            </w:pPr>
            <w:r>
              <w:rPr>
                <w:rFonts w:ascii="Arial" w:hAnsi="Arial" w:cs="Arial"/>
                <w:sz w:val="22"/>
                <w:szCs w:val="22"/>
              </w:rPr>
              <w:t>FR-ACT-01</w:t>
            </w:r>
          </w:p>
        </w:tc>
        <w:tc>
          <w:tcPr>
            <w:tcW w:w="1920" w:type="dxa"/>
            <w:tcBorders>
              <w:top w:val="nil"/>
              <w:left w:val="nil"/>
              <w:bottom w:val="nil"/>
              <w:right w:val="nil"/>
            </w:tcBorders>
            <w:shd w:val="clear" w:color="D9E1F2" w:fill="D9E1F2"/>
            <w:noWrap/>
            <w:hideMark/>
          </w:tcPr>
          <w:p w14:paraId="186A7276" w14:textId="77777777" w:rsidR="002C000F" w:rsidRDefault="002C000F">
            <w:pPr>
              <w:rPr>
                <w:rFonts w:ascii="Arial" w:hAnsi="Arial" w:cs="Arial"/>
                <w:sz w:val="22"/>
                <w:szCs w:val="22"/>
              </w:rPr>
            </w:pPr>
            <w:r>
              <w:rPr>
                <w:rFonts w:ascii="Arial" w:hAnsi="Arial" w:cs="Arial"/>
                <w:sz w:val="22"/>
                <w:szCs w:val="22"/>
              </w:rPr>
              <w:t>Activity</w:t>
            </w:r>
          </w:p>
        </w:tc>
        <w:tc>
          <w:tcPr>
            <w:tcW w:w="2940" w:type="dxa"/>
            <w:tcBorders>
              <w:top w:val="nil"/>
              <w:left w:val="nil"/>
              <w:bottom w:val="nil"/>
              <w:right w:val="nil"/>
            </w:tcBorders>
            <w:shd w:val="clear" w:color="D9E1F2" w:fill="D9E1F2"/>
            <w:hideMark/>
          </w:tcPr>
          <w:p w14:paraId="46B5E106" w14:textId="77777777" w:rsidR="002C000F" w:rsidRDefault="002C000F">
            <w:pPr>
              <w:rPr>
                <w:rFonts w:ascii="Arial" w:hAnsi="Arial" w:cs="Arial"/>
                <w:sz w:val="22"/>
                <w:szCs w:val="22"/>
              </w:rPr>
            </w:pPr>
            <w:r>
              <w:rPr>
                <w:rFonts w:ascii="Arial" w:hAnsi="Arial" w:cs="Arial"/>
                <w:sz w:val="22"/>
                <w:szCs w:val="22"/>
              </w:rPr>
              <w:t>UC-09</w:t>
            </w:r>
          </w:p>
        </w:tc>
        <w:tc>
          <w:tcPr>
            <w:tcW w:w="6600" w:type="dxa"/>
            <w:tcBorders>
              <w:top w:val="nil"/>
              <w:left w:val="nil"/>
              <w:bottom w:val="nil"/>
              <w:right w:val="nil"/>
            </w:tcBorders>
            <w:shd w:val="clear" w:color="D9E1F2" w:fill="D9E1F2"/>
            <w:hideMark/>
          </w:tcPr>
          <w:p w14:paraId="4A8679F2" w14:textId="77777777" w:rsidR="002C000F" w:rsidRDefault="002C000F">
            <w:pPr>
              <w:rPr>
                <w:rFonts w:ascii="Arial" w:hAnsi="Arial" w:cs="Arial"/>
                <w:sz w:val="22"/>
                <w:szCs w:val="22"/>
              </w:rPr>
            </w:pPr>
            <w:r>
              <w:rPr>
                <w:rFonts w:ascii="Arial" w:hAnsi="Arial" w:cs="Arial"/>
                <w:sz w:val="22"/>
                <w:szCs w:val="22"/>
              </w:rPr>
              <w:t>AC-UC09-01, AC-UC09-02, AC-UC09-03, AC-UC09-04, AC-UC09-05</w:t>
            </w:r>
          </w:p>
        </w:tc>
      </w:tr>
      <w:tr w:rsidR="002C000F" w14:paraId="71CF8766" w14:textId="77777777" w:rsidTr="002C000F">
        <w:trPr>
          <w:trHeight w:val="300"/>
        </w:trPr>
        <w:tc>
          <w:tcPr>
            <w:tcW w:w="1680" w:type="dxa"/>
            <w:tcBorders>
              <w:top w:val="nil"/>
              <w:left w:val="nil"/>
              <w:bottom w:val="nil"/>
              <w:right w:val="nil"/>
            </w:tcBorders>
            <w:noWrap/>
            <w:hideMark/>
          </w:tcPr>
          <w:p w14:paraId="5A2D7148" w14:textId="77777777" w:rsidR="002C000F" w:rsidRDefault="002C000F">
            <w:pPr>
              <w:rPr>
                <w:rFonts w:ascii="Arial" w:hAnsi="Arial" w:cs="Arial"/>
                <w:sz w:val="22"/>
                <w:szCs w:val="22"/>
              </w:rPr>
            </w:pPr>
            <w:r>
              <w:rPr>
                <w:rFonts w:ascii="Arial" w:hAnsi="Arial" w:cs="Arial"/>
                <w:sz w:val="22"/>
                <w:szCs w:val="22"/>
              </w:rPr>
              <w:t>FR-NOTIF-01</w:t>
            </w:r>
          </w:p>
        </w:tc>
        <w:tc>
          <w:tcPr>
            <w:tcW w:w="1920" w:type="dxa"/>
            <w:tcBorders>
              <w:top w:val="nil"/>
              <w:left w:val="nil"/>
              <w:bottom w:val="nil"/>
              <w:right w:val="nil"/>
            </w:tcBorders>
            <w:noWrap/>
            <w:hideMark/>
          </w:tcPr>
          <w:p w14:paraId="1C5FBC63" w14:textId="77777777" w:rsidR="002C000F" w:rsidRDefault="002C000F">
            <w:pPr>
              <w:rPr>
                <w:rFonts w:ascii="Arial" w:hAnsi="Arial" w:cs="Arial"/>
                <w:sz w:val="22"/>
                <w:szCs w:val="22"/>
              </w:rPr>
            </w:pPr>
            <w:r>
              <w:rPr>
                <w:rFonts w:ascii="Arial" w:hAnsi="Arial" w:cs="Arial"/>
                <w:sz w:val="22"/>
                <w:szCs w:val="22"/>
              </w:rPr>
              <w:t>Notification</w:t>
            </w:r>
          </w:p>
        </w:tc>
        <w:tc>
          <w:tcPr>
            <w:tcW w:w="2940" w:type="dxa"/>
            <w:tcBorders>
              <w:top w:val="nil"/>
              <w:left w:val="nil"/>
              <w:bottom w:val="nil"/>
              <w:right w:val="nil"/>
            </w:tcBorders>
            <w:hideMark/>
          </w:tcPr>
          <w:p w14:paraId="1FCAE4A7" w14:textId="77777777" w:rsidR="002C000F" w:rsidRDefault="002C000F">
            <w:pPr>
              <w:rPr>
                <w:rFonts w:ascii="Arial" w:hAnsi="Arial" w:cs="Arial"/>
                <w:sz w:val="22"/>
                <w:szCs w:val="22"/>
              </w:rPr>
            </w:pPr>
            <w:r>
              <w:rPr>
                <w:rFonts w:ascii="Arial" w:hAnsi="Arial" w:cs="Arial"/>
                <w:sz w:val="22"/>
                <w:szCs w:val="22"/>
              </w:rPr>
              <w:t>UC-10</w:t>
            </w:r>
          </w:p>
        </w:tc>
        <w:tc>
          <w:tcPr>
            <w:tcW w:w="6600" w:type="dxa"/>
            <w:tcBorders>
              <w:top w:val="nil"/>
              <w:left w:val="nil"/>
              <w:bottom w:val="nil"/>
              <w:right w:val="nil"/>
            </w:tcBorders>
            <w:hideMark/>
          </w:tcPr>
          <w:p w14:paraId="45B2A778" w14:textId="77777777" w:rsidR="002C000F" w:rsidRDefault="002C000F">
            <w:pPr>
              <w:rPr>
                <w:rFonts w:ascii="Arial" w:hAnsi="Arial" w:cs="Arial"/>
                <w:sz w:val="22"/>
                <w:szCs w:val="22"/>
              </w:rPr>
            </w:pPr>
            <w:r>
              <w:rPr>
                <w:rFonts w:ascii="Arial" w:hAnsi="Arial" w:cs="Arial"/>
                <w:sz w:val="22"/>
                <w:szCs w:val="22"/>
              </w:rPr>
              <w:t>AC-UC10-01, AC-UC10-02</w:t>
            </w:r>
          </w:p>
        </w:tc>
      </w:tr>
      <w:tr w:rsidR="002C000F" w14:paraId="67B1BE15" w14:textId="77777777" w:rsidTr="002C000F">
        <w:trPr>
          <w:trHeight w:val="300"/>
        </w:trPr>
        <w:tc>
          <w:tcPr>
            <w:tcW w:w="1680" w:type="dxa"/>
            <w:tcBorders>
              <w:top w:val="nil"/>
              <w:left w:val="nil"/>
              <w:bottom w:val="nil"/>
              <w:right w:val="nil"/>
            </w:tcBorders>
            <w:shd w:val="clear" w:color="D9E1F2" w:fill="D9E1F2"/>
            <w:noWrap/>
            <w:hideMark/>
          </w:tcPr>
          <w:p w14:paraId="418A47F8" w14:textId="77777777" w:rsidR="002C000F" w:rsidRDefault="002C000F">
            <w:pPr>
              <w:rPr>
                <w:rFonts w:ascii="Arial" w:hAnsi="Arial" w:cs="Arial"/>
                <w:sz w:val="22"/>
                <w:szCs w:val="22"/>
              </w:rPr>
            </w:pPr>
            <w:r>
              <w:rPr>
                <w:rFonts w:ascii="Arial" w:hAnsi="Arial" w:cs="Arial"/>
                <w:sz w:val="22"/>
                <w:szCs w:val="22"/>
              </w:rPr>
              <w:t>FR-SYS-01</w:t>
            </w:r>
          </w:p>
        </w:tc>
        <w:tc>
          <w:tcPr>
            <w:tcW w:w="1920" w:type="dxa"/>
            <w:tcBorders>
              <w:top w:val="nil"/>
              <w:left w:val="nil"/>
              <w:bottom w:val="nil"/>
              <w:right w:val="nil"/>
            </w:tcBorders>
            <w:shd w:val="clear" w:color="D9E1F2" w:fill="D9E1F2"/>
            <w:noWrap/>
            <w:hideMark/>
          </w:tcPr>
          <w:p w14:paraId="70F7CEEE" w14:textId="77777777" w:rsidR="002C000F" w:rsidRDefault="002C000F">
            <w:pPr>
              <w:rPr>
                <w:rFonts w:ascii="Arial" w:hAnsi="Arial" w:cs="Arial"/>
                <w:sz w:val="22"/>
                <w:szCs w:val="22"/>
              </w:rPr>
            </w:pPr>
            <w:r>
              <w:rPr>
                <w:rFonts w:ascii="Arial" w:hAnsi="Arial" w:cs="Arial"/>
                <w:sz w:val="22"/>
                <w:szCs w:val="22"/>
              </w:rPr>
              <w:t>System</w:t>
            </w:r>
          </w:p>
        </w:tc>
        <w:tc>
          <w:tcPr>
            <w:tcW w:w="2940" w:type="dxa"/>
            <w:tcBorders>
              <w:top w:val="nil"/>
              <w:left w:val="nil"/>
              <w:bottom w:val="nil"/>
              <w:right w:val="nil"/>
            </w:tcBorders>
            <w:shd w:val="clear" w:color="D9E1F2" w:fill="D9E1F2"/>
            <w:hideMark/>
          </w:tcPr>
          <w:p w14:paraId="6DCA787E" w14:textId="77777777" w:rsidR="002C000F" w:rsidRDefault="002C000F">
            <w:pPr>
              <w:rPr>
                <w:rFonts w:ascii="Arial" w:hAnsi="Arial" w:cs="Arial"/>
                <w:sz w:val="22"/>
                <w:szCs w:val="22"/>
              </w:rPr>
            </w:pPr>
            <w:r>
              <w:rPr>
                <w:rFonts w:ascii="Arial" w:hAnsi="Arial" w:cs="Arial"/>
                <w:sz w:val="22"/>
                <w:szCs w:val="22"/>
              </w:rPr>
              <w:t>N/A (system-triggered; see UC-10)</w:t>
            </w:r>
          </w:p>
        </w:tc>
        <w:tc>
          <w:tcPr>
            <w:tcW w:w="6600" w:type="dxa"/>
            <w:tcBorders>
              <w:top w:val="nil"/>
              <w:left w:val="nil"/>
              <w:bottom w:val="nil"/>
              <w:right w:val="nil"/>
            </w:tcBorders>
            <w:shd w:val="clear" w:color="D9E1F2" w:fill="D9E1F2"/>
            <w:hideMark/>
          </w:tcPr>
          <w:p w14:paraId="0B7D79AE" w14:textId="77777777" w:rsidR="002C000F" w:rsidRDefault="002C000F">
            <w:pPr>
              <w:rPr>
                <w:rFonts w:ascii="Arial" w:hAnsi="Arial" w:cs="Arial"/>
                <w:sz w:val="22"/>
                <w:szCs w:val="22"/>
              </w:rPr>
            </w:pPr>
            <w:r>
              <w:rPr>
                <w:rFonts w:ascii="Arial" w:hAnsi="Arial" w:cs="Arial"/>
                <w:sz w:val="22"/>
                <w:szCs w:val="22"/>
              </w:rPr>
              <w:t>AC-UC10-01</w:t>
            </w:r>
          </w:p>
        </w:tc>
      </w:tr>
      <w:tr w:rsidR="002C000F" w14:paraId="312453F3" w14:textId="77777777" w:rsidTr="002C000F">
        <w:trPr>
          <w:trHeight w:val="300"/>
        </w:trPr>
        <w:tc>
          <w:tcPr>
            <w:tcW w:w="1680" w:type="dxa"/>
            <w:tcBorders>
              <w:top w:val="nil"/>
              <w:left w:val="nil"/>
              <w:bottom w:val="nil"/>
              <w:right w:val="nil"/>
            </w:tcBorders>
            <w:shd w:val="clear" w:color="D9E1F2" w:fill="D9E1F2"/>
            <w:noWrap/>
            <w:hideMark/>
          </w:tcPr>
          <w:p w14:paraId="28D61C79" w14:textId="77777777" w:rsidR="002C000F" w:rsidRDefault="002C000F">
            <w:pPr>
              <w:rPr>
                <w:rFonts w:ascii="Arial" w:hAnsi="Arial" w:cs="Arial"/>
                <w:sz w:val="22"/>
                <w:szCs w:val="22"/>
              </w:rPr>
            </w:pPr>
            <w:r>
              <w:rPr>
                <w:rFonts w:ascii="Arial" w:hAnsi="Arial" w:cs="Arial"/>
                <w:sz w:val="22"/>
                <w:szCs w:val="22"/>
              </w:rPr>
              <w:t>FR-SYS-02</w:t>
            </w:r>
          </w:p>
        </w:tc>
        <w:tc>
          <w:tcPr>
            <w:tcW w:w="1920" w:type="dxa"/>
            <w:tcBorders>
              <w:top w:val="nil"/>
              <w:left w:val="nil"/>
              <w:bottom w:val="nil"/>
              <w:right w:val="nil"/>
            </w:tcBorders>
            <w:shd w:val="clear" w:color="D9E1F2" w:fill="D9E1F2"/>
            <w:noWrap/>
            <w:hideMark/>
          </w:tcPr>
          <w:p w14:paraId="390F1690" w14:textId="77777777" w:rsidR="002C000F" w:rsidRDefault="002C000F">
            <w:pPr>
              <w:rPr>
                <w:rFonts w:ascii="Arial" w:hAnsi="Arial" w:cs="Arial"/>
                <w:sz w:val="22"/>
                <w:szCs w:val="22"/>
              </w:rPr>
            </w:pPr>
            <w:r>
              <w:rPr>
                <w:rFonts w:ascii="Arial" w:hAnsi="Arial" w:cs="Arial"/>
                <w:sz w:val="22"/>
                <w:szCs w:val="22"/>
              </w:rPr>
              <w:t>System</w:t>
            </w:r>
          </w:p>
        </w:tc>
        <w:tc>
          <w:tcPr>
            <w:tcW w:w="2940" w:type="dxa"/>
            <w:tcBorders>
              <w:top w:val="nil"/>
              <w:left w:val="nil"/>
              <w:bottom w:val="nil"/>
              <w:right w:val="nil"/>
            </w:tcBorders>
            <w:shd w:val="clear" w:color="D9E1F2" w:fill="D9E1F2"/>
            <w:hideMark/>
          </w:tcPr>
          <w:p w14:paraId="12E16C87" w14:textId="77777777" w:rsidR="002C000F" w:rsidRDefault="002C000F">
            <w:pPr>
              <w:rPr>
                <w:rFonts w:ascii="Arial" w:hAnsi="Arial" w:cs="Arial"/>
                <w:sz w:val="22"/>
                <w:szCs w:val="22"/>
              </w:rPr>
            </w:pPr>
            <w:r>
              <w:rPr>
                <w:rFonts w:ascii="Arial" w:hAnsi="Arial" w:cs="Arial"/>
                <w:sz w:val="22"/>
                <w:szCs w:val="22"/>
              </w:rPr>
              <w:t>N/A (system-triggered; see UC-02)</w:t>
            </w:r>
          </w:p>
        </w:tc>
        <w:tc>
          <w:tcPr>
            <w:tcW w:w="6600" w:type="dxa"/>
            <w:tcBorders>
              <w:top w:val="nil"/>
              <w:left w:val="nil"/>
              <w:bottom w:val="nil"/>
              <w:right w:val="nil"/>
            </w:tcBorders>
            <w:shd w:val="clear" w:color="D9E1F2" w:fill="D9E1F2"/>
            <w:hideMark/>
          </w:tcPr>
          <w:p w14:paraId="6D0D4531" w14:textId="77777777" w:rsidR="002C000F" w:rsidRDefault="002C000F">
            <w:pPr>
              <w:rPr>
                <w:rFonts w:ascii="Arial" w:hAnsi="Arial" w:cs="Arial"/>
                <w:sz w:val="22"/>
                <w:szCs w:val="22"/>
              </w:rPr>
            </w:pPr>
            <w:r>
              <w:rPr>
                <w:rFonts w:ascii="Arial" w:hAnsi="Arial" w:cs="Arial"/>
                <w:sz w:val="22"/>
                <w:szCs w:val="22"/>
              </w:rPr>
              <w:t>AC-UC02-09</w:t>
            </w:r>
          </w:p>
        </w:tc>
      </w:tr>
      <w:tr w:rsidR="002C000F" w14:paraId="4DDE24F5" w14:textId="77777777" w:rsidTr="002C000F">
        <w:trPr>
          <w:trHeight w:val="300"/>
        </w:trPr>
        <w:tc>
          <w:tcPr>
            <w:tcW w:w="1680" w:type="dxa"/>
            <w:tcBorders>
              <w:top w:val="nil"/>
              <w:left w:val="nil"/>
              <w:bottom w:val="nil"/>
              <w:right w:val="nil"/>
            </w:tcBorders>
            <w:shd w:val="clear" w:color="D9E1F2" w:fill="D9E1F2"/>
            <w:noWrap/>
            <w:hideMark/>
          </w:tcPr>
          <w:p w14:paraId="59B56186" w14:textId="77777777" w:rsidR="002C000F" w:rsidRDefault="002C000F">
            <w:pPr>
              <w:rPr>
                <w:rFonts w:ascii="Arial" w:hAnsi="Arial" w:cs="Arial"/>
                <w:sz w:val="22"/>
                <w:szCs w:val="22"/>
              </w:rPr>
            </w:pPr>
            <w:r>
              <w:rPr>
                <w:rFonts w:ascii="Arial" w:hAnsi="Arial" w:cs="Arial"/>
                <w:sz w:val="22"/>
                <w:szCs w:val="22"/>
              </w:rPr>
              <w:t>FR-SYS-03</w:t>
            </w:r>
          </w:p>
        </w:tc>
        <w:tc>
          <w:tcPr>
            <w:tcW w:w="1920" w:type="dxa"/>
            <w:tcBorders>
              <w:top w:val="nil"/>
              <w:left w:val="nil"/>
              <w:bottom w:val="nil"/>
              <w:right w:val="nil"/>
            </w:tcBorders>
            <w:shd w:val="clear" w:color="D9E1F2" w:fill="D9E1F2"/>
            <w:noWrap/>
            <w:hideMark/>
          </w:tcPr>
          <w:p w14:paraId="1E6B4020" w14:textId="77777777" w:rsidR="002C000F" w:rsidRDefault="002C000F">
            <w:pPr>
              <w:rPr>
                <w:rFonts w:ascii="Arial" w:hAnsi="Arial" w:cs="Arial"/>
                <w:sz w:val="22"/>
                <w:szCs w:val="22"/>
              </w:rPr>
            </w:pPr>
            <w:r>
              <w:rPr>
                <w:rFonts w:ascii="Arial" w:hAnsi="Arial" w:cs="Arial"/>
                <w:sz w:val="22"/>
                <w:szCs w:val="22"/>
              </w:rPr>
              <w:t>System</w:t>
            </w:r>
          </w:p>
        </w:tc>
        <w:tc>
          <w:tcPr>
            <w:tcW w:w="2940" w:type="dxa"/>
            <w:tcBorders>
              <w:top w:val="nil"/>
              <w:left w:val="nil"/>
              <w:bottom w:val="nil"/>
              <w:right w:val="nil"/>
            </w:tcBorders>
            <w:shd w:val="clear" w:color="D9E1F2" w:fill="D9E1F2"/>
            <w:hideMark/>
          </w:tcPr>
          <w:p w14:paraId="1387DB6D" w14:textId="77777777" w:rsidR="002C000F" w:rsidRDefault="002C000F">
            <w:pPr>
              <w:rPr>
                <w:rFonts w:ascii="Arial" w:hAnsi="Arial" w:cs="Arial"/>
                <w:sz w:val="22"/>
                <w:szCs w:val="22"/>
              </w:rPr>
            </w:pPr>
            <w:r>
              <w:rPr>
                <w:rFonts w:ascii="Arial" w:hAnsi="Arial" w:cs="Arial"/>
                <w:sz w:val="22"/>
                <w:szCs w:val="22"/>
              </w:rPr>
              <w:t>N/A (system-triggered; see UC-07)</w:t>
            </w:r>
          </w:p>
        </w:tc>
        <w:tc>
          <w:tcPr>
            <w:tcW w:w="6600" w:type="dxa"/>
            <w:tcBorders>
              <w:top w:val="nil"/>
              <w:left w:val="nil"/>
              <w:bottom w:val="nil"/>
              <w:right w:val="nil"/>
            </w:tcBorders>
            <w:shd w:val="clear" w:color="D9E1F2" w:fill="D9E1F2"/>
            <w:hideMark/>
          </w:tcPr>
          <w:p w14:paraId="5DF9A93B" w14:textId="77777777" w:rsidR="002C000F" w:rsidRDefault="002C000F">
            <w:pPr>
              <w:rPr>
                <w:rFonts w:ascii="Arial" w:hAnsi="Arial" w:cs="Arial"/>
                <w:sz w:val="22"/>
                <w:szCs w:val="22"/>
              </w:rPr>
            </w:pPr>
            <w:r>
              <w:rPr>
                <w:rFonts w:ascii="Arial" w:hAnsi="Arial" w:cs="Arial"/>
                <w:sz w:val="22"/>
                <w:szCs w:val="22"/>
              </w:rPr>
              <w:t>AC-UC07-06, AC-UC07-07, AC-UC07-08</w:t>
            </w:r>
          </w:p>
        </w:tc>
      </w:tr>
    </w:tbl>
    <w:p w14:paraId="29258BC0" w14:textId="77777777" w:rsidR="0092364C" w:rsidRPr="0092364C" w:rsidRDefault="0092364C" w:rsidP="0092364C">
      <w:pPr>
        <w:sectPr w:rsidR="0092364C" w:rsidRPr="0092364C" w:rsidSect="002A36FD">
          <w:pgSz w:w="15840" w:h="12240" w:orient="landscape"/>
          <w:pgMar w:top="1440" w:right="1440" w:bottom="1440" w:left="1440" w:header="720" w:footer="720" w:gutter="0"/>
          <w:cols w:space="720"/>
          <w:docGrid w:linePitch="360"/>
        </w:sectPr>
      </w:pPr>
    </w:p>
    <w:p w14:paraId="6ADD30D2" w14:textId="2C872474" w:rsidR="00131D4D" w:rsidRPr="000D47A6" w:rsidRDefault="00131D4D" w:rsidP="00740DE2">
      <w:pPr>
        <w:pStyle w:val="Heading1"/>
        <w:rPr>
          <w:lang w:val="en-AU"/>
        </w:rPr>
      </w:pPr>
    </w:p>
    <w:sectPr w:rsidR="00131D4D" w:rsidRPr="000D47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27285"/>
    <w:multiLevelType w:val="hybridMultilevel"/>
    <w:tmpl w:val="5AD88E90"/>
    <w:lvl w:ilvl="0" w:tplc="D3924282">
      <w:start w:val="1"/>
      <w:numFmt w:val="decimal"/>
      <w:lvlText w:val="%1."/>
      <w:lvlJc w:val="left"/>
      <w:pPr>
        <w:ind w:left="720" w:hanging="360"/>
      </w:pPr>
    </w:lvl>
    <w:lvl w:ilvl="1" w:tplc="EBB4E4DE">
      <w:numFmt w:val="decimal"/>
      <w:lvlText w:val=""/>
      <w:lvlJc w:val="left"/>
    </w:lvl>
    <w:lvl w:ilvl="2" w:tplc="C8FAC8B4">
      <w:numFmt w:val="decimal"/>
      <w:lvlText w:val=""/>
      <w:lvlJc w:val="left"/>
    </w:lvl>
    <w:lvl w:ilvl="3" w:tplc="4F4EDFC8">
      <w:numFmt w:val="decimal"/>
      <w:lvlText w:val=""/>
      <w:lvlJc w:val="left"/>
    </w:lvl>
    <w:lvl w:ilvl="4" w:tplc="81A2A326">
      <w:numFmt w:val="decimal"/>
      <w:lvlText w:val=""/>
      <w:lvlJc w:val="left"/>
    </w:lvl>
    <w:lvl w:ilvl="5" w:tplc="6CD45E3A">
      <w:numFmt w:val="decimal"/>
      <w:lvlText w:val=""/>
      <w:lvlJc w:val="left"/>
    </w:lvl>
    <w:lvl w:ilvl="6" w:tplc="49107BAA">
      <w:numFmt w:val="decimal"/>
      <w:lvlText w:val=""/>
      <w:lvlJc w:val="left"/>
    </w:lvl>
    <w:lvl w:ilvl="7" w:tplc="A8FC3DC6">
      <w:numFmt w:val="decimal"/>
      <w:lvlText w:val=""/>
      <w:lvlJc w:val="left"/>
    </w:lvl>
    <w:lvl w:ilvl="8" w:tplc="3C423272">
      <w:numFmt w:val="decimal"/>
      <w:lvlText w:val=""/>
      <w:lvlJc w:val="left"/>
    </w:lvl>
  </w:abstractNum>
  <w:abstractNum w:abstractNumId="1" w15:restartNumberingAfterBreak="0">
    <w:nsid w:val="0EE756D3"/>
    <w:multiLevelType w:val="hybridMultilevel"/>
    <w:tmpl w:val="242E8134"/>
    <w:lvl w:ilvl="0" w:tplc="4A3C726E">
      <w:start w:val="1"/>
      <w:numFmt w:val="decimal"/>
      <w:lvlText w:val="%1."/>
      <w:lvlJc w:val="left"/>
      <w:pPr>
        <w:ind w:left="720" w:hanging="360"/>
      </w:pPr>
    </w:lvl>
    <w:lvl w:ilvl="1" w:tplc="84DEA3CE">
      <w:numFmt w:val="decimal"/>
      <w:lvlText w:val=""/>
      <w:lvlJc w:val="left"/>
    </w:lvl>
    <w:lvl w:ilvl="2" w:tplc="BA92E3D0">
      <w:numFmt w:val="decimal"/>
      <w:lvlText w:val=""/>
      <w:lvlJc w:val="left"/>
    </w:lvl>
    <w:lvl w:ilvl="3" w:tplc="49B03F22">
      <w:numFmt w:val="decimal"/>
      <w:lvlText w:val=""/>
      <w:lvlJc w:val="left"/>
    </w:lvl>
    <w:lvl w:ilvl="4" w:tplc="5DB68032">
      <w:numFmt w:val="decimal"/>
      <w:lvlText w:val=""/>
      <w:lvlJc w:val="left"/>
    </w:lvl>
    <w:lvl w:ilvl="5" w:tplc="9F7CC0F2">
      <w:numFmt w:val="decimal"/>
      <w:lvlText w:val=""/>
      <w:lvlJc w:val="left"/>
    </w:lvl>
    <w:lvl w:ilvl="6" w:tplc="AFCCBE4C">
      <w:numFmt w:val="decimal"/>
      <w:lvlText w:val=""/>
      <w:lvlJc w:val="left"/>
    </w:lvl>
    <w:lvl w:ilvl="7" w:tplc="1E8E870A">
      <w:numFmt w:val="decimal"/>
      <w:lvlText w:val=""/>
      <w:lvlJc w:val="left"/>
    </w:lvl>
    <w:lvl w:ilvl="8" w:tplc="F5184732">
      <w:numFmt w:val="decimal"/>
      <w:lvlText w:val=""/>
      <w:lvlJc w:val="left"/>
    </w:lvl>
  </w:abstractNum>
  <w:abstractNum w:abstractNumId="2" w15:restartNumberingAfterBreak="0">
    <w:nsid w:val="13E61F45"/>
    <w:multiLevelType w:val="hybridMultilevel"/>
    <w:tmpl w:val="9B243446"/>
    <w:lvl w:ilvl="0" w:tplc="B1A45E7A">
      <w:start w:val="1"/>
      <w:numFmt w:val="decimal"/>
      <w:lvlText w:val="%1."/>
      <w:lvlJc w:val="left"/>
      <w:pPr>
        <w:ind w:left="720" w:hanging="360"/>
      </w:pPr>
    </w:lvl>
    <w:lvl w:ilvl="1" w:tplc="D22A4CC4">
      <w:numFmt w:val="decimal"/>
      <w:lvlText w:val=""/>
      <w:lvlJc w:val="left"/>
    </w:lvl>
    <w:lvl w:ilvl="2" w:tplc="6130E984">
      <w:numFmt w:val="decimal"/>
      <w:lvlText w:val=""/>
      <w:lvlJc w:val="left"/>
    </w:lvl>
    <w:lvl w:ilvl="3" w:tplc="2DF8135A">
      <w:numFmt w:val="decimal"/>
      <w:lvlText w:val=""/>
      <w:lvlJc w:val="left"/>
    </w:lvl>
    <w:lvl w:ilvl="4" w:tplc="D6366CFA">
      <w:numFmt w:val="decimal"/>
      <w:lvlText w:val=""/>
      <w:lvlJc w:val="left"/>
    </w:lvl>
    <w:lvl w:ilvl="5" w:tplc="3020B298">
      <w:numFmt w:val="decimal"/>
      <w:lvlText w:val=""/>
      <w:lvlJc w:val="left"/>
    </w:lvl>
    <w:lvl w:ilvl="6" w:tplc="28605280">
      <w:numFmt w:val="decimal"/>
      <w:lvlText w:val=""/>
      <w:lvlJc w:val="left"/>
    </w:lvl>
    <w:lvl w:ilvl="7" w:tplc="6A9A09B6">
      <w:numFmt w:val="decimal"/>
      <w:lvlText w:val=""/>
      <w:lvlJc w:val="left"/>
    </w:lvl>
    <w:lvl w:ilvl="8" w:tplc="DAA8EC2A">
      <w:numFmt w:val="decimal"/>
      <w:lvlText w:val=""/>
      <w:lvlJc w:val="left"/>
    </w:lvl>
  </w:abstractNum>
  <w:abstractNum w:abstractNumId="3" w15:restartNumberingAfterBreak="0">
    <w:nsid w:val="14D313B0"/>
    <w:multiLevelType w:val="hybridMultilevel"/>
    <w:tmpl w:val="0444F8B8"/>
    <w:lvl w:ilvl="0" w:tplc="2BB2CC30">
      <w:start w:val="1"/>
      <w:numFmt w:val="decimal"/>
      <w:lvlText w:val="%1."/>
      <w:lvlJc w:val="left"/>
      <w:pPr>
        <w:ind w:left="720" w:hanging="360"/>
      </w:pPr>
    </w:lvl>
    <w:lvl w:ilvl="1" w:tplc="065E8108">
      <w:numFmt w:val="decimal"/>
      <w:lvlText w:val=""/>
      <w:lvlJc w:val="left"/>
    </w:lvl>
    <w:lvl w:ilvl="2" w:tplc="84BCA602">
      <w:numFmt w:val="decimal"/>
      <w:lvlText w:val=""/>
      <w:lvlJc w:val="left"/>
    </w:lvl>
    <w:lvl w:ilvl="3" w:tplc="457866E0">
      <w:numFmt w:val="decimal"/>
      <w:lvlText w:val=""/>
      <w:lvlJc w:val="left"/>
    </w:lvl>
    <w:lvl w:ilvl="4" w:tplc="30AEE77A">
      <w:numFmt w:val="decimal"/>
      <w:lvlText w:val=""/>
      <w:lvlJc w:val="left"/>
    </w:lvl>
    <w:lvl w:ilvl="5" w:tplc="E0B6211C">
      <w:numFmt w:val="decimal"/>
      <w:lvlText w:val=""/>
      <w:lvlJc w:val="left"/>
    </w:lvl>
    <w:lvl w:ilvl="6" w:tplc="A5C85FD6">
      <w:numFmt w:val="decimal"/>
      <w:lvlText w:val=""/>
      <w:lvlJc w:val="left"/>
    </w:lvl>
    <w:lvl w:ilvl="7" w:tplc="FB0474BC">
      <w:numFmt w:val="decimal"/>
      <w:lvlText w:val=""/>
      <w:lvlJc w:val="left"/>
    </w:lvl>
    <w:lvl w:ilvl="8" w:tplc="E3C4930A">
      <w:numFmt w:val="decimal"/>
      <w:lvlText w:val=""/>
      <w:lvlJc w:val="left"/>
    </w:lvl>
  </w:abstractNum>
  <w:abstractNum w:abstractNumId="4" w15:restartNumberingAfterBreak="0">
    <w:nsid w:val="16475CB9"/>
    <w:multiLevelType w:val="hybridMultilevel"/>
    <w:tmpl w:val="F17E02BE"/>
    <w:lvl w:ilvl="0" w:tplc="901850E6">
      <w:start w:val="1"/>
      <w:numFmt w:val="decimal"/>
      <w:lvlText w:val="%1."/>
      <w:lvlJc w:val="left"/>
      <w:pPr>
        <w:ind w:left="720" w:hanging="360"/>
      </w:pPr>
    </w:lvl>
    <w:lvl w:ilvl="1" w:tplc="E1D6585E">
      <w:numFmt w:val="decimal"/>
      <w:lvlText w:val=""/>
      <w:lvlJc w:val="left"/>
    </w:lvl>
    <w:lvl w:ilvl="2" w:tplc="6C7EA7A2">
      <w:numFmt w:val="decimal"/>
      <w:lvlText w:val=""/>
      <w:lvlJc w:val="left"/>
    </w:lvl>
    <w:lvl w:ilvl="3" w:tplc="A4BEB8DE">
      <w:numFmt w:val="decimal"/>
      <w:lvlText w:val=""/>
      <w:lvlJc w:val="left"/>
    </w:lvl>
    <w:lvl w:ilvl="4" w:tplc="97181AF8">
      <w:numFmt w:val="decimal"/>
      <w:lvlText w:val=""/>
      <w:lvlJc w:val="left"/>
    </w:lvl>
    <w:lvl w:ilvl="5" w:tplc="238C26B0">
      <w:numFmt w:val="decimal"/>
      <w:lvlText w:val=""/>
      <w:lvlJc w:val="left"/>
    </w:lvl>
    <w:lvl w:ilvl="6" w:tplc="70829654">
      <w:numFmt w:val="decimal"/>
      <w:lvlText w:val=""/>
      <w:lvlJc w:val="left"/>
    </w:lvl>
    <w:lvl w:ilvl="7" w:tplc="A920D6B2">
      <w:numFmt w:val="decimal"/>
      <w:lvlText w:val=""/>
      <w:lvlJc w:val="left"/>
    </w:lvl>
    <w:lvl w:ilvl="8" w:tplc="EBD6338E">
      <w:numFmt w:val="decimal"/>
      <w:lvlText w:val=""/>
      <w:lvlJc w:val="left"/>
    </w:lvl>
  </w:abstractNum>
  <w:abstractNum w:abstractNumId="5" w15:restartNumberingAfterBreak="0">
    <w:nsid w:val="16BB2F77"/>
    <w:multiLevelType w:val="hybridMultilevel"/>
    <w:tmpl w:val="29A27C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701379B"/>
    <w:multiLevelType w:val="hybridMultilevel"/>
    <w:tmpl w:val="D26049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A172416"/>
    <w:multiLevelType w:val="hybridMultilevel"/>
    <w:tmpl w:val="0CA42FFE"/>
    <w:lvl w:ilvl="0" w:tplc="8DB84E64">
      <w:start w:val="1"/>
      <w:numFmt w:val="decimal"/>
      <w:lvlText w:val="%1."/>
      <w:lvlJc w:val="left"/>
      <w:pPr>
        <w:ind w:left="720" w:hanging="360"/>
      </w:pPr>
    </w:lvl>
    <w:lvl w:ilvl="1" w:tplc="C0029902">
      <w:numFmt w:val="decimal"/>
      <w:lvlText w:val=""/>
      <w:lvlJc w:val="left"/>
    </w:lvl>
    <w:lvl w:ilvl="2" w:tplc="4D087BD6">
      <w:numFmt w:val="decimal"/>
      <w:lvlText w:val=""/>
      <w:lvlJc w:val="left"/>
    </w:lvl>
    <w:lvl w:ilvl="3" w:tplc="1D7C8C00">
      <w:numFmt w:val="decimal"/>
      <w:lvlText w:val=""/>
      <w:lvlJc w:val="left"/>
    </w:lvl>
    <w:lvl w:ilvl="4" w:tplc="520C122E">
      <w:numFmt w:val="decimal"/>
      <w:lvlText w:val=""/>
      <w:lvlJc w:val="left"/>
    </w:lvl>
    <w:lvl w:ilvl="5" w:tplc="E01884E6">
      <w:numFmt w:val="decimal"/>
      <w:lvlText w:val=""/>
      <w:lvlJc w:val="left"/>
    </w:lvl>
    <w:lvl w:ilvl="6" w:tplc="CDB05A4A">
      <w:numFmt w:val="decimal"/>
      <w:lvlText w:val=""/>
      <w:lvlJc w:val="left"/>
    </w:lvl>
    <w:lvl w:ilvl="7" w:tplc="357C43C2">
      <w:numFmt w:val="decimal"/>
      <w:lvlText w:val=""/>
      <w:lvlJc w:val="left"/>
    </w:lvl>
    <w:lvl w:ilvl="8" w:tplc="F18C0B62">
      <w:numFmt w:val="decimal"/>
      <w:lvlText w:val=""/>
      <w:lvlJc w:val="left"/>
    </w:lvl>
  </w:abstractNum>
  <w:abstractNum w:abstractNumId="8" w15:restartNumberingAfterBreak="0">
    <w:nsid w:val="1AD3564A"/>
    <w:multiLevelType w:val="hybridMultilevel"/>
    <w:tmpl w:val="3A30A2CC"/>
    <w:lvl w:ilvl="0" w:tplc="F01CF87C">
      <w:start w:val="1"/>
      <w:numFmt w:val="decimal"/>
      <w:lvlText w:val="%1."/>
      <w:lvlJc w:val="left"/>
      <w:pPr>
        <w:ind w:left="720" w:hanging="360"/>
      </w:pPr>
    </w:lvl>
    <w:lvl w:ilvl="1" w:tplc="33A46756">
      <w:numFmt w:val="decimal"/>
      <w:lvlText w:val=""/>
      <w:lvlJc w:val="left"/>
    </w:lvl>
    <w:lvl w:ilvl="2" w:tplc="DE60C178">
      <w:numFmt w:val="decimal"/>
      <w:lvlText w:val=""/>
      <w:lvlJc w:val="left"/>
    </w:lvl>
    <w:lvl w:ilvl="3" w:tplc="BC92B6E2">
      <w:numFmt w:val="decimal"/>
      <w:lvlText w:val=""/>
      <w:lvlJc w:val="left"/>
    </w:lvl>
    <w:lvl w:ilvl="4" w:tplc="851E606E">
      <w:numFmt w:val="decimal"/>
      <w:lvlText w:val=""/>
      <w:lvlJc w:val="left"/>
    </w:lvl>
    <w:lvl w:ilvl="5" w:tplc="E5B283D2">
      <w:numFmt w:val="decimal"/>
      <w:lvlText w:val=""/>
      <w:lvlJc w:val="left"/>
    </w:lvl>
    <w:lvl w:ilvl="6" w:tplc="70862642">
      <w:numFmt w:val="decimal"/>
      <w:lvlText w:val=""/>
      <w:lvlJc w:val="left"/>
    </w:lvl>
    <w:lvl w:ilvl="7" w:tplc="07E4076A">
      <w:numFmt w:val="decimal"/>
      <w:lvlText w:val=""/>
      <w:lvlJc w:val="left"/>
    </w:lvl>
    <w:lvl w:ilvl="8" w:tplc="C952D85A">
      <w:numFmt w:val="decimal"/>
      <w:lvlText w:val=""/>
      <w:lvlJc w:val="left"/>
    </w:lvl>
  </w:abstractNum>
  <w:abstractNum w:abstractNumId="9" w15:restartNumberingAfterBreak="0">
    <w:nsid w:val="1B5F4A90"/>
    <w:multiLevelType w:val="hybridMultilevel"/>
    <w:tmpl w:val="03E4B2F2"/>
    <w:lvl w:ilvl="0" w:tplc="08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2153265C"/>
    <w:multiLevelType w:val="hybridMultilevel"/>
    <w:tmpl w:val="830839B6"/>
    <w:lvl w:ilvl="0" w:tplc="61B0FED8">
      <w:start w:val="1"/>
      <w:numFmt w:val="decimal"/>
      <w:lvlText w:val="%1."/>
      <w:lvlJc w:val="left"/>
      <w:pPr>
        <w:ind w:left="720" w:hanging="360"/>
      </w:pPr>
    </w:lvl>
    <w:lvl w:ilvl="1" w:tplc="4814833C">
      <w:numFmt w:val="decimal"/>
      <w:lvlText w:val=""/>
      <w:lvlJc w:val="left"/>
    </w:lvl>
    <w:lvl w:ilvl="2" w:tplc="20129F76">
      <w:numFmt w:val="decimal"/>
      <w:lvlText w:val=""/>
      <w:lvlJc w:val="left"/>
    </w:lvl>
    <w:lvl w:ilvl="3" w:tplc="152CAA74">
      <w:numFmt w:val="decimal"/>
      <w:lvlText w:val=""/>
      <w:lvlJc w:val="left"/>
    </w:lvl>
    <w:lvl w:ilvl="4" w:tplc="B584F660">
      <w:numFmt w:val="decimal"/>
      <w:lvlText w:val=""/>
      <w:lvlJc w:val="left"/>
    </w:lvl>
    <w:lvl w:ilvl="5" w:tplc="5246A6AA">
      <w:numFmt w:val="decimal"/>
      <w:lvlText w:val=""/>
      <w:lvlJc w:val="left"/>
    </w:lvl>
    <w:lvl w:ilvl="6" w:tplc="50CE6890">
      <w:numFmt w:val="decimal"/>
      <w:lvlText w:val=""/>
      <w:lvlJc w:val="left"/>
    </w:lvl>
    <w:lvl w:ilvl="7" w:tplc="F800B698">
      <w:numFmt w:val="decimal"/>
      <w:lvlText w:val=""/>
      <w:lvlJc w:val="left"/>
    </w:lvl>
    <w:lvl w:ilvl="8" w:tplc="6994BBE6">
      <w:numFmt w:val="decimal"/>
      <w:lvlText w:val=""/>
      <w:lvlJc w:val="left"/>
    </w:lvl>
  </w:abstractNum>
  <w:abstractNum w:abstractNumId="11" w15:restartNumberingAfterBreak="0">
    <w:nsid w:val="22A127C4"/>
    <w:multiLevelType w:val="hybridMultilevel"/>
    <w:tmpl w:val="97505C18"/>
    <w:lvl w:ilvl="0" w:tplc="A25E67DA">
      <w:start w:val="1"/>
      <w:numFmt w:val="decimal"/>
      <w:lvlText w:val="%1."/>
      <w:lvlJc w:val="left"/>
      <w:pPr>
        <w:ind w:left="720" w:hanging="360"/>
      </w:pPr>
    </w:lvl>
    <w:lvl w:ilvl="1" w:tplc="AFA60EB0">
      <w:numFmt w:val="decimal"/>
      <w:lvlText w:val=""/>
      <w:lvlJc w:val="left"/>
    </w:lvl>
    <w:lvl w:ilvl="2" w:tplc="B3DCA8C0">
      <w:numFmt w:val="decimal"/>
      <w:lvlText w:val=""/>
      <w:lvlJc w:val="left"/>
    </w:lvl>
    <w:lvl w:ilvl="3" w:tplc="66AC4B80">
      <w:numFmt w:val="decimal"/>
      <w:lvlText w:val=""/>
      <w:lvlJc w:val="left"/>
    </w:lvl>
    <w:lvl w:ilvl="4" w:tplc="E0082F4C">
      <w:numFmt w:val="decimal"/>
      <w:lvlText w:val=""/>
      <w:lvlJc w:val="left"/>
    </w:lvl>
    <w:lvl w:ilvl="5" w:tplc="BEF8A902">
      <w:numFmt w:val="decimal"/>
      <w:lvlText w:val=""/>
      <w:lvlJc w:val="left"/>
    </w:lvl>
    <w:lvl w:ilvl="6" w:tplc="57BC4AC4">
      <w:numFmt w:val="decimal"/>
      <w:lvlText w:val=""/>
      <w:lvlJc w:val="left"/>
    </w:lvl>
    <w:lvl w:ilvl="7" w:tplc="9B0450A4">
      <w:numFmt w:val="decimal"/>
      <w:lvlText w:val=""/>
      <w:lvlJc w:val="left"/>
    </w:lvl>
    <w:lvl w:ilvl="8" w:tplc="FD149800">
      <w:numFmt w:val="decimal"/>
      <w:lvlText w:val=""/>
      <w:lvlJc w:val="left"/>
    </w:lvl>
  </w:abstractNum>
  <w:abstractNum w:abstractNumId="12" w15:restartNumberingAfterBreak="0">
    <w:nsid w:val="23F106D7"/>
    <w:multiLevelType w:val="hybridMultilevel"/>
    <w:tmpl w:val="F65E03CA"/>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24B04017"/>
    <w:multiLevelType w:val="hybridMultilevel"/>
    <w:tmpl w:val="F65E03CA"/>
    <w:lvl w:ilvl="0" w:tplc="9EB86EAE">
      <w:start w:val="1"/>
      <w:numFmt w:val="decimal"/>
      <w:lvlText w:val="%1."/>
      <w:lvlJc w:val="left"/>
      <w:pPr>
        <w:ind w:left="720" w:hanging="360"/>
      </w:pPr>
    </w:lvl>
    <w:lvl w:ilvl="1" w:tplc="A0C425BE">
      <w:numFmt w:val="decimal"/>
      <w:lvlText w:val=""/>
      <w:lvlJc w:val="left"/>
    </w:lvl>
    <w:lvl w:ilvl="2" w:tplc="3E4432A2">
      <w:numFmt w:val="decimal"/>
      <w:lvlText w:val=""/>
      <w:lvlJc w:val="left"/>
    </w:lvl>
    <w:lvl w:ilvl="3" w:tplc="BC34BB5A">
      <w:numFmt w:val="decimal"/>
      <w:lvlText w:val=""/>
      <w:lvlJc w:val="left"/>
    </w:lvl>
    <w:lvl w:ilvl="4" w:tplc="055E6722">
      <w:numFmt w:val="decimal"/>
      <w:lvlText w:val=""/>
      <w:lvlJc w:val="left"/>
    </w:lvl>
    <w:lvl w:ilvl="5" w:tplc="F42CD622">
      <w:numFmt w:val="decimal"/>
      <w:lvlText w:val=""/>
      <w:lvlJc w:val="left"/>
    </w:lvl>
    <w:lvl w:ilvl="6" w:tplc="6C10FDA0">
      <w:numFmt w:val="decimal"/>
      <w:lvlText w:val=""/>
      <w:lvlJc w:val="left"/>
    </w:lvl>
    <w:lvl w:ilvl="7" w:tplc="688E8E7A">
      <w:numFmt w:val="decimal"/>
      <w:lvlText w:val=""/>
      <w:lvlJc w:val="left"/>
    </w:lvl>
    <w:lvl w:ilvl="8" w:tplc="7B90D506">
      <w:numFmt w:val="decimal"/>
      <w:lvlText w:val=""/>
      <w:lvlJc w:val="left"/>
    </w:lvl>
  </w:abstractNum>
  <w:abstractNum w:abstractNumId="14" w15:restartNumberingAfterBreak="0">
    <w:nsid w:val="24C969B0"/>
    <w:multiLevelType w:val="hybridMultilevel"/>
    <w:tmpl w:val="BE96019C"/>
    <w:lvl w:ilvl="0" w:tplc="F928085A">
      <w:start w:val="1"/>
      <w:numFmt w:val="decimal"/>
      <w:lvlText w:val="%1."/>
      <w:lvlJc w:val="left"/>
      <w:pPr>
        <w:ind w:left="720" w:hanging="360"/>
      </w:pPr>
    </w:lvl>
    <w:lvl w:ilvl="1" w:tplc="CC600780">
      <w:numFmt w:val="decimal"/>
      <w:lvlText w:val=""/>
      <w:lvlJc w:val="left"/>
    </w:lvl>
    <w:lvl w:ilvl="2" w:tplc="09B25E68">
      <w:numFmt w:val="decimal"/>
      <w:lvlText w:val=""/>
      <w:lvlJc w:val="left"/>
    </w:lvl>
    <w:lvl w:ilvl="3" w:tplc="432655CE">
      <w:numFmt w:val="decimal"/>
      <w:lvlText w:val=""/>
      <w:lvlJc w:val="left"/>
    </w:lvl>
    <w:lvl w:ilvl="4" w:tplc="1FB4A4D0">
      <w:numFmt w:val="decimal"/>
      <w:lvlText w:val=""/>
      <w:lvlJc w:val="left"/>
    </w:lvl>
    <w:lvl w:ilvl="5" w:tplc="5A26DA76">
      <w:numFmt w:val="decimal"/>
      <w:lvlText w:val=""/>
      <w:lvlJc w:val="left"/>
    </w:lvl>
    <w:lvl w:ilvl="6" w:tplc="6FDE2146">
      <w:numFmt w:val="decimal"/>
      <w:lvlText w:val=""/>
      <w:lvlJc w:val="left"/>
    </w:lvl>
    <w:lvl w:ilvl="7" w:tplc="BAC6AED4">
      <w:numFmt w:val="decimal"/>
      <w:lvlText w:val=""/>
      <w:lvlJc w:val="left"/>
    </w:lvl>
    <w:lvl w:ilvl="8" w:tplc="8836E0E4">
      <w:numFmt w:val="decimal"/>
      <w:lvlText w:val=""/>
      <w:lvlJc w:val="left"/>
    </w:lvl>
  </w:abstractNum>
  <w:abstractNum w:abstractNumId="15" w15:restartNumberingAfterBreak="0">
    <w:nsid w:val="24F7583B"/>
    <w:multiLevelType w:val="hybridMultilevel"/>
    <w:tmpl w:val="4AF4F2E4"/>
    <w:lvl w:ilvl="0" w:tplc="A8066EDA">
      <w:start w:val="1"/>
      <w:numFmt w:val="decimal"/>
      <w:lvlText w:val="%1."/>
      <w:lvlJc w:val="left"/>
      <w:pPr>
        <w:ind w:left="720" w:hanging="360"/>
      </w:pPr>
    </w:lvl>
    <w:lvl w:ilvl="1" w:tplc="2220996C">
      <w:numFmt w:val="decimal"/>
      <w:lvlText w:val=""/>
      <w:lvlJc w:val="left"/>
    </w:lvl>
    <w:lvl w:ilvl="2" w:tplc="352ADD8C">
      <w:numFmt w:val="decimal"/>
      <w:lvlText w:val=""/>
      <w:lvlJc w:val="left"/>
    </w:lvl>
    <w:lvl w:ilvl="3" w:tplc="D0C23460">
      <w:numFmt w:val="decimal"/>
      <w:lvlText w:val=""/>
      <w:lvlJc w:val="left"/>
    </w:lvl>
    <w:lvl w:ilvl="4" w:tplc="99026766">
      <w:numFmt w:val="decimal"/>
      <w:lvlText w:val=""/>
      <w:lvlJc w:val="left"/>
    </w:lvl>
    <w:lvl w:ilvl="5" w:tplc="3CC000D0">
      <w:numFmt w:val="decimal"/>
      <w:lvlText w:val=""/>
      <w:lvlJc w:val="left"/>
    </w:lvl>
    <w:lvl w:ilvl="6" w:tplc="AD26F54A">
      <w:numFmt w:val="decimal"/>
      <w:lvlText w:val=""/>
      <w:lvlJc w:val="left"/>
    </w:lvl>
    <w:lvl w:ilvl="7" w:tplc="C07E2802">
      <w:numFmt w:val="decimal"/>
      <w:lvlText w:val=""/>
      <w:lvlJc w:val="left"/>
    </w:lvl>
    <w:lvl w:ilvl="8" w:tplc="1FAEE172">
      <w:numFmt w:val="decimal"/>
      <w:lvlText w:val=""/>
      <w:lvlJc w:val="left"/>
    </w:lvl>
  </w:abstractNum>
  <w:abstractNum w:abstractNumId="16" w15:restartNumberingAfterBreak="0">
    <w:nsid w:val="2886606B"/>
    <w:multiLevelType w:val="hybridMultilevel"/>
    <w:tmpl w:val="68F4BBB2"/>
    <w:lvl w:ilvl="0" w:tplc="56767954">
      <w:start w:val="1"/>
      <w:numFmt w:val="decimal"/>
      <w:lvlText w:val="%1."/>
      <w:lvlJc w:val="left"/>
      <w:pPr>
        <w:ind w:left="720" w:hanging="360"/>
      </w:pPr>
    </w:lvl>
    <w:lvl w:ilvl="1" w:tplc="F2B0CB58">
      <w:numFmt w:val="decimal"/>
      <w:lvlText w:val=""/>
      <w:lvlJc w:val="left"/>
    </w:lvl>
    <w:lvl w:ilvl="2" w:tplc="A6E2BE2A">
      <w:numFmt w:val="decimal"/>
      <w:lvlText w:val=""/>
      <w:lvlJc w:val="left"/>
    </w:lvl>
    <w:lvl w:ilvl="3" w:tplc="CCDA6F1E">
      <w:numFmt w:val="decimal"/>
      <w:lvlText w:val=""/>
      <w:lvlJc w:val="left"/>
    </w:lvl>
    <w:lvl w:ilvl="4" w:tplc="340ABDE4">
      <w:numFmt w:val="decimal"/>
      <w:lvlText w:val=""/>
      <w:lvlJc w:val="left"/>
    </w:lvl>
    <w:lvl w:ilvl="5" w:tplc="728E32B4">
      <w:numFmt w:val="decimal"/>
      <w:lvlText w:val=""/>
      <w:lvlJc w:val="left"/>
    </w:lvl>
    <w:lvl w:ilvl="6" w:tplc="B16865D6">
      <w:numFmt w:val="decimal"/>
      <w:lvlText w:val=""/>
      <w:lvlJc w:val="left"/>
    </w:lvl>
    <w:lvl w:ilvl="7" w:tplc="32E00E84">
      <w:numFmt w:val="decimal"/>
      <w:lvlText w:val=""/>
      <w:lvlJc w:val="left"/>
    </w:lvl>
    <w:lvl w:ilvl="8" w:tplc="3BAA711C">
      <w:numFmt w:val="decimal"/>
      <w:lvlText w:val=""/>
      <w:lvlJc w:val="left"/>
    </w:lvl>
  </w:abstractNum>
  <w:abstractNum w:abstractNumId="17" w15:restartNumberingAfterBreak="0">
    <w:nsid w:val="295305F9"/>
    <w:multiLevelType w:val="hybridMultilevel"/>
    <w:tmpl w:val="AED0E8A6"/>
    <w:lvl w:ilvl="0" w:tplc="C4FEC80E">
      <w:start w:val="1"/>
      <w:numFmt w:val="decimal"/>
      <w:lvlText w:val="%1."/>
      <w:lvlJc w:val="left"/>
      <w:pPr>
        <w:ind w:left="720" w:hanging="360"/>
      </w:pPr>
    </w:lvl>
    <w:lvl w:ilvl="1" w:tplc="5C8A8AA6">
      <w:numFmt w:val="decimal"/>
      <w:lvlText w:val=""/>
      <w:lvlJc w:val="left"/>
    </w:lvl>
    <w:lvl w:ilvl="2" w:tplc="6566834A">
      <w:numFmt w:val="decimal"/>
      <w:lvlText w:val=""/>
      <w:lvlJc w:val="left"/>
    </w:lvl>
    <w:lvl w:ilvl="3" w:tplc="3930600C">
      <w:numFmt w:val="decimal"/>
      <w:lvlText w:val=""/>
      <w:lvlJc w:val="left"/>
    </w:lvl>
    <w:lvl w:ilvl="4" w:tplc="09EABDF4">
      <w:numFmt w:val="decimal"/>
      <w:lvlText w:val=""/>
      <w:lvlJc w:val="left"/>
    </w:lvl>
    <w:lvl w:ilvl="5" w:tplc="C360B396">
      <w:numFmt w:val="decimal"/>
      <w:lvlText w:val=""/>
      <w:lvlJc w:val="left"/>
    </w:lvl>
    <w:lvl w:ilvl="6" w:tplc="FF786CC6">
      <w:numFmt w:val="decimal"/>
      <w:lvlText w:val=""/>
      <w:lvlJc w:val="left"/>
    </w:lvl>
    <w:lvl w:ilvl="7" w:tplc="8A2EAC76">
      <w:numFmt w:val="decimal"/>
      <w:lvlText w:val=""/>
      <w:lvlJc w:val="left"/>
    </w:lvl>
    <w:lvl w:ilvl="8" w:tplc="B90A3BDE">
      <w:numFmt w:val="decimal"/>
      <w:lvlText w:val=""/>
      <w:lvlJc w:val="left"/>
    </w:lvl>
  </w:abstractNum>
  <w:abstractNum w:abstractNumId="18" w15:restartNumberingAfterBreak="0">
    <w:nsid w:val="2AF36592"/>
    <w:multiLevelType w:val="hybridMultilevel"/>
    <w:tmpl w:val="CF36DCBA"/>
    <w:lvl w:ilvl="0" w:tplc="589AA0D2">
      <w:start w:val="1"/>
      <w:numFmt w:val="decimal"/>
      <w:lvlText w:val="%1."/>
      <w:lvlJc w:val="left"/>
      <w:pPr>
        <w:ind w:left="450" w:hanging="300"/>
      </w:pPr>
    </w:lvl>
    <w:lvl w:ilvl="1" w:tplc="21565F0C">
      <w:numFmt w:val="decimal"/>
      <w:lvlText w:val=""/>
      <w:lvlJc w:val="left"/>
    </w:lvl>
    <w:lvl w:ilvl="2" w:tplc="CF1CDBFC">
      <w:numFmt w:val="decimal"/>
      <w:lvlText w:val=""/>
      <w:lvlJc w:val="left"/>
    </w:lvl>
    <w:lvl w:ilvl="3" w:tplc="14987E58">
      <w:numFmt w:val="decimal"/>
      <w:lvlText w:val=""/>
      <w:lvlJc w:val="left"/>
    </w:lvl>
    <w:lvl w:ilvl="4" w:tplc="6E1EEE52">
      <w:numFmt w:val="decimal"/>
      <w:lvlText w:val=""/>
      <w:lvlJc w:val="left"/>
    </w:lvl>
    <w:lvl w:ilvl="5" w:tplc="752809E4">
      <w:numFmt w:val="decimal"/>
      <w:lvlText w:val=""/>
      <w:lvlJc w:val="left"/>
    </w:lvl>
    <w:lvl w:ilvl="6" w:tplc="AFCCD0AE">
      <w:numFmt w:val="decimal"/>
      <w:lvlText w:val=""/>
      <w:lvlJc w:val="left"/>
    </w:lvl>
    <w:lvl w:ilvl="7" w:tplc="58E81324">
      <w:numFmt w:val="decimal"/>
      <w:lvlText w:val=""/>
      <w:lvlJc w:val="left"/>
    </w:lvl>
    <w:lvl w:ilvl="8" w:tplc="98D6F346">
      <w:numFmt w:val="decimal"/>
      <w:lvlText w:val=""/>
      <w:lvlJc w:val="left"/>
    </w:lvl>
  </w:abstractNum>
  <w:abstractNum w:abstractNumId="19" w15:restartNumberingAfterBreak="0">
    <w:nsid w:val="2B865FAC"/>
    <w:multiLevelType w:val="hybridMultilevel"/>
    <w:tmpl w:val="0F7E9EF8"/>
    <w:lvl w:ilvl="0" w:tplc="15E8A98E">
      <w:start w:val="1"/>
      <w:numFmt w:val="decimal"/>
      <w:lvlText w:val="%1."/>
      <w:lvlJc w:val="left"/>
      <w:pPr>
        <w:ind w:left="720" w:hanging="360"/>
      </w:pPr>
    </w:lvl>
    <w:lvl w:ilvl="1" w:tplc="19729DEC">
      <w:numFmt w:val="decimal"/>
      <w:lvlText w:val=""/>
      <w:lvlJc w:val="left"/>
    </w:lvl>
    <w:lvl w:ilvl="2" w:tplc="FB36DFCC">
      <w:numFmt w:val="decimal"/>
      <w:lvlText w:val=""/>
      <w:lvlJc w:val="left"/>
    </w:lvl>
    <w:lvl w:ilvl="3" w:tplc="46C43414">
      <w:numFmt w:val="decimal"/>
      <w:lvlText w:val=""/>
      <w:lvlJc w:val="left"/>
    </w:lvl>
    <w:lvl w:ilvl="4" w:tplc="5E684BB6">
      <w:numFmt w:val="decimal"/>
      <w:lvlText w:val=""/>
      <w:lvlJc w:val="left"/>
    </w:lvl>
    <w:lvl w:ilvl="5" w:tplc="0F56B0E4">
      <w:numFmt w:val="decimal"/>
      <w:lvlText w:val=""/>
      <w:lvlJc w:val="left"/>
    </w:lvl>
    <w:lvl w:ilvl="6" w:tplc="93FCA58E">
      <w:numFmt w:val="decimal"/>
      <w:lvlText w:val=""/>
      <w:lvlJc w:val="left"/>
    </w:lvl>
    <w:lvl w:ilvl="7" w:tplc="DF72C53C">
      <w:numFmt w:val="decimal"/>
      <w:lvlText w:val=""/>
      <w:lvlJc w:val="left"/>
    </w:lvl>
    <w:lvl w:ilvl="8" w:tplc="13ACEC80">
      <w:numFmt w:val="decimal"/>
      <w:lvlText w:val=""/>
      <w:lvlJc w:val="left"/>
    </w:lvl>
  </w:abstractNum>
  <w:abstractNum w:abstractNumId="20" w15:restartNumberingAfterBreak="0">
    <w:nsid w:val="2BAD3C3F"/>
    <w:multiLevelType w:val="hybridMultilevel"/>
    <w:tmpl w:val="F0DA64AA"/>
    <w:lvl w:ilvl="0" w:tplc="3E1E5E06">
      <w:start w:val="1"/>
      <w:numFmt w:val="decimal"/>
      <w:lvlText w:val="%1."/>
      <w:lvlJc w:val="left"/>
      <w:pPr>
        <w:ind w:left="720" w:hanging="360"/>
      </w:pPr>
    </w:lvl>
    <w:lvl w:ilvl="1" w:tplc="81CA9F3A">
      <w:numFmt w:val="decimal"/>
      <w:lvlText w:val=""/>
      <w:lvlJc w:val="left"/>
    </w:lvl>
    <w:lvl w:ilvl="2" w:tplc="EFA2B2BC">
      <w:numFmt w:val="decimal"/>
      <w:lvlText w:val=""/>
      <w:lvlJc w:val="left"/>
    </w:lvl>
    <w:lvl w:ilvl="3" w:tplc="4B0688DE">
      <w:numFmt w:val="decimal"/>
      <w:lvlText w:val=""/>
      <w:lvlJc w:val="left"/>
    </w:lvl>
    <w:lvl w:ilvl="4" w:tplc="30266FFE">
      <w:numFmt w:val="decimal"/>
      <w:lvlText w:val=""/>
      <w:lvlJc w:val="left"/>
    </w:lvl>
    <w:lvl w:ilvl="5" w:tplc="03A8953E">
      <w:numFmt w:val="decimal"/>
      <w:lvlText w:val=""/>
      <w:lvlJc w:val="left"/>
    </w:lvl>
    <w:lvl w:ilvl="6" w:tplc="F324649E">
      <w:numFmt w:val="decimal"/>
      <w:lvlText w:val=""/>
      <w:lvlJc w:val="left"/>
    </w:lvl>
    <w:lvl w:ilvl="7" w:tplc="82EE7680">
      <w:numFmt w:val="decimal"/>
      <w:lvlText w:val=""/>
      <w:lvlJc w:val="left"/>
    </w:lvl>
    <w:lvl w:ilvl="8" w:tplc="93E8A61C">
      <w:numFmt w:val="decimal"/>
      <w:lvlText w:val=""/>
      <w:lvlJc w:val="left"/>
    </w:lvl>
  </w:abstractNum>
  <w:abstractNum w:abstractNumId="21" w15:restartNumberingAfterBreak="0">
    <w:nsid w:val="2C76713B"/>
    <w:multiLevelType w:val="hybridMultilevel"/>
    <w:tmpl w:val="7C181172"/>
    <w:lvl w:ilvl="0" w:tplc="893E71E8">
      <w:start w:val="1"/>
      <w:numFmt w:val="decimal"/>
      <w:lvlText w:val="%1."/>
      <w:lvlJc w:val="left"/>
      <w:pPr>
        <w:ind w:left="720" w:hanging="360"/>
      </w:pPr>
    </w:lvl>
    <w:lvl w:ilvl="1" w:tplc="71B0CBB2">
      <w:numFmt w:val="decimal"/>
      <w:lvlText w:val=""/>
      <w:lvlJc w:val="left"/>
    </w:lvl>
    <w:lvl w:ilvl="2" w:tplc="EB04BF30">
      <w:numFmt w:val="decimal"/>
      <w:lvlText w:val=""/>
      <w:lvlJc w:val="left"/>
    </w:lvl>
    <w:lvl w:ilvl="3" w:tplc="1B42F81C">
      <w:numFmt w:val="decimal"/>
      <w:lvlText w:val=""/>
      <w:lvlJc w:val="left"/>
    </w:lvl>
    <w:lvl w:ilvl="4" w:tplc="F67EC39E">
      <w:numFmt w:val="decimal"/>
      <w:lvlText w:val=""/>
      <w:lvlJc w:val="left"/>
    </w:lvl>
    <w:lvl w:ilvl="5" w:tplc="0F20B466">
      <w:numFmt w:val="decimal"/>
      <w:lvlText w:val=""/>
      <w:lvlJc w:val="left"/>
    </w:lvl>
    <w:lvl w:ilvl="6" w:tplc="3F282F24">
      <w:numFmt w:val="decimal"/>
      <w:lvlText w:val=""/>
      <w:lvlJc w:val="left"/>
    </w:lvl>
    <w:lvl w:ilvl="7" w:tplc="D58ABEA2">
      <w:numFmt w:val="decimal"/>
      <w:lvlText w:val=""/>
      <w:lvlJc w:val="left"/>
    </w:lvl>
    <w:lvl w:ilvl="8" w:tplc="C1AA2036">
      <w:numFmt w:val="decimal"/>
      <w:lvlText w:val=""/>
      <w:lvlJc w:val="left"/>
    </w:lvl>
  </w:abstractNum>
  <w:abstractNum w:abstractNumId="22" w15:restartNumberingAfterBreak="0">
    <w:nsid w:val="2D13766B"/>
    <w:multiLevelType w:val="multilevel"/>
    <w:tmpl w:val="68261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141292"/>
    <w:multiLevelType w:val="hybridMultilevel"/>
    <w:tmpl w:val="ACA47BC6"/>
    <w:lvl w:ilvl="0" w:tplc="08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34350E96"/>
    <w:multiLevelType w:val="hybridMultilevel"/>
    <w:tmpl w:val="AB823D7E"/>
    <w:lvl w:ilvl="0" w:tplc="7E60C08A">
      <w:start w:val="1"/>
      <w:numFmt w:val="decimal"/>
      <w:lvlText w:val="%1."/>
      <w:lvlJc w:val="left"/>
      <w:pPr>
        <w:ind w:left="720" w:hanging="360"/>
      </w:pPr>
    </w:lvl>
    <w:lvl w:ilvl="1" w:tplc="E7F896BA">
      <w:numFmt w:val="decimal"/>
      <w:lvlText w:val=""/>
      <w:lvlJc w:val="left"/>
    </w:lvl>
    <w:lvl w:ilvl="2" w:tplc="CFD6D7CA">
      <w:numFmt w:val="decimal"/>
      <w:lvlText w:val=""/>
      <w:lvlJc w:val="left"/>
    </w:lvl>
    <w:lvl w:ilvl="3" w:tplc="13B0909A">
      <w:numFmt w:val="decimal"/>
      <w:lvlText w:val=""/>
      <w:lvlJc w:val="left"/>
    </w:lvl>
    <w:lvl w:ilvl="4" w:tplc="F0208110">
      <w:numFmt w:val="decimal"/>
      <w:lvlText w:val=""/>
      <w:lvlJc w:val="left"/>
    </w:lvl>
    <w:lvl w:ilvl="5" w:tplc="AD981EDC">
      <w:numFmt w:val="decimal"/>
      <w:lvlText w:val=""/>
      <w:lvlJc w:val="left"/>
    </w:lvl>
    <w:lvl w:ilvl="6" w:tplc="67FEFCBC">
      <w:numFmt w:val="decimal"/>
      <w:lvlText w:val=""/>
      <w:lvlJc w:val="left"/>
    </w:lvl>
    <w:lvl w:ilvl="7" w:tplc="482637A6">
      <w:numFmt w:val="decimal"/>
      <w:lvlText w:val=""/>
      <w:lvlJc w:val="left"/>
    </w:lvl>
    <w:lvl w:ilvl="8" w:tplc="369A3F58">
      <w:numFmt w:val="decimal"/>
      <w:lvlText w:val=""/>
      <w:lvlJc w:val="left"/>
    </w:lvl>
  </w:abstractNum>
  <w:abstractNum w:abstractNumId="25" w15:restartNumberingAfterBreak="0">
    <w:nsid w:val="34BB3045"/>
    <w:multiLevelType w:val="hybridMultilevel"/>
    <w:tmpl w:val="1986A7E6"/>
    <w:lvl w:ilvl="0" w:tplc="9F96C850">
      <w:start w:val="1"/>
      <w:numFmt w:val="decimal"/>
      <w:lvlText w:val="%1."/>
      <w:lvlJc w:val="left"/>
      <w:pPr>
        <w:ind w:left="720" w:hanging="360"/>
      </w:pPr>
    </w:lvl>
    <w:lvl w:ilvl="1" w:tplc="62FCFC4C">
      <w:numFmt w:val="decimal"/>
      <w:lvlText w:val=""/>
      <w:lvlJc w:val="left"/>
    </w:lvl>
    <w:lvl w:ilvl="2" w:tplc="BBB20DBA">
      <w:numFmt w:val="decimal"/>
      <w:lvlText w:val=""/>
      <w:lvlJc w:val="left"/>
    </w:lvl>
    <w:lvl w:ilvl="3" w:tplc="F38E4C66">
      <w:numFmt w:val="decimal"/>
      <w:lvlText w:val=""/>
      <w:lvlJc w:val="left"/>
    </w:lvl>
    <w:lvl w:ilvl="4" w:tplc="558A0178">
      <w:numFmt w:val="decimal"/>
      <w:lvlText w:val=""/>
      <w:lvlJc w:val="left"/>
    </w:lvl>
    <w:lvl w:ilvl="5" w:tplc="99CEE860">
      <w:numFmt w:val="decimal"/>
      <w:lvlText w:val=""/>
      <w:lvlJc w:val="left"/>
    </w:lvl>
    <w:lvl w:ilvl="6" w:tplc="6E5AF180">
      <w:numFmt w:val="decimal"/>
      <w:lvlText w:val=""/>
      <w:lvlJc w:val="left"/>
    </w:lvl>
    <w:lvl w:ilvl="7" w:tplc="3DAE887A">
      <w:numFmt w:val="decimal"/>
      <w:lvlText w:val=""/>
      <w:lvlJc w:val="left"/>
    </w:lvl>
    <w:lvl w:ilvl="8" w:tplc="594C0BDC">
      <w:numFmt w:val="decimal"/>
      <w:lvlText w:val=""/>
      <w:lvlJc w:val="left"/>
    </w:lvl>
  </w:abstractNum>
  <w:abstractNum w:abstractNumId="26" w15:restartNumberingAfterBreak="0">
    <w:nsid w:val="38137644"/>
    <w:multiLevelType w:val="hybridMultilevel"/>
    <w:tmpl w:val="A3C68856"/>
    <w:lvl w:ilvl="0" w:tplc="CCC8909C">
      <w:start w:val="1"/>
      <w:numFmt w:val="decimal"/>
      <w:lvlText w:val="%1."/>
      <w:lvlJc w:val="left"/>
      <w:pPr>
        <w:ind w:left="720" w:hanging="360"/>
      </w:pPr>
    </w:lvl>
    <w:lvl w:ilvl="1" w:tplc="1CEA87E2">
      <w:numFmt w:val="decimal"/>
      <w:lvlText w:val=""/>
      <w:lvlJc w:val="left"/>
    </w:lvl>
    <w:lvl w:ilvl="2" w:tplc="4EFEDED2">
      <w:numFmt w:val="decimal"/>
      <w:lvlText w:val=""/>
      <w:lvlJc w:val="left"/>
    </w:lvl>
    <w:lvl w:ilvl="3" w:tplc="CD9219F8">
      <w:numFmt w:val="decimal"/>
      <w:lvlText w:val=""/>
      <w:lvlJc w:val="left"/>
    </w:lvl>
    <w:lvl w:ilvl="4" w:tplc="ACC6C5D6">
      <w:numFmt w:val="decimal"/>
      <w:lvlText w:val=""/>
      <w:lvlJc w:val="left"/>
    </w:lvl>
    <w:lvl w:ilvl="5" w:tplc="32C075AC">
      <w:numFmt w:val="decimal"/>
      <w:lvlText w:val=""/>
      <w:lvlJc w:val="left"/>
    </w:lvl>
    <w:lvl w:ilvl="6" w:tplc="EBE8B09A">
      <w:numFmt w:val="decimal"/>
      <w:lvlText w:val=""/>
      <w:lvlJc w:val="left"/>
    </w:lvl>
    <w:lvl w:ilvl="7" w:tplc="8672506A">
      <w:numFmt w:val="decimal"/>
      <w:lvlText w:val=""/>
      <w:lvlJc w:val="left"/>
    </w:lvl>
    <w:lvl w:ilvl="8" w:tplc="6DA2712E">
      <w:numFmt w:val="decimal"/>
      <w:lvlText w:val=""/>
      <w:lvlJc w:val="left"/>
    </w:lvl>
  </w:abstractNum>
  <w:abstractNum w:abstractNumId="27" w15:restartNumberingAfterBreak="0">
    <w:nsid w:val="3C392720"/>
    <w:multiLevelType w:val="hybridMultilevel"/>
    <w:tmpl w:val="A378BDE8"/>
    <w:lvl w:ilvl="0" w:tplc="08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15:restartNumberingAfterBreak="0">
    <w:nsid w:val="406B1AFD"/>
    <w:multiLevelType w:val="hybridMultilevel"/>
    <w:tmpl w:val="58DEB3F6"/>
    <w:lvl w:ilvl="0" w:tplc="08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15:restartNumberingAfterBreak="0">
    <w:nsid w:val="430D149F"/>
    <w:multiLevelType w:val="hybridMultilevel"/>
    <w:tmpl w:val="82126FD6"/>
    <w:lvl w:ilvl="0" w:tplc="E0104852">
      <w:start w:val="1"/>
      <w:numFmt w:val="decimal"/>
      <w:lvlText w:val="%1."/>
      <w:lvlJc w:val="left"/>
      <w:pPr>
        <w:ind w:left="720" w:hanging="360"/>
      </w:pPr>
    </w:lvl>
    <w:lvl w:ilvl="1" w:tplc="DDA0E62A">
      <w:numFmt w:val="decimal"/>
      <w:lvlText w:val=""/>
      <w:lvlJc w:val="left"/>
    </w:lvl>
    <w:lvl w:ilvl="2" w:tplc="83B080D4">
      <w:numFmt w:val="decimal"/>
      <w:lvlText w:val=""/>
      <w:lvlJc w:val="left"/>
    </w:lvl>
    <w:lvl w:ilvl="3" w:tplc="D3F285E0">
      <w:numFmt w:val="decimal"/>
      <w:lvlText w:val=""/>
      <w:lvlJc w:val="left"/>
    </w:lvl>
    <w:lvl w:ilvl="4" w:tplc="840A10D0">
      <w:numFmt w:val="decimal"/>
      <w:lvlText w:val=""/>
      <w:lvlJc w:val="left"/>
    </w:lvl>
    <w:lvl w:ilvl="5" w:tplc="3E5CD5B0">
      <w:numFmt w:val="decimal"/>
      <w:lvlText w:val=""/>
      <w:lvlJc w:val="left"/>
    </w:lvl>
    <w:lvl w:ilvl="6" w:tplc="527EFE12">
      <w:numFmt w:val="decimal"/>
      <w:lvlText w:val=""/>
      <w:lvlJc w:val="left"/>
    </w:lvl>
    <w:lvl w:ilvl="7" w:tplc="9662BCD8">
      <w:numFmt w:val="decimal"/>
      <w:lvlText w:val=""/>
      <w:lvlJc w:val="left"/>
    </w:lvl>
    <w:lvl w:ilvl="8" w:tplc="197271EA">
      <w:numFmt w:val="decimal"/>
      <w:lvlText w:val=""/>
      <w:lvlJc w:val="left"/>
    </w:lvl>
  </w:abstractNum>
  <w:abstractNum w:abstractNumId="30" w15:restartNumberingAfterBreak="0">
    <w:nsid w:val="43DB634B"/>
    <w:multiLevelType w:val="hybridMultilevel"/>
    <w:tmpl w:val="E2F212C4"/>
    <w:lvl w:ilvl="0" w:tplc="34AC03D0">
      <w:start w:val="1"/>
      <w:numFmt w:val="decimal"/>
      <w:lvlText w:val="%1."/>
      <w:lvlJc w:val="left"/>
      <w:pPr>
        <w:ind w:left="720" w:hanging="360"/>
      </w:pPr>
    </w:lvl>
    <w:lvl w:ilvl="1" w:tplc="89C85A8C">
      <w:numFmt w:val="decimal"/>
      <w:lvlText w:val=""/>
      <w:lvlJc w:val="left"/>
    </w:lvl>
    <w:lvl w:ilvl="2" w:tplc="01404EDC">
      <w:numFmt w:val="decimal"/>
      <w:lvlText w:val=""/>
      <w:lvlJc w:val="left"/>
    </w:lvl>
    <w:lvl w:ilvl="3" w:tplc="E296238A">
      <w:numFmt w:val="decimal"/>
      <w:lvlText w:val=""/>
      <w:lvlJc w:val="left"/>
    </w:lvl>
    <w:lvl w:ilvl="4" w:tplc="EE6EA29E">
      <w:numFmt w:val="decimal"/>
      <w:lvlText w:val=""/>
      <w:lvlJc w:val="left"/>
    </w:lvl>
    <w:lvl w:ilvl="5" w:tplc="F5A2E0B0">
      <w:numFmt w:val="decimal"/>
      <w:lvlText w:val=""/>
      <w:lvlJc w:val="left"/>
    </w:lvl>
    <w:lvl w:ilvl="6" w:tplc="71F65F86">
      <w:numFmt w:val="decimal"/>
      <w:lvlText w:val=""/>
      <w:lvlJc w:val="left"/>
    </w:lvl>
    <w:lvl w:ilvl="7" w:tplc="F0D4B672">
      <w:numFmt w:val="decimal"/>
      <w:lvlText w:val=""/>
      <w:lvlJc w:val="left"/>
    </w:lvl>
    <w:lvl w:ilvl="8" w:tplc="A602255A">
      <w:numFmt w:val="decimal"/>
      <w:lvlText w:val=""/>
      <w:lvlJc w:val="left"/>
    </w:lvl>
  </w:abstractNum>
  <w:abstractNum w:abstractNumId="31" w15:restartNumberingAfterBreak="0">
    <w:nsid w:val="45BB483E"/>
    <w:multiLevelType w:val="hybridMultilevel"/>
    <w:tmpl w:val="8658859C"/>
    <w:lvl w:ilvl="0" w:tplc="4BA6B378">
      <w:start w:val="1"/>
      <w:numFmt w:val="decimal"/>
      <w:lvlText w:val="%1."/>
      <w:lvlJc w:val="left"/>
      <w:pPr>
        <w:ind w:left="720" w:hanging="360"/>
      </w:pPr>
    </w:lvl>
    <w:lvl w:ilvl="1" w:tplc="720EF98A">
      <w:numFmt w:val="decimal"/>
      <w:lvlText w:val=""/>
      <w:lvlJc w:val="left"/>
    </w:lvl>
    <w:lvl w:ilvl="2" w:tplc="A872A4A4">
      <w:numFmt w:val="decimal"/>
      <w:lvlText w:val=""/>
      <w:lvlJc w:val="left"/>
    </w:lvl>
    <w:lvl w:ilvl="3" w:tplc="9AC4FAA0">
      <w:numFmt w:val="decimal"/>
      <w:lvlText w:val=""/>
      <w:lvlJc w:val="left"/>
    </w:lvl>
    <w:lvl w:ilvl="4" w:tplc="558EB0E0">
      <w:numFmt w:val="decimal"/>
      <w:lvlText w:val=""/>
      <w:lvlJc w:val="left"/>
    </w:lvl>
    <w:lvl w:ilvl="5" w:tplc="37D09696">
      <w:numFmt w:val="decimal"/>
      <w:lvlText w:val=""/>
      <w:lvlJc w:val="left"/>
    </w:lvl>
    <w:lvl w:ilvl="6" w:tplc="A26A2A78">
      <w:numFmt w:val="decimal"/>
      <w:lvlText w:val=""/>
      <w:lvlJc w:val="left"/>
    </w:lvl>
    <w:lvl w:ilvl="7" w:tplc="8E98EADC">
      <w:numFmt w:val="decimal"/>
      <w:lvlText w:val=""/>
      <w:lvlJc w:val="left"/>
    </w:lvl>
    <w:lvl w:ilvl="8" w:tplc="AFE2DD98">
      <w:numFmt w:val="decimal"/>
      <w:lvlText w:val=""/>
      <w:lvlJc w:val="left"/>
    </w:lvl>
  </w:abstractNum>
  <w:abstractNum w:abstractNumId="32" w15:restartNumberingAfterBreak="0">
    <w:nsid w:val="46BD1295"/>
    <w:multiLevelType w:val="hybridMultilevel"/>
    <w:tmpl w:val="1722BB0C"/>
    <w:lvl w:ilvl="0" w:tplc="4478368E">
      <w:start w:val="1"/>
      <w:numFmt w:val="decimal"/>
      <w:lvlText w:val="%1."/>
      <w:lvlJc w:val="left"/>
      <w:pPr>
        <w:ind w:left="720" w:hanging="360"/>
      </w:pPr>
    </w:lvl>
    <w:lvl w:ilvl="1" w:tplc="65FE3BA2">
      <w:numFmt w:val="decimal"/>
      <w:lvlText w:val=""/>
      <w:lvlJc w:val="left"/>
    </w:lvl>
    <w:lvl w:ilvl="2" w:tplc="26529CCE">
      <w:numFmt w:val="decimal"/>
      <w:lvlText w:val=""/>
      <w:lvlJc w:val="left"/>
    </w:lvl>
    <w:lvl w:ilvl="3" w:tplc="24CABC96">
      <w:numFmt w:val="decimal"/>
      <w:lvlText w:val=""/>
      <w:lvlJc w:val="left"/>
    </w:lvl>
    <w:lvl w:ilvl="4" w:tplc="3836C0A0">
      <w:numFmt w:val="decimal"/>
      <w:lvlText w:val=""/>
      <w:lvlJc w:val="left"/>
    </w:lvl>
    <w:lvl w:ilvl="5" w:tplc="2E8ADDFC">
      <w:numFmt w:val="decimal"/>
      <w:lvlText w:val=""/>
      <w:lvlJc w:val="left"/>
    </w:lvl>
    <w:lvl w:ilvl="6" w:tplc="9CCA9AD6">
      <w:numFmt w:val="decimal"/>
      <w:lvlText w:val=""/>
      <w:lvlJc w:val="left"/>
    </w:lvl>
    <w:lvl w:ilvl="7" w:tplc="7BBC75DE">
      <w:numFmt w:val="decimal"/>
      <w:lvlText w:val=""/>
      <w:lvlJc w:val="left"/>
    </w:lvl>
    <w:lvl w:ilvl="8" w:tplc="69B25B5E">
      <w:numFmt w:val="decimal"/>
      <w:lvlText w:val=""/>
      <w:lvlJc w:val="left"/>
    </w:lvl>
  </w:abstractNum>
  <w:abstractNum w:abstractNumId="33" w15:restartNumberingAfterBreak="0">
    <w:nsid w:val="48064F04"/>
    <w:multiLevelType w:val="multilevel"/>
    <w:tmpl w:val="3704D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8751A5"/>
    <w:multiLevelType w:val="hybridMultilevel"/>
    <w:tmpl w:val="E61A2660"/>
    <w:lvl w:ilvl="0" w:tplc="B5F4FB78">
      <w:start w:val="1"/>
      <w:numFmt w:val="decimal"/>
      <w:lvlText w:val="%1."/>
      <w:lvlJc w:val="left"/>
      <w:pPr>
        <w:ind w:left="720" w:hanging="360"/>
      </w:pPr>
    </w:lvl>
    <w:lvl w:ilvl="1" w:tplc="CDD86304">
      <w:numFmt w:val="decimal"/>
      <w:lvlText w:val=""/>
      <w:lvlJc w:val="left"/>
    </w:lvl>
    <w:lvl w:ilvl="2" w:tplc="17E86E16">
      <w:numFmt w:val="decimal"/>
      <w:lvlText w:val=""/>
      <w:lvlJc w:val="left"/>
    </w:lvl>
    <w:lvl w:ilvl="3" w:tplc="A9689CC4">
      <w:numFmt w:val="decimal"/>
      <w:lvlText w:val=""/>
      <w:lvlJc w:val="left"/>
    </w:lvl>
    <w:lvl w:ilvl="4" w:tplc="80DC074E">
      <w:numFmt w:val="decimal"/>
      <w:lvlText w:val=""/>
      <w:lvlJc w:val="left"/>
    </w:lvl>
    <w:lvl w:ilvl="5" w:tplc="985ED5C2">
      <w:numFmt w:val="decimal"/>
      <w:lvlText w:val=""/>
      <w:lvlJc w:val="left"/>
    </w:lvl>
    <w:lvl w:ilvl="6" w:tplc="3154E652">
      <w:numFmt w:val="decimal"/>
      <w:lvlText w:val=""/>
      <w:lvlJc w:val="left"/>
    </w:lvl>
    <w:lvl w:ilvl="7" w:tplc="76D0870C">
      <w:numFmt w:val="decimal"/>
      <w:lvlText w:val=""/>
      <w:lvlJc w:val="left"/>
    </w:lvl>
    <w:lvl w:ilvl="8" w:tplc="5B5E7D16">
      <w:numFmt w:val="decimal"/>
      <w:lvlText w:val=""/>
      <w:lvlJc w:val="left"/>
    </w:lvl>
  </w:abstractNum>
  <w:abstractNum w:abstractNumId="35" w15:restartNumberingAfterBreak="0">
    <w:nsid w:val="4C6E5C19"/>
    <w:multiLevelType w:val="hybridMultilevel"/>
    <w:tmpl w:val="CF84B3F2"/>
    <w:lvl w:ilvl="0" w:tplc="D19E11A4">
      <w:start w:val="1"/>
      <w:numFmt w:val="decimal"/>
      <w:lvlText w:val="%1."/>
      <w:lvlJc w:val="left"/>
      <w:pPr>
        <w:ind w:left="720" w:hanging="360"/>
      </w:pPr>
    </w:lvl>
    <w:lvl w:ilvl="1" w:tplc="212A9F96">
      <w:numFmt w:val="decimal"/>
      <w:lvlText w:val=""/>
      <w:lvlJc w:val="left"/>
    </w:lvl>
    <w:lvl w:ilvl="2" w:tplc="CC08C578">
      <w:numFmt w:val="decimal"/>
      <w:lvlText w:val=""/>
      <w:lvlJc w:val="left"/>
    </w:lvl>
    <w:lvl w:ilvl="3" w:tplc="076ACA50">
      <w:numFmt w:val="decimal"/>
      <w:lvlText w:val=""/>
      <w:lvlJc w:val="left"/>
    </w:lvl>
    <w:lvl w:ilvl="4" w:tplc="12C698A0">
      <w:numFmt w:val="decimal"/>
      <w:lvlText w:val=""/>
      <w:lvlJc w:val="left"/>
    </w:lvl>
    <w:lvl w:ilvl="5" w:tplc="DFAA04EC">
      <w:numFmt w:val="decimal"/>
      <w:lvlText w:val=""/>
      <w:lvlJc w:val="left"/>
    </w:lvl>
    <w:lvl w:ilvl="6" w:tplc="54942D6C">
      <w:numFmt w:val="decimal"/>
      <w:lvlText w:val=""/>
      <w:lvlJc w:val="left"/>
    </w:lvl>
    <w:lvl w:ilvl="7" w:tplc="EC10DF22">
      <w:numFmt w:val="decimal"/>
      <w:lvlText w:val=""/>
      <w:lvlJc w:val="left"/>
    </w:lvl>
    <w:lvl w:ilvl="8" w:tplc="D382D7B6">
      <w:numFmt w:val="decimal"/>
      <w:lvlText w:val=""/>
      <w:lvlJc w:val="left"/>
    </w:lvl>
  </w:abstractNum>
  <w:abstractNum w:abstractNumId="36" w15:restartNumberingAfterBreak="0">
    <w:nsid w:val="4D7674D5"/>
    <w:multiLevelType w:val="hybridMultilevel"/>
    <w:tmpl w:val="ABA2FD32"/>
    <w:lvl w:ilvl="0" w:tplc="00A8A930">
      <w:start w:val="1"/>
      <w:numFmt w:val="decimal"/>
      <w:lvlText w:val="%1."/>
      <w:lvlJc w:val="left"/>
      <w:pPr>
        <w:ind w:left="720" w:hanging="360"/>
      </w:pPr>
    </w:lvl>
    <w:lvl w:ilvl="1" w:tplc="437410D4">
      <w:numFmt w:val="decimal"/>
      <w:lvlText w:val=""/>
      <w:lvlJc w:val="left"/>
    </w:lvl>
    <w:lvl w:ilvl="2" w:tplc="FE082EA2">
      <w:numFmt w:val="decimal"/>
      <w:lvlText w:val=""/>
      <w:lvlJc w:val="left"/>
    </w:lvl>
    <w:lvl w:ilvl="3" w:tplc="4A60D914">
      <w:numFmt w:val="decimal"/>
      <w:lvlText w:val=""/>
      <w:lvlJc w:val="left"/>
    </w:lvl>
    <w:lvl w:ilvl="4" w:tplc="7A86CAE6">
      <w:numFmt w:val="decimal"/>
      <w:lvlText w:val=""/>
      <w:lvlJc w:val="left"/>
    </w:lvl>
    <w:lvl w:ilvl="5" w:tplc="7DE2E372">
      <w:numFmt w:val="decimal"/>
      <w:lvlText w:val=""/>
      <w:lvlJc w:val="left"/>
    </w:lvl>
    <w:lvl w:ilvl="6" w:tplc="3EC81218">
      <w:numFmt w:val="decimal"/>
      <w:lvlText w:val=""/>
      <w:lvlJc w:val="left"/>
    </w:lvl>
    <w:lvl w:ilvl="7" w:tplc="A2401A08">
      <w:numFmt w:val="decimal"/>
      <w:lvlText w:val=""/>
      <w:lvlJc w:val="left"/>
    </w:lvl>
    <w:lvl w:ilvl="8" w:tplc="29E0E26E">
      <w:numFmt w:val="decimal"/>
      <w:lvlText w:val=""/>
      <w:lvlJc w:val="left"/>
    </w:lvl>
  </w:abstractNum>
  <w:abstractNum w:abstractNumId="37" w15:restartNumberingAfterBreak="0">
    <w:nsid w:val="4FDF5874"/>
    <w:multiLevelType w:val="hybridMultilevel"/>
    <w:tmpl w:val="3580EE72"/>
    <w:lvl w:ilvl="0" w:tplc="4A007702">
      <w:start w:val="1"/>
      <w:numFmt w:val="decimal"/>
      <w:lvlText w:val="%1."/>
      <w:lvlJc w:val="left"/>
      <w:pPr>
        <w:ind w:left="720" w:hanging="360"/>
      </w:pPr>
    </w:lvl>
    <w:lvl w:ilvl="1" w:tplc="24A0639E">
      <w:numFmt w:val="decimal"/>
      <w:lvlText w:val=""/>
      <w:lvlJc w:val="left"/>
    </w:lvl>
    <w:lvl w:ilvl="2" w:tplc="44C6B67A">
      <w:numFmt w:val="decimal"/>
      <w:lvlText w:val=""/>
      <w:lvlJc w:val="left"/>
    </w:lvl>
    <w:lvl w:ilvl="3" w:tplc="EC7AC0EE">
      <w:numFmt w:val="decimal"/>
      <w:lvlText w:val=""/>
      <w:lvlJc w:val="left"/>
    </w:lvl>
    <w:lvl w:ilvl="4" w:tplc="E884A87C">
      <w:numFmt w:val="decimal"/>
      <w:lvlText w:val=""/>
      <w:lvlJc w:val="left"/>
    </w:lvl>
    <w:lvl w:ilvl="5" w:tplc="31A4C0A8">
      <w:numFmt w:val="decimal"/>
      <w:lvlText w:val=""/>
      <w:lvlJc w:val="left"/>
    </w:lvl>
    <w:lvl w:ilvl="6" w:tplc="5D10BE0A">
      <w:numFmt w:val="decimal"/>
      <w:lvlText w:val=""/>
      <w:lvlJc w:val="left"/>
    </w:lvl>
    <w:lvl w:ilvl="7" w:tplc="10529744">
      <w:numFmt w:val="decimal"/>
      <w:lvlText w:val=""/>
      <w:lvlJc w:val="left"/>
    </w:lvl>
    <w:lvl w:ilvl="8" w:tplc="9A7AC0F6">
      <w:numFmt w:val="decimal"/>
      <w:lvlText w:val=""/>
      <w:lvlJc w:val="left"/>
    </w:lvl>
  </w:abstractNum>
  <w:abstractNum w:abstractNumId="38" w15:restartNumberingAfterBreak="0">
    <w:nsid w:val="56705555"/>
    <w:multiLevelType w:val="hybridMultilevel"/>
    <w:tmpl w:val="ACC81B3C"/>
    <w:lvl w:ilvl="0" w:tplc="6B3AEB6E">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569F6537"/>
    <w:multiLevelType w:val="hybridMultilevel"/>
    <w:tmpl w:val="6292FA0A"/>
    <w:lvl w:ilvl="0" w:tplc="136ECF60">
      <w:start w:val="1"/>
      <w:numFmt w:val="decimal"/>
      <w:lvlText w:val="%1."/>
      <w:lvlJc w:val="left"/>
      <w:pPr>
        <w:ind w:left="720" w:hanging="360"/>
      </w:pPr>
    </w:lvl>
    <w:lvl w:ilvl="1" w:tplc="18420DB8">
      <w:numFmt w:val="decimal"/>
      <w:lvlText w:val=""/>
      <w:lvlJc w:val="left"/>
    </w:lvl>
    <w:lvl w:ilvl="2" w:tplc="97447284">
      <w:numFmt w:val="decimal"/>
      <w:lvlText w:val=""/>
      <w:lvlJc w:val="left"/>
    </w:lvl>
    <w:lvl w:ilvl="3" w:tplc="99FAAE02">
      <w:numFmt w:val="decimal"/>
      <w:lvlText w:val=""/>
      <w:lvlJc w:val="left"/>
    </w:lvl>
    <w:lvl w:ilvl="4" w:tplc="149AC026">
      <w:numFmt w:val="decimal"/>
      <w:lvlText w:val=""/>
      <w:lvlJc w:val="left"/>
    </w:lvl>
    <w:lvl w:ilvl="5" w:tplc="FBCED708">
      <w:numFmt w:val="decimal"/>
      <w:lvlText w:val=""/>
      <w:lvlJc w:val="left"/>
    </w:lvl>
    <w:lvl w:ilvl="6" w:tplc="F466ACDA">
      <w:numFmt w:val="decimal"/>
      <w:lvlText w:val=""/>
      <w:lvlJc w:val="left"/>
    </w:lvl>
    <w:lvl w:ilvl="7" w:tplc="D7CE7808">
      <w:numFmt w:val="decimal"/>
      <w:lvlText w:val=""/>
      <w:lvlJc w:val="left"/>
    </w:lvl>
    <w:lvl w:ilvl="8" w:tplc="46B4BEE0">
      <w:numFmt w:val="decimal"/>
      <w:lvlText w:val=""/>
      <w:lvlJc w:val="left"/>
    </w:lvl>
  </w:abstractNum>
  <w:abstractNum w:abstractNumId="40" w15:restartNumberingAfterBreak="0">
    <w:nsid w:val="57273A73"/>
    <w:multiLevelType w:val="hybridMultilevel"/>
    <w:tmpl w:val="0074AAAA"/>
    <w:lvl w:ilvl="0" w:tplc="AA5ADA0E">
      <w:start w:val="1"/>
      <w:numFmt w:val="decimal"/>
      <w:lvlText w:val="%1."/>
      <w:lvlJc w:val="left"/>
      <w:pPr>
        <w:ind w:left="720" w:hanging="360"/>
      </w:pPr>
    </w:lvl>
    <w:lvl w:ilvl="1" w:tplc="05109E76">
      <w:numFmt w:val="decimal"/>
      <w:lvlText w:val=""/>
      <w:lvlJc w:val="left"/>
    </w:lvl>
    <w:lvl w:ilvl="2" w:tplc="BA04B620">
      <w:numFmt w:val="decimal"/>
      <w:lvlText w:val=""/>
      <w:lvlJc w:val="left"/>
    </w:lvl>
    <w:lvl w:ilvl="3" w:tplc="896C740C">
      <w:numFmt w:val="decimal"/>
      <w:lvlText w:val=""/>
      <w:lvlJc w:val="left"/>
    </w:lvl>
    <w:lvl w:ilvl="4" w:tplc="5D3C48D6">
      <w:numFmt w:val="decimal"/>
      <w:lvlText w:val=""/>
      <w:lvlJc w:val="left"/>
    </w:lvl>
    <w:lvl w:ilvl="5" w:tplc="92789E3A">
      <w:numFmt w:val="decimal"/>
      <w:lvlText w:val=""/>
      <w:lvlJc w:val="left"/>
    </w:lvl>
    <w:lvl w:ilvl="6" w:tplc="9C923248">
      <w:numFmt w:val="decimal"/>
      <w:lvlText w:val=""/>
      <w:lvlJc w:val="left"/>
    </w:lvl>
    <w:lvl w:ilvl="7" w:tplc="69567C70">
      <w:numFmt w:val="decimal"/>
      <w:lvlText w:val=""/>
      <w:lvlJc w:val="left"/>
    </w:lvl>
    <w:lvl w:ilvl="8" w:tplc="6CF8C7CC">
      <w:numFmt w:val="decimal"/>
      <w:lvlText w:val=""/>
      <w:lvlJc w:val="left"/>
    </w:lvl>
  </w:abstractNum>
  <w:abstractNum w:abstractNumId="41" w15:restartNumberingAfterBreak="0">
    <w:nsid w:val="5DBF3FC6"/>
    <w:multiLevelType w:val="hybridMultilevel"/>
    <w:tmpl w:val="8024730A"/>
    <w:lvl w:ilvl="0" w:tplc="CA0CCA82">
      <w:start w:val="1"/>
      <w:numFmt w:val="decimal"/>
      <w:lvlText w:val="%1."/>
      <w:lvlJc w:val="left"/>
      <w:pPr>
        <w:ind w:left="720" w:hanging="360"/>
      </w:pPr>
    </w:lvl>
    <w:lvl w:ilvl="1" w:tplc="85D48C44">
      <w:numFmt w:val="decimal"/>
      <w:lvlText w:val=""/>
      <w:lvlJc w:val="left"/>
    </w:lvl>
    <w:lvl w:ilvl="2" w:tplc="AAEE1F10">
      <w:numFmt w:val="decimal"/>
      <w:lvlText w:val=""/>
      <w:lvlJc w:val="left"/>
    </w:lvl>
    <w:lvl w:ilvl="3" w:tplc="21C623E0">
      <w:numFmt w:val="decimal"/>
      <w:lvlText w:val=""/>
      <w:lvlJc w:val="left"/>
    </w:lvl>
    <w:lvl w:ilvl="4" w:tplc="C14E8126">
      <w:numFmt w:val="decimal"/>
      <w:lvlText w:val=""/>
      <w:lvlJc w:val="left"/>
    </w:lvl>
    <w:lvl w:ilvl="5" w:tplc="247E3CE6">
      <w:numFmt w:val="decimal"/>
      <w:lvlText w:val=""/>
      <w:lvlJc w:val="left"/>
    </w:lvl>
    <w:lvl w:ilvl="6" w:tplc="CA5E1614">
      <w:numFmt w:val="decimal"/>
      <w:lvlText w:val=""/>
      <w:lvlJc w:val="left"/>
    </w:lvl>
    <w:lvl w:ilvl="7" w:tplc="3E74755C">
      <w:numFmt w:val="decimal"/>
      <w:lvlText w:val=""/>
      <w:lvlJc w:val="left"/>
    </w:lvl>
    <w:lvl w:ilvl="8" w:tplc="E75EBB9E">
      <w:numFmt w:val="decimal"/>
      <w:lvlText w:val=""/>
      <w:lvlJc w:val="left"/>
    </w:lvl>
  </w:abstractNum>
  <w:abstractNum w:abstractNumId="42" w15:restartNumberingAfterBreak="0">
    <w:nsid w:val="5DD20006"/>
    <w:multiLevelType w:val="hybridMultilevel"/>
    <w:tmpl w:val="055E2CFE"/>
    <w:lvl w:ilvl="0" w:tplc="8A5E97C2">
      <w:start w:val="1"/>
      <w:numFmt w:val="decimal"/>
      <w:lvlText w:val="%1."/>
      <w:lvlJc w:val="left"/>
      <w:pPr>
        <w:ind w:left="720" w:hanging="360"/>
      </w:pPr>
    </w:lvl>
    <w:lvl w:ilvl="1" w:tplc="780A84D8">
      <w:numFmt w:val="decimal"/>
      <w:lvlText w:val=""/>
      <w:lvlJc w:val="left"/>
    </w:lvl>
    <w:lvl w:ilvl="2" w:tplc="CCAA54CC">
      <w:numFmt w:val="decimal"/>
      <w:lvlText w:val=""/>
      <w:lvlJc w:val="left"/>
    </w:lvl>
    <w:lvl w:ilvl="3" w:tplc="864C7C46">
      <w:numFmt w:val="decimal"/>
      <w:lvlText w:val=""/>
      <w:lvlJc w:val="left"/>
    </w:lvl>
    <w:lvl w:ilvl="4" w:tplc="2B54BD6C">
      <w:numFmt w:val="decimal"/>
      <w:lvlText w:val=""/>
      <w:lvlJc w:val="left"/>
    </w:lvl>
    <w:lvl w:ilvl="5" w:tplc="5A38A36C">
      <w:numFmt w:val="decimal"/>
      <w:lvlText w:val=""/>
      <w:lvlJc w:val="left"/>
    </w:lvl>
    <w:lvl w:ilvl="6" w:tplc="011E48D6">
      <w:numFmt w:val="decimal"/>
      <w:lvlText w:val=""/>
      <w:lvlJc w:val="left"/>
    </w:lvl>
    <w:lvl w:ilvl="7" w:tplc="BF98E166">
      <w:numFmt w:val="decimal"/>
      <w:lvlText w:val=""/>
      <w:lvlJc w:val="left"/>
    </w:lvl>
    <w:lvl w:ilvl="8" w:tplc="B298E02E">
      <w:numFmt w:val="decimal"/>
      <w:lvlText w:val=""/>
      <w:lvlJc w:val="left"/>
    </w:lvl>
  </w:abstractNum>
  <w:abstractNum w:abstractNumId="43" w15:restartNumberingAfterBreak="0">
    <w:nsid w:val="644F0207"/>
    <w:multiLevelType w:val="hybridMultilevel"/>
    <w:tmpl w:val="F72E47B2"/>
    <w:lvl w:ilvl="0" w:tplc="D81EA340">
      <w:start w:val="1"/>
      <w:numFmt w:val="decimal"/>
      <w:lvlText w:val="%1."/>
      <w:lvlJc w:val="left"/>
      <w:pPr>
        <w:ind w:left="720" w:hanging="360"/>
      </w:pPr>
    </w:lvl>
    <w:lvl w:ilvl="1" w:tplc="7DB885C0">
      <w:numFmt w:val="decimal"/>
      <w:lvlText w:val=""/>
      <w:lvlJc w:val="left"/>
    </w:lvl>
    <w:lvl w:ilvl="2" w:tplc="B7827FB2">
      <w:numFmt w:val="decimal"/>
      <w:lvlText w:val=""/>
      <w:lvlJc w:val="left"/>
    </w:lvl>
    <w:lvl w:ilvl="3" w:tplc="61C65E18">
      <w:numFmt w:val="decimal"/>
      <w:lvlText w:val=""/>
      <w:lvlJc w:val="left"/>
    </w:lvl>
    <w:lvl w:ilvl="4" w:tplc="267CB6CA">
      <w:numFmt w:val="decimal"/>
      <w:lvlText w:val=""/>
      <w:lvlJc w:val="left"/>
    </w:lvl>
    <w:lvl w:ilvl="5" w:tplc="E98E8360">
      <w:numFmt w:val="decimal"/>
      <w:lvlText w:val=""/>
      <w:lvlJc w:val="left"/>
    </w:lvl>
    <w:lvl w:ilvl="6" w:tplc="6694C5A4">
      <w:numFmt w:val="decimal"/>
      <w:lvlText w:val=""/>
      <w:lvlJc w:val="left"/>
    </w:lvl>
    <w:lvl w:ilvl="7" w:tplc="BA5830B0">
      <w:numFmt w:val="decimal"/>
      <w:lvlText w:val=""/>
      <w:lvlJc w:val="left"/>
    </w:lvl>
    <w:lvl w:ilvl="8" w:tplc="419C75B8">
      <w:numFmt w:val="decimal"/>
      <w:lvlText w:val=""/>
      <w:lvlJc w:val="left"/>
    </w:lvl>
  </w:abstractNum>
  <w:abstractNum w:abstractNumId="44" w15:restartNumberingAfterBreak="0">
    <w:nsid w:val="64986B93"/>
    <w:multiLevelType w:val="hybridMultilevel"/>
    <w:tmpl w:val="4D4859BC"/>
    <w:lvl w:ilvl="0" w:tplc="F7FE8ECC">
      <w:start w:val="1"/>
      <w:numFmt w:val="decimal"/>
      <w:lvlText w:val="%1."/>
      <w:lvlJc w:val="left"/>
      <w:pPr>
        <w:ind w:left="720" w:hanging="360"/>
      </w:pPr>
    </w:lvl>
    <w:lvl w:ilvl="1" w:tplc="D35C2D96">
      <w:numFmt w:val="decimal"/>
      <w:lvlText w:val=""/>
      <w:lvlJc w:val="left"/>
    </w:lvl>
    <w:lvl w:ilvl="2" w:tplc="31DADA6A">
      <w:numFmt w:val="decimal"/>
      <w:lvlText w:val=""/>
      <w:lvlJc w:val="left"/>
    </w:lvl>
    <w:lvl w:ilvl="3" w:tplc="C2C8E91C">
      <w:numFmt w:val="decimal"/>
      <w:lvlText w:val=""/>
      <w:lvlJc w:val="left"/>
    </w:lvl>
    <w:lvl w:ilvl="4" w:tplc="8C46DAE6">
      <w:numFmt w:val="decimal"/>
      <w:lvlText w:val=""/>
      <w:lvlJc w:val="left"/>
    </w:lvl>
    <w:lvl w:ilvl="5" w:tplc="2D5680CE">
      <w:numFmt w:val="decimal"/>
      <w:lvlText w:val=""/>
      <w:lvlJc w:val="left"/>
    </w:lvl>
    <w:lvl w:ilvl="6" w:tplc="FBDAA838">
      <w:numFmt w:val="decimal"/>
      <w:lvlText w:val=""/>
      <w:lvlJc w:val="left"/>
    </w:lvl>
    <w:lvl w:ilvl="7" w:tplc="DE94945E">
      <w:numFmt w:val="decimal"/>
      <w:lvlText w:val=""/>
      <w:lvlJc w:val="left"/>
    </w:lvl>
    <w:lvl w:ilvl="8" w:tplc="7100ABEC">
      <w:numFmt w:val="decimal"/>
      <w:lvlText w:val=""/>
      <w:lvlJc w:val="left"/>
    </w:lvl>
  </w:abstractNum>
  <w:abstractNum w:abstractNumId="45" w15:restartNumberingAfterBreak="0">
    <w:nsid w:val="65787170"/>
    <w:multiLevelType w:val="hybridMultilevel"/>
    <w:tmpl w:val="48C4D954"/>
    <w:lvl w:ilvl="0" w:tplc="25DE118A">
      <w:start w:val="1"/>
      <w:numFmt w:val="decimal"/>
      <w:lvlText w:val="%1."/>
      <w:lvlJc w:val="left"/>
      <w:pPr>
        <w:ind w:left="720" w:hanging="360"/>
      </w:pPr>
    </w:lvl>
    <w:lvl w:ilvl="1" w:tplc="49F8410A">
      <w:numFmt w:val="decimal"/>
      <w:lvlText w:val=""/>
      <w:lvlJc w:val="left"/>
    </w:lvl>
    <w:lvl w:ilvl="2" w:tplc="789C8B96">
      <w:numFmt w:val="decimal"/>
      <w:lvlText w:val=""/>
      <w:lvlJc w:val="left"/>
    </w:lvl>
    <w:lvl w:ilvl="3" w:tplc="6B061DEC">
      <w:numFmt w:val="decimal"/>
      <w:lvlText w:val=""/>
      <w:lvlJc w:val="left"/>
    </w:lvl>
    <w:lvl w:ilvl="4" w:tplc="5B24EF10">
      <w:numFmt w:val="decimal"/>
      <w:lvlText w:val=""/>
      <w:lvlJc w:val="left"/>
    </w:lvl>
    <w:lvl w:ilvl="5" w:tplc="EB9E9F14">
      <w:numFmt w:val="decimal"/>
      <w:lvlText w:val=""/>
      <w:lvlJc w:val="left"/>
    </w:lvl>
    <w:lvl w:ilvl="6" w:tplc="5D842A44">
      <w:numFmt w:val="decimal"/>
      <w:lvlText w:val=""/>
      <w:lvlJc w:val="left"/>
    </w:lvl>
    <w:lvl w:ilvl="7" w:tplc="C8FE690E">
      <w:numFmt w:val="decimal"/>
      <w:lvlText w:val=""/>
      <w:lvlJc w:val="left"/>
    </w:lvl>
    <w:lvl w:ilvl="8" w:tplc="C114C1E2">
      <w:numFmt w:val="decimal"/>
      <w:lvlText w:val=""/>
      <w:lvlJc w:val="left"/>
    </w:lvl>
  </w:abstractNum>
  <w:abstractNum w:abstractNumId="46" w15:restartNumberingAfterBreak="0">
    <w:nsid w:val="666C0CF9"/>
    <w:multiLevelType w:val="hybridMultilevel"/>
    <w:tmpl w:val="E01AE4A6"/>
    <w:lvl w:ilvl="0" w:tplc="5EDED4C8">
      <w:start w:val="1"/>
      <w:numFmt w:val="decimal"/>
      <w:lvlText w:val="%1."/>
      <w:lvlJc w:val="left"/>
      <w:pPr>
        <w:ind w:left="720" w:hanging="360"/>
      </w:pPr>
    </w:lvl>
    <w:lvl w:ilvl="1" w:tplc="81CE4E70">
      <w:numFmt w:val="decimal"/>
      <w:lvlText w:val=""/>
      <w:lvlJc w:val="left"/>
    </w:lvl>
    <w:lvl w:ilvl="2" w:tplc="A44A43F0">
      <w:numFmt w:val="decimal"/>
      <w:lvlText w:val=""/>
      <w:lvlJc w:val="left"/>
    </w:lvl>
    <w:lvl w:ilvl="3" w:tplc="AD368580">
      <w:numFmt w:val="decimal"/>
      <w:lvlText w:val=""/>
      <w:lvlJc w:val="left"/>
    </w:lvl>
    <w:lvl w:ilvl="4" w:tplc="1C9257F4">
      <w:numFmt w:val="decimal"/>
      <w:lvlText w:val=""/>
      <w:lvlJc w:val="left"/>
    </w:lvl>
    <w:lvl w:ilvl="5" w:tplc="A6E2D5BA">
      <w:numFmt w:val="decimal"/>
      <w:lvlText w:val=""/>
      <w:lvlJc w:val="left"/>
    </w:lvl>
    <w:lvl w:ilvl="6" w:tplc="C98E0588">
      <w:numFmt w:val="decimal"/>
      <w:lvlText w:val=""/>
      <w:lvlJc w:val="left"/>
    </w:lvl>
    <w:lvl w:ilvl="7" w:tplc="8BCED514">
      <w:numFmt w:val="decimal"/>
      <w:lvlText w:val=""/>
      <w:lvlJc w:val="left"/>
    </w:lvl>
    <w:lvl w:ilvl="8" w:tplc="1AC0777E">
      <w:numFmt w:val="decimal"/>
      <w:lvlText w:val=""/>
      <w:lvlJc w:val="left"/>
    </w:lvl>
  </w:abstractNum>
  <w:abstractNum w:abstractNumId="47" w15:restartNumberingAfterBreak="0">
    <w:nsid w:val="67F26EEE"/>
    <w:multiLevelType w:val="hybridMultilevel"/>
    <w:tmpl w:val="BF3AA20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68CD43BF"/>
    <w:multiLevelType w:val="hybridMultilevel"/>
    <w:tmpl w:val="729C4D22"/>
    <w:lvl w:ilvl="0" w:tplc="81E6D138">
      <w:start w:val="1"/>
      <w:numFmt w:val="decimal"/>
      <w:lvlText w:val="%1."/>
      <w:lvlJc w:val="left"/>
      <w:pPr>
        <w:ind w:left="720" w:hanging="360"/>
      </w:pPr>
    </w:lvl>
    <w:lvl w:ilvl="1" w:tplc="D29645FC">
      <w:numFmt w:val="decimal"/>
      <w:lvlText w:val=""/>
      <w:lvlJc w:val="left"/>
    </w:lvl>
    <w:lvl w:ilvl="2" w:tplc="64520CB8">
      <w:numFmt w:val="decimal"/>
      <w:lvlText w:val=""/>
      <w:lvlJc w:val="left"/>
    </w:lvl>
    <w:lvl w:ilvl="3" w:tplc="70863610">
      <w:numFmt w:val="decimal"/>
      <w:lvlText w:val=""/>
      <w:lvlJc w:val="left"/>
    </w:lvl>
    <w:lvl w:ilvl="4" w:tplc="56BA82A2">
      <w:numFmt w:val="decimal"/>
      <w:lvlText w:val=""/>
      <w:lvlJc w:val="left"/>
    </w:lvl>
    <w:lvl w:ilvl="5" w:tplc="13D420B2">
      <w:numFmt w:val="decimal"/>
      <w:lvlText w:val=""/>
      <w:lvlJc w:val="left"/>
    </w:lvl>
    <w:lvl w:ilvl="6" w:tplc="A51CD560">
      <w:numFmt w:val="decimal"/>
      <w:lvlText w:val=""/>
      <w:lvlJc w:val="left"/>
    </w:lvl>
    <w:lvl w:ilvl="7" w:tplc="447012DA">
      <w:numFmt w:val="decimal"/>
      <w:lvlText w:val=""/>
      <w:lvlJc w:val="left"/>
    </w:lvl>
    <w:lvl w:ilvl="8" w:tplc="875655B8">
      <w:numFmt w:val="decimal"/>
      <w:lvlText w:val=""/>
      <w:lvlJc w:val="left"/>
    </w:lvl>
  </w:abstractNum>
  <w:abstractNum w:abstractNumId="49" w15:restartNumberingAfterBreak="0">
    <w:nsid w:val="692A48C1"/>
    <w:multiLevelType w:val="hybridMultilevel"/>
    <w:tmpl w:val="CDBC24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6AF51376"/>
    <w:multiLevelType w:val="hybridMultilevel"/>
    <w:tmpl w:val="7B8AD0EC"/>
    <w:lvl w:ilvl="0" w:tplc="A64ADBBE">
      <w:start w:val="1"/>
      <w:numFmt w:val="decimal"/>
      <w:lvlText w:val="%1."/>
      <w:lvlJc w:val="left"/>
      <w:pPr>
        <w:ind w:left="720" w:hanging="360"/>
      </w:pPr>
    </w:lvl>
    <w:lvl w:ilvl="1" w:tplc="9CF61244">
      <w:numFmt w:val="decimal"/>
      <w:lvlText w:val=""/>
      <w:lvlJc w:val="left"/>
    </w:lvl>
    <w:lvl w:ilvl="2" w:tplc="0EFC4FBE">
      <w:numFmt w:val="decimal"/>
      <w:lvlText w:val=""/>
      <w:lvlJc w:val="left"/>
    </w:lvl>
    <w:lvl w:ilvl="3" w:tplc="C4045792">
      <w:numFmt w:val="decimal"/>
      <w:lvlText w:val=""/>
      <w:lvlJc w:val="left"/>
    </w:lvl>
    <w:lvl w:ilvl="4" w:tplc="CF06A464">
      <w:numFmt w:val="decimal"/>
      <w:lvlText w:val=""/>
      <w:lvlJc w:val="left"/>
    </w:lvl>
    <w:lvl w:ilvl="5" w:tplc="053ADB3E">
      <w:numFmt w:val="decimal"/>
      <w:lvlText w:val=""/>
      <w:lvlJc w:val="left"/>
    </w:lvl>
    <w:lvl w:ilvl="6" w:tplc="67BCFE52">
      <w:numFmt w:val="decimal"/>
      <w:lvlText w:val=""/>
      <w:lvlJc w:val="left"/>
    </w:lvl>
    <w:lvl w:ilvl="7" w:tplc="354C34C6">
      <w:numFmt w:val="decimal"/>
      <w:lvlText w:val=""/>
      <w:lvlJc w:val="left"/>
    </w:lvl>
    <w:lvl w:ilvl="8" w:tplc="0100940A">
      <w:numFmt w:val="decimal"/>
      <w:lvlText w:val=""/>
      <w:lvlJc w:val="left"/>
    </w:lvl>
  </w:abstractNum>
  <w:abstractNum w:abstractNumId="51" w15:restartNumberingAfterBreak="0">
    <w:nsid w:val="6D400C24"/>
    <w:multiLevelType w:val="hybridMultilevel"/>
    <w:tmpl w:val="069E3C02"/>
    <w:lvl w:ilvl="0" w:tplc="95AC90EE">
      <w:start w:val="1"/>
      <w:numFmt w:val="decimal"/>
      <w:lvlText w:val="%1."/>
      <w:lvlJc w:val="left"/>
      <w:pPr>
        <w:ind w:left="720" w:hanging="360"/>
      </w:pPr>
    </w:lvl>
    <w:lvl w:ilvl="1" w:tplc="A61E6C5E">
      <w:numFmt w:val="decimal"/>
      <w:lvlText w:val=""/>
      <w:lvlJc w:val="left"/>
    </w:lvl>
    <w:lvl w:ilvl="2" w:tplc="C6D8F240">
      <w:numFmt w:val="decimal"/>
      <w:lvlText w:val=""/>
      <w:lvlJc w:val="left"/>
    </w:lvl>
    <w:lvl w:ilvl="3" w:tplc="4184E03A">
      <w:numFmt w:val="decimal"/>
      <w:lvlText w:val=""/>
      <w:lvlJc w:val="left"/>
    </w:lvl>
    <w:lvl w:ilvl="4" w:tplc="9072E860">
      <w:numFmt w:val="decimal"/>
      <w:lvlText w:val=""/>
      <w:lvlJc w:val="left"/>
    </w:lvl>
    <w:lvl w:ilvl="5" w:tplc="4C5483EC">
      <w:numFmt w:val="decimal"/>
      <w:lvlText w:val=""/>
      <w:lvlJc w:val="left"/>
    </w:lvl>
    <w:lvl w:ilvl="6" w:tplc="889EA3AE">
      <w:numFmt w:val="decimal"/>
      <w:lvlText w:val=""/>
      <w:lvlJc w:val="left"/>
    </w:lvl>
    <w:lvl w:ilvl="7" w:tplc="EC32ED0E">
      <w:numFmt w:val="decimal"/>
      <w:lvlText w:val=""/>
      <w:lvlJc w:val="left"/>
    </w:lvl>
    <w:lvl w:ilvl="8" w:tplc="FACE595E">
      <w:numFmt w:val="decimal"/>
      <w:lvlText w:val=""/>
      <w:lvlJc w:val="left"/>
    </w:lvl>
  </w:abstractNum>
  <w:abstractNum w:abstractNumId="52" w15:restartNumberingAfterBreak="0">
    <w:nsid w:val="6E9C181E"/>
    <w:multiLevelType w:val="hybridMultilevel"/>
    <w:tmpl w:val="B25E71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775E1203"/>
    <w:multiLevelType w:val="hybridMultilevel"/>
    <w:tmpl w:val="7362ED6C"/>
    <w:lvl w:ilvl="0" w:tplc="D16CD68E">
      <w:start w:val="1"/>
      <w:numFmt w:val="decimal"/>
      <w:lvlText w:val="%1."/>
      <w:lvlJc w:val="left"/>
      <w:pPr>
        <w:ind w:left="720" w:hanging="360"/>
      </w:pPr>
    </w:lvl>
    <w:lvl w:ilvl="1" w:tplc="82EC1BC0">
      <w:numFmt w:val="decimal"/>
      <w:lvlText w:val=""/>
      <w:lvlJc w:val="left"/>
    </w:lvl>
    <w:lvl w:ilvl="2" w:tplc="F9A0285C">
      <w:numFmt w:val="decimal"/>
      <w:lvlText w:val=""/>
      <w:lvlJc w:val="left"/>
    </w:lvl>
    <w:lvl w:ilvl="3" w:tplc="9B00FF58">
      <w:numFmt w:val="decimal"/>
      <w:lvlText w:val=""/>
      <w:lvlJc w:val="left"/>
    </w:lvl>
    <w:lvl w:ilvl="4" w:tplc="8BFCE398">
      <w:numFmt w:val="decimal"/>
      <w:lvlText w:val=""/>
      <w:lvlJc w:val="left"/>
    </w:lvl>
    <w:lvl w:ilvl="5" w:tplc="D0AAAA26">
      <w:numFmt w:val="decimal"/>
      <w:lvlText w:val=""/>
      <w:lvlJc w:val="left"/>
    </w:lvl>
    <w:lvl w:ilvl="6" w:tplc="2354941E">
      <w:numFmt w:val="decimal"/>
      <w:lvlText w:val=""/>
      <w:lvlJc w:val="left"/>
    </w:lvl>
    <w:lvl w:ilvl="7" w:tplc="C1AEAD54">
      <w:numFmt w:val="decimal"/>
      <w:lvlText w:val=""/>
      <w:lvlJc w:val="left"/>
    </w:lvl>
    <w:lvl w:ilvl="8" w:tplc="EEF02318">
      <w:numFmt w:val="decimal"/>
      <w:lvlText w:val=""/>
      <w:lvlJc w:val="left"/>
    </w:lvl>
  </w:abstractNum>
  <w:abstractNum w:abstractNumId="54" w15:restartNumberingAfterBreak="0">
    <w:nsid w:val="778C1192"/>
    <w:multiLevelType w:val="hybridMultilevel"/>
    <w:tmpl w:val="623ADE60"/>
    <w:lvl w:ilvl="0" w:tplc="08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5" w15:restartNumberingAfterBreak="0">
    <w:nsid w:val="7F792C5E"/>
    <w:multiLevelType w:val="hybridMultilevel"/>
    <w:tmpl w:val="62AE13A8"/>
    <w:lvl w:ilvl="0" w:tplc="6B3AEB6E">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33314301">
    <w:abstractNumId w:val="33"/>
  </w:num>
  <w:num w:numId="2" w16cid:durableId="1212154122">
    <w:abstractNumId w:val="22"/>
  </w:num>
  <w:num w:numId="3" w16cid:durableId="973633123">
    <w:abstractNumId w:val="6"/>
  </w:num>
  <w:num w:numId="4" w16cid:durableId="1450204115">
    <w:abstractNumId w:val="49"/>
  </w:num>
  <w:num w:numId="5" w16cid:durableId="2114201571">
    <w:abstractNumId w:val="52"/>
  </w:num>
  <w:num w:numId="6" w16cid:durableId="1825464571">
    <w:abstractNumId w:val="55"/>
  </w:num>
  <w:num w:numId="7" w16cid:durableId="1174807325">
    <w:abstractNumId w:val="38"/>
  </w:num>
  <w:num w:numId="8" w16cid:durableId="739599018">
    <w:abstractNumId w:val="47"/>
  </w:num>
  <w:num w:numId="9" w16cid:durableId="1126773549">
    <w:abstractNumId w:val="51"/>
    <w:lvlOverride w:ilvl="0">
      <w:startOverride w:val="1"/>
    </w:lvlOverride>
  </w:num>
  <w:num w:numId="10" w16cid:durableId="1853256718">
    <w:abstractNumId w:val="4"/>
    <w:lvlOverride w:ilvl="0">
      <w:startOverride w:val="1"/>
    </w:lvlOverride>
  </w:num>
  <w:num w:numId="11" w16cid:durableId="1330331821">
    <w:abstractNumId w:val="13"/>
    <w:lvlOverride w:ilvl="0">
      <w:startOverride w:val="1"/>
    </w:lvlOverride>
  </w:num>
  <w:num w:numId="12" w16cid:durableId="2044398735">
    <w:abstractNumId w:val="11"/>
    <w:lvlOverride w:ilvl="0">
      <w:startOverride w:val="1"/>
    </w:lvlOverride>
  </w:num>
  <w:num w:numId="13" w16cid:durableId="1631595616">
    <w:abstractNumId w:val="36"/>
    <w:lvlOverride w:ilvl="0">
      <w:startOverride w:val="1"/>
    </w:lvlOverride>
  </w:num>
  <w:num w:numId="14" w16cid:durableId="1539974681">
    <w:abstractNumId w:val="39"/>
    <w:lvlOverride w:ilvl="0">
      <w:startOverride w:val="1"/>
    </w:lvlOverride>
  </w:num>
  <w:num w:numId="15" w16cid:durableId="1132865417">
    <w:abstractNumId w:val="0"/>
    <w:lvlOverride w:ilvl="0">
      <w:startOverride w:val="1"/>
    </w:lvlOverride>
  </w:num>
  <w:num w:numId="16" w16cid:durableId="196434670">
    <w:abstractNumId w:val="14"/>
    <w:lvlOverride w:ilvl="0">
      <w:startOverride w:val="1"/>
    </w:lvlOverride>
  </w:num>
  <w:num w:numId="17" w16cid:durableId="1132677470">
    <w:abstractNumId w:val="46"/>
    <w:lvlOverride w:ilvl="0">
      <w:startOverride w:val="1"/>
    </w:lvlOverride>
  </w:num>
  <w:num w:numId="18" w16cid:durableId="2062904191">
    <w:abstractNumId w:val="15"/>
    <w:lvlOverride w:ilvl="0">
      <w:startOverride w:val="1"/>
    </w:lvlOverride>
  </w:num>
  <w:num w:numId="19" w16cid:durableId="960502984">
    <w:abstractNumId w:val="21"/>
    <w:lvlOverride w:ilvl="0">
      <w:startOverride w:val="1"/>
    </w:lvlOverride>
  </w:num>
  <w:num w:numId="20" w16cid:durableId="124977979">
    <w:abstractNumId w:val="3"/>
    <w:lvlOverride w:ilvl="0">
      <w:startOverride w:val="1"/>
    </w:lvlOverride>
  </w:num>
  <w:num w:numId="21" w16cid:durableId="2023388060">
    <w:abstractNumId w:val="44"/>
    <w:lvlOverride w:ilvl="0">
      <w:startOverride w:val="1"/>
    </w:lvlOverride>
  </w:num>
  <w:num w:numId="22" w16cid:durableId="301540678">
    <w:abstractNumId w:val="8"/>
    <w:lvlOverride w:ilvl="0">
      <w:startOverride w:val="1"/>
    </w:lvlOverride>
  </w:num>
  <w:num w:numId="23" w16cid:durableId="1033576750">
    <w:abstractNumId w:val="32"/>
    <w:lvlOverride w:ilvl="0">
      <w:startOverride w:val="1"/>
    </w:lvlOverride>
  </w:num>
  <w:num w:numId="24" w16cid:durableId="1281064043">
    <w:abstractNumId w:val="45"/>
    <w:lvlOverride w:ilvl="0">
      <w:startOverride w:val="1"/>
    </w:lvlOverride>
  </w:num>
  <w:num w:numId="25" w16cid:durableId="1365130893">
    <w:abstractNumId w:val="16"/>
    <w:lvlOverride w:ilvl="0">
      <w:startOverride w:val="1"/>
    </w:lvlOverride>
  </w:num>
  <w:num w:numId="26" w16cid:durableId="1150705619">
    <w:abstractNumId w:val="50"/>
    <w:lvlOverride w:ilvl="0">
      <w:startOverride w:val="1"/>
    </w:lvlOverride>
  </w:num>
  <w:num w:numId="27" w16cid:durableId="954481996">
    <w:abstractNumId w:val="37"/>
    <w:lvlOverride w:ilvl="0">
      <w:startOverride w:val="1"/>
    </w:lvlOverride>
  </w:num>
  <w:num w:numId="28" w16cid:durableId="1204171345">
    <w:abstractNumId w:val="53"/>
    <w:lvlOverride w:ilvl="0">
      <w:startOverride w:val="1"/>
    </w:lvlOverride>
  </w:num>
  <w:num w:numId="29" w16cid:durableId="12388379">
    <w:abstractNumId w:val="17"/>
    <w:lvlOverride w:ilvl="0">
      <w:startOverride w:val="1"/>
    </w:lvlOverride>
  </w:num>
  <w:num w:numId="30" w16cid:durableId="1156453106">
    <w:abstractNumId w:val="29"/>
    <w:lvlOverride w:ilvl="0">
      <w:startOverride w:val="1"/>
    </w:lvlOverride>
  </w:num>
  <w:num w:numId="31" w16cid:durableId="1925412502">
    <w:abstractNumId w:val="10"/>
    <w:lvlOverride w:ilvl="0">
      <w:startOverride w:val="1"/>
    </w:lvlOverride>
  </w:num>
  <w:num w:numId="32" w16cid:durableId="1768498558">
    <w:abstractNumId w:val="35"/>
    <w:lvlOverride w:ilvl="0">
      <w:startOverride w:val="1"/>
    </w:lvlOverride>
  </w:num>
  <w:num w:numId="33" w16cid:durableId="753818132">
    <w:abstractNumId w:val="7"/>
    <w:lvlOverride w:ilvl="0">
      <w:startOverride w:val="1"/>
    </w:lvlOverride>
  </w:num>
  <w:num w:numId="34" w16cid:durableId="769351305">
    <w:abstractNumId w:val="19"/>
    <w:lvlOverride w:ilvl="0">
      <w:startOverride w:val="1"/>
    </w:lvlOverride>
  </w:num>
  <w:num w:numId="35" w16cid:durableId="595989754">
    <w:abstractNumId w:val="25"/>
    <w:lvlOverride w:ilvl="0">
      <w:startOverride w:val="1"/>
    </w:lvlOverride>
  </w:num>
  <w:num w:numId="36" w16cid:durableId="1127814782">
    <w:abstractNumId w:val="41"/>
    <w:lvlOverride w:ilvl="0">
      <w:startOverride w:val="1"/>
    </w:lvlOverride>
  </w:num>
  <w:num w:numId="37" w16cid:durableId="1085612594">
    <w:abstractNumId w:val="42"/>
    <w:lvlOverride w:ilvl="0">
      <w:startOverride w:val="1"/>
    </w:lvlOverride>
  </w:num>
  <w:num w:numId="38" w16cid:durableId="997733530">
    <w:abstractNumId w:val="26"/>
    <w:lvlOverride w:ilvl="0">
      <w:startOverride w:val="1"/>
    </w:lvlOverride>
  </w:num>
  <w:num w:numId="39" w16cid:durableId="749231447">
    <w:abstractNumId w:val="20"/>
    <w:lvlOverride w:ilvl="0">
      <w:startOverride w:val="1"/>
    </w:lvlOverride>
  </w:num>
  <w:num w:numId="40" w16cid:durableId="1562712369">
    <w:abstractNumId w:val="34"/>
    <w:lvlOverride w:ilvl="0">
      <w:startOverride w:val="1"/>
    </w:lvlOverride>
  </w:num>
  <w:num w:numId="41" w16cid:durableId="1678462247">
    <w:abstractNumId w:val="31"/>
    <w:lvlOverride w:ilvl="0">
      <w:startOverride w:val="1"/>
    </w:lvlOverride>
  </w:num>
  <w:num w:numId="42" w16cid:durableId="1353800679">
    <w:abstractNumId w:val="48"/>
    <w:lvlOverride w:ilvl="0">
      <w:startOverride w:val="1"/>
    </w:lvlOverride>
  </w:num>
  <w:num w:numId="43" w16cid:durableId="1798254530">
    <w:abstractNumId w:val="30"/>
    <w:lvlOverride w:ilvl="0">
      <w:startOverride w:val="1"/>
    </w:lvlOverride>
  </w:num>
  <w:num w:numId="44" w16cid:durableId="1267344676">
    <w:abstractNumId w:val="43"/>
    <w:lvlOverride w:ilvl="0">
      <w:startOverride w:val="1"/>
    </w:lvlOverride>
  </w:num>
  <w:num w:numId="45" w16cid:durableId="336076548">
    <w:abstractNumId w:val="40"/>
    <w:lvlOverride w:ilvl="0">
      <w:startOverride w:val="1"/>
    </w:lvlOverride>
  </w:num>
  <w:num w:numId="46" w16cid:durableId="1340698068">
    <w:abstractNumId w:val="1"/>
    <w:lvlOverride w:ilvl="0">
      <w:startOverride w:val="1"/>
    </w:lvlOverride>
  </w:num>
  <w:num w:numId="47" w16cid:durableId="930771004">
    <w:abstractNumId w:val="24"/>
    <w:lvlOverride w:ilvl="0">
      <w:startOverride w:val="1"/>
    </w:lvlOverride>
  </w:num>
  <w:num w:numId="48" w16cid:durableId="1359744427">
    <w:abstractNumId w:val="2"/>
    <w:lvlOverride w:ilvl="0">
      <w:startOverride w:val="1"/>
    </w:lvlOverride>
  </w:num>
  <w:num w:numId="49" w16cid:durableId="326061666">
    <w:abstractNumId w:val="11"/>
  </w:num>
  <w:num w:numId="50" w16cid:durableId="183977185">
    <w:abstractNumId w:val="28"/>
  </w:num>
  <w:num w:numId="51" w16cid:durableId="1236403302">
    <w:abstractNumId w:val="13"/>
  </w:num>
  <w:num w:numId="52" w16cid:durableId="296689725">
    <w:abstractNumId w:val="12"/>
  </w:num>
  <w:num w:numId="53" w16cid:durableId="287981036">
    <w:abstractNumId w:val="18"/>
    <w:lvlOverride w:ilvl="0">
      <w:startOverride w:val="1"/>
    </w:lvlOverride>
  </w:num>
  <w:num w:numId="54" w16cid:durableId="55711624">
    <w:abstractNumId w:val="30"/>
  </w:num>
  <w:num w:numId="55" w16cid:durableId="669017763">
    <w:abstractNumId w:val="23"/>
  </w:num>
  <w:num w:numId="56" w16cid:durableId="1578243630">
    <w:abstractNumId w:val="42"/>
  </w:num>
  <w:num w:numId="57" w16cid:durableId="811367815">
    <w:abstractNumId w:val="9"/>
  </w:num>
  <w:num w:numId="58" w16cid:durableId="1531408885">
    <w:abstractNumId w:val="26"/>
  </w:num>
  <w:num w:numId="59" w16cid:durableId="249435470">
    <w:abstractNumId w:val="5"/>
  </w:num>
  <w:num w:numId="60" w16cid:durableId="1659191257">
    <w:abstractNumId w:val="15"/>
  </w:num>
  <w:num w:numId="61" w16cid:durableId="690184367">
    <w:abstractNumId w:val="27"/>
  </w:num>
  <w:num w:numId="62" w16cid:durableId="2146389422">
    <w:abstractNumId w:val="21"/>
  </w:num>
  <w:num w:numId="63" w16cid:durableId="1111512512">
    <w:abstractNumId w:val="54"/>
  </w:num>
  <w:num w:numId="64" w16cid:durableId="882449401">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2683EFB"/>
    <w:rsid w:val="000125BC"/>
    <w:rsid w:val="00022F89"/>
    <w:rsid w:val="000555D0"/>
    <w:rsid w:val="000637EB"/>
    <w:rsid w:val="0006783D"/>
    <w:rsid w:val="000940A8"/>
    <w:rsid w:val="000B6A26"/>
    <w:rsid w:val="000D47A6"/>
    <w:rsid w:val="00110E7B"/>
    <w:rsid w:val="00131D4D"/>
    <w:rsid w:val="00150E71"/>
    <w:rsid w:val="00151F86"/>
    <w:rsid w:val="001B617E"/>
    <w:rsid w:val="00206985"/>
    <w:rsid w:val="002609B4"/>
    <w:rsid w:val="002679EA"/>
    <w:rsid w:val="002A36FD"/>
    <w:rsid w:val="002C000F"/>
    <w:rsid w:val="002D335B"/>
    <w:rsid w:val="002F4B5B"/>
    <w:rsid w:val="0030373B"/>
    <w:rsid w:val="00320500"/>
    <w:rsid w:val="003272B0"/>
    <w:rsid w:val="00331259"/>
    <w:rsid w:val="00373FEB"/>
    <w:rsid w:val="00382845"/>
    <w:rsid w:val="003F4742"/>
    <w:rsid w:val="003F5505"/>
    <w:rsid w:val="003F5717"/>
    <w:rsid w:val="003F7251"/>
    <w:rsid w:val="00404D40"/>
    <w:rsid w:val="004122E6"/>
    <w:rsid w:val="004259AF"/>
    <w:rsid w:val="00426F12"/>
    <w:rsid w:val="00496614"/>
    <w:rsid w:val="004B0B5C"/>
    <w:rsid w:val="005142AF"/>
    <w:rsid w:val="00516C6C"/>
    <w:rsid w:val="0056286D"/>
    <w:rsid w:val="00575637"/>
    <w:rsid w:val="005C56C4"/>
    <w:rsid w:val="006225B9"/>
    <w:rsid w:val="0068647E"/>
    <w:rsid w:val="006A55CD"/>
    <w:rsid w:val="006F4AC2"/>
    <w:rsid w:val="00717422"/>
    <w:rsid w:val="00740DE2"/>
    <w:rsid w:val="007A559D"/>
    <w:rsid w:val="007B564E"/>
    <w:rsid w:val="007C3D21"/>
    <w:rsid w:val="00825A6D"/>
    <w:rsid w:val="00840794"/>
    <w:rsid w:val="00847E68"/>
    <w:rsid w:val="00861171"/>
    <w:rsid w:val="008B02FE"/>
    <w:rsid w:val="008D346E"/>
    <w:rsid w:val="0092364C"/>
    <w:rsid w:val="009328F0"/>
    <w:rsid w:val="0093364B"/>
    <w:rsid w:val="00960CBF"/>
    <w:rsid w:val="00997928"/>
    <w:rsid w:val="009A64FE"/>
    <w:rsid w:val="009C6CEF"/>
    <w:rsid w:val="00A24B9E"/>
    <w:rsid w:val="00A5423F"/>
    <w:rsid w:val="00AA0194"/>
    <w:rsid w:val="00AB6021"/>
    <w:rsid w:val="00AC7906"/>
    <w:rsid w:val="00B03B11"/>
    <w:rsid w:val="00B41993"/>
    <w:rsid w:val="00BB32F3"/>
    <w:rsid w:val="00C000A7"/>
    <w:rsid w:val="00C32364"/>
    <w:rsid w:val="00C7256F"/>
    <w:rsid w:val="00C7311E"/>
    <w:rsid w:val="00D00F62"/>
    <w:rsid w:val="00D46523"/>
    <w:rsid w:val="00D66361"/>
    <w:rsid w:val="00DC556E"/>
    <w:rsid w:val="00DE0359"/>
    <w:rsid w:val="00E729FF"/>
    <w:rsid w:val="00E80ACF"/>
    <w:rsid w:val="00E92D9F"/>
    <w:rsid w:val="00E97C90"/>
    <w:rsid w:val="00EA0DB3"/>
    <w:rsid w:val="00EB27C5"/>
    <w:rsid w:val="00EC5EE0"/>
    <w:rsid w:val="00F155C0"/>
    <w:rsid w:val="00F32FB9"/>
    <w:rsid w:val="00F53E77"/>
    <w:rsid w:val="00F63263"/>
    <w:rsid w:val="00F73E49"/>
    <w:rsid w:val="00FF201C"/>
    <w:rsid w:val="00FF7B3B"/>
    <w:rsid w:val="52683E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523DB"/>
  <w15:chartTrackingRefBased/>
  <w15:docId w15:val="{D9B6377F-F190-4497-8CEE-AB064D85AD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000F"/>
    <w:pPr>
      <w:spacing w:after="0" w:line="240" w:lineRule="auto"/>
    </w:pPr>
    <w:rPr>
      <w:rFonts w:ascii="Times New Roman" w:eastAsia="Times New Roman" w:hAnsi="Times New Roman" w:cs="Times New Roman"/>
      <w:lang w:val="en-AU" w:eastAsia="en-GB"/>
    </w:rPr>
  </w:style>
  <w:style w:type="paragraph" w:styleId="Heading1">
    <w:name w:val="heading 1"/>
    <w:basedOn w:val="Normal"/>
    <w:next w:val="Normal"/>
    <w:link w:val="Heading1Char"/>
    <w:uiPriority w:val="9"/>
    <w:qFormat/>
    <w:rsid w:val="007C3D21"/>
    <w:pPr>
      <w:keepNext/>
      <w:keepLines/>
      <w:spacing w:before="240" w:line="279" w:lineRule="auto"/>
      <w:outlineLvl w:val="0"/>
    </w:pPr>
    <w:rPr>
      <w:rFonts w:asciiTheme="majorHAnsi" w:eastAsiaTheme="majorEastAsia" w:hAnsiTheme="majorHAnsi" w:cstheme="majorBidi"/>
      <w:color w:val="0F4761" w:themeColor="accent1" w:themeShade="BF"/>
      <w:sz w:val="32"/>
      <w:szCs w:val="32"/>
      <w:lang w:val="en-US" w:eastAsia="ja-JP"/>
    </w:rPr>
  </w:style>
  <w:style w:type="paragraph" w:styleId="Heading2">
    <w:name w:val="heading 2"/>
    <w:basedOn w:val="Normal"/>
    <w:next w:val="Normal"/>
    <w:link w:val="Heading2Char"/>
    <w:uiPriority w:val="9"/>
    <w:unhideWhenUsed/>
    <w:qFormat/>
    <w:rsid w:val="007C3D21"/>
    <w:pPr>
      <w:keepNext/>
      <w:keepLines/>
      <w:spacing w:before="40" w:line="279" w:lineRule="auto"/>
      <w:outlineLvl w:val="1"/>
    </w:pPr>
    <w:rPr>
      <w:rFonts w:asciiTheme="majorHAnsi" w:eastAsiaTheme="majorEastAsia" w:hAnsiTheme="majorHAnsi" w:cstheme="majorBidi"/>
      <w:color w:val="0F4761" w:themeColor="accent1" w:themeShade="BF"/>
      <w:sz w:val="26"/>
      <w:szCs w:val="26"/>
      <w:lang w:val="en-US" w:eastAsia="ja-JP"/>
    </w:rPr>
  </w:style>
  <w:style w:type="paragraph" w:styleId="Heading3">
    <w:name w:val="heading 3"/>
    <w:basedOn w:val="Normal"/>
    <w:next w:val="Normal"/>
    <w:link w:val="Heading3Char"/>
    <w:uiPriority w:val="9"/>
    <w:unhideWhenUsed/>
    <w:qFormat/>
    <w:rsid w:val="009A64FE"/>
    <w:pPr>
      <w:keepNext/>
      <w:keepLines/>
      <w:spacing w:before="40" w:line="279" w:lineRule="auto"/>
      <w:outlineLvl w:val="2"/>
    </w:pPr>
    <w:rPr>
      <w:rFonts w:asciiTheme="majorHAnsi" w:eastAsiaTheme="majorEastAsia" w:hAnsiTheme="majorHAnsi" w:cstheme="majorBidi"/>
      <w:color w:val="0A2F40" w:themeColor="accent1" w:themeShade="7F"/>
      <w:lang w:val="en-US" w:eastAsia="ja-JP"/>
    </w:rPr>
  </w:style>
  <w:style w:type="paragraph" w:styleId="Heading4">
    <w:name w:val="heading 4"/>
    <w:basedOn w:val="Normal"/>
    <w:next w:val="Normal"/>
    <w:link w:val="Heading4Char"/>
    <w:uiPriority w:val="9"/>
    <w:unhideWhenUsed/>
    <w:qFormat/>
    <w:rsid w:val="00575637"/>
    <w:pPr>
      <w:keepNext/>
      <w:keepLines/>
      <w:spacing w:before="40" w:line="279" w:lineRule="auto"/>
      <w:outlineLvl w:val="3"/>
    </w:pPr>
    <w:rPr>
      <w:rFonts w:asciiTheme="majorHAnsi" w:eastAsiaTheme="majorEastAsia" w:hAnsiTheme="majorHAnsi" w:cstheme="majorBidi"/>
      <w:i/>
      <w:iCs/>
      <w:color w:val="0F4761" w:themeColor="accent1" w:themeShade="BF"/>
      <w:lang w:val="en-US"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3D21"/>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7C3D21"/>
    <w:rPr>
      <w:rFonts w:asciiTheme="majorHAnsi" w:eastAsiaTheme="majorEastAsia" w:hAnsiTheme="majorHAnsi" w:cstheme="majorBidi"/>
      <w:color w:val="0F4761" w:themeColor="accent1" w:themeShade="BF"/>
      <w:sz w:val="26"/>
      <w:szCs w:val="26"/>
    </w:rPr>
  </w:style>
  <w:style w:type="paragraph" w:styleId="ListParagraph">
    <w:name w:val="List Paragraph"/>
    <w:basedOn w:val="Normal"/>
    <w:qFormat/>
    <w:rsid w:val="0093364B"/>
    <w:pPr>
      <w:spacing w:after="160" w:line="279" w:lineRule="auto"/>
      <w:ind w:left="720"/>
      <w:contextualSpacing/>
    </w:pPr>
    <w:rPr>
      <w:rFonts w:asciiTheme="minorHAnsi" w:eastAsiaTheme="minorEastAsia" w:hAnsiTheme="minorHAnsi" w:cstheme="minorBidi"/>
      <w:lang w:val="en-US" w:eastAsia="ja-JP"/>
    </w:rPr>
  </w:style>
  <w:style w:type="character" w:styleId="Hyperlink">
    <w:name w:val="Hyperlink"/>
    <w:basedOn w:val="DefaultParagraphFont"/>
    <w:uiPriority w:val="99"/>
    <w:unhideWhenUsed/>
    <w:rsid w:val="003272B0"/>
    <w:rPr>
      <w:color w:val="467886" w:themeColor="hyperlink"/>
      <w:u w:val="single"/>
    </w:rPr>
  </w:style>
  <w:style w:type="character" w:styleId="UnresolvedMention">
    <w:name w:val="Unresolved Mention"/>
    <w:basedOn w:val="DefaultParagraphFont"/>
    <w:uiPriority w:val="99"/>
    <w:semiHidden/>
    <w:unhideWhenUsed/>
    <w:rsid w:val="003272B0"/>
    <w:rPr>
      <w:color w:val="605E5C"/>
      <w:shd w:val="clear" w:color="auto" w:fill="E1DFDD"/>
    </w:rPr>
  </w:style>
  <w:style w:type="character" w:styleId="FollowedHyperlink">
    <w:name w:val="FollowedHyperlink"/>
    <w:basedOn w:val="DefaultParagraphFont"/>
    <w:uiPriority w:val="99"/>
    <w:semiHidden/>
    <w:unhideWhenUsed/>
    <w:rsid w:val="00740DE2"/>
    <w:rPr>
      <w:color w:val="96607D" w:themeColor="followedHyperlink"/>
      <w:u w:val="single"/>
    </w:rPr>
  </w:style>
  <w:style w:type="character" w:customStyle="1" w:styleId="Heading3Char">
    <w:name w:val="Heading 3 Char"/>
    <w:basedOn w:val="DefaultParagraphFont"/>
    <w:link w:val="Heading3"/>
    <w:uiPriority w:val="9"/>
    <w:rsid w:val="009A64FE"/>
    <w:rPr>
      <w:rFonts w:asciiTheme="majorHAnsi" w:eastAsiaTheme="majorEastAsia" w:hAnsiTheme="majorHAnsi" w:cstheme="majorBidi"/>
      <w:color w:val="0A2F40" w:themeColor="accent1" w:themeShade="7F"/>
    </w:rPr>
  </w:style>
  <w:style w:type="character" w:customStyle="1" w:styleId="Heading4Char">
    <w:name w:val="Heading 4 Char"/>
    <w:basedOn w:val="DefaultParagraphFont"/>
    <w:link w:val="Heading4"/>
    <w:uiPriority w:val="9"/>
    <w:rsid w:val="00575637"/>
    <w:rPr>
      <w:rFonts w:asciiTheme="majorHAnsi" w:eastAsiaTheme="majorEastAsia" w:hAnsiTheme="majorHAnsi" w:cstheme="majorBidi"/>
      <w:i/>
      <w:iCs/>
      <w:color w:val="0F4761" w:themeColor="accent1" w:themeShade="BF"/>
    </w:rPr>
  </w:style>
  <w:style w:type="paragraph" w:styleId="Title">
    <w:name w:val="Title"/>
    <w:link w:val="TitleChar"/>
    <w:uiPriority w:val="10"/>
    <w:qFormat/>
    <w:rsid w:val="00717422"/>
    <w:pPr>
      <w:spacing w:after="0" w:line="240" w:lineRule="auto"/>
    </w:pPr>
    <w:rPr>
      <w:rFonts w:ascii="Aptos" w:eastAsia="Aptos" w:hAnsi="Aptos" w:cs="Aptos"/>
      <w:sz w:val="56"/>
      <w:szCs w:val="56"/>
      <w:lang w:val="en-AU" w:eastAsia="en-GB"/>
    </w:rPr>
  </w:style>
  <w:style w:type="character" w:customStyle="1" w:styleId="TitleChar">
    <w:name w:val="Title Char"/>
    <w:basedOn w:val="DefaultParagraphFont"/>
    <w:link w:val="Title"/>
    <w:uiPriority w:val="10"/>
    <w:rsid w:val="00717422"/>
    <w:rPr>
      <w:rFonts w:ascii="Aptos" w:eastAsia="Aptos" w:hAnsi="Aptos" w:cs="Aptos"/>
      <w:sz w:val="56"/>
      <w:szCs w:val="56"/>
      <w:lang w:val="en-AU"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25</Pages>
  <Words>5562</Words>
  <Characters>31710</Characters>
  <Application>Microsoft Office Word</Application>
  <DocSecurity>0</DocSecurity>
  <Lines>264</Lines>
  <Paragraphs>74</Paragraphs>
  <ScaleCrop>false</ScaleCrop>
  <Company/>
  <LinksUpToDate>false</LinksUpToDate>
  <CharactersWithSpaces>37198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Devi Maya</dc:creator>
  <cp:keywords/>
  <dc:description/>
  <cp:lastModifiedBy>Devi Maya</cp:lastModifiedBy>
  <cp:revision>2</cp:revision>
  <dcterms:created xsi:type="dcterms:W3CDTF">2026-09-01T07:15:00Z</dcterms:created>
  <dcterms:modified xsi:type="dcterms:W3CDTF">2026-09-01T07:15:00Z</dcterms:modified>
</cp:coreProperties>
</file>