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Aller sur :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https://www.mermaidchart.com/play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 et copier/coller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TD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Styles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e1f5fe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:#01579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fff3e0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e65100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dasharray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5 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e8f5e9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:#1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b5e20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classDef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decision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fce4ec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:#880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Phase 1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[Phase 1 : Découverte]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TB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((Début))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Brainstorming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Brainstorming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[Brainstorming &amp; Idéation]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Brainstorming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Tool1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(GPT 5.1 Thinking + GPT Creator)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Brainstorming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Research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[Recherche &amp; Benchmark]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Tool2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(Perplexity Pro Research)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Research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Brief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[Livrable : Brief Produit]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doc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Phase 2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[Phase 2 : Planification]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TB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Brief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DraftPRD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DraftPRD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[Rédaction PRD Complet]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DraftPRD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Tool3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(Claude Opus 4.5)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DraftPRD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Critique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Critique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{Validation &amp; Critique}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decision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Critique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Tool4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(GPT Thinking / Pro 5.1)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Critique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Itération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DraftPRD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Critique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Validé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UX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[Création Maquettes UX]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Tool5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(Gemini 3.0 Pro)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FinalPRD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[Livrable : PRD Validé + UX]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doc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Phase 3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[Phase 3 : Architecture]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TB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FinalPRD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Archi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Archi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[Définition Architecture Technique]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Archi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Tool6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(Claude Opus 4.5)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Archi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[Choix Stack Techno]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[Découpage Epics &amp; Stories]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Backlog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[Livrable : Backlog Priorisé]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doc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Phase 4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[Phase 4 : Implémentation - Cycle par Story]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TB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Backlog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Context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[Injection Contexte : PRD, Archi, Fichiers]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Coding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Coding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[Implémentation par incréments]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Review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{Code Review}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decision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-.-&gt;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Tool7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(Autre LLM / Conversation dédiée)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tool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Refus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Coding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Validé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Tests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Tests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[Tests &amp; Validation]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Tests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Retro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Retro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[Rétrospective Fin d'Epic]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phase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Retro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{Story Suivante ?}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:::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decision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Oui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Context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Deploy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((Livraison))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Connections entre phases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P2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P3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ermaidchart.com/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