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61DAD" w14:textId="6CBCDFFB" w:rsidR="00047BE6" w:rsidRDefault="00CA4369">
      <w:r>
        <w:t xml:space="preserve">Papers to read and cite in </w:t>
      </w:r>
      <w:proofErr w:type="spellStart"/>
      <w:r>
        <w:t>ch</w:t>
      </w:r>
      <w:proofErr w:type="spellEnd"/>
      <w:r>
        <w:t xml:space="preserve"> 3: </w:t>
      </w:r>
    </w:p>
    <w:p w14:paraId="24E981AB" w14:textId="5B98E787" w:rsidR="00CA4369" w:rsidRPr="009975F3" w:rsidRDefault="00000000" w:rsidP="00CA4369">
      <w:pPr>
        <w:pStyle w:val="ListParagraph"/>
        <w:numPr>
          <w:ilvl w:val="0"/>
          <w:numId w:val="1"/>
        </w:numPr>
        <w:rPr>
          <w:rStyle w:val="Hyperlink"/>
          <w:color w:val="auto"/>
          <w:u w:val="none"/>
        </w:rPr>
      </w:pPr>
      <w:hyperlink r:id="rId5" w:history="1">
        <w:r w:rsidR="00CA4369" w:rsidRPr="00905E52">
          <w:rPr>
            <w:rStyle w:val="Hyperlink"/>
          </w:rPr>
          <w:t>https://www.webofscience.com/wos/woscc/full-record/WOS:000408076900040</w:t>
        </w:r>
      </w:hyperlink>
    </w:p>
    <w:p w14:paraId="13F71CCF" w14:textId="63C00D03" w:rsidR="009975F3" w:rsidRDefault="009975F3" w:rsidP="009975F3">
      <w:pPr>
        <w:pStyle w:val="ListParagraph"/>
        <w:numPr>
          <w:ilvl w:val="1"/>
          <w:numId w:val="1"/>
        </w:numPr>
      </w:pPr>
      <w:r w:rsidRPr="009975F3">
        <w:t>DOI10.1016/j.marpolbul.2017.06.052</w:t>
      </w:r>
    </w:p>
    <w:p w14:paraId="59C00AA6" w14:textId="6BD0C059" w:rsidR="00C32486" w:rsidRDefault="00C32486" w:rsidP="009975F3">
      <w:pPr>
        <w:pStyle w:val="ListParagraph"/>
        <w:numPr>
          <w:ilvl w:val="1"/>
          <w:numId w:val="1"/>
        </w:numPr>
      </w:pPr>
      <w:r>
        <w:t>Parker 2017</w:t>
      </w:r>
    </w:p>
    <w:p w14:paraId="42701316" w14:textId="23DC8A1F" w:rsidR="00C32486" w:rsidRDefault="00C32486" w:rsidP="009975F3">
      <w:pPr>
        <w:pStyle w:val="ListParagraph"/>
        <w:numPr>
          <w:ilvl w:val="1"/>
          <w:numId w:val="1"/>
        </w:numPr>
      </w:pPr>
      <w:r w:rsidRPr="00C32486">
        <w:t xml:space="preserve">Coastal and estuarine environments are </w:t>
      </w:r>
      <w:proofErr w:type="spellStart"/>
      <w:r w:rsidRPr="00C32486">
        <w:t>characterised</w:t>
      </w:r>
      <w:proofErr w:type="spellEnd"/>
      <w:r w:rsidRPr="00C32486">
        <w:t xml:space="preserve"> by acute changes in temperature and salinity. Organisms living within these environments are adapted to withstand such changes, yet near-future ocean acidification (OA) may challenge their physiological capacity to respond. We tested the impact of CO2-induced OA on the acute thermal and salinity tolerance, energy metabolism and acid-base regulation capacity of the oyster Saccostrea glomerata. Adult S. glomerata were acclimated to three CO2 levels (ambient 380 mu atm, moderate 856 mu atm, high 1500 mu atm) for 5 weeks (24 degrees C, salinity 34.6) before being exposed to a series of acute temperature (15-33 degrees C) and salinity (34.2-20) treatments. Oysters acclimated to elevated CO2 showed a significant metabolic depression and extracellular acidosis with acute exposure to elevated temperature and reduced salinity, especially at the highest CO2 of 1500 mu atm. Our results suggest that the acute thermal and salinity tolerance of S. </w:t>
      </w:r>
      <w:proofErr w:type="spellStart"/>
      <w:r w:rsidRPr="00C32486">
        <w:t>giomerata</w:t>
      </w:r>
      <w:proofErr w:type="spellEnd"/>
      <w:r w:rsidRPr="00C32486">
        <w:t xml:space="preserve"> and thus its distribution will reduce as OA continues to worsen.</w:t>
      </w:r>
    </w:p>
    <w:p w14:paraId="27BF6B08" w14:textId="0FD8B78E" w:rsidR="00CA4369" w:rsidRDefault="00000000" w:rsidP="00CA4369">
      <w:pPr>
        <w:pStyle w:val="ListParagraph"/>
        <w:numPr>
          <w:ilvl w:val="0"/>
          <w:numId w:val="1"/>
        </w:numPr>
      </w:pPr>
      <w:hyperlink r:id="rId6" w:history="1">
        <w:r w:rsidR="00CA4369" w:rsidRPr="00905E52">
          <w:rPr>
            <w:rStyle w:val="Hyperlink"/>
          </w:rPr>
          <w:t>https://www.webofscience.com/wos/woscc/full-record/WOS:000298346700012</w:t>
        </w:r>
      </w:hyperlink>
    </w:p>
    <w:p w14:paraId="280EE912" w14:textId="6118F06A" w:rsidR="00CA4369" w:rsidRDefault="00000000" w:rsidP="00CA4369">
      <w:pPr>
        <w:pStyle w:val="ListParagraph"/>
        <w:numPr>
          <w:ilvl w:val="0"/>
          <w:numId w:val="1"/>
        </w:numPr>
      </w:pPr>
      <w:hyperlink r:id="rId7" w:history="1">
        <w:r w:rsidR="00CA4369" w:rsidRPr="00905E52">
          <w:rPr>
            <w:rStyle w:val="Hyperlink"/>
          </w:rPr>
          <w:t>https://www.webofscience.com/wos/woscc/full-record/WOS:000341229300019</w:t>
        </w:r>
      </w:hyperlink>
    </w:p>
    <w:p w14:paraId="6BE7AEB5" w14:textId="1EFB6A87" w:rsidR="00CA4369" w:rsidRDefault="00000000" w:rsidP="00CA4369">
      <w:pPr>
        <w:pStyle w:val="ListParagraph"/>
        <w:numPr>
          <w:ilvl w:val="0"/>
          <w:numId w:val="1"/>
        </w:numPr>
      </w:pPr>
      <w:hyperlink r:id="rId8" w:history="1">
        <w:r w:rsidR="00CA4369" w:rsidRPr="00905E52">
          <w:rPr>
            <w:rStyle w:val="Hyperlink"/>
          </w:rPr>
          <w:t>https://www.webofscience.com/wos/woscc/full-record/WOS:000928218700005</w:t>
        </w:r>
      </w:hyperlink>
    </w:p>
    <w:p w14:paraId="74F67D95" w14:textId="6212DB85" w:rsidR="00CA4369" w:rsidRDefault="00000000" w:rsidP="00CA4369">
      <w:pPr>
        <w:pStyle w:val="ListParagraph"/>
        <w:numPr>
          <w:ilvl w:val="0"/>
          <w:numId w:val="1"/>
        </w:numPr>
      </w:pPr>
      <w:hyperlink r:id="rId9" w:history="1">
        <w:r w:rsidR="00CA4369" w:rsidRPr="00905E52">
          <w:rPr>
            <w:rStyle w:val="Hyperlink"/>
          </w:rPr>
          <w:t>https://www.webofscience.com/wos/woscc/full-record/WOS:000311215700013</w:t>
        </w:r>
      </w:hyperlink>
    </w:p>
    <w:p w14:paraId="18ADCC7B" w14:textId="74B77206" w:rsidR="00CA4369" w:rsidRDefault="00000000" w:rsidP="00CA4369">
      <w:pPr>
        <w:pStyle w:val="ListParagraph"/>
        <w:numPr>
          <w:ilvl w:val="0"/>
          <w:numId w:val="1"/>
        </w:numPr>
      </w:pPr>
      <w:hyperlink r:id="rId10" w:history="1">
        <w:r w:rsidR="00CA4369" w:rsidRPr="00905E52">
          <w:rPr>
            <w:rStyle w:val="Hyperlink"/>
          </w:rPr>
          <w:t>https://www.webofscience.com/wos/woscc/full-record/WOS:000573281300002</w:t>
        </w:r>
      </w:hyperlink>
    </w:p>
    <w:p w14:paraId="7C6BCDE7" w14:textId="4B630F18" w:rsidR="00CA4369" w:rsidRDefault="00000000" w:rsidP="00CA4369">
      <w:pPr>
        <w:pStyle w:val="ListParagraph"/>
        <w:numPr>
          <w:ilvl w:val="0"/>
          <w:numId w:val="1"/>
        </w:numPr>
      </w:pPr>
      <w:hyperlink r:id="rId11" w:history="1">
        <w:r w:rsidR="00CA4369" w:rsidRPr="00905E52">
          <w:rPr>
            <w:rStyle w:val="Hyperlink"/>
          </w:rPr>
          <w:t>https://www.webofscience.com/wos/woscc/full-record/WOS:000325567100008</w:t>
        </w:r>
      </w:hyperlink>
    </w:p>
    <w:p w14:paraId="4F4923C2" w14:textId="4B0D3DBB" w:rsidR="00CA4369" w:rsidRDefault="00000000" w:rsidP="00CA4369">
      <w:pPr>
        <w:pStyle w:val="ListParagraph"/>
        <w:numPr>
          <w:ilvl w:val="0"/>
          <w:numId w:val="1"/>
        </w:numPr>
      </w:pPr>
      <w:hyperlink r:id="rId12" w:history="1">
        <w:r w:rsidR="00CA4369" w:rsidRPr="00905E52">
          <w:rPr>
            <w:rStyle w:val="Hyperlink"/>
          </w:rPr>
          <w:t>https://www.webofscience.com/wos/woscc/full-record/WOS:000287146900002</w:t>
        </w:r>
      </w:hyperlink>
    </w:p>
    <w:p w14:paraId="4104938C" w14:textId="0D0C9CF1" w:rsidR="00CA4369" w:rsidRDefault="00000000" w:rsidP="00CA4369">
      <w:pPr>
        <w:pStyle w:val="ListParagraph"/>
        <w:numPr>
          <w:ilvl w:val="0"/>
          <w:numId w:val="1"/>
        </w:numPr>
      </w:pPr>
      <w:hyperlink r:id="rId13" w:history="1">
        <w:r w:rsidR="00CA4369" w:rsidRPr="00905E52">
          <w:rPr>
            <w:rStyle w:val="Hyperlink"/>
          </w:rPr>
          <w:t>https://www.webofscience.com/wos/woscc/full-record/WOS:000320985500013</w:t>
        </w:r>
      </w:hyperlink>
    </w:p>
    <w:p w14:paraId="7C95040F" w14:textId="2DE72E84" w:rsidR="00CA4369" w:rsidRDefault="00000000" w:rsidP="00CA4369">
      <w:pPr>
        <w:pStyle w:val="ListParagraph"/>
        <w:numPr>
          <w:ilvl w:val="0"/>
          <w:numId w:val="1"/>
        </w:numPr>
      </w:pPr>
      <w:hyperlink r:id="rId14" w:history="1">
        <w:r w:rsidR="00CA4369" w:rsidRPr="00905E52">
          <w:rPr>
            <w:rStyle w:val="Hyperlink"/>
          </w:rPr>
          <w:t>https://www.webofscience.com/wos/woscc/full-record/WOS:000323066600036</w:t>
        </w:r>
      </w:hyperlink>
    </w:p>
    <w:p w14:paraId="18E35BD0" w14:textId="6C5737D6" w:rsidR="00CA4369" w:rsidRDefault="00000000" w:rsidP="00CA4369">
      <w:pPr>
        <w:pStyle w:val="ListParagraph"/>
        <w:numPr>
          <w:ilvl w:val="0"/>
          <w:numId w:val="1"/>
        </w:numPr>
      </w:pPr>
      <w:hyperlink r:id="rId15" w:history="1">
        <w:r w:rsidR="00CA4369" w:rsidRPr="00905E52">
          <w:rPr>
            <w:rStyle w:val="Hyperlink"/>
          </w:rPr>
          <w:t>https://www.webofscience.com/wos/woscc/full-record/WOS:000375330500032</w:t>
        </w:r>
      </w:hyperlink>
    </w:p>
    <w:p w14:paraId="79226935" w14:textId="3F1D97EA" w:rsidR="00CA4369" w:rsidRDefault="00000000" w:rsidP="00CA4369">
      <w:pPr>
        <w:pStyle w:val="ListParagraph"/>
        <w:numPr>
          <w:ilvl w:val="0"/>
          <w:numId w:val="1"/>
        </w:numPr>
      </w:pPr>
      <w:hyperlink r:id="rId16" w:history="1">
        <w:r w:rsidR="00CA4369" w:rsidRPr="00905E52">
          <w:rPr>
            <w:rStyle w:val="Hyperlink"/>
          </w:rPr>
          <w:t>https://www.webofscience.com/wos/woscc/full-record/WOS:000962085000001</w:t>
        </w:r>
      </w:hyperlink>
    </w:p>
    <w:p w14:paraId="2CC70AB2" w14:textId="676A5434" w:rsidR="00CA4369" w:rsidRDefault="00000000" w:rsidP="00CA4369">
      <w:pPr>
        <w:pStyle w:val="ListParagraph"/>
        <w:numPr>
          <w:ilvl w:val="0"/>
          <w:numId w:val="1"/>
        </w:numPr>
      </w:pPr>
      <w:hyperlink r:id="rId17" w:history="1">
        <w:r w:rsidR="00CA4369" w:rsidRPr="00905E52">
          <w:rPr>
            <w:rStyle w:val="Hyperlink"/>
          </w:rPr>
          <w:t>https://www.webofscience.com/wos/woscc/full-record/WOS:000705289500008</w:t>
        </w:r>
      </w:hyperlink>
    </w:p>
    <w:p w14:paraId="7BB7615F" w14:textId="52A807A4" w:rsidR="00CA4369" w:rsidRDefault="00000000" w:rsidP="00CA4369">
      <w:pPr>
        <w:pStyle w:val="ListParagraph"/>
        <w:numPr>
          <w:ilvl w:val="0"/>
          <w:numId w:val="1"/>
        </w:numPr>
      </w:pPr>
      <w:hyperlink r:id="rId18" w:history="1">
        <w:r w:rsidR="00CA4369" w:rsidRPr="00905E52">
          <w:rPr>
            <w:rStyle w:val="Hyperlink"/>
          </w:rPr>
          <w:t>https://www.webofscience.com/wos/woscc/full-record/WOS:000847096200001</w:t>
        </w:r>
      </w:hyperlink>
    </w:p>
    <w:p w14:paraId="1AB80E91" w14:textId="62C9466F" w:rsidR="00CA4369" w:rsidRDefault="00000000" w:rsidP="00CA4369">
      <w:pPr>
        <w:pStyle w:val="ListParagraph"/>
        <w:numPr>
          <w:ilvl w:val="0"/>
          <w:numId w:val="1"/>
        </w:numPr>
      </w:pPr>
      <w:hyperlink r:id="rId19" w:history="1">
        <w:r w:rsidR="00CA4369" w:rsidRPr="00905E52">
          <w:rPr>
            <w:rStyle w:val="Hyperlink"/>
          </w:rPr>
          <w:t>https://www.webofscience.com/wos/woscc/full-record/WOS:001061105200001</w:t>
        </w:r>
      </w:hyperlink>
    </w:p>
    <w:p w14:paraId="1A12CE55" w14:textId="7CD6BF5E" w:rsidR="00CA4369" w:rsidRDefault="00000000" w:rsidP="00CA4369">
      <w:pPr>
        <w:pStyle w:val="ListParagraph"/>
        <w:numPr>
          <w:ilvl w:val="0"/>
          <w:numId w:val="1"/>
        </w:numPr>
      </w:pPr>
      <w:hyperlink r:id="rId20" w:history="1">
        <w:r w:rsidR="00CA4369" w:rsidRPr="00905E52">
          <w:rPr>
            <w:rStyle w:val="Hyperlink"/>
          </w:rPr>
          <w:t>https://www.webofscience.com/wos/woscc/full-record/WOS:000734889400004</w:t>
        </w:r>
      </w:hyperlink>
    </w:p>
    <w:p w14:paraId="7C27EA4F" w14:textId="243E389B" w:rsidR="00CA4369" w:rsidRDefault="00000000" w:rsidP="00CA4369">
      <w:pPr>
        <w:pStyle w:val="ListParagraph"/>
        <w:numPr>
          <w:ilvl w:val="0"/>
          <w:numId w:val="1"/>
        </w:numPr>
      </w:pPr>
      <w:hyperlink r:id="rId21" w:history="1">
        <w:r w:rsidR="00CA4369" w:rsidRPr="00905E52">
          <w:rPr>
            <w:rStyle w:val="Hyperlink"/>
          </w:rPr>
          <w:t>https://www.webofscience.com/wos/woscc/full-record/WOS:000479829000001</w:t>
        </w:r>
      </w:hyperlink>
    </w:p>
    <w:p w14:paraId="27523EC1" w14:textId="70248AC4" w:rsidR="00CA4369" w:rsidRDefault="00000000" w:rsidP="00CA4369">
      <w:pPr>
        <w:pStyle w:val="ListParagraph"/>
        <w:numPr>
          <w:ilvl w:val="0"/>
          <w:numId w:val="1"/>
        </w:numPr>
      </w:pPr>
      <w:hyperlink r:id="rId22" w:history="1">
        <w:r w:rsidR="00CA4369" w:rsidRPr="00905E52">
          <w:rPr>
            <w:rStyle w:val="Hyperlink"/>
          </w:rPr>
          <w:t>https://www.webofscience.com/wos/woscc/full-record/WOS:000293486500020</w:t>
        </w:r>
      </w:hyperlink>
    </w:p>
    <w:p w14:paraId="4EA73D86" w14:textId="468D98A3" w:rsidR="00CA4369" w:rsidRDefault="00000000" w:rsidP="00CA4369">
      <w:pPr>
        <w:pStyle w:val="ListParagraph"/>
        <w:numPr>
          <w:ilvl w:val="0"/>
          <w:numId w:val="1"/>
        </w:numPr>
      </w:pPr>
      <w:hyperlink r:id="rId23" w:history="1">
        <w:r w:rsidR="00CA4369" w:rsidRPr="00905E52">
          <w:rPr>
            <w:rStyle w:val="Hyperlink"/>
          </w:rPr>
          <w:t>https://www.webofscience.com/wos/woscc/full-record/WOS:000703535600007</w:t>
        </w:r>
      </w:hyperlink>
    </w:p>
    <w:p w14:paraId="1D0025CD" w14:textId="1991123E" w:rsidR="00CA4369" w:rsidRDefault="00000000" w:rsidP="00CA4369">
      <w:pPr>
        <w:pStyle w:val="ListParagraph"/>
        <w:numPr>
          <w:ilvl w:val="0"/>
          <w:numId w:val="1"/>
        </w:numPr>
      </w:pPr>
      <w:hyperlink r:id="rId24" w:history="1">
        <w:r w:rsidR="00CA4369" w:rsidRPr="00905E52">
          <w:rPr>
            <w:rStyle w:val="Hyperlink"/>
          </w:rPr>
          <w:t>https://www.webofscience.com/wos/woscc/full-record/WOS:000446846700001</w:t>
        </w:r>
      </w:hyperlink>
    </w:p>
    <w:p w14:paraId="29492042" w14:textId="59B784D1" w:rsidR="00CA4369" w:rsidRDefault="00000000" w:rsidP="00CA4369">
      <w:pPr>
        <w:pStyle w:val="ListParagraph"/>
        <w:numPr>
          <w:ilvl w:val="0"/>
          <w:numId w:val="1"/>
        </w:numPr>
      </w:pPr>
      <w:hyperlink r:id="rId25" w:history="1">
        <w:r w:rsidR="00CA4369" w:rsidRPr="00905E52">
          <w:rPr>
            <w:rStyle w:val="Hyperlink"/>
          </w:rPr>
          <w:t>https://www.webofscience.com/wos/woscc/full-record/WOS:000905367500001</w:t>
        </w:r>
      </w:hyperlink>
    </w:p>
    <w:p w14:paraId="4822B090" w14:textId="5CB9F0BB" w:rsidR="00CA4369" w:rsidRDefault="00000000" w:rsidP="00CA4369">
      <w:pPr>
        <w:pStyle w:val="ListParagraph"/>
        <w:numPr>
          <w:ilvl w:val="0"/>
          <w:numId w:val="1"/>
        </w:numPr>
      </w:pPr>
      <w:hyperlink r:id="rId26" w:history="1">
        <w:r w:rsidR="00CA4369" w:rsidRPr="00905E52">
          <w:rPr>
            <w:rStyle w:val="Hyperlink"/>
          </w:rPr>
          <w:t>https://www.webofscience.com/wos/woscc/full-record/WOS:000600430300007</w:t>
        </w:r>
      </w:hyperlink>
    </w:p>
    <w:p w14:paraId="645E415F" w14:textId="489187C8" w:rsidR="00CA4369" w:rsidRDefault="00000000" w:rsidP="00CA4369">
      <w:pPr>
        <w:pStyle w:val="ListParagraph"/>
        <w:numPr>
          <w:ilvl w:val="0"/>
          <w:numId w:val="1"/>
        </w:numPr>
      </w:pPr>
      <w:hyperlink r:id="rId27" w:history="1">
        <w:r w:rsidR="00CA4369" w:rsidRPr="00905E52">
          <w:rPr>
            <w:rStyle w:val="Hyperlink"/>
          </w:rPr>
          <w:t>https://www.webofscience.com/wos/woscc/full-record/WOS:000356422500004</w:t>
        </w:r>
      </w:hyperlink>
    </w:p>
    <w:p w14:paraId="7D8E7993" w14:textId="7755AE3F" w:rsidR="00CA4369" w:rsidRDefault="00000000" w:rsidP="00CA4369">
      <w:pPr>
        <w:pStyle w:val="ListParagraph"/>
        <w:numPr>
          <w:ilvl w:val="0"/>
          <w:numId w:val="1"/>
        </w:numPr>
      </w:pPr>
      <w:hyperlink r:id="rId28" w:history="1">
        <w:r w:rsidR="00CA4369" w:rsidRPr="00905E52">
          <w:rPr>
            <w:rStyle w:val="Hyperlink"/>
          </w:rPr>
          <w:t>https://www.webofscience.com/wos/woscc/full-record/WOS:000546361900012</w:t>
        </w:r>
      </w:hyperlink>
    </w:p>
    <w:p w14:paraId="62BBAD1F" w14:textId="1603C1A4" w:rsidR="00CA4369" w:rsidRDefault="00000000" w:rsidP="00CA4369">
      <w:pPr>
        <w:pStyle w:val="ListParagraph"/>
        <w:numPr>
          <w:ilvl w:val="0"/>
          <w:numId w:val="1"/>
        </w:numPr>
      </w:pPr>
      <w:hyperlink r:id="rId29" w:history="1">
        <w:r w:rsidR="00CA4369" w:rsidRPr="00905E52">
          <w:rPr>
            <w:rStyle w:val="Hyperlink"/>
          </w:rPr>
          <w:t>https://www.webofscience.com/wos/woscc/full-record/WOS:000316829200001</w:t>
        </w:r>
      </w:hyperlink>
    </w:p>
    <w:p w14:paraId="3B9C41C8" w14:textId="75D48540" w:rsidR="00CA4369" w:rsidRDefault="00000000" w:rsidP="00CA4369">
      <w:pPr>
        <w:pStyle w:val="ListParagraph"/>
        <w:numPr>
          <w:ilvl w:val="0"/>
          <w:numId w:val="1"/>
        </w:numPr>
      </w:pPr>
      <w:hyperlink r:id="rId30" w:history="1">
        <w:r w:rsidR="00CA4369" w:rsidRPr="00905E52">
          <w:rPr>
            <w:rStyle w:val="Hyperlink"/>
          </w:rPr>
          <w:t>https://www.webofscience.com/wos/woscc/full-record/WOS:000507364800001</w:t>
        </w:r>
      </w:hyperlink>
    </w:p>
    <w:p w14:paraId="083DA813" w14:textId="54F049D1" w:rsidR="00CA4369" w:rsidRDefault="00000000" w:rsidP="00CA4369">
      <w:pPr>
        <w:pStyle w:val="ListParagraph"/>
        <w:numPr>
          <w:ilvl w:val="0"/>
          <w:numId w:val="1"/>
        </w:numPr>
      </w:pPr>
      <w:hyperlink r:id="rId31" w:history="1">
        <w:r w:rsidR="00337AD2" w:rsidRPr="00905E52">
          <w:rPr>
            <w:rStyle w:val="Hyperlink"/>
          </w:rPr>
          <w:t>https://www.frontiersin.org/articles/10.3389/fmars.2019.00169/full</w:t>
        </w:r>
      </w:hyperlink>
    </w:p>
    <w:p w14:paraId="7E6B6B17" w14:textId="3B19F68D" w:rsidR="00337AD2" w:rsidRDefault="00337AD2" w:rsidP="00AF0FB7"/>
    <w:p w14:paraId="6E145743" w14:textId="1D648F97" w:rsidR="00AF0FB7" w:rsidRDefault="00AF0FB7" w:rsidP="00AF0FB7"/>
    <w:p w14:paraId="35E55D36" w14:textId="33739D51" w:rsidR="00AF0FB7" w:rsidRDefault="00AF0FB7" w:rsidP="00AF0FB7">
      <w:r>
        <w:t xml:space="preserve">for the discussion: </w:t>
      </w:r>
    </w:p>
    <w:p w14:paraId="756709EF" w14:textId="098C22C0" w:rsidR="00AF0FB7" w:rsidRDefault="00000000" w:rsidP="00AF0FB7">
      <w:pPr>
        <w:pStyle w:val="ListParagraph"/>
        <w:numPr>
          <w:ilvl w:val="0"/>
          <w:numId w:val="1"/>
        </w:numPr>
      </w:pPr>
      <w:hyperlink r:id="rId32" w:history="1">
        <w:r w:rsidR="00BC3EC4" w:rsidRPr="00905E52">
          <w:rPr>
            <w:rStyle w:val="Hyperlink"/>
          </w:rPr>
          <w:t>https://www.webofscience.com/wos/woscc/full-record/WOS:000968160500003</w:t>
        </w:r>
      </w:hyperlink>
    </w:p>
    <w:p w14:paraId="6E3AB3CC" w14:textId="5A540F85" w:rsidR="00BC3EC4" w:rsidRDefault="00000000" w:rsidP="00AF0FB7">
      <w:pPr>
        <w:pStyle w:val="ListParagraph"/>
        <w:numPr>
          <w:ilvl w:val="0"/>
          <w:numId w:val="1"/>
        </w:numPr>
      </w:pPr>
      <w:hyperlink r:id="rId33" w:history="1">
        <w:r w:rsidR="00930914" w:rsidRPr="00905E52">
          <w:rPr>
            <w:rStyle w:val="Hyperlink"/>
          </w:rPr>
          <w:t>https://www.webofscience.com/wos/woscc/full-record/WOS:000376743800012</w:t>
        </w:r>
      </w:hyperlink>
    </w:p>
    <w:p w14:paraId="449A6EE2" w14:textId="7C917F1B" w:rsidR="00930914" w:rsidRDefault="00000000" w:rsidP="00AF0FB7">
      <w:pPr>
        <w:pStyle w:val="ListParagraph"/>
        <w:numPr>
          <w:ilvl w:val="0"/>
          <w:numId w:val="1"/>
        </w:numPr>
      </w:pPr>
      <w:hyperlink r:id="rId34" w:history="1">
        <w:r w:rsidR="00930914" w:rsidRPr="00905E52">
          <w:rPr>
            <w:rStyle w:val="Hyperlink"/>
          </w:rPr>
          <w:t>https://www.webofscience.com/wos/woscc/full-record/WOS:000408958300005</w:t>
        </w:r>
      </w:hyperlink>
    </w:p>
    <w:p w14:paraId="290F71EA" w14:textId="50114989" w:rsidR="00930914" w:rsidRDefault="00000000" w:rsidP="00AF0FB7">
      <w:pPr>
        <w:pStyle w:val="ListParagraph"/>
        <w:numPr>
          <w:ilvl w:val="0"/>
          <w:numId w:val="1"/>
        </w:numPr>
      </w:pPr>
      <w:hyperlink r:id="rId35" w:history="1">
        <w:r w:rsidR="00930914" w:rsidRPr="00905E52">
          <w:rPr>
            <w:rStyle w:val="Hyperlink"/>
          </w:rPr>
          <w:t>https://www.webofscience.com/wos/woscc/full-record/WOS:000641160900004</w:t>
        </w:r>
      </w:hyperlink>
    </w:p>
    <w:p w14:paraId="7209CBAB" w14:textId="6D4DB7D4" w:rsidR="00930914" w:rsidRDefault="00000000" w:rsidP="00AF0FB7">
      <w:pPr>
        <w:pStyle w:val="ListParagraph"/>
        <w:numPr>
          <w:ilvl w:val="0"/>
          <w:numId w:val="1"/>
        </w:numPr>
      </w:pPr>
      <w:hyperlink r:id="rId36" w:history="1">
        <w:r w:rsidR="00930914" w:rsidRPr="00905E52">
          <w:rPr>
            <w:rStyle w:val="Hyperlink"/>
          </w:rPr>
          <w:t>https://www.webofscience.com/wos/woscc/full-record/WOS:A1992JX69300005</w:t>
        </w:r>
      </w:hyperlink>
    </w:p>
    <w:p w14:paraId="7F321FE0" w14:textId="43597716" w:rsidR="00930914" w:rsidRDefault="00000000" w:rsidP="00AF0FB7">
      <w:pPr>
        <w:pStyle w:val="ListParagraph"/>
        <w:numPr>
          <w:ilvl w:val="0"/>
          <w:numId w:val="1"/>
        </w:numPr>
      </w:pPr>
      <w:hyperlink r:id="rId37" w:history="1">
        <w:r w:rsidR="00930914" w:rsidRPr="00905E52">
          <w:rPr>
            <w:rStyle w:val="Hyperlink"/>
          </w:rPr>
          <w:t>https://www.webofscience.com/wos/woscc/full-record/WOS:000328871300016</w:t>
        </w:r>
      </w:hyperlink>
    </w:p>
    <w:p w14:paraId="5AB9ED58" w14:textId="4608D50E" w:rsidR="00930914" w:rsidRDefault="00000000" w:rsidP="00AF0FB7">
      <w:pPr>
        <w:pStyle w:val="ListParagraph"/>
        <w:numPr>
          <w:ilvl w:val="0"/>
          <w:numId w:val="1"/>
        </w:numPr>
      </w:pPr>
      <w:hyperlink r:id="rId38" w:history="1">
        <w:r w:rsidR="008D0ED1" w:rsidRPr="00905E52">
          <w:rPr>
            <w:rStyle w:val="Hyperlink"/>
          </w:rPr>
          <w:t>https://www.webofscience.com/wos/woscc/full-record/WOS:000312448400033</w:t>
        </w:r>
      </w:hyperlink>
    </w:p>
    <w:p w14:paraId="3E7ED95B" w14:textId="76BBA1C5" w:rsidR="008D0ED1" w:rsidRDefault="00000000" w:rsidP="00AF0FB7">
      <w:pPr>
        <w:pStyle w:val="ListParagraph"/>
        <w:numPr>
          <w:ilvl w:val="0"/>
          <w:numId w:val="1"/>
        </w:numPr>
      </w:pPr>
      <w:hyperlink r:id="rId39" w:history="1">
        <w:r w:rsidR="008D0ED1" w:rsidRPr="00905E52">
          <w:rPr>
            <w:rStyle w:val="Hyperlink"/>
          </w:rPr>
          <w:t>https://www.webofscience.com/wos/woscc/full-record/WOS:000372866100002</w:t>
        </w:r>
      </w:hyperlink>
    </w:p>
    <w:p w14:paraId="7A18AB6D" w14:textId="332B7BA9" w:rsidR="008D0ED1" w:rsidRDefault="00000000" w:rsidP="00AF0FB7">
      <w:pPr>
        <w:pStyle w:val="ListParagraph"/>
        <w:numPr>
          <w:ilvl w:val="0"/>
          <w:numId w:val="1"/>
        </w:numPr>
      </w:pPr>
      <w:hyperlink r:id="rId40" w:history="1">
        <w:r w:rsidR="008D0ED1" w:rsidRPr="00905E52">
          <w:rPr>
            <w:rStyle w:val="Hyperlink"/>
          </w:rPr>
          <w:t>https://www.webofscience.com/wos/woscc/full-record/WOS:000722542200001</w:t>
        </w:r>
      </w:hyperlink>
    </w:p>
    <w:p w14:paraId="49D7FDEF" w14:textId="3D049CFC" w:rsidR="008D0ED1" w:rsidRDefault="00000000" w:rsidP="00AF0FB7">
      <w:pPr>
        <w:pStyle w:val="ListParagraph"/>
        <w:numPr>
          <w:ilvl w:val="0"/>
          <w:numId w:val="1"/>
        </w:numPr>
      </w:pPr>
      <w:hyperlink r:id="rId41" w:history="1">
        <w:r w:rsidR="008D0ED1" w:rsidRPr="00905E52">
          <w:rPr>
            <w:rStyle w:val="Hyperlink"/>
          </w:rPr>
          <w:t>https://www.webofscience.com/wos/woscc/full-record/WOS:000390404200009</w:t>
        </w:r>
      </w:hyperlink>
    </w:p>
    <w:p w14:paraId="423A7C6E" w14:textId="67898B22" w:rsidR="008D0ED1" w:rsidRDefault="00000000" w:rsidP="00AF0FB7">
      <w:pPr>
        <w:pStyle w:val="ListParagraph"/>
        <w:numPr>
          <w:ilvl w:val="0"/>
          <w:numId w:val="1"/>
        </w:numPr>
      </w:pPr>
      <w:hyperlink r:id="rId42" w:history="1">
        <w:r w:rsidR="008D0ED1" w:rsidRPr="00905E52">
          <w:rPr>
            <w:rStyle w:val="Hyperlink"/>
          </w:rPr>
          <w:t>https://www.webofscience.com/wos/woscc/full-record/WOS:000309597900008</w:t>
        </w:r>
      </w:hyperlink>
    </w:p>
    <w:p w14:paraId="693EEB82" w14:textId="190D63F5" w:rsidR="008D0ED1" w:rsidRDefault="00000000" w:rsidP="00AF0FB7">
      <w:pPr>
        <w:pStyle w:val="ListParagraph"/>
        <w:numPr>
          <w:ilvl w:val="0"/>
          <w:numId w:val="1"/>
        </w:numPr>
      </w:pPr>
      <w:hyperlink r:id="rId43" w:history="1">
        <w:r w:rsidR="00D30BC8" w:rsidRPr="00905E52">
          <w:rPr>
            <w:rStyle w:val="Hyperlink"/>
          </w:rPr>
          <w:t>https://www.webofscience.com/wos/woscc/full-record/WOS:000440960500010</w:t>
        </w:r>
      </w:hyperlink>
    </w:p>
    <w:p w14:paraId="1B5E9B72" w14:textId="39D3B5C8" w:rsidR="00D30BC8" w:rsidRDefault="00000000" w:rsidP="00AF0FB7">
      <w:pPr>
        <w:pStyle w:val="ListParagraph"/>
        <w:numPr>
          <w:ilvl w:val="0"/>
          <w:numId w:val="1"/>
        </w:numPr>
      </w:pPr>
      <w:hyperlink r:id="rId44" w:history="1">
        <w:r w:rsidR="00D30BC8" w:rsidRPr="00905E52">
          <w:rPr>
            <w:rStyle w:val="Hyperlink"/>
          </w:rPr>
          <w:t>https://www.webofscience.com/wos/woscc/full-record/WOS:000905904700001</w:t>
        </w:r>
      </w:hyperlink>
    </w:p>
    <w:p w14:paraId="47777D40" w14:textId="285F1E90" w:rsidR="00D30BC8" w:rsidRDefault="00776693" w:rsidP="00AF0FB7">
      <w:pPr>
        <w:pStyle w:val="ListParagraph"/>
        <w:numPr>
          <w:ilvl w:val="0"/>
          <w:numId w:val="1"/>
        </w:numPr>
      </w:pPr>
      <w:proofErr w:type="spellStart"/>
      <w:r>
        <w:t>Bugica</w:t>
      </w:r>
      <w:proofErr w:type="spellEnd"/>
    </w:p>
    <w:p w14:paraId="0810C506" w14:textId="77777777" w:rsidR="00776693" w:rsidRDefault="00776693" w:rsidP="00AF0FB7">
      <w:pPr>
        <w:pStyle w:val="ListParagraph"/>
        <w:numPr>
          <w:ilvl w:val="0"/>
          <w:numId w:val="1"/>
        </w:numPr>
      </w:pPr>
    </w:p>
    <w:sectPr w:rsidR="00776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B5491"/>
    <w:multiLevelType w:val="hybridMultilevel"/>
    <w:tmpl w:val="E1D67380"/>
    <w:lvl w:ilvl="0" w:tplc="1AC2F13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1403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369"/>
    <w:rsid w:val="00047BE6"/>
    <w:rsid w:val="00337AD2"/>
    <w:rsid w:val="005A6723"/>
    <w:rsid w:val="00776693"/>
    <w:rsid w:val="008D0ED1"/>
    <w:rsid w:val="00930914"/>
    <w:rsid w:val="009975F3"/>
    <w:rsid w:val="00AF0FB7"/>
    <w:rsid w:val="00BC3EC4"/>
    <w:rsid w:val="00C32486"/>
    <w:rsid w:val="00C476CD"/>
    <w:rsid w:val="00CA4369"/>
    <w:rsid w:val="00D30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2C585"/>
  <w15:chartTrackingRefBased/>
  <w15:docId w15:val="{A61C175E-2DCF-493A-874E-6C4C272BF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369"/>
    <w:pPr>
      <w:ind w:left="720"/>
      <w:contextualSpacing/>
    </w:pPr>
  </w:style>
  <w:style w:type="character" w:styleId="Hyperlink">
    <w:name w:val="Hyperlink"/>
    <w:basedOn w:val="DefaultParagraphFont"/>
    <w:uiPriority w:val="99"/>
    <w:unhideWhenUsed/>
    <w:rsid w:val="00CA4369"/>
    <w:rPr>
      <w:color w:val="0563C1" w:themeColor="hyperlink"/>
      <w:u w:val="single"/>
    </w:rPr>
  </w:style>
  <w:style w:type="character" w:styleId="UnresolvedMention">
    <w:name w:val="Unresolved Mention"/>
    <w:basedOn w:val="DefaultParagraphFont"/>
    <w:uiPriority w:val="99"/>
    <w:semiHidden/>
    <w:unhideWhenUsed/>
    <w:rsid w:val="00CA4369"/>
    <w:rPr>
      <w:color w:val="605E5C"/>
      <w:shd w:val="clear" w:color="auto" w:fill="E1DFDD"/>
    </w:rPr>
  </w:style>
  <w:style w:type="character" w:styleId="FollowedHyperlink">
    <w:name w:val="FollowedHyperlink"/>
    <w:basedOn w:val="DefaultParagraphFont"/>
    <w:uiPriority w:val="99"/>
    <w:semiHidden/>
    <w:unhideWhenUsed/>
    <w:rsid w:val="009975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21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ebofscience.com/wos/woscc/full-record/WOS:000320985500013" TargetMode="External"/><Relationship Id="rId18" Type="http://schemas.openxmlformats.org/officeDocument/2006/relationships/hyperlink" Target="https://www.webofscience.com/wos/woscc/full-record/WOS:000847096200001" TargetMode="External"/><Relationship Id="rId26" Type="http://schemas.openxmlformats.org/officeDocument/2006/relationships/hyperlink" Target="https://www.webofscience.com/wos/woscc/full-record/WOS:000600430300007" TargetMode="External"/><Relationship Id="rId39" Type="http://schemas.openxmlformats.org/officeDocument/2006/relationships/hyperlink" Target="https://www.webofscience.com/wos/woscc/full-record/WOS:000372866100002" TargetMode="External"/><Relationship Id="rId21" Type="http://schemas.openxmlformats.org/officeDocument/2006/relationships/hyperlink" Target="https://www.webofscience.com/wos/woscc/full-record/WOS:000479829000001" TargetMode="External"/><Relationship Id="rId34" Type="http://schemas.openxmlformats.org/officeDocument/2006/relationships/hyperlink" Target="https://www.webofscience.com/wos/woscc/full-record/WOS:000408958300005" TargetMode="External"/><Relationship Id="rId42" Type="http://schemas.openxmlformats.org/officeDocument/2006/relationships/hyperlink" Target="https://www.webofscience.com/wos/woscc/full-record/WOS:000309597900008" TargetMode="External"/><Relationship Id="rId7" Type="http://schemas.openxmlformats.org/officeDocument/2006/relationships/hyperlink" Target="https://www.webofscience.com/wos/woscc/full-record/WOS:000341229300019" TargetMode="External"/><Relationship Id="rId2" Type="http://schemas.openxmlformats.org/officeDocument/2006/relationships/styles" Target="styles.xml"/><Relationship Id="rId16" Type="http://schemas.openxmlformats.org/officeDocument/2006/relationships/hyperlink" Target="https://www.webofscience.com/wos/woscc/full-record/WOS:000962085000001" TargetMode="External"/><Relationship Id="rId29" Type="http://schemas.openxmlformats.org/officeDocument/2006/relationships/hyperlink" Target="https://www.webofscience.com/wos/woscc/full-record/WOS:000316829200001" TargetMode="External"/><Relationship Id="rId1" Type="http://schemas.openxmlformats.org/officeDocument/2006/relationships/numbering" Target="numbering.xml"/><Relationship Id="rId6" Type="http://schemas.openxmlformats.org/officeDocument/2006/relationships/hyperlink" Target="https://www.webofscience.com/wos/woscc/full-record/WOS:000298346700012" TargetMode="External"/><Relationship Id="rId11" Type="http://schemas.openxmlformats.org/officeDocument/2006/relationships/hyperlink" Target="https://www.webofscience.com/wos/woscc/full-record/WOS:000325567100008" TargetMode="External"/><Relationship Id="rId24" Type="http://schemas.openxmlformats.org/officeDocument/2006/relationships/hyperlink" Target="https://www.webofscience.com/wos/woscc/full-record/WOS:000446846700001" TargetMode="External"/><Relationship Id="rId32" Type="http://schemas.openxmlformats.org/officeDocument/2006/relationships/hyperlink" Target="https://www.webofscience.com/wos/woscc/full-record/WOS:000968160500003" TargetMode="External"/><Relationship Id="rId37" Type="http://schemas.openxmlformats.org/officeDocument/2006/relationships/hyperlink" Target="https://www.webofscience.com/wos/woscc/full-record/WOS:000328871300016" TargetMode="External"/><Relationship Id="rId40" Type="http://schemas.openxmlformats.org/officeDocument/2006/relationships/hyperlink" Target="https://www.webofscience.com/wos/woscc/full-record/WOS:000722542200001" TargetMode="External"/><Relationship Id="rId45" Type="http://schemas.openxmlformats.org/officeDocument/2006/relationships/fontTable" Target="fontTable.xml"/><Relationship Id="rId5" Type="http://schemas.openxmlformats.org/officeDocument/2006/relationships/hyperlink" Target="https://www.webofscience.com/wos/woscc/full-record/WOS:000408076900040" TargetMode="External"/><Relationship Id="rId15" Type="http://schemas.openxmlformats.org/officeDocument/2006/relationships/hyperlink" Target="https://www.webofscience.com/wos/woscc/full-record/WOS:000375330500032" TargetMode="External"/><Relationship Id="rId23" Type="http://schemas.openxmlformats.org/officeDocument/2006/relationships/hyperlink" Target="https://www.webofscience.com/wos/woscc/full-record/WOS:000703535600007" TargetMode="External"/><Relationship Id="rId28" Type="http://schemas.openxmlformats.org/officeDocument/2006/relationships/hyperlink" Target="https://www.webofscience.com/wos/woscc/full-record/WOS:000546361900012" TargetMode="External"/><Relationship Id="rId36" Type="http://schemas.openxmlformats.org/officeDocument/2006/relationships/hyperlink" Target="https://www.webofscience.com/wos/woscc/full-record/WOS:A1992JX69300005" TargetMode="External"/><Relationship Id="rId10" Type="http://schemas.openxmlformats.org/officeDocument/2006/relationships/hyperlink" Target="https://www.webofscience.com/wos/woscc/full-record/WOS:000573281300002" TargetMode="External"/><Relationship Id="rId19" Type="http://schemas.openxmlformats.org/officeDocument/2006/relationships/hyperlink" Target="https://www.webofscience.com/wos/woscc/full-record/WOS:001061105200001" TargetMode="External"/><Relationship Id="rId31" Type="http://schemas.openxmlformats.org/officeDocument/2006/relationships/hyperlink" Target="https://www.frontiersin.org/articles/10.3389/fmars.2019.00169/full" TargetMode="External"/><Relationship Id="rId44" Type="http://schemas.openxmlformats.org/officeDocument/2006/relationships/hyperlink" Target="https://www.webofscience.com/wos/woscc/full-record/WOS:000905904700001" TargetMode="External"/><Relationship Id="rId4" Type="http://schemas.openxmlformats.org/officeDocument/2006/relationships/webSettings" Target="webSettings.xml"/><Relationship Id="rId9" Type="http://schemas.openxmlformats.org/officeDocument/2006/relationships/hyperlink" Target="https://www.webofscience.com/wos/woscc/full-record/WOS:000311215700013" TargetMode="External"/><Relationship Id="rId14" Type="http://schemas.openxmlformats.org/officeDocument/2006/relationships/hyperlink" Target="https://www.webofscience.com/wos/woscc/full-record/WOS:000323066600036" TargetMode="External"/><Relationship Id="rId22" Type="http://schemas.openxmlformats.org/officeDocument/2006/relationships/hyperlink" Target="https://www.webofscience.com/wos/woscc/full-record/WOS:000293486500020" TargetMode="External"/><Relationship Id="rId27" Type="http://schemas.openxmlformats.org/officeDocument/2006/relationships/hyperlink" Target="https://www.webofscience.com/wos/woscc/full-record/WOS:000356422500004" TargetMode="External"/><Relationship Id="rId30" Type="http://schemas.openxmlformats.org/officeDocument/2006/relationships/hyperlink" Target="https://www.webofscience.com/wos/woscc/full-record/WOS:000507364800001" TargetMode="External"/><Relationship Id="rId35" Type="http://schemas.openxmlformats.org/officeDocument/2006/relationships/hyperlink" Target="https://www.webofscience.com/wos/woscc/full-record/WOS:000641160900004" TargetMode="External"/><Relationship Id="rId43" Type="http://schemas.openxmlformats.org/officeDocument/2006/relationships/hyperlink" Target="https://www.webofscience.com/wos/woscc/full-record/WOS:000440960500010" TargetMode="External"/><Relationship Id="rId8" Type="http://schemas.openxmlformats.org/officeDocument/2006/relationships/hyperlink" Target="https://www.webofscience.com/wos/woscc/full-record/WOS:000928218700005" TargetMode="External"/><Relationship Id="rId3" Type="http://schemas.openxmlformats.org/officeDocument/2006/relationships/settings" Target="settings.xml"/><Relationship Id="rId12" Type="http://schemas.openxmlformats.org/officeDocument/2006/relationships/hyperlink" Target="https://www.webofscience.com/wos/woscc/full-record/WOS:000287146900002" TargetMode="External"/><Relationship Id="rId17" Type="http://schemas.openxmlformats.org/officeDocument/2006/relationships/hyperlink" Target="https://www.webofscience.com/wos/woscc/full-record/WOS:000705289500008" TargetMode="External"/><Relationship Id="rId25" Type="http://schemas.openxmlformats.org/officeDocument/2006/relationships/hyperlink" Target="https://www.webofscience.com/wos/woscc/full-record/WOS:000905367500001" TargetMode="External"/><Relationship Id="rId33" Type="http://schemas.openxmlformats.org/officeDocument/2006/relationships/hyperlink" Target="https://www.webofscience.com/wos/woscc/full-record/WOS:000376743800012" TargetMode="External"/><Relationship Id="rId38" Type="http://schemas.openxmlformats.org/officeDocument/2006/relationships/hyperlink" Target="https://www.webofscience.com/wos/woscc/full-record/WOS:000312448400033" TargetMode="External"/><Relationship Id="rId46" Type="http://schemas.openxmlformats.org/officeDocument/2006/relationships/theme" Target="theme/theme1.xml"/><Relationship Id="rId20" Type="http://schemas.openxmlformats.org/officeDocument/2006/relationships/hyperlink" Target="https://www.webofscience.com/wos/woscc/full-record/WOS:000734889400004" TargetMode="External"/><Relationship Id="rId41" Type="http://schemas.openxmlformats.org/officeDocument/2006/relationships/hyperlink" Target="https://www.webofscience.com/wos/woscc/full-record/WOS:0003904042000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1119</Words>
  <Characters>6381</Characters>
  <Application>Microsoft Office Word</Application>
  <DocSecurity>0</DocSecurity>
  <Lines>53</Lines>
  <Paragraphs>14</Paragraphs>
  <ScaleCrop>false</ScaleCrop>
  <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 saley</dc:creator>
  <cp:keywords/>
  <dc:description/>
  <cp:lastModifiedBy>alisha saley</cp:lastModifiedBy>
  <cp:revision>10</cp:revision>
  <dcterms:created xsi:type="dcterms:W3CDTF">2023-09-19T01:22:00Z</dcterms:created>
  <dcterms:modified xsi:type="dcterms:W3CDTF">2023-09-19T20:12:00Z</dcterms:modified>
</cp:coreProperties>
</file>