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AB" w:rsidRDefault="00560AAB" w:rsidP="00E35A6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06595" w:rsidRDefault="0075450A" w:rsidP="00E35A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</w:p>
    <w:p w:rsidR="00206595" w:rsidRDefault="00206595" w:rsidP="00E35A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en-US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2466975</wp:posOffset>
            </wp:positionH>
            <wp:positionV relativeFrom="paragraph">
              <wp:posOffset>-619760</wp:posOffset>
            </wp:positionV>
            <wp:extent cx="409575" cy="695325"/>
            <wp:effectExtent l="19050" t="0" r="9525" b="0"/>
            <wp:wrapNone/>
            <wp:docPr id="7" name="image1.jpg" descr="black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black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82A0F" w:rsidRDefault="0075450A" w:rsidP="00E35A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206595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</w:t>
      </w:r>
      <w:r w:rsidR="00160DCD">
        <w:rPr>
          <w:rFonts w:ascii="Times New Roman" w:eastAsia="Times New Roman" w:hAnsi="Times New Roman" w:cs="Times New Roman"/>
          <w:b/>
          <w:sz w:val="28"/>
          <w:szCs w:val="28"/>
        </w:rPr>
        <w:t>WALCHAND INSTITUTE OF TECHNOLOGY, SOLAPUR</w:t>
      </w:r>
    </w:p>
    <w:p w:rsidR="00560AAB" w:rsidRDefault="0075450A" w:rsidP="00E35A6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  <w:r w:rsidR="00206595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160DCD">
        <w:rPr>
          <w:rFonts w:ascii="Times New Roman" w:eastAsia="Times New Roman" w:hAnsi="Times New Roman" w:cs="Times New Roman"/>
          <w:b/>
          <w:sz w:val="28"/>
          <w:szCs w:val="28"/>
        </w:rPr>
        <w:t>ELECTRONICS AND COMMUNICATION ENGINEERING</w:t>
      </w:r>
    </w:p>
    <w:p w:rsidR="00560AAB" w:rsidRDefault="00160DCD" w:rsidP="00E35A62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Year 2019-2020</w:t>
      </w:r>
    </w:p>
    <w:p w:rsidR="00AD6EDF" w:rsidRPr="00560AAB" w:rsidRDefault="00160DCD" w:rsidP="00E35A62">
      <w:pPr>
        <w:ind w:left="2880"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Project Synopsis</w:t>
      </w:r>
    </w:p>
    <w:p w:rsidR="00A82A0F" w:rsidRDefault="00160DCD" w:rsidP="00E35A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course:</w:t>
      </w:r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AD6EDF" w:rsidRPr="00AD6EDF">
        <w:rPr>
          <w:rFonts w:ascii="Times New Roman" w:eastAsia="Times New Roman" w:hAnsi="Times New Roman" w:cs="Times New Roman"/>
          <w:color w:val="000000"/>
          <w:sz w:val="24"/>
          <w:szCs w:val="24"/>
        </w:rPr>
        <w:t>BE E&amp;TC</w:t>
      </w:r>
    </w:p>
    <w:p w:rsidR="00AD6EDF" w:rsidRPr="00E35A62" w:rsidRDefault="00160DCD" w:rsidP="00E35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A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 of Students :              </w:t>
      </w:r>
    </w:p>
    <w:p w:rsidR="00560AAB" w:rsidRDefault="0075450A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proofErr w:type="spellStart"/>
      <w:proofErr w:type="gramStart"/>
      <w:r w:rsidR="00560AAB">
        <w:rPr>
          <w:rFonts w:ascii="Times New Roman" w:eastAsia="Times New Roman" w:hAnsi="Times New Roman" w:cs="Times New Roman"/>
          <w:color w:val="000000"/>
          <w:sz w:val="24"/>
          <w:szCs w:val="24"/>
        </w:rPr>
        <w:t>Sr</w:t>
      </w:r>
      <w:proofErr w:type="spellEnd"/>
      <w:r w:rsidR="00560A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</w:t>
      </w:r>
      <w:proofErr w:type="gramEnd"/>
      <w:r w:rsidR="00560A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60A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60A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160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="00160D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    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160DCD">
        <w:rPr>
          <w:rFonts w:ascii="Times New Roman" w:eastAsia="Times New Roman" w:hAnsi="Times New Roman" w:cs="Times New Roman"/>
          <w:color w:val="000000"/>
          <w:sz w:val="24"/>
          <w:szCs w:val="24"/>
        </w:rPr>
        <w:t>Signature</w:t>
      </w:r>
    </w:p>
    <w:p w:rsidR="0075450A" w:rsidRDefault="0075450A" w:rsidP="007545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1.                                   Ankita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Salunke (GL)</w:t>
      </w:r>
      <w:r w:rsidR="00560A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75450A" w:rsidRDefault="0075450A" w:rsidP="007545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2.                                   Pooja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Garshakurti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</w:t>
      </w:r>
    </w:p>
    <w:p w:rsidR="00A82A0F" w:rsidRDefault="00560AAB" w:rsidP="0075450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3.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proofErr w:type="spellStart"/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Ashwini</w:t>
      </w:r>
      <w:proofErr w:type="spellEnd"/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Yerguntla</w:t>
      </w:r>
      <w:proofErr w:type="spellEnd"/>
    </w:p>
    <w:p w:rsidR="00A82A0F" w:rsidRDefault="00A82A0F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2160" w:firstLine="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A0F" w:rsidRPr="0075450A" w:rsidRDefault="00160DCD" w:rsidP="00E35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of the </w:t>
      </w:r>
      <w:r w:rsidR="000A504C" w:rsidRP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Guide:</w:t>
      </w:r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Prof. PDR Patnaik </w:t>
      </w:r>
      <w:proofErr w:type="gramStart"/>
      <w:r w:rsid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sir .</w:t>
      </w:r>
      <w:proofErr w:type="gramEnd"/>
    </w:p>
    <w:p w:rsidR="00081107" w:rsidRPr="0075450A" w:rsidRDefault="0008110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A0F" w:rsidRPr="0075450A" w:rsidRDefault="00160DCD" w:rsidP="00E35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Name of the Project :</w:t>
      </w:r>
    </w:p>
    <w:p w:rsidR="00081107" w:rsidRPr="0075450A" w:rsidRDefault="0008110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A0F" w:rsidRPr="0075450A" w:rsidRDefault="00160DCD" w:rsidP="00E35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Whet</w:t>
      </w:r>
      <w:r w:rsidR="00AD6EDF" w:rsidRP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her Project is Sponsored :  No</w:t>
      </w:r>
    </w:p>
    <w:p w:rsidR="00081107" w:rsidRPr="0075450A" w:rsidRDefault="0008110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063BF" w:rsidRDefault="005D51F1" w:rsidP="00E35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5450A">
        <w:rPr>
          <w:rFonts w:ascii="Times New Roman" w:eastAsia="Times New Roman" w:hAnsi="Times New Roman" w:cs="Times New Roman"/>
          <w:color w:val="000000"/>
          <w:sz w:val="24"/>
          <w:szCs w:val="24"/>
        </w:rPr>
        <w:t>PROBLEM STATEMENT :</w:t>
      </w:r>
    </w:p>
    <w:p w:rsidR="005D51F1" w:rsidRPr="0075450A" w:rsidRDefault="005D51F1" w:rsidP="005D51F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4775" w:rsidRDefault="0011796F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Conventional ovens operate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a fixed algorithm or operate on average surrounding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environment. 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method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unsatisfactory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it cannot reflect diverse user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Pr="0011796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conditions. I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 this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project,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therefore,</w:t>
      </w:r>
      <w:r w:rsidR="002B05E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 propose a temperature controller based on machine learning that can improve the required temperature need the proposed method learns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actual temperature based on supervised learning and allows the learning result to be reflected in temperature </w:t>
      </w:r>
      <w:r w:rsidR="00FD741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control.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project will maintain the temperature up to the time provided. Hence the better for with the desired temperature can be </w:t>
      </w:r>
      <w:proofErr w:type="gramStart"/>
      <w:r w:rsidR="00FD7417">
        <w:rPr>
          <w:rFonts w:ascii="Times New Roman" w:eastAsia="Times New Roman" w:hAnsi="Times New Roman" w:cs="Times New Roman"/>
          <w:color w:val="000000"/>
          <w:sz w:val="24"/>
          <w:szCs w:val="24"/>
        </w:rPr>
        <w:t>delivered .</w:t>
      </w:r>
      <w:proofErr w:type="gramEnd"/>
    </w:p>
    <w:p w:rsidR="0011796F" w:rsidRDefault="0011796F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D6EDF" w:rsidRDefault="005D51F1" w:rsidP="00E35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72B49">
        <w:rPr>
          <w:rFonts w:ascii="Times New Roman" w:eastAsia="Times New Roman" w:hAnsi="Times New Roman" w:cs="Times New Roman"/>
          <w:color w:val="000000"/>
          <w:sz w:val="24"/>
          <w:szCs w:val="24"/>
        </w:rPr>
        <w:t>SCOPE OF THE PROJECT</w:t>
      </w:r>
      <w:proofErr w:type="gramStart"/>
      <w:r w:rsidRPr="00872B49">
        <w:rPr>
          <w:rFonts w:ascii="Times New Roman" w:eastAsia="Times New Roman" w:hAnsi="Times New Roman" w:cs="Times New Roman"/>
          <w:color w:val="000000"/>
          <w:sz w:val="24"/>
          <w:szCs w:val="24"/>
        </w:rPr>
        <w:t>:.</w:t>
      </w:r>
      <w:proofErr w:type="gramEnd"/>
    </w:p>
    <w:p w:rsidR="005D51F1" w:rsidRPr="00872B49" w:rsidRDefault="005D51F1" w:rsidP="005D51F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55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"/>
        <w:gridCol w:w="15558"/>
        <w:gridCol w:w="6"/>
      </w:tblGrid>
      <w:tr w:rsidR="00FD7417" w:rsidRPr="00FD7417" w:rsidTr="00FD7417">
        <w:tc>
          <w:tcPr>
            <w:tcW w:w="6" w:type="dxa"/>
            <w:shd w:val="clear" w:color="auto" w:fill="FFFFFF"/>
            <w:hideMark/>
          </w:tcPr>
          <w:p w:rsidR="00FD7417" w:rsidRPr="00FD7417" w:rsidRDefault="00FD7417" w:rsidP="00FD74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7"/>
                <w:szCs w:val="27"/>
                <w:lang w:eastAsia="en-US" w:bidi="mr-IN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FD7417" w:rsidRP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</w:pPr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 xml:space="preserve">The proposed system performs machine learning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>based on the user's choice</w:t>
            </w:r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 xml:space="preserve"> (preferred </w:t>
            </w:r>
          </w:p>
          <w:p w:rsidR="00FD7417" w:rsidRP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</w:pPr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>temperature according to the each situation) and controls the temperature of the</w:t>
            </w:r>
          </w:p>
          <w:p w:rsidR="00FD7417" w:rsidRP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</w:pPr>
            <w:proofErr w:type="gramStart"/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>food</w:t>
            </w:r>
            <w:proofErr w:type="gramEnd"/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 xml:space="preserve"> through learning contents. However, it is difficult to find out the user's preferred </w:t>
            </w:r>
          </w:p>
          <w:p w:rsidR="00FD7417" w:rsidRP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</w:pPr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>Temperature directly for all possible situations. Therefore, this system has one year learning </w:t>
            </w:r>
          </w:p>
          <w:p w:rsidR="00FD7417" w:rsidRP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</w:pPr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lastRenderedPageBreak/>
              <w:t>period to notice user's tendency and preference temperature, and user's manual temperature </w:t>
            </w:r>
          </w:p>
          <w:p w:rsid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</w:pPr>
            <w:r w:rsidRPr="00FD7417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>Control results are used as training data during learning period.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 xml:space="preserve"> In this project we are going to maintain the</w:t>
            </w:r>
          </w:p>
          <w:p w:rsidR="00FD7417" w:rsidRP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 xml:space="preserve">temperature from 40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  <w:lang w:eastAsia="en-US" w:bidi="mr-IN"/>
              </w:rPr>
              <w:t xml:space="preserve">o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 xml:space="preserve">C to 120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vertAlign w:val="superscript"/>
                <w:lang w:eastAsia="en-US" w:bidi="mr-IN"/>
              </w:rPr>
              <w:t>o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US" w:bidi="mr-IN"/>
              </w:rPr>
              <w:t xml:space="preserve"> C 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0"/>
              <w:gridCol w:w="14250"/>
            </w:tblGrid>
            <w:tr w:rsidR="00FD7417" w:rsidRPr="00FD7417" w:rsidTr="00FD7417">
              <w:tc>
                <w:tcPr>
                  <w:tcW w:w="660" w:type="dxa"/>
                  <w:tcMar>
                    <w:top w:w="0" w:type="dxa"/>
                    <w:left w:w="240" w:type="dxa"/>
                    <w:bottom w:w="0" w:type="dxa"/>
                    <w:right w:w="240" w:type="dxa"/>
                  </w:tcMar>
                  <w:hideMark/>
                </w:tcPr>
                <w:p w:rsidR="00FD7417" w:rsidRPr="00FD7417" w:rsidRDefault="00FD7417" w:rsidP="005D51F1">
                  <w:pPr>
                    <w:spacing w:after="0" w:line="240" w:lineRule="auto"/>
                    <w:ind w:left="354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US" w:bidi="mr-IN"/>
                    </w:rPr>
                  </w:pPr>
                </w:p>
              </w:tc>
              <w:tc>
                <w:tcPr>
                  <w:tcW w:w="1425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D7417" w:rsidRPr="00FD7417" w:rsidRDefault="00FD7417" w:rsidP="005D51F1">
                  <w:pPr>
                    <w:shd w:val="clear" w:color="auto" w:fill="FFFFFF"/>
                    <w:spacing w:after="0" w:line="300" w:lineRule="atLeast"/>
                    <w:ind w:left="354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en-US" w:bidi="mr-IN"/>
                    </w:rPr>
                  </w:pPr>
                </w:p>
              </w:tc>
            </w:tr>
          </w:tbl>
          <w:p w:rsidR="00FD7417" w:rsidRPr="00FD7417" w:rsidRDefault="00FD7417" w:rsidP="005D51F1">
            <w:pPr>
              <w:spacing w:after="0" w:line="240" w:lineRule="auto"/>
              <w:ind w:left="354"/>
              <w:rPr>
                <w:rFonts w:ascii="Times New Roman" w:eastAsia="Times New Roman" w:hAnsi="Times New Roman" w:cs="Times New Roman"/>
                <w:color w:val="222222"/>
                <w:sz w:val="27"/>
                <w:szCs w:val="27"/>
                <w:lang w:eastAsia="en-US" w:bidi="mr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FD7417" w:rsidRPr="00FD7417" w:rsidRDefault="00FD7417" w:rsidP="00FD741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02124"/>
                <w:sz w:val="27"/>
                <w:szCs w:val="27"/>
                <w:lang w:eastAsia="en-US" w:bidi="mr-IN"/>
              </w:rPr>
            </w:pPr>
          </w:p>
        </w:tc>
      </w:tr>
    </w:tbl>
    <w:p w:rsidR="00E35A62" w:rsidRPr="00AD6EDF" w:rsidRDefault="00E35A62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A62" w:rsidRPr="005D51F1" w:rsidRDefault="005D51F1" w:rsidP="00E35A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1F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BRIEF  DESCRIPTION OF THE PROJECT </w:t>
      </w:r>
    </w:p>
    <w:p w:rsidR="00E35A62" w:rsidRPr="00E35A62" w:rsidRDefault="00E35A62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5A62" w:rsidRPr="009C3F8F" w:rsidRDefault="009A557C" w:rsidP="009C3F8F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bar" w:pos="27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Working principle:</w:t>
      </w:r>
    </w:p>
    <w:p w:rsidR="00E35A62" w:rsidRDefault="009A557C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Working principle of the project is to maintain the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temperature inside the </w:t>
      </w:r>
      <w:proofErr w:type="gramStart"/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oven .</w:t>
      </w:r>
      <w:proofErr w:type="gramEnd"/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we know the electric ovens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are having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flexibly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the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 as we set the temperature the food get arm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up 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point and once set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achieved then it we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ll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beeps. S</w:t>
      </w:r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the expected temperature for the food is not </w:t>
      </w:r>
      <w:proofErr w:type="gramStart"/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.</w:t>
      </w:r>
      <w:proofErr w:type="gramEnd"/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Through</w:t>
      </w:r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this project we are going to maintain that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</w:t>
      </w:r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>up to</w:t>
      </w:r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time </w:t>
      </w:r>
      <w:proofErr w:type="spellStart"/>
      <w:proofErr w:type="gramStart"/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>time</w:t>
      </w:r>
      <w:proofErr w:type="spellEnd"/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  <w:proofErr w:type="gramEnd"/>
      <w:r w:rsidR="00654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081107" w:rsidRDefault="0008110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107" w:rsidRDefault="00081107" w:rsidP="00E35A6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81107">
        <w:rPr>
          <w:rFonts w:ascii="Times New Roman" w:eastAsia="Times New Roman" w:hAnsi="Times New Roman" w:cs="Times New Roman"/>
          <w:color w:val="000000"/>
          <w:sz w:val="24"/>
          <w:szCs w:val="24"/>
        </w:rPr>
        <w:t>Hardware Diagram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81107" w:rsidRDefault="0008110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81107" w:rsidRPr="00081107" w:rsidRDefault="0008110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44D9" w:rsidRDefault="00A55326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mr-IN"/>
        </w:rPr>
        <w:drawing>
          <wp:inline distT="0" distB="0" distL="0" distR="0">
            <wp:extent cx="5038725" cy="3267075"/>
            <wp:effectExtent l="19050" t="0" r="9525" b="0"/>
            <wp:docPr id="4" name="Picture 1" descr="C:\Users\Lenovo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4D9" w:rsidRDefault="00B84D3B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Fig</w:t>
      </w:r>
      <w:r w:rsidR="002065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Hardware Diagram </w:t>
      </w:r>
    </w:p>
    <w:p w:rsidR="00AD6EDF" w:rsidRDefault="00AD6EDF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414C" w:rsidRDefault="005D51F1" w:rsidP="0020659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6595">
        <w:rPr>
          <w:rFonts w:ascii="Times New Roman" w:eastAsia="Times New Roman" w:hAnsi="Times New Roman" w:cs="Times New Roman"/>
          <w:color w:val="000000"/>
          <w:sz w:val="24"/>
          <w:szCs w:val="24"/>
        </w:rPr>
        <w:t>DESCRIPTION:</w:t>
      </w:r>
    </w:p>
    <w:p w:rsidR="00206595" w:rsidRPr="00206595" w:rsidRDefault="00206595" w:rsidP="002065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5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5414C" w:rsidRPr="005D51F1" w:rsidRDefault="005D51F1" w:rsidP="0065414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D51F1"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SENSOR :</w:t>
      </w:r>
    </w:p>
    <w:p w:rsidR="00206595" w:rsidRPr="00206595" w:rsidRDefault="00206595" w:rsidP="0020659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06595" w:rsidRDefault="009C3F8F" w:rsidP="009C3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>An RTD, also known as a resistance thermometer, </w:t>
      </w:r>
      <w:hyperlink r:id="rId8" w:tgtFrame="_blank" w:history="1">
        <w:r w:rsidRPr="009C3F8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measures temperature by correlating the resistance of the RTD element with temperature</w:t>
        </w:r>
      </w:hyperlink>
      <w:hyperlink r:id="rId9" w:tgtFrame="_blank" w:history="1">
        <w:r w:rsidRPr="009C3F8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.</w:t>
        </w:r>
      </w:hyperlink>
      <w:r w:rsidRPr="009C3F8F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 RTD consists of a film or, for greater accuracy, a wire wrapped around a ceramic or glass core. The most accurate </w:t>
      </w:r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RTDs are made using platinum but lower-cost RTDs can be made from nickel or copper. However, </w:t>
      </w:r>
      <w:proofErr w:type="spellStart"/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>nickle</w:t>
      </w:r>
      <w:proofErr w:type="spellEnd"/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copper are not as stable or repeatable. Platinum RTDs offer a fairly </w:t>
      </w:r>
    </w:p>
    <w:p w:rsidR="009C3F8F" w:rsidRDefault="009C3F8F" w:rsidP="009C3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>linear</w:t>
      </w:r>
      <w:proofErr w:type="gramEnd"/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output that is highly accurate (0.1 to 1 </w:t>
      </w:r>
      <w:r w:rsidRPr="009C3F8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°</w:t>
      </w:r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>C) across -200 to 600 </w:t>
      </w:r>
      <w:r w:rsidRPr="009C3F8F">
        <w:rPr>
          <w:rStyle w:val="Strong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°</w:t>
      </w:r>
      <w:r w:rsidRPr="009C3F8F">
        <w:rPr>
          <w:rFonts w:ascii="Times New Roman" w:hAnsi="Times New Roman" w:cs="Times New Roman"/>
          <w:sz w:val="24"/>
          <w:szCs w:val="24"/>
          <w:shd w:val="clear" w:color="auto" w:fill="FFFFFF"/>
        </w:rPr>
        <w:t>C. While providing the greatest accuracy, RTDs also tend to be the most expensive of temperature sensors.</w:t>
      </w:r>
    </w:p>
    <w:p w:rsidR="009C3F8F" w:rsidRDefault="009C3F8F" w:rsidP="009C3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C3F8F" w:rsidRDefault="009C3F8F" w:rsidP="009C3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F3CC6" w:rsidRDefault="005D51F1" w:rsidP="009C3F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LINEAR REGRESSION :</w:t>
      </w:r>
    </w:p>
    <w:p w:rsidR="00206595" w:rsidRDefault="00206595" w:rsidP="0020659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55326" w:rsidRPr="00A55326" w:rsidRDefault="004F3CC6" w:rsidP="009C3F8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 algorithms well be beneficial for the analyze the user requirement and produce the predicted output</w:t>
      </w:r>
      <w:r w:rsidR="009C3F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553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E35A62" w:rsidRDefault="00A55326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en-US" w:bidi="mr-IN"/>
        </w:rPr>
        <w:drawing>
          <wp:inline distT="0" distB="0" distL="0" distR="0">
            <wp:extent cx="3524250" cy="2428875"/>
            <wp:effectExtent l="0" t="0" r="0" b="0"/>
            <wp:docPr id="5" name="Picture 2" descr="I:\final project\0_szXvH1a4ZQytyqh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final project\0_szXvH1a4ZQytyqhg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417" w:rsidRDefault="00FD741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Fig 2: Linear Regression Graph </w:t>
      </w:r>
    </w:p>
    <w:p w:rsidR="00FD7417" w:rsidRDefault="00FD7417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A55326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A5532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Linear regression is a type of regression analysis where the number of independent variables is one and there is a linear relationship between the independent(x) and dependent(y) variable. The red line in the above graph is referred to as the best fit straight line. </w:t>
      </w:r>
    </w:p>
    <w:p w:rsidR="00A55326" w:rsidRDefault="00FA54E6" w:rsidP="00A55326">
      <w:pPr>
        <w:pStyle w:val="lx"/>
        <w:shd w:val="clear" w:color="auto" w:fill="FFFFFF"/>
        <w:spacing w:before="206" w:beforeAutospacing="0" w:after="0" w:afterAutospacing="0"/>
        <w:rPr>
          <w:spacing w:val="-1"/>
        </w:rPr>
      </w:pPr>
      <w:r>
        <w:rPr>
          <w:spacing w:val="-1"/>
        </w:rPr>
        <w:t>The cost function helps</w:t>
      </w:r>
      <w:r w:rsidR="00A55326" w:rsidRPr="00A55326">
        <w:rPr>
          <w:spacing w:val="-1"/>
        </w:rPr>
        <w:t xml:space="preserve"> to figure out the best possible values for a_0 and a_1 which would provide the best fit line for the data points. Since we want the </w:t>
      </w:r>
      <w:r w:rsidR="00EC1BAD">
        <w:rPr>
          <w:spacing w:val="-1"/>
        </w:rPr>
        <w:t xml:space="preserve">best values for a_0 and a_1, algorithm </w:t>
      </w:r>
      <w:r w:rsidR="00A55326" w:rsidRPr="00A55326">
        <w:rPr>
          <w:spacing w:val="-1"/>
        </w:rPr>
        <w:t>convert this search problem into</w:t>
      </w:r>
      <w:r w:rsidR="00EC1BAD">
        <w:rPr>
          <w:spacing w:val="-1"/>
        </w:rPr>
        <w:t xml:space="preserve"> a minimization problem where it</w:t>
      </w:r>
      <w:r w:rsidR="00A55326" w:rsidRPr="00A55326">
        <w:rPr>
          <w:spacing w:val="-1"/>
        </w:rPr>
        <w:t xml:space="preserve"> would like to minimize the error between the predicted value and the actual value.</w:t>
      </w:r>
    </w:p>
    <w:p w:rsidR="005E226C" w:rsidRDefault="005E226C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C1BAD" w:rsidRDefault="00EC1BAD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Equation for linear </w:t>
      </w:r>
      <w:r w:rsidR="000A504C" w:rsidRPr="000A5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regression</w:t>
      </w:r>
      <w:r w:rsidR="000A504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FD7417" w:rsidRDefault="00EC1BAD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</w:t>
      </w:r>
      <w:r w:rsidR="00FA54E6" w:rsidRPr="00EC1BAD"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  <w:t xml:space="preserve">     y = a_0 + a_1 * </w:t>
      </w: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206595" w:rsidRDefault="00206595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5D51F1" w:rsidRDefault="005D51F1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bCs/>
          <w:spacing w:val="-5"/>
          <w:sz w:val="24"/>
          <w:szCs w:val="24"/>
          <w:u w:val="single"/>
        </w:rPr>
      </w:pPr>
    </w:p>
    <w:p w:rsidR="005E226C" w:rsidRPr="000A504C" w:rsidRDefault="00EC1BAD" w:rsidP="00EC1BA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A5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Flowchart of linear </w:t>
      </w:r>
      <w:r w:rsidR="000A08C7" w:rsidRPr="000A504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regression:</w:t>
      </w:r>
    </w:p>
    <w:p w:rsidR="00EC1BAD" w:rsidRPr="00AC2479" w:rsidRDefault="00FA54E6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0A08C7" w:rsidRPr="000A08C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0A08C7">
        <w:rPr>
          <w:noProof/>
          <w:lang w:eastAsia="en-US" w:bidi="mr-IN"/>
        </w:rPr>
        <w:drawing>
          <wp:inline distT="0" distB="0" distL="0" distR="0">
            <wp:extent cx="3076575" cy="2743200"/>
            <wp:effectExtent l="19050" t="0" r="9525" b="0"/>
            <wp:docPr id="39" name="Picture 39" descr="C:\Users\Lenovo\Pictures\Screenshots\Screenshot (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novo\Pictures\Screenshots\Screenshot (34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BAD" w:rsidRDefault="00EC1BAD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5A62" w:rsidRDefault="005D51F1" w:rsidP="009C3F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A504C">
        <w:rPr>
          <w:rFonts w:ascii="Times New Roman" w:eastAsia="Times New Roman" w:hAnsi="Times New Roman" w:cs="Times New Roman"/>
          <w:color w:val="000000"/>
          <w:sz w:val="24"/>
          <w:szCs w:val="24"/>
        </w:rPr>
        <w:t>RASPBERRY PI 4:</w:t>
      </w:r>
    </w:p>
    <w:p w:rsidR="005D51F1" w:rsidRDefault="005D51F1" w:rsidP="005D51F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504C" w:rsidRDefault="000A504C" w:rsidP="000A504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The Raspberry Pi 4 offers ground-breaking increases in processor speed, multimedia performance, memory, and connectivity compared to the prior-generation boards, while retaining backwards compatibility and similar power consumption. The Raspberry Pi 4 provides desktop performance comparable to entry-level x86 PC systems. The Raspberry Pi 4 comes in three on-board RAM options for even further performance benefits: 1GB, 2GB and 4GB.</w:t>
      </w:r>
      <w:r w:rsidRPr="000A504C">
        <w:rPr>
          <w:rFonts w:ascii="Times New Roman" w:eastAsia="Times New Roman" w:hAnsi="Times New Roman" w:cs="Times New Roman"/>
          <w:sz w:val="24"/>
          <w:szCs w:val="24"/>
        </w:rPr>
        <w:br/>
      </w:r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This product's key features include a high-performance 64-bit quad-core processor, dual-display output via two Micro HDMI ports, up to 4K resolution, hardware video decoding at up to 4Kp60, up to 4GB of RAM, dual-band 2.4/5.0 GHz wireless LAN, Bluetooth 5.0, Gigabit Ethernet, USB 3.0, and </w:t>
      </w:r>
      <w:proofErr w:type="spellStart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PoE</w:t>
      </w:r>
      <w:proofErr w:type="spellEnd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proofErr w:type="spellStart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capability.Due</w:t>
      </w:r>
      <w:proofErr w:type="spellEnd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the higher power requirements, the Raspberry Pi 4 requires a 3.0A USB-C supply</w:t>
      </w:r>
      <w:proofErr w:type="gramStart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 </w:t>
      </w:r>
      <w:r w:rsidRPr="000A504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power</w:t>
      </w:r>
      <w:proofErr w:type="gramEnd"/>
      <w:r w:rsidRPr="000A504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(sold separately). If you have an existing power supply that is rated at 3.0A, you may utilize a </w:t>
      </w:r>
      <w:proofErr w:type="spellStart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microUSB</w:t>
      </w:r>
      <w:proofErr w:type="spellEnd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to USB-C adapter to utilize your existing </w:t>
      </w:r>
      <w:proofErr w:type="spellStart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MicroUSB</w:t>
      </w:r>
      <w:proofErr w:type="spellEnd"/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power supply to power the Raspberry Pi 4.</w:t>
      </w:r>
      <w:r w:rsidRPr="000A504C">
        <w:rPr>
          <w:rFonts w:ascii="Times New Roman" w:eastAsia="Times New Roman" w:hAnsi="Times New Roman" w:cs="Times New Roman"/>
          <w:sz w:val="24"/>
          <w:szCs w:val="24"/>
        </w:rPr>
        <w:br/>
      </w:r>
      <w:r w:rsidRPr="000A504C">
        <w:rPr>
          <w:rFonts w:ascii="Times New Roman" w:eastAsia="Times New Roman" w:hAnsi="Times New Roman" w:cs="Times New Roman"/>
          <w:sz w:val="24"/>
          <w:szCs w:val="24"/>
          <w:highlight w:val="white"/>
        </w:rPr>
        <w:t>The standard HDMI port that were part of previous generation Raspberry Pi generation boards is replaced on the Raspberry Pi 4 by two Micro HDMI ports to provide dual monitor support. A 4K60P Micro HDMI to HDMI cable is required (or two cables for dual monitor operation).</w:t>
      </w:r>
      <w:r w:rsidRPr="000A504C">
        <w:rPr>
          <w:rFonts w:ascii="Times New Roman" w:eastAsia="Times New Roman" w:hAnsi="Times New Roman" w:cs="Times New Roman"/>
          <w:sz w:val="24"/>
          <w:szCs w:val="24"/>
        </w:rPr>
        <w:br/>
      </w:r>
      <w:r w:rsidRPr="000A504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0A504C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Note: Raspberry Pi 4 compatible operating system is required for operation.</w:t>
      </w:r>
    </w:p>
    <w:p w:rsidR="005D51F1" w:rsidRPr="000A504C" w:rsidRDefault="005D51F1" w:rsidP="000A504C">
      <w:pPr>
        <w:pStyle w:val="ListParagraph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</w:p>
    <w:p w:rsidR="000A504C" w:rsidRDefault="000A504C" w:rsidP="009C3F8F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Power supply :</w:t>
      </w:r>
    </w:p>
    <w:p w:rsidR="000A504C" w:rsidRPr="000A504C" w:rsidRDefault="000A504C" w:rsidP="000A50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Our system will require both a AC supply as well as DC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supply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AC supply is for oven and DC supply for the circuit.</w:t>
      </w:r>
    </w:p>
    <w:p w:rsidR="009C3F8F" w:rsidRPr="000A504C" w:rsidRDefault="009C3F8F" w:rsidP="00E35A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0A504C" w:rsidRDefault="000A504C" w:rsidP="000A504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E02E1" w:rsidRDefault="005D51F1" w:rsidP="000A504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35A62">
        <w:rPr>
          <w:rFonts w:ascii="Times New Roman" w:eastAsia="Times New Roman" w:hAnsi="Times New Roman" w:cs="Times New Roman"/>
          <w:color w:val="000000"/>
          <w:sz w:val="28"/>
          <w:szCs w:val="28"/>
        </w:rPr>
        <w:t>COMPONENTS REQUIRED:</w:t>
      </w:r>
    </w:p>
    <w:p w:rsidR="00FD7417" w:rsidRPr="00E35A62" w:rsidRDefault="00FD7417" w:rsidP="00FD741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81107" w:rsidRPr="005E226C" w:rsidRDefault="005E226C" w:rsidP="00E35A62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Hardware </w:t>
      </w:r>
      <w:r w:rsidR="00E35A62">
        <w:rPr>
          <w:rFonts w:ascii="Times New Roman" w:eastAsia="Times New Roman" w:hAnsi="Times New Roman" w:cs="Times New Roman"/>
          <w:color w:val="000000"/>
          <w:sz w:val="24"/>
          <w:szCs w:val="24"/>
        </w:rPr>
        <w:t>Requirements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04C" w:rsidRPr="000A504C" w:rsidRDefault="000A504C" w:rsidP="000A504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sz w:val="24"/>
          <w:szCs w:val="24"/>
        </w:rPr>
      </w:pPr>
      <w:r w:rsidRPr="000A504C">
        <w:rPr>
          <w:rFonts w:ascii="Times New Roman" w:eastAsia="Times New Roman" w:hAnsi="Times New Roman" w:cs="Times New Roman"/>
          <w:color w:val="000000"/>
          <w:sz w:val="24"/>
          <w:szCs w:val="24"/>
        </w:rPr>
        <w:t>Raspberry pi 4- 4GB RAM with adapter</w:t>
      </w:r>
    </w:p>
    <w:p w:rsidR="00EF4125" w:rsidRDefault="00B84D3B" w:rsidP="00EF41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Temperature sensor</w:t>
      </w:r>
      <w:r w:rsidR="000A5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(RTD)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84D3B" w:rsidRDefault="000A504C" w:rsidP="00EF41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4125">
        <w:rPr>
          <w:rFonts w:ascii="Times New Roman" w:eastAsia="Times New Roman" w:hAnsi="Times New Roman" w:cs="Times New Roman"/>
          <w:color w:val="000000"/>
          <w:sz w:val="24"/>
          <w:szCs w:val="24"/>
        </w:rPr>
        <w:t>16 GB class 10 SD card</w:t>
      </w:r>
    </w:p>
    <w:p w:rsidR="00EF4125" w:rsidRDefault="00EF4125" w:rsidP="00EF4125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Microwave oven </w:t>
      </w:r>
    </w:p>
    <w:p w:rsidR="00EF4125" w:rsidRPr="00EF4125" w:rsidRDefault="00EF4125" w:rsidP="00EF4125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9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504C" w:rsidRDefault="005E226C" w:rsidP="000A504C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Software Required</w:t>
      </w:r>
      <w:r w:rsidR="00EF412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A504C" w:rsidRPr="000A504C" w:rsidRDefault="000A504C" w:rsidP="000A504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0A504C">
        <w:rPr>
          <w:rFonts w:ascii="Times New Roman" w:eastAsia="Times New Roman" w:hAnsi="Times New Roman" w:cs="Times New Roman"/>
          <w:color w:val="000000"/>
          <w:sz w:val="24"/>
          <w:szCs w:val="24"/>
        </w:rPr>
        <w:t>Raspbian</w:t>
      </w:r>
      <w:proofErr w:type="spellEnd"/>
      <w:r w:rsidRPr="000A50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OS.</w:t>
      </w:r>
    </w:p>
    <w:p w:rsidR="002E02E1" w:rsidRPr="005E226C" w:rsidRDefault="000A504C" w:rsidP="000A504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</w:p>
    <w:p w:rsidR="005E226C" w:rsidRDefault="005E226C" w:rsidP="00B84D3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F4125" w:rsidRDefault="00EF4125" w:rsidP="00B84D3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6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A0F" w:rsidRPr="000A504C" w:rsidRDefault="00081107" w:rsidP="000A504C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bar" w:pos="0"/>
        </w:tabs>
        <w:ind w:left="0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0A504C">
        <w:rPr>
          <w:rFonts w:ascii="Times New Roman" w:eastAsia="Times New Roman" w:hAnsi="Times New Roman" w:cs="Times New Roman"/>
          <w:sz w:val="28"/>
          <w:szCs w:val="28"/>
        </w:rPr>
        <w:t>Appro</w:t>
      </w:r>
      <w:r w:rsidR="00B84D3B" w:rsidRPr="000A504C">
        <w:rPr>
          <w:rFonts w:ascii="Times New Roman" w:eastAsia="Times New Roman" w:hAnsi="Times New Roman" w:cs="Times New Roman"/>
          <w:sz w:val="28"/>
          <w:szCs w:val="28"/>
        </w:rPr>
        <w:t>ximate Budget of the Project :</w:t>
      </w:r>
      <w:r w:rsidR="00FD7417">
        <w:rPr>
          <w:rFonts w:ascii="Times New Roman" w:eastAsia="Times New Roman" w:hAnsi="Times New Roman" w:cs="Times New Roman"/>
          <w:sz w:val="28"/>
          <w:szCs w:val="28"/>
        </w:rPr>
        <w:t xml:space="preserve">INR </w:t>
      </w:r>
      <w:r w:rsidR="00B84D3B" w:rsidRPr="000A504C">
        <w:rPr>
          <w:rFonts w:ascii="Times New Roman" w:eastAsia="Times New Roman" w:hAnsi="Times New Roman" w:cs="Times New Roman"/>
          <w:sz w:val="28"/>
          <w:szCs w:val="28"/>
        </w:rPr>
        <w:t>8</w:t>
      </w:r>
      <w:r w:rsidR="00FD7417">
        <w:rPr>
          <w:rFonts w:ascii="Times New Roman" w:eastAsia="Times New Roman" w:hAnsi="Times New Roman" w:cs="Times New Roman"/>
          <w:sz w:val="28"/>
          <w:szCs w:val="28"/>
        </w:rPr>
        <w:t>000</w:t>
      </w:r>
    </w:p>
    <w:bookmarkEnd w:id="0"/>
    <w:p w:rsidR="005E226C" w:rsidRDefault="005E226C" w:rsidP="00E35A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5E226C" w:rsidRDefault="005E226C" w:rsidP="00E35A6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26C" w:rsidRDefault="005E226C" w:rsidP="00E35A6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82A0F" w:rsidRDefault="00160DCD" w:rsidP="00E35A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Name &amp; Signature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84D3B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Dube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R.R.</w:t>
      </w:r>
      <w:proofErr w:type="gramEnd"/>
    </w:p>
    <w:p w:rsidR="00A82A0F" w:rsidRDefault="00160DCD" w:rsidP="00E35A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Guide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5E226C">
        <w:rPr>
          <w:rFonts w:ascii="Times New Roman" w:eastAsia="Times New Roman" w:hAnsi="Times New Roman" w:cs="Times New Roman"/>
          <w:sz w:val="24"/>
          <w:szCs w:val="24"/>
        </w:rPr>
        <w:tab/>
      </w:r>
      <w:r w:rsidR="005E226C">
        <w:rPr>
          <w:rFonts w:ascii="Times New Roman" w:eastAsia="Times New Roman" w:hAnsi="Times New Roman" w:cs="Times New Roman"/>
          <w:sz w:val="24"/>
          <w:szCs w:val="24"/>
        </w:rPr>
        <w:tab/>
      </w:r>
      <w:r w:rsidR="005E226C">
        <w:rPr>
          <w:rFonts w:ascii="Times New Roman" w:eastAsia="Times New Roman" w:hAnsi="Times New Roman" w:cs="Times New Roman"/>
          <w:sz w:val="24"/>
          <w:szCs w:val="24"/>
        </w:rPr>
        <w:tab/>
      </w:r>
      <w:r w:rsidR="005E226C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Head, E&amp;TC Department</w:t>
      </w:r>
    </w:p>
    <w:p w:rsidR="00A82A0F" w:rsidRDefault="00A82A0F" w:rsidP="00E35A6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sectPr w:rsidR="00A82A0F" w:rsidSect="00FB4D26">
      <w:pgSz w:w="12240" w:h="15840"/>
      <w:pgMar w:top="1440" w:right="1440" w:bottom="90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33EBE"/>
    <w:multiLevelType w:val="multilevel"/>
    <w:tmpl w:val="970E6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27688F"/>
    <w:multiLevelType w:val="multilevel"/>
    <w:tmpl w:val="F8F20EB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A57FBD"/>
    <w:multiLevelType w:val="multilevel"/>
    <w:tmpl w:val="90F46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5E412B"/>
    <w:multiLevelType w:val="hybridMultilevel"/>
    <w:tmpl w:val="87506EEA"/>
    <w:lvl w:ilvl="0" w:tplc="40090015">
      <w:start w:val="1"/>
      <w:numFmt w:val="upperLetter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E1F06B7"/>
    <w:multiLevelType w:val="multilevel"/>
    <w:tmpl w:val="E1FE88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0920FF1"/>
    <w:multiLevelType w:val="hybridMultilevel"/>
    <w:tmpl w:val="1A045DE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>
    <w:nsid w:val="3F712287"/>
    <w:multiLevelType w:val="multilevel"/>
    <w:tmpl w:val="970E6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F124B9"/>
    <w:multiLevelType w:val="multilevel"/>
    <w:tmpl w:val="90F463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DD29DE"/>
    <w:multiLevelType w:val="multilevel"/>
    <w:tmpl w:val="BD981FC8"/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9">
    <w:nsid w:val="477C1DDE"/>
    <w:multiLevelType w:val="multilevel"/>
    <w:tmpl w:val="2BB294BA"/>
    <w:lvl w:ilvl="0">
      <w:start w:val="1"/>
      <w:numFmt w:val="bullet"/>
      <w:lvlText w:val="●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10">
    <w:nsid w:val="4EDE5D96"/>
    <w:multiLevelType w:val="hybridMultilevel"/>
    <w:tmpl w:val="FE86173A"/>
    <w:lvl w:ilvl="0" w:tplc="40090011">
      <w:start w:val="1"/>
      <w:numFmt w:val="decimal"/>
      <w:lvlText w:val="%1)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0627ACE"/>
    <w:multiLevelType w:val="multilevel"/>
    <w:tmpl w:val="970E6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0A060AD"/>
    <w:multiLevelType w:val="hybridMultilevel"/>
    <w:tmpl w:val="7FA2F3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E05347"/>
    <w:multiLevelType w:val="multilevel"/>
    <w:tmpl w:val="321830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E54513A"/>
    <w:multiLevelType w:val="multilevel"/>
    <w:tmpl w:val="BB707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5918CF"/>
    <w:multiLevelType w:val="multilevel"/>
    <w:tmpl w:val="E1FE88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E631F3E"/>
    <w:multiLevelType w:val="hybridMultilevel"/>
    <w:tmpl w:val="48962E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7C5B78E7"/>
    <w:multiLevelType w:val="hybridMultilevel"/>
    <w:tmpl w:val="32380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6"/>
  </w:num>
  <w:num w:numId="5">
    <w:abstractNumId w:val="11"/>
  </w:num>
  <w:num w:numId="6">
    <w:abstractNumId w:val="2"/>
  </w:num>
  <w:num w:numId="7">
    <w:abstractNumId w:val="7"/>
  </w:num>
  <w:num w:numId="8">
    <w:abstractNumId w:val="15"/>
  </w:num>
  <w:num w:numId="9">
    <w:abstractNumId w:val="4"/>
  </w:num>
  <w:num w:numId="10">
    <w:abstractNumId w:val="14"/>
  </w:num>
  <w:num w:numId="11">
    <w:abstractNumId w:val="3"/>
  </w:num>
  <w:num w:numId="12">
    <w:abstractNumId w:val="10"/>
  </w:num>
  <w:num w:numId="13">
    <w:abstractNumId w:val="16"/>
  </w:num>
  <w:num w:numId="14">
    <w:abstractNumId w:val="12"/>
  </w:num>
  <w:num w:numId="15">
    <w:abstractNumId w:val="17"/>
  </w:num>
  <w:num w:numId="16">
    <w:abstractNumId w:val="5"/>
  </w:num>
  <w:num w:numId="17">
    <w:abstractNumId w:val="1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82A0F"/>
    <w:rsid w:val="00081107"/>
    <w:rsid w:val="000A08C7"/>
    <w:rsid w:val="000A504C"/>
    <w:rsid w:val="0011796F"/>
    <w:rsid w:val="001364DD"/>
    <w:rsid w:val="00160DCD"/>
    <w:rsid w:val="001858D0"/>
    <w:rsid w:val="001A1F81"/>
    <w:rsid w:val="00206595"/>
    <w:rsid w:val="00214775"/>
    <w:rsid w:val="002B05E5"/>
    <w:rsid w:val="002E02E1"/>
    <w:rsid w:val="003830CF"/>
    <w:rsid w:val="004F3CC6"/>
    <w:rsid w:val="00517A87"/>
    <w:rsid w:val="00560AAB"/>
    <w:rsid w:val="005D51F1"/>
    <w:rsid w:val="005E226C"/>
    <w:rsid w:val="005E2E93"/>
    <w:rsid w:val="005F54CA"/>
    <w:rsid w:val="0065414C"/>
    <w:rsid w:val="00657012"/>
    <w:rsid w:val="006A4777"/>
    <w:rsid w:val="0075450A"/>
    <w:rsid w:val="00872B49"/>
    <w:rsid w:val="00930E61"/>
    <w:rsid w:val="009A557C"/>
    <w:rsid w:val="009C3F8F"/>
    <w:rsid w:val="00A55326"/>
    <w:rsid w:val="00A76B19"/>
    <w:rsid w:val="00A82A0F"/>
    <w:rsid w:val="00AC2479"/>
    <w:rsid w:val="00AD6EDF"/>
    <w:rsid w:val="00B84D3B"/>
    <w:rsid w:val="00BC06DA"/>
    <w:rsid w:val="00C144D9"/>
    <w:rsid w:val="00CD6A16"/>
    <w:rsid w:val="00D063BF"/>
    <w:rsid w:val="00E35A62"/>
    <w:rsid w:val="00EC1BAD"/>
    <w:rsid w:val="00EF4125"/>
    <w:rsid w:val="00FA54E6"/>
    <w:rsid w:val="00FB4D26"/>
    <w:rsid w:val="00FD7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B4D26"/>
  </w:style>
  <w:style w:type="paragraph" w:styleId="Heading1">
    <w:name w:val="heading 1"/>
    <w:basedOn w:val="Normal"/>
    <w:next w:val="Normal"/>
    <w:rsid w:val="00FB4D2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FB4D2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FB4D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FB4D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FB4D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FB4D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FB4D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B4D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CA"/>
    <w:pPr>
      <w:ind w:left="720"/>
      <w:contextualSpacing/>
    </w:pPr>
  </w:style>
  <w:style w:type="paragraph" w:customStyle="1" w:styleId="lx">
    <w:name w:val="lx"/>
    <w:basedOn w:val="Normal"/>
    <w:rsid w:val="00A5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mr-IN"/>
    </w:rPr>
  </w:style>
  <w:style w:type="character" w:styleId="Strong">
    <w:name w:val="Strong"/>
    <w:basedOn w:val="DefaultParagraphFont"/>
    <w:uiPriority w:val="22"/>
    <w:qFormat/>
    <w:rsid w:val="009C3F8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F8F"/>
    <w:rPr>
      <w:color w:val="0000FF"/>
      <w:u w:val="single"/>
    </w:rPr>
  </w:style>
  <w:style w:type="character" w:customStyle="1" w:styleId="ams">
    <w:name w:val="ams"/>
    <w:basedOn w:val="DefaultParagraphFont"/>
    <w:rsid w:val="00FD7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4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4C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54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23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43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2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25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766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44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166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7316437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3159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1657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682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04441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4328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96000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513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9264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463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527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2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54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289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378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9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sistance_thermomet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Resistance_thermometer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4D37F-C292-4DEF-88FC-EF94B6D1B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2826</TotalTime>
  <Pages>5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2019-08-07T16:40:00Z</dcterms:created>
  <dcterms:modified xsi:type="dcterms:W3CDTF">2019-08-09T15:52:00Z</dcterms:modified>
</cp:coreProperties>
</file>