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7"/>
        <w:gridCol w:w="5049"/>
      </w:tblGrid>
      <w:tr w:rsidR="003D42CE" w:rsidRPr="003D42CE" w14:paraId="25E6248B" w14:textId="77777777" w:rsidTr="00990B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63CCC2" w14:textId="77777777" w:rsidR="003D42CE" w:rsidRPr="00766818" w:rsidRDefault="003D42CE" w:rsidP="00990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7668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Metric (field name)</w:t>
            </w:r>
          </w:p>
        </w:tc>
        <w:tc>
          <w:tcPr>
            <w:tcW w:w="0" w:type="auto"/>
            <w:vAlign w:val="center"/>
            <w:hideMark/>
          </w:tcPr>
          <w:p w14:paraId="02B2F177" w14:textId="77777777" w:rsidR="003D42CE" w:rsidRPr="00766818" w:rsidRDefault="003D42CE" w:rsidP="00990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7668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Pass rule</w:t>
            </w:r>
          </w:p>
        </w:tc>
      </w:tr>
      <w:tr w:rsidR="003D42CE" w:rsidRPr="003D42CE" w14:paraId="45489094" w14:textId="77777777" w:rsidTr="00990B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4B8D3" w14:textId="23E8F2AC" w:rsidR="003D42CE" w:rsidRPr="00766818" w:rsidRDefault="003D42CE" w:rsidP="00990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3D4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CheckM</w:t>
            </w:r>
            <w:proofErr w:type="spellEnd"/>
            <w:r w:rsidRPr="003D4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 xml:space="preserve"> completeness</w:t>
            </w:r>
            <w:r w:rsidRPr="0076681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(</w:t>
            </w:r>
            <w:r w:rsidR="00A0317F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C</w:t>
            </w:r>
            <w:r w:rsidRPr="003D42CE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ompleteness</w:t>
            </w:r>
            <w:r w:rsidRPr="0076681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B033657" w14:textId="77777777" w:rsidR="003D42CE" w:rsidRPr="00766818" w:rsidRDefault="003D42CE" w:rsidP="00990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D4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≥ 90 %</w:t>
            </w:r>
          </w:p>
        </w:tc>
      </w:tr>
      <w:tr w:rsidR="003D42CE" w:rsidRPr="003D42CE" w14:paraId="672C85AD" w14:textId="77777777" w:rsidTr="00990B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DF6A0A" w14:textId="6B0B4173" w:rsidR="003D42CE" w:rsidRPr="00766818" w:rsidRDefault="003D42CE" w:rsidP="00990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3D4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CheckM</w:t>
            </w:r>
            <w:proofErr w:type="spellEnd"/>
            <w:r w:rsidRPr="003D4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 xml:space="preserve"> contamination</w:t>
            </w:r>
            <w:r w:rsidRPr="0076681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(</w:t>
            </w:r>
            <w:r w:rsidR="00A0317F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C</w:t>
            </w:r>
            <w:r w:rsidRPr="003D42CE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ontamination</w:t>
            </w:r>
            <w:r w:rsidRPr="0076681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4F3C72B" w14:textId="77777777" w:rsidR="003D42CE" w:rsidRPr="00766818" w:rsidRDefault="003D42CE" w:rsidP="00990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D4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≤ 5 %</w:t>
            </w:r>
          </w:p>
        </w:tc>
      </w:tr>
      <w:tr w:rsidR="003D42CE" w:rsidRPr="003D42CE" w14:paraId="58142E7C" w14:textId="77777777" w:rsidTr="00990B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11B82" w14:textId="77777777" w:rsidR="003D42CE" w:rsidRPr="00766818" w:rsidRDefault="003D42CE" w:rsidP="00990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D4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Depth of coverage</w:t>
            </w:r>
            <w:r w:rsidRPr="0076681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(</w:t>
            </w:r>
            <w:proofErr w:type="spellStart"/>
            <w:r w:rsidRPr="003D42CE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qc_final_coverage</w:t>
            </w:r>
            <w:proofErr w:type="spellEnd"/>
            <w:r w:rsidRPr="0076681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5592603" w14:textId="77777777" w:rsidR="003D42CE" w:rsidRPr="00766818" w:rsidRDefault="003D42CE" w:rsidP="003D42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D4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≥ 20</w:t>
            </w:r>
          </w:p>
        </w:tc>
      </w:tr>
      <w:tr w:rsidR="003D42CE" w:rsidRPr="003D42CE" w14:paraId="7A93772B" w14:textId="77777777" w:rsidTr="00990B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82C62" w14:textId="77777777" w:rsidR="003D42CE" w:rsidRPr="00766818" w:rsidRDefault="003D42CE" w:rsidP="00990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D4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Genome size</w:t>
            </w:r>
            <w:r w:rsidRPr="0076681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(</w:t>
            </w:r>
            <w:proofErr w:type="spellStart"/>
            <w:r w:rsidRPr="003D42CE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assembler_total_contig_length</w:t>
            </w:r>
            <w:proofErr w:type="spellEnd"/>
            <w:r w:rsidRPr="0076681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0DB5D35" w14:textId="77777777" w:rsidR="003D42CE" w:rsidRPr="00766818" w:rsidRDefault="003D42CE" w:rsidP="00990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D42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PH"/>
              </w:rPr>
              <w:t>Within species band</w:t>
            </w:r>
            <w:r w:rsidRPr="0076681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(see table 2)</w:t>
            </w:r>
          </w:p>
        </w:tc>
      </w:tr>
      <w:tr w:rsidR="003D42CE" w:rsidRPr="003D42CE" w14:paraId="3F339DE3" w14:textId="77777777" w:rsidTr="00990B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FA051" w14:textId="724F749F" w:rsidR="003D42CE" w:rsidRPr="00766818" w:rsidRDefault="003D42CE" w:rsidP="00990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D4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GC content</w:t>
            </w:r>
            <w:r w:rsidRPr="0076681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(</w:t>
            </w:r>
            <w:proofErr w:type="spellStart"/>
            <w:r w:rsidR="004D1CB4" w:rsidRPr="004D1CB4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GC_Content</w:t>
            </w:r>
            <w:proofErr w:type="spellEnd"/>
            <w:r w:rsidR="004D1CB4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 xml:space="preserve"> * 100</w:t>
            </w:r>
            <w:r w:rsidRPr="0076681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7C5ED76" w14:textId="77777777" w:rsidR="003D42CE" w:rsidRPr="00766818" w:rsidRDefault="003D42CE" w:rsidP="00990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76681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± 2 % of species median</w:t>
            </w:r>
          </w:p>
        </w:tc>
      </w:tr>
      <w:tr w:rsidR="003D42CE" w:rsidRPr="003D42CE" w14:paraId="047FD1CC" w14:textId="77777777" w:rsidTr="00990B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3CD506" w14:textId="77777777" w:rsidR="003D42CE" w:rsidRPr="00766818" w:rsidRDefault="003D42CE" w:rsidP="00990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D4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Contig count</w:t>
            </w:r>
            <w:r w:rsidRPr="0076681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(</w:t>
            </w:r>
            <w:proofErr w:type="spellStart"/>
            <w:r w:rsidRPr="003D42CE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assembler_total_contig</w:t>
            </w:r>
            <w:proofErr w:type="spellEnd"/>
            <w:r w:rsidRPr="0076681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AC50C90" w14:textId="77777777" w:rsidR="003D42CE" w:rsidRPr="00766818" w:rsidRDefault="003D42CE" w:rsidP="00990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D4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&lt; 500</w:t>
            </w:r>
          </w:p>
        </w:tc>
      </w:tr>
      <w:tr w:rsidR="003D42CE" w:rsidRPr="003D42CE" w14:paraId="1EBC7118" w14:textId="77777777" w:rsidTr="00990B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3987E" w14:textId="77777777" w:rsidR="003D42CE" w:rsidRPr="00766818" w:rsidRDefault="003D42CE" w:rsidP="00990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D4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Mean read Q-score</w:t>
            </w:r>
            <w:r w:rsidRPr="0076681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(</w:t>
            </w:r>
            <w:proofErr w:type="spellStart"/>
            <w:r w:rsidRPr="003D42CE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qc_final_qual_mean</w:t>
            </w:r>
            <w:proofErr w:type="spellEnd"/>
            <w:r w:rsidRPr="0076681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42DC788" w14:textId="77777777" w:rsidR="003D42CE" w:rsidRDefault="003D42CE" w:rsidP="00990B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3D4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≥ 30</w:t>
            </w:r>
          </w:p>
          <w:p w14:paraId="04FDFC15" w14:textId="77777777" w:rsidR="00E21F5C" w:rsidRPr="00766818" w:rsidRDefault="00E21F5C" w:rsidP="00990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E21F5C" w:rsidRPr="003D42CE" w14:paraId="47CB6D92" w14:textId="77777777" w:rsidTr="00A44641">
        <w:trPr>
          <w:tblCellSpacing w:w="15" w:type="dxa"/>
        </w:trPr>
        <w:tc>
          <w:tcPr>
            <w:tcW w:w="0" w:type="auto"/>
            <w:vAlign w:val="center"/>
          </w:tcPr>
          <w:p w14:paraId="3E4B79CA" w14:textId="39834260" w:rsidR="00E21F5C" w:rsidRPr="00766818" w:rsidRDefault="00E21F5C" w:rsidP="00E21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D4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N50</w:t>
            </w:r>
            <w:r w:rsidRPr="0076681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(</w:t>
            </w:r>
            <w:r w:rsidRPr="003D42CE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assembler_n50_contig_length</w:t>
            </w:r>
            <w:r w:rsidRPr="0076681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)</w:t>
            </w:r>
          </w:p>
        </w:tc>
        <w:tc>
          <w:tcPr>
            <w:tcW w:w="0" w:type="auto"/>
            <w:vAlign w:val="center"/>
          </w:tcPr>
          <w:p w14:paraId="7B961E6F" w14:textId="77777777" w:rsidR="00E21F5C" w:rsidRDefault="00E21F5C" w:rsidP="00E21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D4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&gt; 20 kb</w:t>
            </w:r>
            <w:r w:rsidRPr="0076681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(short-read); aim for &gt; 100 kb if hybrid/ONT</w:t>
            </w:r>
          </w:p>
          <w:p w14:paraId="491A860E" w14:textId="77777777" w:rsidR="00E21F5C" w:rsidRDefault="00E21F5C" w:rsidP="00E21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  <w:p w14:paraId="708C0C94" w14:textId="77777777" w:rsidR="00E21F5C" w:rsidRPr="00766818" w:rsidRDefault="00E21F5C" w:rsidP="00E21F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</w:tbl>
    <w:p w14:paraId="56289C0E" w14:textId="77777777" w:rsidR="00381B38" w:rsidRDefault="00381B38" w:rsidP="00381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</w:p>
    <w:p w14:paraId="244D5519" w14:textId="06E339AF" w:rsidR="00302E03" w:rsidRPr="00381B38" w:rsidRDefault="00381B38" w:rsidP="00381B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t>**not included until further advise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4"/>
        <w:gridCol w:w="959"/>
      </w:tblGrid>
      <w:tr w:rsidR="00381B38" w:rsidRPr="00766818" w14:paraId="5B2E779E" w14:textId="77777777" w:rsidTr="00E21F5C">
        <w:trPr>
          <w:tblCellSpacing w:w="15" w:type="dxa"/>
        </w:trPr>
        <w:tc>
          <w:tcPr>
            <w:tcW w:w="0" w:type="auto"/>
            <w:vAlign w:val="center"/>
          </w:tcPr>
          <w:p w14:paraId="5657F367" w14:textId="391479C1" w:rsidR="00381B38" w:rsidRPr="00766818" w:rsidRDefault="00381B38" w:rsidP="00E27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0" w:type="auto"/>
            <w:vAlign w:val="center"/>
          </w:tcPr>
          <w:p w14:paraId="6EC6C989" w14:textId="77777777" w:rsidR="00381B38" w:rsidRPr="00766818" w:rsidRDefault="00381B38" w:rsidP="00E27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</w:tr>
      <w:tr w:rsidR="00381B38" w:rsidRPr="00766818" w14:paraId="0A0B0E76" w14:textId="77777777" w:rsidTr="00E276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FC324" w14:textId="77777777" w:rsidR="00381B38" w:rsidRPr="00766818" w:rsidRDefault="00381B38" w:rsidP="00E27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D4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L50</w:t>
            </w:r>
            <w:r w:rsidRPr="0076681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(</w:t>
            </w:r>
            <w:r w:rsidRPr="003D42CE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assembler_l50_contig_count</w:t>
            </w:r>
            <w:r w:rsidRPr="0076681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1DDEE49" w14:textId="77777777" w:rsidR="00381B38" w:rsidRPr="00766818" w:rsidRDefault="00381B38" w:rsidP="00E27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D4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≤ 50</w:t>
            </w:r>
          </w:p>
        </w:tc>
      </w:tr>
      <w:tr w:rsidR="00381B38" w:rsidRPr="00766818" w14:paraId="19F8B65B" w14:textId="77777777" w:rsidTr="00E276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67139" w14:textId="77777777" w:rsidR="00381B38" w:rsidRPr="00766818" w:rsidRDefault="00381B38" w:rsidP="00E27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D4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Largest contig</w:t>
            </w:r>
            <w:r w:rsidRPr="0076681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(</w:t>
            </w:r>
            <w:proofErr w:type="spellStart"/>
            <w:r w:rsidRPr="003D42CE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assembler_max_contig_length</w:t>
            </w:r>
            <w:proofErr w:type="spellEnd"/>
            <w:r w:rsidRPr="0076681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4A285EC" w14:textId="77777777" w:rsidR="00381B38" w:rsidRPr="00766818" w:rsidRDefault="00381B38" w:rsidP="00E27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D4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&gt; 200 kb</w:t>
            </w:r>
          </w:p>
        </w:tc>
      </w:tr>
      <w:tr w:rsidR="00381B38" w:rsidRPr="00766818" w14:paraId="3393FE4B" w14:textId="77777777" w:rsidTr="00E276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89234" w14:textId="77777777" w:rsidR="00381B38" w:rsidRPr="00766818" w:rsidRDefault="00381B38" w:rsidP="00E27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D4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%N / non-ACGT bases</w:t>
            </w:r>
            <w:r w:rsidRPr="0076681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(</w:t>
            </w:r>
            <w:proofErr w:type="spellStart"/>
            <w:r w:rsidRPr="003D42CE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assembler_contig_percent_n</w:t>
            </w:r>
            <w:proofErr w:type="spellEnd"/>
            <w:r w:rsidRPr="0076681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D8DCA3B" w14:textId="77777777" w:rsidR="00381B38" w:rsidRPr="00766818" w:rsidRDefault="00381B38" w:rsidP="00E27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D4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&lt; 1 %</w:t>
            </w:r>
          </w:p>
        </w:tc>
      </w:tr>
      <w:tr w:rsidR="00381B38" w:rsidRPr="00766818" w14:paraId="165A9332" w14:textId="77777777" w:rsidTr="00E276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F5A50" w14:textId="77777777" w:rsidR="00381B38" w:rsidRPr="00766818" w:rsidRDefault="00381B38" w:rsidP="00E27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D4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Bases in contigs &gt; 10 kb</w:t>
            </w:r>
            <w:r w:rsidRPr="0076681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(</w:t>
            </w:r>
            <w:r w:rsidRPr="003D42CE"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  <w:t>assembler_percent_contigs_greater_10k</w:t>
            </w:r>
            <w:r w:rsidRPr="0076681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9888B73" w14:textId="77777777" w:rsidR="00381B38" w:rsidRPr="00766818" w:rsidRDefault="00381B38" w:rsidP="00E276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D4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≥ 90 %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 xml:space="preserve"> </w:t>
            </w:r>
          </w:p>
        </w:tc>
      </w:tr>
    </w:tbl>
    <w:p w14:paraId="5AC88BBE" w14:textId="77777777" w:rsidR="00381B38" w:rsidRDefault="00381B38">
      <w:pPr>
        <w:rPr>
          <w:rFonts w:ascii="Times New Roman" w:hAnsi="Times New Roman" w:cs="Times New Roman"/>
        </w:rPr>
      </w:pPr>
    </w:p>
    <w:p w14:paraId="228248FF" w14:textId="77777777" w:rsidR="00923822" w:rsidRDefault="00923822">
      <w:pPr>
        <w:rPr>
          <w:rFonts w:ascii="Times New Roman" w:hAnsi="Times New Roman" w:cs="Times New Roman"/>
        </w:rPr>
      </w:pPr>
    </w:p>
    <w:p w14:paraId="45C66B63" w14:textId="77777777" w:rsidR="003D42CE" w:rsidRPr="003D42CE" w:rsidRDefault="003D42CE" w:rsidP="003D42CE">
      <w:pPr>
        <w:rPr>
          <w:rFonts w:ascii="Times New Roman" w:hAnsi="Times New Roman" w:cs="Times New Roman"/>
        </w:rPr>
      </w:pPr>
      <w:r w:rsidRPr="003D42CE">
        <w:rPr>
          <w:rFonts w:ascii="Times New Roman" w:hAnsi="Times New Roman" w:cs="Times New Roman"/>
        </w:rPr>
        <w:t>Table 2 – genome-size &amp; GC qualifiers (use ±10 % for size, ±2 % for GC)</w:t>
      </w:r>
    </w:p>
    <w:p w14:paraId="68127D7E" w14:textId="77777777" w:rsidR="003D42CE" w:rsidRPr="003D42CE" w:rsidRDefault="003D42CE">
      <w:pPr>
        <w:rPr>
          <w:rFonts w:ascii="Times New Roman" w:hAnsi="Times New Roman" w:cs="Times New Roma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5"/>
        <w:gridCol w:w="1301"/>
        <w:gridCol w:w="2127"/>
        <w:gridCol w:w="1984"/>
      </w:tblGrid>
      <w:tr w:rsidR="006C766E" w:rsidRPr="003D42CE" w14:paraId="248D70A4" w14:textId="77777777" w:rsidTr="006C76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654462" w14:textId="77777777" w:rsidR="006C766E" w:rsidRPr="00766818" w:rsidRDefault="006C766E" w:rsidP="00990B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7668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Organism</w:t>
            </w:r>
          </w:p>
        </w:tc>
        <w:tc>
          <w:tcPr>
            <w:tcW w:w="1271" w:type="dxa"/>
          </w:tcPr>
          <w:p w14:paraId="1496A8CC" w14:textId="782DE6A7" w:rsidR="006C766E" w:rsidRPr="00766818" w:rsidRDefault="006C766E" w:rsidP="006C7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Org Code</w:t>
            </w:r>
          </w:p>
        </w:tc>
        <w:tc>
          <w:tcPr>
            <w:tcW w:w="2097" w:type="dxa"/>
            <w:vAlign w:val="center"/>
            <w:hideMark/>
          </w:tcPr>
          <w:p w14:paraId="4FFD35DF" w14:textId="2E0F1B4A" w:rsidR="006C766E" w:rsidRPr="00766818" w:rsidRDefault="006C766E" w:rsidP="006C7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7668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Typical size (Mb)</w:t>
            </w:r>
          </w:p>
        </w:tc>
        <w:tc>
          <w:tcPr>
            <w:tcW w:w="1939" w:type="dxa"/>
            <w:vAlign w:val="center"/>
            <w:hideMark/>
          </w:tcPr>
          <w:p w14:paraId="400896C9" w14:textId="77777777" w:rsidR="006C766E" w:rsidRPr="00766818" w:rsidRDefault="006C766E" w:rsidP="006C7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</w:pPr>
            <w:r w:rsidRPr="007668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GC %</w:t>
            </w:r>
          </w:p>
        </w:tc>
      </w:tr>
      <w:tr w:rsidR="006C766E" w:rsidRPr="003D42CE" w14:paraId="25FF08AF" w14:textId="77777777" w:rsidTr="006C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71253" w14:textId="77777777" w:rsidR="006C766E" w:rsidRPr="00766818" w:rsidRDefault="006C766E" w:rsidP="00990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D42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PH"/>
              </w:rPr>
              <w:t>Acinetobacter baumannii</w:t>
            </w:r>
          </w:p>
        </w:tc>
        <w:tc>
          <w:tcPr>
            <w:tcW w:w="1271" w:type="dxa"/>
          </w:tcPr>
          <w:p w14:paraId="23991796" w14:textId="1B16F161" w:rsidR="006C766E" w:rsidRPr="007E5DC3" w:rsidRDefault="007E5DC3" w:rsidP="006C7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a</w:t>
            </w:r>
            <w:r w:rsidRPr="007E5DC3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ba</w:t>
            </w:r>
          </w:p>
        </w:tc>
        <w:tc>
          <w:tcPr>
            <w:tcW w:w="2097" w:type="dxa"/>
            <w:vAlign w:val="center"/>
            <w:hideMark/>
          </w:tcPr>
          <w:p w14:paraId="32F6F6AF" w14:textId="72D65573" w:rsidR="006C766E" w:rsidRPr="00766818" w:rsidRDefault="006C766E" w:rsidP="006C7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D4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3.4 – 4.2</w:t>
            </w:r>
          </w:p>
        </w:tc>
        <w:tc>
          <w:tcPr>
            <w:tcW w:w="1939" w:type="dxa"/>
            <w:vAlign w:val="center"/>
            <w:hideMark/>
          </w:tcPr>
          <w:p w14:paraId="47626D11" w14:textId="77777777" w:rsidR="006C766E" w:rsidRPr="00766818" w:rsidRDefault="006C766E" w:rsidP="006C7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D4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≈ 39 %</w:t>
            </w:r>
          </w:p>
        </w:tc>
      </w:tr>
      <w:tr w:rsidR="006C766E" w:rsidRPr="003D42CE" w14:paraId="57A9A390" w14:textId="77777777" w:rsidTr="006C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CDD71" w14:textId="77777777" w:rsidR="006C766E" w:rsidRPr="00766818" w:rsidRDefault="006C766E" w:rsidP="00990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D42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PH"/>
              </w:rPr>
              <w:t>Pseudomonas aeruginosa</w:t>
            </w:r>
          </w:p>
        </w:tc>
        <w:tc>
          <w:tcPr>
            <w:tcW w:w="1271" w:type="dxa"/>
          </w:tcPr>
          <w:p w14:paraId="55EBB4B1" w14:textId="1C7F20BE" w:rsidR="006C766E" w:rsidRPr="007E5DC3" w:rsidRDefault="007E5DC3" w:rsidP="006C7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pae</w:t>
            </w:r>
            <w:proofErr w:type="spellEnd"/>
          </w:p>
        </w:tc>
        <w:tc>
          <w:tcPr>
            <w:tcW w:w="2097" w:type="dxa"/>
            <w:vAlign w:val="center"/>
            <w:hideMark/>
          </w:tcPr>
          <w:p w14:paraId="56C816E9" w14:textId="432AA43E" w:rsidR="006C766E" w:rsidRPr="00766818" w:rsidRDefault="006C766E" w:rsidP="006C7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D4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5.5 – 7.0</w:t>
            </w:r>
          </w:p>
        </w:tc>
        <w:tc>
          <w:tcPr>
            <w:tcW w:w="1939" w:type="dxa"/>
            <w:vAlign w:val="center"/>
            <w:hideMark/>
          </w:tcPr>
          <w:p w14:paraId="5523C0D6" w14:textId="13F68BBB" w:rsidR="006C766E" w:rsidRPr="00766818" w:rsidRDefault="006C766E" w:rsidP="006C7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D4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65 – 67 %</w:t>
            </w:r>
          </w:p>
        </w:tc>
      </w:tr>
      <w:tr w:rsidR="006C766E" w:rsidRPr="003D42CE" w14:paraId="65C851DC" w14:textId="77777777" w:rsidTr="006C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4B2A4" w14:textId="77777777" w:rsidR="006C766E" w:rsidRPr="00766818" w:rsidRDefault="006C766E" w:rsidP="00990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D42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PH"/>
              </w:rPr>
              <w:t>Klebsiella pneumoniae</w:t>
            </w:r>
          </w:p>
        </w:tc>
        <w:tc>
          <w:tcPr>
            <w:tcW w:w="1271" w:type="dxa"/>
          </w:tcPr>
          <w:p w14:paraId="15EDB241" w14:textId="2EC85B83" w:rsidR="006C766E" w:rsidRPr="007E5DC3" w:rsidRDefault="007E5DC3" w:rsidP="006C7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kpn</w:t>
            </w:r>
            <w:proofErr w:type="spellEnd"/>
          </w:p>
        </w:tc>
        <w:tc>
          <w:tcPr>
            <w:tcW w:w="2097" w:type="dxa"/>
            <w:vAlign w:val="center"/>
            <w:hideMark/>
          </w:tcPr>
          <w:p w14:paraId="43760390" w14:textId="4E7FBFCB" w:rsidR="006C766E" w:rsidRPr="00766818" w:rsidRDefault="006C766E" w:rsidP="006C7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D4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5.0 – 5.7</w:t>
            </w:r>
          </w:p>
        </w:tc>
        <w:tc>
          <w:tcPr>
            <w:tcW w:w="1939" w:type="dxa"/>
            <w:vAlign w:val="center"/>
            <w:hideMark/>
          </w:tcPr>
          <w:p w14:paraId="217377D1" w14:textId="77777777" w:rsidR="006C766E" w:rsidRPr="00766818" w:rsidRDefault="006C766E" w:rsidP="006C7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D4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≈ 57 %</w:t>
            </w:r>
            <w:r w:rsidRPr="0076681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</w:t>
            </w:r>
            <w:hyperlink r:id="rId4" w:tgtFrame="_blank" w:history="1"/>
          </w:p>
        </w:tc>
      </w:tr>
      <w:tr w:rsidR="006C766E" w:rsidRPr="003D42CE" w14:paraId="3B7E58C4" w14:textId="77777777" w:rsidTr="006C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942F5" w14:textId="77777777" w:rsidR="006C766E" w:rsidRPr="00766818" w:rsidRDefault="006C766E" w:rsidP="00990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D42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PH"/>
              </w:rPr>
              <w:t>Escherichia coli</w:t>
            </w:r>
          </w:p>
        </w:tc>
        <w:tc>
          <w:tcPr>
            <w:tcW w:w="1271" w:type="dxa"/>
          </w:tcPr>
          <w:p w14:paraId="4A4A048B" w14:textId="2FBAD492" w:rsidR="006C766E" w:rsidRPr="007E5DC3" w:rsidRDefault="007E5DC3" w:rsidP="006C7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eco</w:t>
            </w:r>
          </w:p>
        </w:tc>
        <w:tc>
          <w:tcPr>
            <w:tcW w:w="2097" w:type="dxa"/>
            <w:vAlign w:val="center"/>
            <w:hideMark/>
          </w:tcPr>
          <w:p w14:paraId="058A8946" w14:textId="5ADC237B" w:rsidR="006C766E" w:rsidRPr="00766818" w:rsidRDefault="006C766E" w:rsidP="006C7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D4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4.5 – 5.5</w:t>
            </w:r>
          </w:p>
        </w:tc>
        <w:tc>
          <w:tcPr>
            <w:tcW w:w="1939" w:type="dxa"/>
            <w:vAlign w:val="center"/>
            <w:hideMark/>
          </w:tcPr>
          <w:p w14:paraId="2EC0F4DC" w14:textId="745B5089" w:rsidR="006C766E" w:rsidRPr="00766818" w:rsidRDefault="006C766E" w:rsidP="006C7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D4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≈ 51 %</w:t>
            </w:r>
          </w:p>
        </w:tc>
      </w:tr>
      <w:tr w:rsidR="006C766E" w:rsidRPr="003D42CE" w14:paraId="70B413D6" w14:textId="77777777" w:rsidTr="006C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01D8F" w14:textId="77777777" w:rsidR="006C766E" w:rsidRPr="00766818" w:rsidRDefault="006C766E" w:rsidP="00990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D42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PH"/>
              </w:rPr>
              <w:t>Enterococcus faecalis</w:t>
            </w:r>
          </w:p>
        </w:tc>
        <w:tc>
          <w:tcPr>
            <w:tcW w:w="1271" w:type="dxa"/>
          </w:tcPr>
          <w:p w14:paraId="6AFBD1C2" w14:textId="35AF333A" w:rsidR="006C766E" w:rsidRPr="007E5DC3" w:rsidRDefault="007E5DC3" w:rsidP="006C7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efa</w:t>
            </w:r>
            <w:proofErr w:type="spellEnd"/>
          </w:p>
        </w:tc>
        <w:tc>
          <w:tcPr>
            <w:tcW w:w="2097" w:type="dxa"/>
            <w:vAlign w:val="center"/>
            <w:hideMark/>
          </w:tcPr>
          <w:p w14:paraId="601AE64B" w14:textId="149D20B1" w:rsidR="006C766E" w:rsidRPr="00766818" w:rsidRDefault="006C766E" w:rsidP="006C7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D4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2.8 – 3.2</w:t>
            </w:r>
          </w:p>
        </w:tc>
        <w:tc>
          <w:tcPr>
            <w:tcW w:w="1939" w:type="dxa"/>
            <w:vAlign w:val="center"/>
            <w:hideMark/>
          </w:tcPr>
          <w:p w14:paraId="0301A218" w14:textId="6E2D7C2C" w:rsidR="006C766E" w:rsidRPr="00766818" w:rsidRDefault="006C766E" w:rsidP="006C7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D4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≈ 37 %</w:t>
            </w:r>
          </w:p>
        </w:tc>
      </w:tr>
      <w:tr w:rsidR="006C766E" w:rsidRPr="003D42CE" w14:paraId="14887A8D" w14:textId="77777777" w:rsidTr="006C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9DD86" w14:textId="77777777" w:rsidR="006C766E" w:rsidRPr="00766818" w:rsidRDefault="006C766E" w:rsidP="00990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D42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PH"/>
              </w:rPr>
              <w:t>Enterococcus faecium</w:t>
            </w:r>
          </w:p>
        </w:tc>
        <w:tc>
          <w:tcPr>
            <w:tcW w:w="1271" w:type="dxa"/>
          </w:tcPr>
          <w:p w14:paraId="0C6532E6" w14:textId="35492BF2" w:rsidR="006C766E" w:rsidRPr="007E5DC3" w:rsidRDefault="007E5DC3" w:rsidP="006C7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efm</w:t>
            </w:r>
            <w:proofErr w:type="spellEnd"/>
          </w:p>
        </w:tc>
        <w:tc>
          <w:tcPr>
            <w:tcW w:w="2097" w:type="dxa"/>
            <w:vAlign w:val="center"/>
            <w:hideMark/>
          </w:tcPr>
          <w:p w14:paraId="436433EC" w14:textId="59AAE6CD" w:rsidR="006C766E" w:rsidRPr="00766818" w:rsidRDefault="006C766E" w:rsidP="006C7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D4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2.6 – 3.1</w:t>
            </w:r>
          </w:p>
        </w:tc>
        <w:tc>
          <w:tcPr>
            <w:tcW w:w="1939" w:type="dxa"/>
            <w:vAlign w:val="center"/>
            <w:hideMark/>
          </w:tcPr>
          <w:p w14:paraId="7628C131" w14:textId="62018D1B" w:rsidR="006C766E" w:rsidRPr="00766818" w:rsidRDefault="006C766E" w:rsidP="006C7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D4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≈ 38 %</w:t>
            </w:r>
          </w:p>
        </w:tc>
      </w:tr>
      <w:tr w:rsidR="006C766E" w:rsidRPr="003D42CE" w14:paraId="7139CD05" w14:textId="77777777" w:rsidTr="006C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22F8A" w14:textId="77777777" w:rsidR="006C766E" w:rsidRPr="00766818" w:rsidRDefault="006C766E" w:rsidP="00990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D42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PH"/>
              </w:rPr>
              <w:t>Staphylococcus aureus</w:t>
            </w:r>
          </w:p>
        </w:tc>
        <w:tc>
          <w:tcPr>
            <w:tcW w:w="1271" w:type="dxa"/>
          </w:tcPr>
          <w:p w14:paraId="39FC9092" w14:textId="73512671" w:rsidR="006C766E" w:rsidRPr="007E5DC3" w:rsidRDefault="007E5DC3" w:rsidP="006C7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sau</w:t>
            </w:r>
            <w:proofErr w:type="spellEnd"/>
          </w:p>
        </w:tc>
        <w:tc>
          <w:tcPr>
            <w:tcW w:w="2097" w:type="dxa"/>
            <w:vAlign w:val="center"/>
            <w:hideMark/>
          </w:tcPr>
          <w:p w14:paraId="6476A370" w14:textId="215E4EAA" w:rsidR="006C766E" w:rsidRPr="00766818" w:rsidRDefault="006C766E" w:rsidP="006C7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D4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2.7 – 3.0</w:t>
            </w:r>
          </w:p>
        </w:tc>
        <w:tc>
          <w:tcPr>
            <w:tcW w:w="1939" w:type="dxa"/>
            <w:vAlign w:val="center"/>
            <w:hideMark/>
          </w:tcPr>
          <w:p w14:paraId="3668E584" w14:textId="708F3F04" w:rsidR="006C766E" w:rsidRPr="00766818" w:rsidRDefault="006C766E" w:rsidP="006C7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D4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≈ 33 %</w:t>
            </w:r>
          </w:p>
        </w:tc>
      </w:tr>
      <w:tr w:rsidR="006C766E" w:rsidRPr="003D42CE" w14:paraId="0B1EB5E9" w14:textId="77777777" w:rsidTr="006C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B3160" w14:textId="77777777" w:rsidR="006C766E" w:rsidRPr="00766818" w:rsidRDefault="006C766E" w:rsidP="00990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D42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PH"/>
              </w:rPr>
              <w:t>Streptococcus pneumoniae</w:t>
            </w:r>
          </w:p>
        </w:tc>
        <w:tc>
          <w:tcPr>
            <w:tcW w:w="1271" w:type="dxa"/>
          </w:tcPr>
          <w:p w14:paraId="0CB48386" w14:textId="4DE6E0EF" w:rsidR="006C766E" w:rsidRPr="007E5DC3" w:rsidRDefault="007E5DC3" w:rsidP="006C7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spn</w:t>
            </w:r>
            <w:proofErr w:type="spellEnd"/>
          </w:p>
        </w:tc>
        <w:tc>
          <w:tcPr>
            <w:tcW w:w="2097" w:type="dxa"/>
            <w:vAlign w:val="center"/>
            <w:hideMark/>
          </w:tcPr>
          <w:p w14:paraId="7E2213C0" w14:textId="29430F73" w:rsidR="006C766E" w:rsidRPr="00766818" w:rsidRDefault="006C766E" w:rsidP="006C7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D4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2.0 – 2.3</w:t>
            </w:r>
          </w:p>
        </w:tc>
        <w:tc>
          <w:tcPr>
            <w:tcW w:w="1939" w:type="dxa"/>
            <w:vAlign w:val="center"/>
            <w:hideMark/>
          </w:tcPr>
          <w:p w14:paraId="7C5CB1D2" w14:textId="4271601C" w:rsidR="006C766E" w:rsidRPr="00766818" w:rsidRDefault="006C766E" w:rsidP="006C7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D4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≈ 40 %</w:t>
            </w:r>
          </w:p>
        </w:tc>
      </w:tr>
      <w:tr w:rsidR="006C766E" w:rsidRPr="003D42CE" w14:paraId="75469017" w14:textId="77777777" w:rsidTr="006C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55F6C" w14:textId="77777777" w:rsidR="006C766E" w:rsidRPr="00766818" w:rsidRDefault="006C766E" w:rsidP="00990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 w:rsidRPr="003D42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PH"/>
              </w:rPr>
              <w:t>Haemophilus</w:t>
            </w:r>
            <w:proofErr w:type="spellEnd"/>
            <w:r w:rsidRPr="003D42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PH"/>
              </w:rPr>
              <w:t xml:space="preserve"> influenzae</w:t>
            </w:r>
          </w:p>
        </w:tc>
        <w:tc>
          <w:tcPr>
            <w:tcW w:w="1271" w:type="dxa"/>
          </w:tcPr>
          <w:p w14:paraId="519E565D" w14:textId="029167D5" w:rsidR="006C766E" w:rsidRPr="007E5DC3" w:rsidRDefault="007E5DC3" w:rsidP="006C7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hin</w:t>
            </w:r>
            <w:proofErr w:type="spellEnd"/>
          </w:p>
        </w:tc>
        <w:tc>
          <w:tcPr>
            <w:tcW w:w="2097" w:type="dxa"/>
            <w:vAlign w:val="center"/>
            <w:hideMark/>
          </w:tcPr>
          <w:p w14:paraId="7E9A796A" w14:textId="04266FDE" w:rsidR="006C766E" w:rsidRPr="00766818" w:rsidRDefault="006C766E" w:rsidP="006C7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D4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1.7 – 1.9</w:t>
            </w:r>
          </w:p>
        </w:tc>
        <w:tc>
          <w:tcPr>
            <w:tcW w:w="1939" w:type="dxa"/>
            <w:vAlign w:val="center"/>
            <w:hideMark/>
          </w:tcPr>
          <w:p w14:paraId="0730C6C8" w14:textId="1280DC21" w:rsidR="006C766E" w:rsidRPr="00766818" w:rsidRDefault="006C766E" w:rsidP="006C7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D4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≈ 38 %</w:t>
            </w:r>
          </w:p>
        </w:tc>
      </w:tr>
      <w:tr w:rsidR="006C766E" w:rsidRPr="003D42CE" w14:paraId="540B1729" w14:textId="77777777" w:rsidTr="006C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2AD5B" w14:textId="77777777" w:rsidR="006C766E" w:rsidRPr="00766818" w:rsidRDefault="006C766E" w:rsidP="00990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D42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PH"/>
              </w:rPr>
              <w:t>Neisseria gonorrhoeae</w:t>
            </w:r>
          </w:p>
        </w:tc>
        <w:tc>
          <w:tcPr>
            <w:tcW w:w="1271" w:type="dxa"/>
          </w:tcPr>
          <w:p w14:paraId="12B6349A" w14:textId="39E488B3" w:rsidR="006C766E" w:rsidRPr="007E5DC3" w:rsidRDefault="007E5DC3" w:rsidP="006C7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ngo</w:t>
            </w:r>
            <w:proofErr w:type="spellEnd"/>
          </w:p>
        </w:tc>
        <w:tc>
          <w:tcPr>
            <w:tcW w:w="2097" w:type="dxa"/>
            <w:vAlign w:val="center"/>
            <w:hideMark/>
          </w:tcPr>
          <w:p w14:paraId="7A913E38" w14:textId="426408E6" w:rsidR="006C766E" w:rsidRPr="00766818" w:rsidRDefault="006C766E" w:rsidP="006C7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D4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2.1 – 2.3</w:t>
            </w:r>
          </w:p>
        </w:tc>
        <w:tc>
          <w:tcPr>
            <w:tcW w:w="1939" w:type="dxa"/>
            <w:vAlign w:val="center"/>
            <w:hideMark/>
          </w:tcPr>
          <w:p w14:paraId="310CD318" w14:textId="74899C2D" w:rsidR="006C766E" w:rsidRPr="00766818" w:rsidRDefault="006C766E" w:rsidP="006C7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D4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≈ 52 %</w:t>
            </w:r>
          </w:p>
        </w:tc>
      </w:tr>
      <w:tr w:rsidR="006C766E" w:rsidRPr="003D42CE" w14:paraId="41F1C9A3" w14:textId="77777777" w:rsidTr="006C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458C2" w14:textId="77777777" w:rsidR="006C766E" w:rsidRPr="00766818" w:rsidRDefault="006C766E" w:rsidP="00990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D42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PH"/>
              </w:rPr>
              <w:t>Salmonella enterica</w:t>
            </w:r>
            <w:r w:rsidRPr="00766818"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(non-Typhi)</w:t>
            </w:r>
          </w:p>
        </w:tc>
        <w:tc>
          <w:tcPr>
            <w:tcW w:w="1271" w:type="dxa"/>
          </w:tcPr>
          <w:p w14:paraId="4907B52C" w14:textId="4358AFC2" w:rsidR="006C766E" w:rsidRPr="007E5DC3" w:rsidRDefault="007E5DC3" w:rsidP="006C7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sal</w:t>
            </w:r>
            <w:proofErr w:type="spellEnd"/>
          </w:p>
        </w:tc>
        <w:tc>
          <w:tcPr>
            <w:tcW w:w="2097" w:type="dxa"/>
            <w:vAlign w:val="center"/>
            <w:hideMark/>
          </w:tcPr>
          <w:p w14:paraId="184DF4A7" w14:textId="730CB1A3" w:rsidR="006C766E" w:rsidRPr="00766818" w:rsidRDefault="006C766E" w:rsidP="006C7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D4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4.5 – 5.3</w:t>
            </w:r>
          </w:p>
        </w:tc>
        <w:tc>
          <w:tcPr>
            <w:tcW w:w="1939" w:type="dxa"/>
            <w:vAlign w:val="center"/>
            <w:hideMark/>
          </w:tcPr>
          <w:p w14:paraId="01AF6CE9" w14:textId="5E396168" w:rsidR="006C766E" w:rsidRPr="00766818" w:rsidRDefault="006C766E" w:rsidP="006C7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D4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≈ 52 %</w:t>
            </w:r>
          </w:p>
        </w:tc>
      </w:tr>
      <w:tr w:rsidR="006C766E" w:rsidRPr="003D42CE" w14:paraId="0D21C244" w14:textId="77777777" w:rsidTr="006C7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14562" w14:textId="77777777" w:rsidR="006C766E" w:rsidRPr="00766818" w:rsidRDefault="006C766E" w:rsidP="00990B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D42C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PH"/>
              </w:rPr>
              <w:t>Salmonella Typhi</w:t>
            </w:r>
          </w:p>
        </w:tc>
        <w:tc>
          <w:tcPr>
            <w:tcW w:w="1271" w:type="dxa"/>
          </w:tcPr>
          <w:p w14:paraId="671DD568" w14:textId="5179E8DA" w:rsidR="006C766E" w:rsidRPr="007E5DC3" w:rsidRDefault="007E5DC3" w:rsidP="006C7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>sat</w:t>
            </w:r>
          </w:p>
        </w:tc>
        <w:tc>
          <w:tcPr>
            <w:tcW w:w="2097" w:type="dxa"/>
            <w:vAlign w:val="center"/>
            <w:hideMark/>
          </w:tcPr>
          <w:p w14:paraId="3E5FC945" w14:textId="47BE35AC" w:rsidR="006C766E" w:rsidRPr="00766818" w:rsidRDefault="006C766E" w:rsidP="006C7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D4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4.6 – 4.8</w:t>
            </w:r>
          </w:p>
        </w:tc>
        <w:tc>
          <w:tcPr>
            <w:tcW w:w="1939" w:type="dxa"/>
            <w:vAlign w:val="center"/>
            <w:hideMark/>
          </w:tcPr>
          <w:p w14:paraId="7BB941E4" w14:textId="5A5AC4BF" w:rsidR="006C766E" w:rsidRPr="00766818" w:rsidRDefault="006C766E" w:rsidP="006C7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 w:rsidRPr="003D42C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PH"/>
              </w:rPr>
              <w:t>≈ 52 %</w:t>
            </w:r>
          </w:p>
        </w:tc>
      </w:tr>
    </w:tbl>
    <w:p w14:paraId="632656AF" w14:textId="77777777" w:rsidR="003D42CE" w:rsidRPr="003D42CE" w:rsidRDefault="003D42CE">
      <w:pPr>
        <w:rPr>
          <w:rFonts w:ascii="Times New Roman" w:hAnsi="Times New Roman" w:cs="Times New Roman"/>
        </w:rPr>
      </w:pPr>
    </w:p>
    <w:p w14:paraId="50D86951" w14:textId="77777777" w:rsidR="003D42CE" w:rsidRPr="003D42CE" w:rsidRDefault="003D42CE">
      <w:pPr>
        <w:rPr>
          <w:rFonts w:ascii="Times New Roman" w:hAnsi="Times New Roman" w:cs="Times New Roman"/>
        </w:rPr>
      </w:pPr>
    </w:p>
    <w:p w14:paraId="194D17ED" w14:textId="77777777" w:rsidR="003D42CE" w:rsidRPr="003D42CE" w:rsidRDefault="003D42CE">
      <w:pPr>
        <w:rPr>
          <w:rFonts w:ascii="Times New Roman" w:hAnsi="Times New Roman" w:cs="Times New Roman"/>
        </w:rPr>
      </w:pPr>
    </w:p>
    <w:sectPr w:rsidR="003D42CE" w:rsidRPr="003D42CE" w:rsidSect="00CA198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2CE"/>
    <w:rsid w:val="00055E63"/>
    <w:rsid w:val="00302E03"/>
    <w:rsid w:val="00381B38"/>
    <w:rsid w:val="003D42CE"/>
    <w:rsid w:val="003E5206"/>
    <w:rsid w:val="004D1CB4"/>
    <w:rsid w:val="006C766E"/>
    <w:rsid w:val="007E5DC3"/>
    <w:rsid w:val="00923822"/>
    <w:rsid w:val="00A0317F"/>
    <w:rsid w:val="00A44641"/>
    <w:rsid w:val="00CA1984"/>
    <w:rsid w:val="00E2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CAF2"/>
  <w15:chartTrackingRefBased/>
  <w15:docId w15:val="{0629554F-0621-4563-B6B5-BD002DBD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mc.ncbi.nlm.nih.gov/articles/PMC4750456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M. Gayeta</dc:creator>
  <cp:keywords/>
  <dc:description/>
  <cp:lastModifiedBy>Philippine Business</cp:lastModifiedBy>
  <cp:revision>12</cp:revision>
  <dcterms:created xsi:type="dcterms:W3CDTF">2025-04-24T04:20:00Z</dcterms:created>
  <dcterms:modified xsi:type="dcterms:W3CDTF">2025-04-25T01:52:00Z</dcterms:modified>
</cp:coreProperties>
</file>