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6F1" w:rsidRDefault="00DE7E57">
      <w:pPr>
        <w:pStyle w:val="a3"/>
        <w:spacing w:after="0" w:line="100" w:lineRule="atLeast"/>
        <w:jc w:val="both"/>
      </w:pPr>
      <w:proofErr w:type="gramStart"/>
      <w:r>
        <w:rPr>
          <w:b/>
          <w:lang w:val="en-US"/>
        </w:rPr>
        <w:t>USART</w:t>
      </w:r>
      <w:r>
        <w:rPr>
          <w:b/>
        </w:rPr>
        <w:t>.</w:t>
      </w:r>
      <w:proofErr w:type="gramEnd"/>
    </w:p>
    <w:p w:rsidR="009736F1" w:rsidRDefault="00DE7E57">
      <w:pPr>
        <w:pStyle w:val="a3"/>
        <w:spacing w:after="0" w:line="100" w:lineRule="atLeast"/>
        <w:jc w:val="both"/>
      </w:pPr>
      <w:r>
        <w:tab/>
        <w:t>Универсальный синхронно-асинхронный приемо-передатчик (USART) предлагает гибкие средства полнодуплексного обмена данными с внешней обвязкой, требующей промышленного стандарта кодирования асинхронных последовательных данных NRZ. U</w:t>
      </w:r>
      <w:r>
        <w:rPr>
          <w:lang w:val="en-US"/>
        </w:rPr>
        <w:t>SART</w:t>
      </w:r>
      <w:r>
        <w:t xml:space="preserve"> предлагает очень широкий диапазон скоростей, благодаря использованию дробного генератора </w:t>
      </w:r>
      <w:proofErr w:type="spellStart"/>
      <w:r>
        <w:t>скрости</w:t>
      </w:r>
      <w:proofErr w:type="spellEnd"/>
      <w:r>
        <w:t>.</w:t>
      </w:r>
    </w:p>
    <w:p w:rsidR="009736F1" w:rsidRDefault="00DE7E57">
      <w:pPr>
        <w:pStyle w:val="a3"/>
        <w:spacing w:after="0" w:line="100" w:lineRule="atLeast"/>
        <w:jc w:val="both"/>
      </w:pPr>
      <w:r>
        <w:tab/>
        <w:t xml:space="preserve">Это поддерживает синхронную однонаправленную связь и полудуплексную 1-проводную связь. Это также поддерживает </w:t>
      </w:r>
      <w:r>
        <w:rPr>
          <w:lang w:val="en-US"/>
        </w:rPr>
        <w:t>LIN</w:t>
      </w:r>
      <w:r>
        <w:t xml:space="preserve"> (</w:t>
      </w:r>
      <w:r>
        <w:rPr>
          <w:lang w:val="en-US"/>
        </w:rPr>
        <w:t>local</w:t>
      </w:r>
      <w:r>
        <w:t xml:space="preserve"> </w:t>
      </w:r>
      <w:r>
        <w:rPr>
          <w:lang w:val="en-US"/>
        </w:rPr>
        <w:t>interconnection</w:t>
      </w:r>
      <w:r>
        <w:t xml:space="preserve"> </w:t>
      </w:r>
      <w:r>
        <w:rPr>
          <w:lang w:val="en-US"/>
        </w:rPr>
        <w:t>network</w:t>
      </w:r>
      <w:r>
        <w:t xml:space="preserve">), </w:t>
      </w:r>
      <w:r>
        <w:rPr>
          <w:lang w:val="en-US"/>
        </w:rPr>
        <w:t>Smartcard</w:t>
      </w:r>
      <w:r>
        <w:t xml:space="preserve"> </w:t>
      </w:r>
      <w:r>
        <w:rPr>
          <w:lang w:val="en-US"/>
        </w:rPr>
        <w:t>Protocol</w:t>
      </w:r>
      <w:r>
        <w:t xml:space="preserve"> и </w:t>
      </w:r>
      <w:r>
        <w:rPr>
          <w:lang w:val="en-US"/>
        </w:rPr>
        <w:t>IrDA</w:t>
      </w:r>
      <w:r>
        <w:t xml:space="preserve"> (</w:t>
      </w:r>
      <w:r>
        <w:rPr>
          <w:lang w:val="en-US"/>
        </w:rPr>
        <w:t>infrared</w:t>
      </w:r>
      <w:r>
        <w:t xml:space="preserve"> </w:t>
      </w:r>
      <w:r>
        <w:rPr>
          <w:lang w:val="en-US"/>
        </w:rPr>
        <w:t>data</w:t>
      </w:r>
      <w:r>
        <w:t xml:space="preserve"> </w:t>
      </w:r>
      <w:r>
        <w:rPr>
          <w:lang w:val="en-US"/>
        </w:rPr>
        <w:t>association</w:t>
      </w:r>
      <w:r>
        <w:t xml:space="preserve">) </w:t>
      </w:r>
      <w:r>
        <w:rPr>
          <w:lang w:val="en-US"/>
        </w:rPr>
        <w:t>SIR</w:t>
      </w:r>
      <w:r>
        <w:t xml:space="preserve"> </w:t>
      </w:r>
      <w:r>
        <w:rPr>
          <w:lang w:val="en-US"/>
        </w:rPr>
        <w:t>ENDEC</w:t>
      </w:r>
      <w:r>
        <w:t xml:space="preserve"> спецификации, и модуляционные функции (</w:t>
      </w:r>
      <w:r>
        <w:rPr>
          <w:lang w:val="en-US"/>
        </w:rPr>
        <w:t>CTS</w:t>
      </w:r>
      <w:r>
        <w:t>/</w:t>
      </w:r>
      <w:r>
        <w:rPr>
          <w:lang w:val="en-US"/>
        </w:rPr>
        <w:t>RTS</w:t>
      </w:r>
      <w:r>
        <w:t>). Это позволяет осуществлять многопроцессорную связь.</w:t>
      </w:r>
    </w:p>
    <w:p w:rsidR="009736F1" w:rsidRDefault="00DE7E57">
      <w:pPr>
        <w:pStyle w:val="a3"/>
        <w:spacing w:after="0" w:line="100" w:lineRule="atLeast"/>
        <w:jc w:val="both"/>
      </w:pPr>
      <w:r>
        <w:tab/>
        <w:t>Высокоскоростные коммуникации возможны благодаря использованию DMA в многобуферной конфигурации.</w:t>
      </w:r>
    </w:p>
    <w:p w:rsidR="009736F1" w:rsidRDefault="009736F1">
      <w:pPr>
        <w:pStyle w:val="a3"/>
        <w:spacing w:after="0" w:line="100" w:lineRule="atLeast"/>
        <w:jc w:val="both"/>
      </w:pPr>
    </w:p>
    <w:p w:rsidR="009736F1" w:rsidRDefault="00DE7E57">
      <w:pPr>
        <w:pStyle w:val="a3"/>
        <w:spacing w:after="0" w:line="100" w:lineRule="atLeast"/>
        <w:jc w:val="both"/>
      </w:pPr>
      <w:r>
        <w:rPr>
          <w:b/>
        </w:rPr>
        <w:t>Ф</w:t>
      </w:r>
      <w:r>
        <w:rPr>
          <w:b/>
        </w:rPr>
        <w:t xml:space="preserve">ункциональное описание </w:t>
      </w:r>
      <w:r>
        <w:rPr>
          <w:b/>
          <w:lang w:val="en-US"/>
        </w:rPr>
        <w:t>USART</w:t>
      </w:r>
      <w:r>
        <w:rPr>
          <w:b/>
        </w:rPr>
        <w:t>.</w:t>
      </w:r>
    </w:p>
    <w:p w:rsidR="009736F1" w:rsidRDefault="00DE7E57">
      <w:pPr>
        <w:pStyle w:val="a3"/>
        <w:spacing w:after="0" w:line="100" w:lineRule="atLeast"/>
        <w:jc w:val="both"/>
      </w:pPr>
      <w:r>
        <w:tab/>
        <w:t>Интерфейс извне подключается к другому устройству через три вывода (</w:t>
      </w:r>
      <w:proofErr w:type="gramStart"/>
      <w:r>
        <w:t>см</w:t>
      </w:r>
      <w:proofErr w:type="gramEnd"/>
      <w:r>
        <w:t xml:space="preserve">. рисунок 223). Любое двунаправленное соединение с помощью </w:t>
      </w:r>
      <w:r>
        <w:rPr>
          <w:lang w:val="en-US"/>
        </w:rPr>
        <w:t>USART</w:t>
      </w:r>
      <w:r>
        <w:t xml:space="preserve"> требует минимум два вывода: </w:t>
      </w:r>
      <w:proofErr w:type="gramStart"/>
      <w:r>
        <w:rPr>
          <w:lang w:val="en-US"/>
        </w:rPr>
        <w:t>RX</w:t>
      </w:r>
      <w:r>
        <w:t xml:space="preserve"> и </w:t>
      </w:r>
      <w:r>
        <w:rPr>
          <w:lang w:val="en-US"/>
        </w:rPr>
        <w:t>TX</w:t>
      </w:r>
      <w:r>
        <w:t>.</w:t>
      </w:r>
      <w:proofErr w:type="gramEnd"/>
    </w:p>
    <w:p w:rsidR="009736F1" w:rsidRDefault="00DE7E57">
      <w:pPr>
        <w:pStyle w:val="a3"/>
        <w:spacing w:after="0" w:line="100" w:lineRule="atLeast"/>
        <w:jc w:val="both"/>
      </w:pPr>
      <w:r>
        <w:rPr>
          <w:lang w:val="en-US"/>
        </w:rPr>
        <w:t>RX</w:t>
      </w:r>
      <w:r>
        <w:t>: вход приема данных – это последовательный вход да</w:t>
      </w:r>
      <w:r>
        <w:t xml:space="preserve">нных. Для восстановления данных используется техника </w:t>
      </w:r>
      <w:proofErr w:type="spellStart"/>
      <w:r>
        <w:t>сверхдискретизации</w:t>
      </w:r>
      <w:proofErr w:type="spellEnd"/>
      <w:r>
        <w:t>, различающая правильные данные и шум.</w:t>
      </w:r>
    </w:p>
    <w:p w:rsidR="009736F1" w:rsidRDefault="00DE7E57">
      <w:pPr>
        <w:pStyle w:val="a3"/>
        <w:spacing w:after="0" w:line="100" w:lineRule="atLeast"/>
        <w:jc w:val="both"/>
      </w:pPr>
      <w:r>
        <w:rPr>
          <w:lang w:val="en-US"/>
        </w:rPr>
        <w:t>TX</w:t>
      </w:r>
      <w:r>
        <w:t>: Выход передачи данных. Когда передатчик отключен, выходной вывод возвращается в состояние, соответствующее его настройке. Когда передатчик акт</w:t>
      </w:r>
      <w:r>
        <w:t xml:space="preserve">ивен и нечего </w:t>
      </w:r>
      <w:proofErr w:type="gramStart"/>
      <w:r>
        <w:t>передавать</w:t>
      </w:r>
      <w:proofErr w:type="gramEnd"/>
      <w:r>
        <w:t xml:space="preserve">, </w:t>
      </w:r>
      <w:r>
        <w:rPr>
          <w:lang w:val="en-US"/>
        </w:rPr>
        <w:t>TX</w:t>
      </w:r>
      <w:r>
        <w:t xml:space="preserve"> вывод находится в состоянии логической единицы. В режимах «один провод»  и </w:t>
      </w:r>
      <w:r>
        <w:rPr>
          <w:lang w:val="en-US"/>
        </w:rPr>
        <w:t>smartcard</w:t>
      </w:r>
      <w:r>
        <w:t xml:space="preserve">, этот вывод используется для передачи и приема данных (на уровне </w:t>
      </w:r>
      <w:r>
        <w:rPr>
          <w:lang w:val="en-US"/>
        </w:rPr>
        <w:t>USART</w:t>
      </w:r>
      <w:r>
        <w:t xml:space="preserve"> данные принимаются по </w:t>
      </w:r>
      <w:r>
        <w:rPr>
          <w:lang w:val="en-US"/>
        </w:rPr>
        <w:t>SW</w:t>
      </w:r>
      <w:r>
        <w:t>_</w:t>
      </w:r>
      <w:r>
        <w:rPr>
          <w:lang w:val="en-US"/>
        </w:rPr>
        <w:t>RX</w:t>
      </w:r>
      <w:r>
        <w:t>).</w:t>
      </w:r>
    </w:p>
    <w:p w:rsidR="009736F1" w:rsidRDefault="00DE7E57">
      <w:pPr>
        <w:pStyle w:val="a3"/>
        <w:spacing w:after="0" w:line="100" w:lineRule="atLeast"/>
        <w:jc w:val="both"/>
      </w:pPr>
      <w:r>
        <w:tab/>
        <w:t>Через эти выводы последовательные данные</w:t>
      </w:r>
      <w:r>
        <w:t xml:space="preserve"> передаются и принимаются в нормальном режиме </w:t>
      </w:r>
      <w:r>
        <w:rPr>
          <w:lang w:val="en-US"/>
        </w:rPr>
        <w:t>USART</w:t>
      </w:r>
      <w:proofErr w:type="gramStart"/>
      <w:r>
        <w:t>а</w:t>
      </w:r>
      <w:proofErr w:type="gramEnd"/>
      <w:r>
        <w:t xml:space="preserve"> как кадры, включающие:</w:t>
      </w:r>
    </w:p>
    <w:p w:rsidR="009736F1" w:rsidRDefault="00DE7E57">
      <w:pPr>
        <w:pStyle w:val="ab"/>
        <w:numPr>
          <w:ilvl w:val="0"/>
          <w:numId w:val="3"/>
        </w:numPr>
        <w:spacing w:after="0" w:line="100" w:lineRule="atLeast"/>
        <w:jc w:val="both"/>
      </w:pPr>
      <w:r>
        <w:rPr>
          <w:lang w:val="en-US"/>
        </w:rPr>
        <w:t>Idle</w:t>
      </w:r>
      <w:r>
        <w:t xml:space="preserve"> линию перед передачей или приемом.</w:t>
      </w:r>
    </w:p>
    <w:p w:rsidR="009736F1" w:rsidRDefault="00DE7E57">
      <w:pPr>
        <w:pStyle w:val="ab"/>
        <w:numPr>
          <w:ilvl w:val="0"/>
          <w:numId w:val="3"/>
        </w:numPr>
        <w:spacing w:after="0" w:line="100" w:lineRule="atLeast"/>
        <w:jc w:val="both"/>
      </w:pPr>
      <w:r>
        <w:t>Старт бит.</w:t>
      </w:r>
    </w:p>
    <w:p w:rsidR="009736F1" w:rsidRDefault="00DE7E57">
      <w:pPr>
        <w:pStyle w:val="ab"/>
        <w:numPr>
          <w:ilvl w:val="0"/>
          <w:numId w:val="3"/>
        </w:numPr>
        <w:spacing w:after="0" w:line="100" w:lineRule="atLeast"/>
        <w:jc w:val="both"/>
      </w:pPr>
      <w:r>
        <w:t>Слово данных (8 или 9 битов) младшим значащим битом вперед.</w:t>
      </w:r>
    </w:p>
    <w:p w:rsidR="009736F1" w:rsidRDefault="00DE7E57">
      <w:pPr>
        <w:pStyle w:val="ab"/>
        <w:numPr>
          <w:ilvl w:val="0"/>
          <w:numId w:val="3"/>
        </w:numPr>
        <w:spacing w:after="0" w:line="100" w:lineRule="atLeast"/>
        <w:jc w:val="both"/>
      </w:pPr>
      <w:r>
        <w:t>0.5, 1, 1.5, 2 стоп бита, индицирующих, что кадр завершен.</w:t>
      </w:r>
    </w:p>
    <w:p w:rsidR="009736F1" w:rsidRDefault="00DE7E57">
      <w:pPr>
        <w:pStyle w:val="ab"/>
        <w:numPr>
          <w:ilvl w:val="0"/>
          <w:numId w:val="3"/>
        </w:numPr>
        <w:spacing w:after="0" w:line="100" w:lineRule="atLeast"/>
        <w:jc w:val="both"/>
      </w:pPr>
      <w:r>
        <w:t>Этот интер</w:t>
      </w:r>
      <w:r>
        <w:t>фейс использует дробный генератор скорости – с 12 битной мантиссой и 4 битной дробной частью.</w:t>
      </w:r>
    </w:p>
    <w:p w:rsidR="009736F1" w:rsidRDefault="00DE7E57">
      <w:pPr>
        <w:pStyle w:val="ab"/>
        <w:numPr>
          <w:ilvl w:val="0"/>
          <w:numId w:val="3"/>
        </w:numPr>
        <w:spacing w:after="0" w:line="100" w:lineRule="atLeast"/>
        <w:jc w:val="both"/>
      </w:pPr>
      <w:r>
        <w:t>Регистр статуса (</w:t>
      </w:r>
      <w:r>
        <w:rPr>
          <w:lang w:val="en-US"/>
        </w:rPr>
        <w:t>USART_SR)</w:t>
      </w:r>
      <w:r>
        <w:t>.</w:t>
      </w:r>
    </w:p>
    <w:p w:rsidR="009736F1" w:rsidRDefault="00DE7E57">
      <w:pPr>
        <w:pStyle w:val="ab"/>
        <w:numPr>
          <w:ilvl w:val="0"/>
          <w:numId w:val="3"/>
        </w:numPr>
        <w:spacing w:after="0" w:line="100" w:lineRule="atLeast"/>
        <w:jc w:val="both"/>
      </w:pPr>
      <w:r>
        <w:t>Регистр данных (</w:t>
      </w:r>
      <w:r>
        <w:rPr>
          <w:lang w:val="en-US"/>
        </w:rPr>
        <w:t>USART_DR)</w:t>
      </w:r>
      <w:r>
        <w:t>.</w:t>
      </w:r>
    </w:p>
    <w:p w:rsidR="009736F1" w:rsidRDefault="00DE7E57">
      <w:pPr>
        <w:pStyle w:val="ab"/>
        <w:numPr>
          <w:ilvl w:val="0"/>
          <w:numId w:val="3"/>
        </w:numPr>
        <w:spacing w:after="0" w:line="100" w:lineRule="atLeast"/>
        <w:jc w:val="both"/>
      </w:pPr>
      <w:r>
        <w:t>Регистр скорости (</w:t>
      </w:r>
      <w:r>
        <w:rPr>
          <w:lang w:val="en-US"/>
        </w:rPr>
        <w:t>USART</w:t>
      </w:r>
      <w:r>
        <w:t>_</w:t>
      </w:r>
      <w:r>
        <w:rPr>
          <w:lang w:val="en-US"/>
        </w:rPr>
        <w:t>BRR</w:t>
      </w:r>
      <w:r>
        <w:t>) – 12 битная мантисса и 4 битная дробная часть.</w:t>
      </w:r>
    </w:p>
    <w:p w:rsidR="009736F1" w:rsidRDefault="00DE7E57">
      <w:pPr>
        <w:pStyle w:val="ab"/>
        <w:numPr>
          <w:ilvl w:val="0"/>
          <w:numId w:val="3"/>
        </w:numPr>
        <w:spacing w:after="0" w:line="100" w:lineRule="atLeast"/>
        <w:jc w:val="both"/>
      </w:pPr>
      <w:proofErr w:type="spellStart"/>
      <w:r>
        <w:rPr>
          <w:lang w:val="en-US"/>
        </w:rPr>
        <w:t>Guardtime</w:t>
      </w:r>
      <w:proofErr w:type="spellEnd"/>
      <w:r>
        <w:t xml:space="preserve"> регистр (</w:t>
      </w:r>
      <w:r>
        <w:rPr>
          <w:lang w:val="en-US"/>
        </w:rPr>
        <w:t>USART</w:t>
      </w:r>
      <w:r>
        <w:t>_</w:t>
      </w:r>
      <w:r>
        <w:rPr>
          <w:lang w:val="en-US"/>
        </w:rPr>
        <w:t>GTPR</w:t>
      </w:r>
      <w:r>
        <w:t xml:space="preserve">) в случае режима </w:t>
      </w:r>
      <w:r>
        <w:rPr>
          <w:lang w:val="en-US"/>
        </w:rPr>
        <w:t>Smartcard</w:t>
      </w:r>
      <w:r>
        <w:t>.</w:t>
      </w:r>
    </w:p>
    <w:p w:rsidR="009736F1" w:rsidRDefault="009736F1">
      <w:pPr>
        <w:pStyle w:val="a3"/>
        <w:spacing w:after="0" w:line="100" w:lineRule="atLeast"/>
        <w:jc w:val="both"/>
      </w:pPr>
    </w:p>
    <w:p w:rsidR="009736F1" w:rsidRDefault="00DE7E57">
      <w:pPr>
        <w:pStyle w:val="a3"/>
        <w:spacing w:after="0" w:line="100" w:lineRule="atLeast"/>
        <w:jc w:val="both"/>
      </w:pPr>
      <w:r>
        <w:t>Следующие выводы требуются для работы в синхронном режиме:</w:t>
      </w:r>
    </w:p>
    <w:p w:rsidR="009736F1" w:rsidRDefault="00DE7E57">
      <w:pPr>
        <w:pStyle w:val="a3"/>
        <w:spacing w:after="0" w:line="100" w:lineRule="atLeast"/>
        <w:jc w:val="both"/>
      </w:pPr>
      <w:r>
        <w:rPr>
          <w:lang w:val="en-US"/>
        </w:rPr>
        <w:t>SCLK</w:t>
      </w:r>
      <w:r>
        <w:t xml:space="preserve">: Выход тактовой частоты передатчика. Этот вывод выводит частоту тактирования данных для синхронной передачи, соответствующей режиму </w:t>
      </w:r>
      <w:r>
        <w:rPr>
          <w:lang w:val="en-US"/>
        </w:rPr>
        <w:t>SPI</w:t>
      </w:r>
      <w:r>
        <w:t xml:space="preserve"> мастера (тактовые импульсы</w:t>
      </w:r>
      <w:r>
        <w:t xml:space="preserve"> отсутствуют на стартовом бите и стоповом </w:t>
      </w:r>
      <w:proofErr w:type="gramStart"/>
      <w:r>
        <w:t>бите</w:t>
      </w:r>
      <w:proofErr w:type="gramEnd"/>
      <w:r>
        <w:t xml:space="preserve"> и существует программная опция посылки тактового импульса по последнему биту данных).  Параллельно данные могут приниматься синхронно на </w:t>
      </w:r>
      <w:r>
        <w:rPr>
          <w:lang w:val="en-US"/>
        </w:rPr>
        <w:t>RX</w:t>
      </w:r>
      <w:r>
        <w:t>. Это может быть использовано для управления  периферией, которая имее</w:t>
      </w:r>
      <w:r>
        <w:t>т сдвиговые регистры (</w:t>
      </w:r>
      <w:proofErr w:type="gramStart"/>
      <w:r>
        <w:t>например</w:t>
      </w:r>
      <w:proofErr w:type="gramEnd"/>
      <w:r>
        <w:t xml:space="preserve"> </w:t>
      </w:r>
      <w:r>
        <w:rPr>
          <w:lang w:val="en-US"/>
        </w:rPr>
        <w:t>LCD</w:t>
      </w:r>
      <w:r>
        <w:t xml:space="preserve"> драйверы). Фаза и полярность тактовых импульсов программируется. В режиме </w:t>
      </w:r>
      <w:r>
        <w:rPr>
          <w:lang w:val="en-US"/>
        </w:rPr>
        <w:t>smartcard</w:t>
      </w:r>
      <w:r>
        <w:t xml:space="preserve">, </w:t>
      </w:r>
      <w:r>
        <w:rPr>
          <w:lang w:val="en-US"/>
        </w:rPr>
        <w:t>SCLK</w:t>
      </w:r>
      <w:r>
        <w:t xml:space="preserve"> может обеспечить тактирование </w:t>
      </w:r>
      <w:r>
        <w:rPr>
          <w:lang w:val="en-US"/>
        </w:rPr>
        <w:t>smartcard</w:t>
      </w:r>
      <w:r>
        <w:t>.</w:t>
      </w:r>
    </w:p>
    <w:p w:rsidR="009736F1" w:rsidRDefault="009736F1">
      <w:pPr>
        <w:pStyle w:val="a3"/>
        <w:spacing w:after="0" w:line="100" w:lineRule="atLeast"/>
        <w:jc w:val="both"/>
      </w:pPr>
    </w:p>
    <w:p w:rsidR="009736F1" w:rsidRDefault="00DE7E57">
      <w:pPr>
        <w:pStyle w:val="a3"/>
        <w:spacing w:after="0" w:line="100" w:lineRule="atLeast"/>
        <w:jc w:val="both"/>
      </w:pPr>
      <w:r>
        <w:t>Следующие выводы требуются в режиме аппаратного управления потоком.</w:t>
      </w:r>
    </w:p>
    <w:p w:rsidR="009736F1" w:rsidRDefault="00DE7E57">
      <w:pPr>
        <w:pStyle w:val="a3"/>
        <w:spacing w:after="0" w:line="100" w:lineRule="atLeast"/>
        <w:jc w:val="both"/>
      </w:pPr>
      <w:proofErr w:type="spellStart"/>
      <w:proofErr w:type="gramStart"/>
      <w:r>
        <w:rPr>
          <w:lang w:val="en-US"/>
        </w:rPr>
        <w:t>nCTS</w:t>
      </w:r>
      <w:proofErr w:type="spellEnd"/>
      <w:proofErr w:type="gramEnd"/>
      <w:r>
        <w:t xml:space="preserve">: </w:t>
      </w:r>
      <w:r>
        <w:rPr>
          <w:lang w:val="en-US"/>
        </w:rPr>
        <w:t>Clear</w:t>
      </w:r>
      <w:r>
        <w:t xml:space="preserve"> </w:t>
      </w:r>
      <w:r>
        <w:rPr>
          <w:lang w:val="en-US"/>
        </w:rPr>
        <w:t>To</w:t>
      </w:r>
      <w:r>
        <w:t xml:space="preserve"> </w:t>
      </w:r>
      <w:r>
        <w:rPr>
          <w:lang w:val="en-US"/>
        </w:rPr>
        <w:t>Send</w:t>
      </w:r>
      <w:r>
        <w:t xml:space="preserve"> б</w:t>
      </w:r>
      <w:r>
        <w:t>локирует передачу данных в конце текущей передачи, если имеет высокий уровень.</w:t>
      </w:r>
    </w:p>
    <w:p w:rsidR="009736F1" w:rsidRDefault="00DE7E57">
      <w:pPr>
        <w:pStyle w:val="a3"/>
        <w:spacing w:after="0" w:line="100" w:lineRule="atLeast"/>
        <w:jc w:val="both"/>
      </w:pPr>
      <w:proofErr w:type="spellStart"/>
      <w:proofErr w:type="gramStart"/>
      <w:r>
        <w:rPr>
          <w:lang w:val="en-US"/>
        </w:rPr>
        <w:t>nRTS</w:t>
      </w:r>
      <w:proofErr w:type="spellEnd"/>
      <w:proofErr w:type="gramEnd"/>
      <w:r>
        <w:t xml:space="preserve">: </w:t>
      </w:r>
      <w:r>
        <w:rPr>
          <w:lang w:val="en-US"/>
        </w:rPr>
        <w:t>Request</w:t>
      </w:r>
      <w:r>
        <w:t xml:space="preserve"> </w:t>
      </w:r>
      <w:r>
        <w:rPr>
          <w:lang w:val="en-US"/>
        </w:rPr>
        <w:t>To</w:t>
      </w:r>
      <w:r>
        <w:t xml:space="preserve"> </w:t>
      </w:r>
      <w:r>
        <w:rPr>
          <w:lang w:val="en-US"/>
        </w:rPr>
        <w:t>Send</w:t>
      </w:r>
      <w:r>
        <w:t xml:space="preserve"> индицирует, что </w:t>
      </w:r>
      <w:r>
        <w:rPr>
          <w:lang w:val="en-US"/>
        </w:rPr>
        <w:t>USART</w:t>
      </w:r>
      <w:r>
        <w:t xml:space="preserve"> готов к приему данных, когда имеет низкий уровень.</w:t>
      </w:r>
    </w:p>
    <w:p w:rsidR="009736F1" w:rsidRDefault="00DE7E57">
      <w:pPr>
        <w:pStyle w:val="a3"/>
        <w:spacing w:after="0" w:line="100" w:lineRule="atLeast"/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6304915" cy="6655435"/>
            <wp:effectExtent l="0" t="0" r="0" b="0"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4915" cy="6655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6F1" w:rsidRDefault="009736F1">
      <w:pPr>
        <w:pStyle w:val="a3"/>
        <w:spacing w:after="0" w:line="100" w:lineRule="atLeast"/>
        <w:jc w:val="both"/>
      </w:pPr>
    </w:p>
    <w:p w:rsidR="009736F1" w:rsidRDefault="00DE7E57">
      <w:pPr>
        <w:pStyle w:val="a3"/>
        <w:spacing w:after="0" w:line="100" w:lineRule="atLeast"/>
        <w:jc w:val="both"/>
      </w:pPr>
      <w:r>
        <w:rPr>
          <w:b/>
        </w:rPr>
        <w:t xml:space="preserve">Описание символов </w:t>
      </w:r>
      <w:r>
        <w:rPr>
          <w:b/>
          <w:lang w:val="en-US"/>
        </w:rPr>
        <w:t>USART</w:t>
      </w:r>
      <w:r>
        <w:rPr>
          <w:b/>
        </w:rPr>
        <w:t>.</w:t>
      </w:r>
    </w:p>
    <w:p w:rsidR="009736F1" w:rsidRDefault="00DE7E57">
      <w:pPr>
        <w:pStyle w:val="a3"/>
        <w:spacing w:after="0" w:line="100" w:lineRule="atLeast"/>
        <w:jc w:val="both"/>
      </w:pPr>
      <w:r>
        <w:t xml:space="preserve"> </w:t>
      </w:r>
      <w:r>
        <w:tab/>
      </w:r>
      <w:proofErr w:type="gramStart"/>
      <w:r>
        <w:t xml:space="preserve">Длина слова может быть выбрана равной 8 или 9 битам, программированием </w:t>
      </w:r>
      <w:r>
        <w:rPr>
          <w:lang w:val="en-US"/>
        </w:rPr>
        <w:t>M</w:t>
      </w:r>
      <w:r>
        <w:t xml:space="preserve"> бита в регистре </w:t>
      </w:r>
      <w:r>
        <w:rPr>
          <w:lang w:val="en-US"/>
        </w:rPr>
        <w:t>USART</w:t>
      </w:r>
      <w:r>
        <w:t>_</w:t>
      </w:r>
      <w:r>
        <w:rPr>
          <w:lang w:val="en-US"/>
        </w:rPr>
        <w:t>CR</w:t>
      </w:r>
      <w:r>
        <w:t xml:space="preserve">1. </w:t>
      </w:r>
      <w:proofErr w:type="gramEnd"/>
    </w:p>
    <w:p w:rsidR="009736F1" w:rsidRDefault="00DE7E57">
      <w:pPr>
        <w:pStyle w:val="a3"/>
        <w:spacing w:after="0" w:line="100" w:lineRule="atLeast"/>
        <w:ind w:firstLine="708"/>
        <w:jc w:val="both"/>
      </w:pPr>
      <w:proofErr w:type="gramStart"/>
      <w:r>
        <w:rPr>
          <w:lang w:val="en-US"/>
        </w:rPr>
        <w:t>TX</w:t>
      </w:r>
      <w:r>
        <w:t xml:space="preserve"> вывод находится в низком состоянии во время стартового бита и в высоком состоянии во время стоп бита.</w:t>
      </w:r>
      <w:proofErr w:type="gramEnd"/>
      <w:r>
        <w:t xml:space="preserve">  </w:t>
      </w:r>
    </w:p>
    <w:p w:rsidR="009736F1" w:rsidRDefault="00DE7E57">
      <w:pPr>
        <w:pStyle w:val="a3"/>
        <w:spacing w:after="0" w:line="100" w:lineRule="atLeast"/>
        <w:ind w:firstLine="708"/>
        <w:jc w:val="both"/>
      </w:pPr>
      <w:r>
        <w:t xml:space="preserve">Символ </w:t>
      </w:r>
      <w:r>
        <w:rPr>
          <w:lang w:val="en-US"/>
        </w:rPr>
        <w:t>Idle</w:t>
      </w:r>
      <w:r>
        <w:t xml:space="preserve"> интерпретируется как весь кадр из «1</w:t>
      </w:r>
      <w:r>
        <w:t>», сопровождаемый стартовым битом следующего кадра, который содержит данные (число единиц будет включать число стоповых битов).</w:t>
      </w:r>
    </w:p>
    <w:p w:rsidR="009736F1" w:rsidRDefault="00DE7E57">
      <w:pPr>
        <w:pStyle w:val="a3"/>
        <w:spacing w:after="0" w:line="100" w:lineRule="atLeast"/>
        <w:ind w:firstLine="708"/>
        <w:jc w:val="both"/>
      </w:pPr>
      <w:r>
        <w:rPr>
          <w:lang w:val="en-US"/>
        </w:rPr>
        <w:t>Break</w:t>
      </w:r>
      <w:r>
        <w:t xml:space="preserve"> символ интерпретируется при получении нулей в течении кадрового периода. В конце </w:t>
      </w:r>
      <w:r>
        <w:rPr>
          <w:lang w:val="en-US"/>
        </w:rPr>
        <w:t>break</w:t>
      </w:r>
      <w:r>
        <w:t xml:space="preserve"> кадра передатчик вставляет либо 1, </w:t>
      </w:r>
      <w:r>
        <w:t>или 2 стоп бита (логическая единица) для распознавания старт бита.</w:t>
      </w:r>
    </w:p>
    <w:p w:rsidR="009736F1" w:rsidRDefault="00DE7E57">
      <w:pPr>
        <w:pStyle w:val="a3"/>
        <w:spacing w:after="0" w:line="100" w:lineRule="atLeast"/>
        <w:ind w:firstLine="708"/>
        <w:jc w:val="both"/>
      </w:pPr>
      <w:r>
        <w:t xml:space="preserve">Передача и прием осуществляются общим генератором скорости, тактовая частота для каждого генерируется, когда бит </w:t>
      </w:r>
      <w:proofErr w:type="gramStart"/>
      <w:r>
        <w:t>разрешения</w:t>
      </w:r>
      <w:proofErr w:type="gramEnd"/>
      <w:r>
        <w:t xml:space="preserve"> установлен соответственно для передатчика и приемника.</w:t>
      </w:r>
    </w:p>
    <w:p w:rsidR="009736F1" w:rsidRDefault="00DE7E57">
      <w:pPr>
        <w:pStyle w:val="a3"/>
        <w:spacing w:after="0" w:line="100" w:lineRule="atLeast"/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5587365" cy="4100830"/>
            <wp:effectExtent l="0" t="0" r="0" b="0"/>
            <wp:docPr id="2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7365" cy="4100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6F1" w:rsidRDefault="009736F1">
      <w:pPr>
        <w:pStyle w:val="a3"/>
        <w:spacing w:after="0" w:line="100" w:lineRule="atLeast"/>
        <w:jc w:val="both"/>
      </w:pPr>
    </w:p>
    <w:p w:rsidR="009736F1" w:rsidRDefault="00DE7E57">
      <w:pPr>
        <w:pStyle w:val="a3"/>
        <w:spacing w:after="0" w:line="100" w:lineRule="atLeast"/>
        <w:jc w:val="both"/>
      </w:pPr>
      <w:r>
        <w:rPr>
          <w:b/>
          <w:u w:val="single"/>
        </w:rPr>
        <w:t>Передат</w:t>
      </w:r>
      <w:r>
        <w:rPr>
          <w:b/>
          <w:u w:val="single"/>
        </w:rPr>
        <w:t>чик.</w:t>
      </w:r>
    </w:p>
    <w:p w:rsidR="009736F1" w:rsidRDefault="00DE7E57">
      <w:pPr>
        <w:pStyle w:val="a3"/>
        <w:spacing w:after="0" w:line="100" w:lineRule="atLeast"/>
        <w:jc w:val="both"/>
      </w:pPr>
      <w:r>
        <w:tab/>
        <w:t xml:space="preserve">Передатчик может отсылать слова данных длиной 8 или 9 битов в зависимости от </w:t>
      </w:r>
      <w:r>
        <w:rPr>
          <w:lang w:val="en-US"/>
        </w:rPr>
        <w:t>M</w:t>
      </w:r>
      <w:r>
        <w:t xml:space="preserve"> бита статуса. Когда установлен бит разрешения передачи </w:t>
      </w:r>
      <w:r>
        <w:rPr>
          <w:lang w:val="en-US"/>
        </w:rPr>
        <w:t>TE</w:t>
      </w:r>
      <w:r>
        <w:t xml:space="preserve">, данные в сдвиговом регистре передатчика выводятся на вывод </w:t>
      </w:r>
      <w:r>
        <w:rPr>
          <w:lang w:val="en-US"/>
        </w:rPr>
        <w:t>TX</w:t>
      </w:r>
      <w:r>
        <w:t xml:space="preserve"> и выдается соответствующий тактовый импульс на выв</w:t>
      </w:r>
      <w:r>
        <w:t xml:space="preserve">од </w:t>
      </w:r>
      <w:r>
        <w:rPr>
          <w:lang w:val="en-US"/>
        </w:rPr>
        <w:t>SCLK</w:t>
      </w:r>
      <w:r>
        <w:t>.</w:t>
      </w:r>
    </w:p>
    <w:p w:rsidR="009736F1" w:rsidRDefault="009736F1">
      <w:pPr>
        <w:pStyle w:val="a3"/>
        <w:spacing w:after="0" w:line="100" w:lineRule="atLeast"/>
        <w:jc w:val="both"/>
      </w:pPr>
    </w:p>
    <w:p w:rsidR="009736F1" w:rsidRDefault="00DE7E57">
      <w:pPr>
        <w:pStyle w:val="a3"/>
        <w:spacing w:after="0" w:line="100" w:lineRule="atLeast"/>
        <w:jc w:val="both"/>
      </w:pPr>
      <w:r>
        <w:rPr>
          <w:b/>
        </w:rPr>
        <w:t>Передача символов.</w:t>
      </w:r>
    </w:p>
    <w:p w:rsidR="009736F1" w:rsidRDefault="00DE7E57">
      <w:pPr>
        <w:pStyle w:val="a3"/>
        <w:spacing w:after="0" w:line="100" w:lineRule="atLeast"/>
        <w:jc w:val="both"/>
      </w:pPr>
      <w:r>
        <w:tab/>
        <w:t xml:space="preserve">Во время передачи </w:t>
      </w:r>
      <w:r>
        <w:rPr>
          <w:lang w:val="en-US"/>
        </w:rPr>
        <w:t>USART</w:t>
      </w:r>
      <w:r>
        <w:t xml:space="preserve">, данные выдвигаются младшим значащим битом вперед на вывод </w:t>
      </w:r>
      <w:r>
        <w:rPr>
          <w:lang w:val="en-US"/>
        </w:rPr>
        <w:t>TX</w:t>
      </w:r>
      <w:r>
        <w:t xml:space="preserve">. В этом режиме, регистр </w:t>
      </w:r>
      <w:r>
        <w:rPr>
          <w:lang w:val="en-US"/>
        </w:rPr>
        <w:t>USART</w:t>
      </w:r>
      <w:r>
        <w:t>_</w:t>
      </w:r>
      <w:r>
        <w:rPr>
          <w:lang w:val="en-US"/>
        </w:rPr>
        <w:t>DR</w:t>
      </w:r>
      <w:r>
        <w:t xml:space="preserve"> состоит из буфера (</w:t>
      </w:r>
      <w:r>
        <w:rPr>
          <w:lang w:val="en-US"/>
        </w:rPr>
        <w:t>TDR</w:t>
      </w:r>
      <w:r>
        <w:t>) между внутренней шиной и сдвиговым регистром передачи (</w:t>
      </w:r>
      <w:proofErr w:type="gramStart"/>
      <w:r>
        <w:t>см</w:t>
      </w:r>
      <w:proofErr w:type="gramEnd"/>
      <w:r>
        <w:t>. рисунок 223).</w:t>
      </w:r>
    </w:p>
    <w:p w:rsidR="009736F1" w:rsidRDefault="00DE7E57">
      <w:pPr>
        <w:pStyle w:val="a3"/>
        <w:spacing w:after="0" w:line="100" w:lineRule="atLeast"/>
        <w:jc w:val="both"/>
      </w:pPr>
      <w:r w:rsidRPr="00521829">
        <w:tab/>
        <w:t xml:space="preserve">Каждому </w:t>
      </w:r>
      <w:r w:rsidRPr="00521829">
        <w:t>символу предшествует стартовый бит, который имеет низкий уровень в течени</w:t>
      </w:r>
      <w:proofErr w:type="gramStart"/>
      <w:r w:rsidRPr="00521829">
        <w:t>и</w:t>
      </w:r>
      <w:proofErr w:type="gramEnd"/>
      <w:r w:rsidRPr="00521829">
        <w:t xml:space="preserve"> одного битового интервала. Символ завешается настраиваемым числом стоп битов. </w:t>
      </w:r>
      <w:r>
        <w:rPr>
          <w:lang w:val="en-US"/>
        </w:rPr>
        <w:t>USART</w:t>
      </w:r>
      <w:proofErr w:type="spellStart"/>
      <w:r w:rsidRPr="00521829">
        <w:t>ом</w:t>
      </w:r>
      <w:proofErr w:type="spellEnd"/>
      <w:r w:rsidRPr="00521829">
        <w:t xml:space="preserve"> поддерживаются следующие стоп биты: 0.5, 1, 1.5, 2.</w:t>
      </w:r>
    </w:p>
    <w:p w:rsidR="009736F1" w:rsidRDefault="00DE7E57">
      <w:pPr>
        <w:pStyle w:val="a3"/>
        <w:spacing w:after="0" w:line="100" w:lineRule="atLeast"/>
        <w:jc w:val="both"/>
      </w:pPr>
      <w:r w:rsidRPr="00521829">
        <w:t xml:space="preserve">Замечание: </w:t>
      </w:r>
      <w:proofErr w:type="gramStart"/>
      <w:r>
        <w:rPr>
          <w:lang w:val="en-US"/>
        </w:rPr>
        <w:t>TE</w:t>
      </w:r>
      <w:r w:rsidRPr="00521829">
        <w:t xml:space="preserve"> бит не должен сбрасываться во</w:t>
      </w:r>
      <w:r w:rsidRPr="00521829">
        <w:t xml:space="preserve"> время передачи данных.</w:t>
      </w:r>
      <w:proofErr w:type="gramEnd"/>
      <w:r w:rsidRPr="00521829">
        <w:t xml:space="preserve"> Сбрасывание бита во время передачи повредит данные на </w:t>
      </w:r>
      <w:r>
        <w:rPr>
          <w:lang w:val="en-US"/>
        </w:rPr>
        <w:t>TX</w:t>
      </w:r>
      <w:r w:rsidRPr="00521829">
        <w:t xml:space="preserve"> </w:t>
      </w:r>
      <w:proofErr w:type="gramStart"/>
      <w:r w:rsidRPr="00521829">
        <w:t>выводе</w:t>
      </w:r>
      <w:proofErr w:type="gramEnd"/>
      <w:r w:rsidRPr="00521829">
        <w:t xml:space="preserve"> так как счетчик генератора скорости заморозится и текущие передаваемые данные будут потеряны.</w:t>
      </w:r>
    </w:p>
    <w:p w:rsidR="009736F1" w:rsidRDefault="00DE7E57">
      <w:pPr>
        <w:pStyle w:val="a3"/>
        <w:spacing w:after="0" w:line="100" w:lineRule="atLeast"/>
        <w:jc w:val="both"/>
      </w:pPr>
      <w:r w:rsidRPr="00521829">
        <w:tab/>
        <w:t xml:space="preserve">Холостой кадр будет послан после того, как бит </w:t>
      </w:r>
      <w:r>
        <w:rPr>
          <w:lang w:val="en-US"/>
        </w:rPr>
        <w:t>TE</w:t>
      </w:r>
      <w:r w:rsidRPr="00521829">
        <w:t xml:space="preserve"> будет активирован.</w:t>
      </w:r>
    </w:p>
    <w:p w:rsidR="009736F1" w:rsidRDefault="009736F1">
      <w:pPr>
        <w:pStyle w:val="a3"/>
        <w:spacing w:after="0" w:line="100" w:lineRule="atLeast"/>
        <w:jc w:val="both"/>
      </w:pPr>
    </w:p>
    <w:p w:rsidR="009736F1" w:rsidRDefault="00DE7E57">
      <w:pPr>
        <w:pStyle w:val="a3"/>
        <w:spacing w:after="0" w:line="100" w:lineRule="atLeast"/>
        <w:jc w:val="both"/>
      </w:pPr>
      <w:r w:rsidRPr="00521829">
        <w:rPr>
          <w:b/>
          <w:bCs/>
        </w:rPr>
        <w:t>Нас</w:t>
      </w:r>
      <w:r w:rsidRPr="00521829">
        <w:rPr>
          <w:b/>
          <w:bCs/>
        </w:rPr>
        <w:t>траиваемые стоп биты.</w:t>
      </w:r>
    </w:p>
    <w:p w:rsidR="009736F1" w:rsidRDefault="00DE7E57">
      <w:pPr>
        <w:pStyle w:val="a3"/>
        <w:spacing w:after="0" w:line="100" w:lineRule="atLeast"/>
        <w:jc w:val="both"/>
      </w:pPr>
      <w:r w:rsidRPr="00521829">
        <w:tab/>
        <w:t>Число стоп битов для передачи с каждым символом может быть запрограммировано в регистре управления 2, биты 12, 13.</w:t>
      </w:r>
    </w:p>
    <w:p w:rsidR="009736F1" w:rsidRDefault="00DE7E57">
      <w:pPr>
        <w:pStyle w:val="a3"/>
        <w:spacing w:after="0" w:line="100" w:lineRule="atLeast"/>
        <w:jc w:val="both"/>
      </w:pPr>
      <w:r w:rsidRPr="00521829">
        <w:t>1 стоп бит: значение стоп битов по умолчанию.</w:t>
      </w:r>
    </w:p>
    <w:p w:rsidR="009736F1" w:rsidRDefault="00DE7E57">
      <w:pPr>
        <w:pStyle w:val="a3"/>
        <w:spacing w:after="0" w:line="100" w:lineRule="atLeast"/>
        <w:jc w:val="both"/>
      </w:pPr>
      <w:r w:rsidRPr="00521829">
        <w:t xml:space="preserve">2 стоп бита: будут поддерживаться нормальным </w:t>
      </w:r>
      <w:r>
        <w:rPr>
          <w:lang w:val="en-US"/>
        </w:rPr>
        <w:t>USART</w:t>
      </w:r>
      <w:proofErr w:type="spellStart"/>
      <w:proofErr w:type="gramStart"/>
      <w:r w:rsidRPr="00521829">
        <w:t>ом</w:t>
      </w:r>
      <w:proofErr w:type="spellEnd"/>
      <w:proofErr w:type="gramEnd"/>
      <w:r w:rsidRPr="00521829">
        <w:t>, однопроводным режи</w:t>
      </w:r>
      <w:r w:rsidRPr="00521829">
        <w:t xml:space="preserve">мом и </w:t>
      </w:r>
      <w:proofErr w:type="spellStart"/>
      <w:r w:rsidRPr="00521829">
        <w:t>модем-режимом</w:t>
      </w:r>
      <w:proofErr w:type="spellEnd"/>
      <w:r w:rsidRPr="00521829">
        <w:t>.</w:t>
      </w:r>
    </w:p>
    <w:p w:rsidR="009736F1" w:rsidRDefault="00DE7E57">
      <w:pPr>
        <w:pStyle w:val="a3"/>
        <w:spacing w:after="0" w:line="100" w:lineRule="atLeast"/>
        <w:jc w:val="both"/>
      </w:pPr>
      <w:r w:rsidRPr="00521829">
        <w:t xml:space="preserve">0.5 стоп битов: используются при приеме данных в режиме </w:t>
      </w:r>
      <w:r>
        <w:rPr>
          <w:lang w:val="en-US"/>
        </w:rPr>
        <w:t>Smartcard</w:t>
      </w:r>
      <w:r w:rsidRPr="00521829">
        <w:t>.</w:t>
      </w:r>
    </w:p>
    <w:p w:rsidR="009736F1" w:rsidRDefault="00DE7E57">
      <w:pPr>
        <w:pStyle w:val="a3"/>
        <w:spacing w:after="0" w:line="100" w:lineRule="atLeast"/>
        <w:jc w:val="both"/>
      </w:pPr>
      <w:r w:rsidRPr="00521829">
        <w:t xml:space="preserve">1.5 стоп бита: используется во время передачи и приема данных в режиме </w:t>
      </w:r>
      <w:r>
        <w:rPr>
          <w:lang w:val="en-US"/>
        </w:rPr>
        <w:t>Smartcard</w:t>
      </w:r>
      <w:r w:rsidRPr="00521829">
        <w:t>.</w:t>
      </w:r>
    </w:p>
    <w:p w:rsidR="009736F1" w:rsidRDefault="00DE7E57">
      <w:pPr>
        <w:pStyle w:val="a3"/>
        <w:spacing w:after="0" w:line="100" w:lineRule="atLeast"/>
        <w:jc w:val="both"/>
      </w:pPr>
      <w:r>
        <w:t>Передача холостого кадра включает стоп биты.</w:t>
      </w:r>
    </w:p>
    <w:p w:rsidR="009736F1" w:rsidRDefault="00DE7E57">
      <w:pPr>
        <w:pStyle w:val="a3"/>
        <w:spacing w:after="0" w:line="100" w:lineRule="atLeast"/>
        <w:jc w:val="both"/>
      </w:pPr>
      <w:r>
        <w:t xml:space="preserve">Передача </w:t>
      </w:r>
      <w:proofErr w:type="spellStart"/>
      <w:r>
        <w:t>break</w:t>
      </w:r>
      <w:proofErr w:type="spellEnd"/>
      <w:r>
        <w:t xml:space="preserve"> символа подразумевает пере</w:t>
      </w:r>
      <w:r>
        <w:t>дачу 10 (</w:t>
      </w:r>
      <w:proofErr w:type="spellStart"/>
      <w:r>
        <w:t>m</w:t>
      </w:r>
      <w:proofErr w:type="spellEnd"/>
      <w:r>
        <w:t xml:space="preserve"> = 0) или 11 (</w:t>
      </w:r>
      <w:proofErr w:type="spellStart"/>
      <w:r>
        <w:t>m</w:t>
      </w:r>
      <w:proofErr w:type="spellEnd"/>
      <w:r>
        <w:t xml:space="preserve"> = 1) нулевых битов, сопровождаемых сконфигурированным числом стоп битов. Невозможно передать длинные символы (</w:t>
      </w:r>
      <w:proofErr w:type="spellStart"/>
      <w:r>
        <w:t>break</w:t>
      </w:r>
      <w:proofErr w:type="spellEnd"/>
      <w:r>
        <w:t xml:space="preserve"> символ длиной большей, чем 10/11 битов).</w:t>
      </w:r>
    </w:p>
    <w:p w:rsidR="009736F1" w:rsidRDefault="009736F1">
      <w:pPr>
        <w:pStyle w:val="a3"/>
        <w:spacing w:after="0" w:line="100" w:lineRule="atLeast"/>
        <w:jc w:val="both"/>
      </w:pPr>
    </w:p>
    <w:p w:rsidR="009736F1" w:rsidRDefault="009736F1">
      <w:pPr>
        <w:pStyle w:val="a3"/>
        <w:spacing w:after="0" w:line="100" w:lineRule="atLeast"/>
        <w:jc w:val="both"/>
      </w:pPr>
    </w:p>
    <w:p w:rsidR="009736F1" w:rsidRDefault="00DE7E57">
      <w:pPr>
        <w:pStyle w:val="a3"/>
        <w:spacing w:after="0" w:line="100" w:lineRule="atLeast"/>
        <w:jc w:val="both"/>
      </w:pPr>
      <w:r>
        <w:rPr>
          <w:noProof/>
          <w:lang w:eastAsia="ru-RU"/>
        </w:rPr>
        <w:drawing>
          <wp:inline distT="0" distB="0" distL="0" distR="0">
            <wp:extent cx="5424805" cy="3493135"/>
            <wp:effectExtent l="0" t="0" r="0" b="0"/>
            <wp:docPr id="3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805" cy="349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6F1" w:rsidRDefault="009736F1">
      <w:pPr>
        <w:pStyle w:val="a3"/>
        <w:spacing w:after="0" w:line="100" w:lineRule="atLeast"/>
        <w:jc w:val="both"/>
      </w:pPr>
    </w:p>
    <w:p w:rsidR="009736F1" w:rsidRDefault="00DE7E57">
      <w:pPr>
        <w:pStyle w:val="a3"/>
        <w:spacing w:after="0" w:line="100" w:lineRule="atLeast"/>
        <w:jc w:val="both"/>
      </w:pPr>
      <w:r>
        <w:t>Процедура:</w:t>
      </w:r>
    </w:p>
    <w:p w:rsidR="009736F1" w:rsidRDefault="00DE7E57">
      <w:pPr>
        <w:pStyle w:val="ab"/>
        <w:numPr>
          <w:ilvl w:val="0"/>
          <w:numId w:val="1"/>
        </w:numPr>
        <w:spacing w:after="0" w:line="100" w:lineRule="atLeast"/>
        <w:jc w:val="both"/>
      </w:pPr>
      <w:r>
        <w:t xml:space="preserve">Активировать </w:t>
      </w:r>
      <w:r>
        <w:rPr>
          <w:lang w:val="en-US"/>
        </w:rPr>
        <w:t>USART</w:t>
      </w:r>
      <w:r>
        <w:t xml:space="preserve"> записью «1» в </w:t>
      </w:r>
      <w:r>
        <w:rPr>
          <w:lang w:val="en-US"/>
        </w:rPr>
        <w:t>UE</w:t>
      </w:r>
      <w:r>
        <w:t xml:space="preserve"> бит в регистре </w:t>
      </w:r>
      <w:r>
        <w:rPr>
          <w:lang w:val="en-US"/>
        </w:rPr>
        <w:t>USART</w:t>
      </w:r>
      <w:r>
        <w:t>_</w:t>
      </w:r>
      <w:r>
        <w:rPr>
          <w:lang w:val="en-US"/>
        </w:rPr>
        <w:t>CR</w:t>
      </w:r>
      <w:r>
        <w:t>1.</w:t>
      </w:r>
    </w:p>
    <w:p w:rsidR="009736F1" w:rsidRDefault="00DE7E57">
      <w:pPr>
        <w:pStyle w:val="ab"/>
        <w:numPr>
          <w:ilvl w:val="0"/>
          <w:numId w:val="1"/>
        </w:numPr>
        <w:spacing w:after="0" w:line="100" w:lineRule="atLeast"/>
        <w:jc w:val="both"/>
      </w:pPr>
      <w:r>
        <w:t xml:space="preserve">Запрограммировать </w:t>
      </w:r>
      <w:r>
        <w:rPr>
          <w:lang w:val="en-US"/>
        </w:rPr>
        <w:t>M</w:t>
      </w:r>
      <w:r>
        <w:t xml:space="preserve"> бит в </w:t>
      </w:r>
      <w:r>
        <w:rPr>
          <w:lang w:val="en-US"/>
        </w:rPr>
        <w:t>USART</w:t>
      </w:r>
      <w:r>
        <w:t>_</w:t>
      </w:r>
      <w:r>
        <w:rPr>
          <w:lang w:val="en-US"/>
        </w:rPr>
        <w:t>CR</w:t>
      </w:r>
      <w:r>
        <w:t>1 регистре для определения длины слова данных.</w:t>
      </w:r>
    </w:p>
    <w:p w:rsidR="009736F1" w:rsidRDefault="00DE7E57">
      <w:pPr>
        <w:pStyle w:val="ab"/>
        <w:numPr>
          <w:ilvl w:val="0"/>
          <w:numId w:val="1"/>
        </w:numPr>
        <w:spacing w:after="0" w:line="100" w:lineRule="atLeast"/>
        <w:jc w:val="both"/>
      </w:pPr>
      <w:r>
        <w:t xml:space="preserve">Запрограммировать число стоп битов в регистре </w:t>
      </w:r>
      <w:r>
        <w:rPr>
          <w:lang w:val="en-US"/>
        </w:rPr>
        <w:t>USART</w:t>
      </w:r>
      <w:r>
        <w:t>_</w:t>
      </w:r>
      <w:r>
        <w:rPr>
          <w:lang w:val="en-US"/>
        </w:rPr>
        <w:t>CR</w:t>
      </w:r>
      <w:r>
        <w:t>2.</w:t>
      </w:r>
    </w:p>
    <w:p w:rsidR="009736F1" w:rsidRDefault="00DE7E57">
      <w:pPr>
        <w:pStyle w:val="ab"/>
        <w:numPr>
          <w:ilvl w:val="0"/>
          <w:numId w:val="1"/>
        </w:numPr>
        <w:spacing w:after="0" w:line="100" w:lineRule="atLeast"/>
        <w:jc w:val="both"/>
      </w:pPr>
      <w:r>
        <w:t xml:space="preserve">Разрешить </w:t>
      </w:r>
      <w:r>
        <w:rPr>
          <w:lang w:val="en-US"/>
        </w:rPr>
        <w:t>DMA</w:t>
      </w:r>
      <w:r>
        <w:t xml:space="preserve"> (</w:t>
      </w:r>
      <w:r>
        <w:rPr>
          <w:lang w:val="en-US"/>
        </w:rPr>
        <w:t>DMAT</w:t>
      </w:r>
      <w:r>
        <w:t xml:space="preserve">) в регистре </w:t>
      </w:r>
      <w:r>
        <w:rPr>
          <w:lang w:val="en-US"/>
        </w:rPr>
        <w:t>USART</w:t>
      </w:r>
      <w:r>
        <w:t>_</w:t>
      </w:r>
      <w:r>
        <w:rPr>
          <w:lang w:val="en-US"/>
        </w:rPr>
        <w:t>CR</w:t>
      </w:r>
      <w:r>
        <w:t xml:space="preserve">3, если имеет место быть многобуферная связь. Настроить </w:t>
      </w:r>
      <w:r>
        <w:rPr>
          <w:lang w:val="en-US"/>
        </w:rPr>
        <w:t>DMA</w:t>
      </w:r>
      <w:r>
        <w:t xml:space="preserve"> регистр, как </w:t>
      </w:r>
      <w:r>
        <w:t>объяснено в многобуферной связи.</w:t>
      </w:r>
    </w:p>
    <w:p w:rsidR="009736F1" w:rsidRDefault="00DE7E57">
      <w:pPr>
        <w:pStyle w:val="ab"/>
        <w:numPr>
          <w:ilvl w:val="0"/>
          <w:numId w:val="1"/>
        </w:numPr>
        <w:spacing w:after="0" w:line="100" w:lineRule="atLeast"/>
        <w:jc w:val="both"/>
      </w:pPr>
      <w:r>
        <w:t xml:space="preserve">Выбрать желаемую скорость, используя </w:t>
      </w:r>
      <w:r>
        <w:rPr>
          <w:lang w:val="en-US"/>
        </w:rPr>
        <w:t>USART</w:t>
      </w:r>
      <w:r>
        <w:t>_</w:t>
      </w:r>
      <w:r>
        <w:rPr>
          <w:lang w:val="en-US"/>
        </w:rPr>
        <w:t>BRR</w:t>
      </w:r>
      <w:r>
        <w:t xml:space="preserve"> регистр.</w:t>
      </w:r>
    </w:p>
    <w:p w:rsidR="009736F1" w:rsidRDefault="00DE7E57">
      <w:pPr>
        <w:pStyle w:val="ab"/>
        <w:numPr>
          <w:ilvl w:val="0"/>
          <w:numId w:val="1"/>
        </w:numPr>
        <w:spacing w:after="0" w:line="100" w:lineRule="atLeast"/>
        <w:jc w:val="both"/>
      </w:pPr>
      <w:r>
        <w:t xml:space="preserve">Установить </w:t>
      </w:r>
      <w:r>
        <w:rPr>
          <w:lang w:val="en-US"/>
        </w:rPr>
        <w:t>TE</w:t>
      </w:r>
      <w:r>
        <w:t xml:space="preserve"> бит в </w:t>
      </w:r>
      <w:r>
        <w:rPr>
          <w:lang w:val="en-US"/>
        </w:rPr>
        <w:t>USART</w:t>
      </w:r>
      <w:r>
        <w:t>_</w:t>
      </w:r>
      <w:r>
        <w:rPr>
          <w:lang w:val="en-US"/>
        </w:rPr>
        <w:t>CR</w:t>
      </w:r>
      <w:r>
        <w:t xml:space="preserve">1 для отправки </w:t>
      </w:r>
      <w:r>
        <w:rPr>
          <w:lang w:val="en-US"/>
        </w:rPr>
        <w:t>idle</w:t>
      </w:r>
      <w:r>
        <w:t xml:space="preserve"> кадра как первой передачи.</w:t>
      </w:r>
    </w:p>
    <w:p w:rsidR="009736F1" w:rsidRDefault="00DE7E57">
      <w:pPr>
        <w:pStyle w:val="ab"/>
        <w:numPr>
          <w:ilvl w:val="0"/>
          <w:numId w:val="1"/>
        </w:numPr>
        <w:spacing w:after="0" w:line="100" w:lineRule="atLeast"/>
        <w:jc w:val="both"/>
      </w:pPr>
      <w:r>
        <w:t xml:space="preserve">Записать данные для отправки в регистр </w:t>
      </w:r>
      <w:r>
        <w:rPr>
          <w:lang w:val="en-US"/>
        </w:rPr>
        <w:t>USART</w:t>
      </w:r>
      <w:r>
        <w:t>_</w:t>
      </w:r>
      <w:r>
        <w:rPr>
          <w:lang w:val="en-US"/>
        </w:rPr>
        <w:t>DR</w:t>
      </w:r>
      <w:r>
        <w:t xml:space="preserve"> (это очистит бит </w:t>
      </w:r>
      <w:r>
        <w:rPr>
          <w:lang w:val="en-US"/>
        </w:rPr>
        <w:t>TXE</w:t>
      </w:r>
      <w:r>
        <w:t xml:space="preserve">). Повторить это для </w:t>
      </w:r>
      <w:r>
        <w:t>каждого элемента данных, предназначенных для передачи, в случае одиночного буфера.</w:t>
      </w:r>
    </w:p>
    <w:p w:rsidR="009736F1" w:rsidRDefault="00DE7E57">
      <w:pPr>
        <w:pStyle w:val="ab"/>
        <w:numPr>
          <w:ilvl w:val="0"/>
          <w:numId w:val="1"/>
        </w:numPr>
        <w:spacing w:after="0" w:line="100" w:lineRule="atLeast"/>
        <w:jc w:val="both"/>
      </w:pPr>
      <w:r>
        <w:t xml:space="preserve">После записи последнего элемента данных в регистр </w:t>
      </w:r>
      <w:r>
        <w:rPr>
          <w:lang w:val="en-US"/>
        </w:rPr>
        <w:t>USART</w:t>
      </w:r>
      <w:r>
        <w:t>_</w:t>
      </w:r>
      <w:r>
        <w:rPr>
          <w:lang w:val="en-US"/>
        </w:rPr>
        <w:t>DR</w:t>
      </w:r>
      <w:r>
        <w:t xml:space="preserve">, ждать до тех пор, пока </w:t>
      </w:r>
      <w:r>
        <w:rPr>
          <w:lang w:val="en-US"/>
        </w:rPr>
        <w:t>TC</w:t>
      </w:r>
      <w:r>
        <w:t xml:space="preserve"> не станет равен 1. Это означает, что передача последнего кадра завершена. Это требуется</w:t>
      </w:r>
      <w:r>
        <w:t xml:space="preserve"> для случая, когда </w:t>
      </w:r>
      <w:r>
        <w:rPr>
          <w:lang w:val="en-US"/>
        </w:rPr>
        <w:t>USART</w:t>
      </w:r>
      <w:r>
        <w:t xml:space="preserve"> отключен или вошел в </w:t>
      </w:r>
      <w:r>
        <w:rPr>
          <w:lang w:val="en-US"/>
        </w:rPr>
        <w:t>Halt</w:t>
      </w:r>
      <w:r>
        <w:t xml:space="preserve"> режим для </w:t>
      </w:r>
      <w:proofErr w:type="spellStart"/>
      <w:r>
        <w:t>избежания</w:t>
      </w:r>
      <w:proofErr w:type="spellEnd"/>
      <w:r>
        <w:t xml:space="preserve"> повреждения </w:t>
      </w:r>
      <w:proofErr w:type="spellStart"/>
      <w:r>
        <w:t>последнй</w:t>
      </w:r>
      <w:proofErr w:type="spellEnd"/>
      <w:r>
        <w:t xml:space="preserve"> передачи.</w:t>
      </w:r>
    </w:p>
    <w:p w:rsidR="009736F1" w:rsidRDefault="009736F1">
      <w:pPr>
        <w:pStyle w:val="ab"/>
        <w:spacing w:after="0" w:line="100" w:lineRule="atLeast"/>
        <w:ind w:left="0"/>
        <w:jc w:val="both"/>
      </w:pPr>
    </w:p>
    <w:p w:rsidR="009736F1" w:rsidRDefault="00DE7E57">
      <w:pPr>
        <w:pStyle w:val="a3"/>
        <w:spacing w:after="0" w:line="100" w:lineRule="atLeast"/>
        <w:jc w:val="both"/>
      </w:pPr>
      <w:r>
        <w:rPr>
          <w:b/>
        </w:rPr>
        <w:t>Однобайтовая связь.</w:t>
      </w:r>
    </w:p>
    <w:p w:rsidR="009736F1" w:rsidRDefault="00DE7E57">
      <w:pPr>
        <w:pStyle w:val="a3"/>
        <w:spacing w:after="0" w:line="100" w:lineRule="atLeast"/>
        <w:jc w:val="both"/>
      </w:pPr>
      <w:r>
        <w:tab/>
        <w:t xml:space="preserve">Очистка </w:t>
      </w:r>
      <w:r>
        <w:rPr>
          <w:lang w:val="en-US"/>
        </w:rPr>
        <w:t>TXE</w:t>
      </w:r>
      <w:r>
        <w:t xml:space="preserve"> бита всегда выполняется записью в регистр данных. </w:t>
      </w:r>
      <w:r>
        <w:rPr>
          <w:lang w:val="en-US"/>
        </w:rPr>
        <w:t>TXE</w:t>
      </w:r>
      <w:r>
        <w:t xml:space="preserve"> бит устанавливается аппаратно и это означает:</w:t>
      </w:r>
    </w:p>
    <w:p w:rsidR="009736F1" w:rsidRDefault="00DE7E57">
      <w:pPr>
        <w:pStyle w:val="ab"/>
        <w:numPr>
          <w:ilvl w:val="0"/>
          <w:numId w:val="2"/>
        </w:numPr>
        <w:spacing w:after="0" w:line="100" w:lineRule="atLeast"/>
        <w:jc w:val="both"/>
      </w:pPr>
      <w:r>
        <w:t>Данные были перемеще</w:t>
      </w:r>
      <w:r>
        <w:t xml:space="preserve">ны из </w:t>
      </w:r>
      <w:r>
        <w:rPr>
          <w:lang w:val="en-US"/>
        </w:rPr>
        <w:t>TDR</w:t>
      </w:r>
      <w:r>
        <w:t xml:space="preserve"> в сдвиговый регистр и передача данных началась.</w:t>
      </w:r>
    </w:p>
    <w:p w:rsidR="009736F1" w:rsidRDefault="00DE7E57">
      <w:pPr>
        <w:pStyle w:val="ab"/>
        <w:numPr>
          <w:ilvl w:val="0"/>
          <w:numId w:val="2"/>
        </w:numPr>
        <w:spacing w:after="0" w:line="100" w:lineRule="atLeast"/>
        <w:jc w:val="both"/>
      </w:pPr>
      <w:r>
        <w:rPr>
          <w:lang w:val="en-US"/>
        </w:rPr>
        <w:t>TDR</w:t>
      </w:r>
      <w:r>
        <w:t xml:space="preserve"> регистр пуст.</w:t>
      </w:r>
    </w:p>
    <w:p w:rsidR="009736F1" w:rsidRDefault="00DE7E57">
      <w:pPr>
        <w:pStyle w:val="ab"/>
        <w:numPr>
          <w:ilvl w:val="0"/>
          <w:numId w:val="2"/>
        </w:numPr>
        <w:spacing w:after="0" w:line="100" w:lineRule="atLeast"/>
        <w:jc w:val="both"/>
      </w:pPr>
      <w:r>
        <w:t xml:space="preserve">Очередной элемент данных может быть записан в регистр </w:t>
      </w:r>
      <w:r>
        <w:rPr>
          <w:lang w:val="en-US"/>
        </w:rPr>
        <w:t>USART</w:t>
      </w:r>
      <w:r>
        <w:t>_</w:t>
      </w:r>
      <w:r>
        <w:rPr>
          <w:lang w:val="en-US"/>
        </w:rPr>
        <w:t>DR</w:t>
      </w:r>
      <w:r>
        <w:t xml:space="preserve"> без перезаписи предыдущих данных.</w:t>
      </w:r>
    </w:p>
    <w:p w:rsidR="009736F1" w:rsidRDefault="009736F1">
      <w:pPr>
        <w:pStyle w:val="a3"/>
        <w:spacing w:after="0" w:line="100" w:lineRule="atLeast"/>
        <w:ind w:left="360"/>
        <w:jc w:val="both"/>
      </w:pPr>
    </w:p>
    <w:p w:rsidR="009736F1" w:rsidRDefault="00DE7E57">
      <w:pPr>
        <w:pStyle w:val="a3"/>
        <w:spacing w:after="0" w:line="100" w:lineRule="atLeast"/>
        <w:ind w:left="360"/>
        <w:jc w:val="both"/>
      </w:pPr>
      <w:r>
        <w:tab/>
      </w:r>
      <w:r>
        <w:tab/>
        <w:t xml:space="preserve">Когда имеет место быть передача, инструкция записи в USART_DR регистр сохраняет </w:t>
      </w:r>
      <w:r>
        <w:t xml:space="preserve">данные в регистр TDR, которые затем копируются в сдвиговый регистр в конце текущей передачи. </w:t>
      </w:r>
    </w:p>
    <w:p w:rsidR="009736F1" w:rsidRDefault="00DE7E57">
      <w:pPr>
        <w:pStyle w:val="a3"/>
        <w:spacing w:after="0" w:line="100" w:lineRule="atLeast"/>
        <w:ind w:left="360"/>
        <w:jc w:val="both"/>
      </w:pPr>
      <w:r>
        <w:tab/>
      </w:r>
      <w:r>
        <w:tab/>
        <w:t>Когда передачи нет, инструкция записи в USART_DR регистр помещает данные прямо в сдвиговый регистр, начинается передача данных, и TXE бит мгновенно устанавливае</w:t>
      </w:r>
      <w:r>
        <w:t>тся.</w:t>
      </w:r>
    </w:p>
    <w:p w:rsidR="009736F1" w:rsidRDefault="00DE7E57">
      <w:pPr>
        <w:pStyle w:val="a3"/>
        <w:spacing w:after="0" w:line="100" w:lineRule="atLeast"/>
        <w:ind w:left="360"/>
        <w:jc w:val="both"/>
      </w:pPr>
      <w:r>
        <w:tab/>
      </w:r>
      <w:r>
        <w:tab/>
        <w:t>Если кадр передан (после стоп бита) и бит TXE установлен, TC бит устанавливается в высокий уровень. Генерируется прерывание, если бит TCIE установлен в регистре USART_CR1.</w:t>
      </w:r>
    </w:p>
    <w:p w:rsidR="009736F1" w:rsidRDefault="00DE7E57">
      <w:pPr>
        <w:pStyle w:val="a3"/>
        <w:spacing w:after="0" w:line="100" w:lineRule="atLeast"/>
        <w:ind w:left="360"/>
        <w:jc w:val="both"/>
      </w:pPr>
      <w:r>
        <w:lastRenderedPageBreak/>
        <w:tab/>
      </w:r>
      <w:r>
        <w:tab/>
        <w:t xml:space="preserve">После записи последних данных в регистр USART_DR, перед отключением </w:t>
      </w:r>
      <w:proofErr w:type="spellStart"/>
      <w:r>
        <w:t>USART</w:t>
      </w:r>
      <w:proofErr w:type="gramStart"/>
      <w:r>
        <w:t>а</w:t>
      </w:r>
      <w:proofErr w:type="spellEnd"/>
      <w:proofErr w:type="gramEnd"/>
      <w:r>
        <w:t xml:space="preserve"> </w:t>
      </w:r>
      <w:r>
        <w:t>или перед входом микроконтроллера в энергосберегающий режим необходимо дождаться, пока TC не станет равным 1. TC бит очищается следующей последовательностью действий:</w:t>
      </w:r>
    </w:p>
    <w:p w:rsidR="009736F1" w:rsidRDefault="00DE7E57">
      <w:pPr>
        <w:pStyle w:val="a3"/>
        <w:numPr>
          <w:ilvl w:val="0"/>
          <w:numId w:val="4"/>
        </w:numPr>
        <w:spacing w:after="0" w:line="100" w:lineRule="atLeast"/>
        <w:ind w:left="360" w:firstLine="0"/>
        <w:jc w:val="both"/>
      </w:pPr>
      <w:r>
        <w:t>Чтение из USART_SR регистра.</w:t>
      </w:r>
    </w:p>
    <w:p w:rsidR="009736F1" w:rsidRDefault="00DE7E57">
      <w:pPr>
        <w:pStyle w:val="a3"/>
        <w:numPr>
          <w:ilvl w:val="0"/>
          <w:numId w:val="4"/>
        </w:numPr>
        <w:spacing w:after="0" w:line="100" w:lineRule="atLeast"/>
        <w:ind w:left="360" w:firstLine="0"/>
        <w:jc w:val="both"/>
      </w:pPr>
      <w:r>
        <w:t>Запись в USART_DR регистр.</w:t>
      </w:r>
    </w:p>
    <w:p w:rsidR="009736F1" w:rsidRDefault="009736F1">
      <w:pPr>
        <w:pStyle w:val="a3"/>
        <w:spacing w:after="0" w:line="100" w:lineRule="atLeast"/>
        <w:jc w:val="both"/>
      </w:pPr>
    </w:p>
    <w:p w:rsidR="009736F1" w:rsidRDefault="00DE7E57">
      <w:pPr>
        <w:pStyle w:val="a3"/>
        <w:spacing w:after="0" w:line="100" w:lineRule="atLeast"/>
        <w:jc w:val="both"/>
      </w:pPr>
      <w:r>
        <w:t>Замечание: TC бит может также бы</w:t>
      </w:r>
      <w:r>
        <w:t>ть очищен записью в него «0». Эта последовательность очистки рекомендуется только для многобуферной связи.</w:t>
      </w:r>
    </w:p>
    <w:p w:rsidR="009736F1" w:rsidRDefault="00DE7E57">
      <w:pPr>
        <w:pStyle w:val="a3"/>
        <w:spacing w:after="0" w:line="100" w:lineRule="atLeast"/>
        <w:jc w:val="both"/>
      </w:pPr>
      <w:proofErr w:type="spellStart"/>
      <w:r>
        <w:rPr>
          <w:b/>
          <w:bCs/>
        </w:rPr>
        <w:t>Break</w:t>
      </w:r>
      <w:proofErr w:type="spellEnd"/>
      <w:r>
        <w:rPr>
          <w:b/>
          <w:bCs/>
        </w:rPr>
        <w:t xml:space="preserve"> символы.</w:t>
      </w:r>
      <w:r>
        <w:rPr>
          <w:b/>
          <w:bCs/>
          <w:noProof/>
          <w:lang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300470" cy="2739390"/>
            <wp:effectExtent l="0" t="0" r="0" b="0"/>
            <wp:wrapSquare wrapText="largest"/>
            <wp:docPr id="4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739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736F1" w:rsidRDefault="00DE7E57">
      <w:pPr>
        <w:pStyle w:val="a3"/>
        <w:spacing w:after="0" w:line="100" w:lineRule="atLeast"/>
        <w:jc w:val="both"/>
      </w:pPr>
      <w:r>
        <w:tab/>
        <w:t xml:space="preserve">Установка SBK бита передает </w:t>
      </w:r>
      <w:proofErr w:type="spellStart"/>
      <w:r>
        <w:t>break</w:t>
      </w:r>
      <w:proofErr w:type="spellEnd"/>
      <w:r>
        <w:t xml:space="preserve"> символ. Длина </w:t>
      </w:r>
      <w:proofErr w:type="spellStart"/>
      <w:r>
        <w:t>break</w:t>
      </w:r>
      <w:proofErr w:type="spellEnd"/>
      <w:r>
        <w:t xml:space="preserve"> кадра зависит от M бита (</w:t>
      </w:r>
      <w:proofErr w:type="gramStart"/>
      <w:r>
        <w:t>см</w:t>
      </w:r>
      <w:proofErr w:type="gramEnd"/>
      <w:r>
        <w:t>. рисунок 224).</w:t>
      </w:r>
    </w:p>
    <w:p w:rsidR="009736F1" w:rsidRDefault="00DE7E57">
      <w:pPr>
        <w:pStyle w:val="a3"/>
        <w:spacing w:after="0" w:line="100" w:lineRule="atLeast"/>
        <w:jc w:val="both"/>
      </w:pPr>
      <w:r>
        <w:tab/>
        <w:t xml:space="preserve">Если SBK </w:t>
      </w:r>
      <w:proofErr w:type="gramStart"/>
      <w:r>
        <w:t>бит</w:t>
      </w:r>
      <w:proofErr w:type="gramEnd"/>
      <w:r>
        <w:t xml:space="preserve"> установлен в «1», </w:t>
      </w:r>
      <w:proofErr w:type="spellStart"/>
      <w:r>
        <w:t>bre</w:t>
      </w:r>
      <w:r>
        <w:t>ak</w:t>
      </w:r>
      <w:proofErr w:type="spellEnd"/>
      <w:r>
        <w:t xml:space="preserve"> символ посылается на TX линию после завершения передачи текущего символа. Этот бит сбрасывается аппаратно, когда </w:t>
      </w:r>
      <w:proofErr w:type="spellStart"/>
      <w:r>
        <w:t>break</w:t>
      </w:r>
      <w:proofErr w:type="spellEnd"/>
      <w:r>
        <w:t xml:space="preserve"> символ передался (во время стоп бита </w:t>
      </w:r>
      <w:proofErr w:type="spellStart"/>
      <w:r>
        <w:t>break</w:t>
      </w:r>
      <w:proofErr w:type="spellEnd"/>
      <w:r>
        <w:t xml:space="preserve"> символа). USART вставляет бит логической единицы в конце последнего </w:t>
      </w:r>
      <w:proofErr w:type="spellStart"/>
      <w:r>
        <w:t>break</w:t>
      </w:r>
      <w:proofErr w:type="spellEnd"/>
      <w:r>
        <w:t xml:space="preserve"> кадра для гаранти</w:t>
      </w:r>
      <w:r>
        <w:t>и распознавания стартового бита следующего кадра.</w:t>
      </w:r>
    </w:p>
    <w:p w:rsidR="009736F1" w:rsidRDefault="00DE7E57">
      <w:pPr>
        <w:pStyle w:val="a3"/>
        <w:spacing w:after="0" w:line="100" w:lineRule="atLeast"/>
        <w:jc w:val="both"/>
      </w:pPr>
      <w:r>
        <w:t xml:space="preserve">Замечание: если программа сбрасывает SBK бит перед началом передачи </w:t>
      </w:r>
      <w:proofErr w:type="spellStart"/>
      <w:r>
        <w:t>break</w:t>
      </w:r>
      <w:proofErr w:type="spellEnd"/>
      <w:r>
        <w:t xml:space="preserve"> символа, </w:t>
      </w:r>
      <w:proofErr w:type="spellStart"/>
      <w:r>
        <w:t>break</w:t>
      </w:r>
      <w:proofErr w:type="spellEnd"/>
      <w:r>
        <w:t xml:space="preserve"> символ не будет передан. Для двух последовательных </w:t>
      </w:r>
      <w:proofErr w:type="spellStart"/>
      <w:r>
        <w:t>break</w:t>
      </w:r>
      <w:proofErr w:type="spellEnd"/>
      <w:r>
        <w:t xml:space="preserve"> символов, SBK бит должен быть установлен после стоп бита пре</w:t>
      </w:r>
      <w:r>
        <w:t xml:space="preserve">дыдущего </w:t>
      </w:r>
      <w:proofErr w:type="spellStart"/>
      <w:r>
        <w:t>break</w:t>
      </w:r>
      <w:proofErr w:type="spellEnd"/>
      <w:r>
        <w:t xml:space="preserve"> символа.</w:t>
      </w:r>
    </w:p>
    <w:p w:rsidR="009736F1" w:rsidRDefault="009736F1">
      <w:pPr>
        <w:pStyle w:val="a3"/>
        <w:spacing w:after="0" w:line="100" w:lineRule="atLeast"/>
        <w:jc w:val="both"/>
      </w:pPr>
    </w:p>
    <w:p w:rsidR="009736F1" w:rsidRDefault="00DE7E57">
      <w:pPr>
        <w:pStyle w:val="a3"/>
        <w:spacing w:after="0" w:line="100" w:lineRule="atLeast"/>
        <w:jc w:val="both"/>
      </w:pPr>
      <w:r>
        <w:rPr>
          <w:b/>
          <w:bCs/>
        </w:rPr>
        <w:t>Холостые символы.</w:t>
      </w:r>
    </w:p>
    <w:p w:rsidR="009736F1" w:rsidRDefault="00DE7E57">
      <w:pPr>
        <w:pStyle w:val="a3"/>
        <w:spacing w:after="0" w:line="100" w:lineRule="atLeast"/>
        <w:jc w:val="both"/>
      </w:pPr>
      <w:r>
        <w:tab/>
        <w:t xml:space="preserve">Установка TE бита указывает </w:t>
      </w:r>
      <w:proofErr w:type="spellStart"/>
      <w:r>
        <w:t>USART</w:t>
      </w:r>
      <w:proofErr w:type="gramStart"/>
      <w:r>
        <w:t>у</w:t>
      </w:r>
      <w:proofErr w:type="spellEnd"/>
      <w:proofErr w:type="gramEnd"/>
      <w:r>
        <w:t xml:space="preserve"> послать холостой кадр перед первым кадром данных.</w:t>
      </w:r>
    </w:p>
    <w:p w:rsidR="009736F1" w:rsidRDefault="00DE7E57">
      <w:pPr>
        <w:pStyle w:val="a3"/>
        <w:spacing w:after="0" w:line="100" w:lineRule="atLeast"/>
        <w:ind w:left="360"/>
        <w:jc w:val="both"/>
      </w:pPr>
      <w:r>
        <w:tab/>
      </w:r>
    </w:p>
    <w:p w:rsidR="009736F1" w:rsidRDefault="009736F1">
      <w:pPr>
        <w:pStyle w:val="a3"/>
        <w:spacing w:after="0" w:line="100" w:lineRule="atLeast"/>
        <w:jc w:val="both"/>
      </w:pPr>
    </w:p>
    <w:p w:rsidR="009736F1" w:rsidRDefault="009736F1">
      <w:pPr>
        <w:pStyle w:val="a3"/>
        <w:spacing w:after="0" w:line="100" w:lineRule="atLeast"/>
        <w:jc w:val="both"/>
      </w:pPr>
    </w:p>
    <w:p w:rsidR="009736F1" w:rsidRDefault="009736F1">
      <w:pPr>
        <w:pStyle w:val="a3"/>
        <w:spacing w:after="0" w:line="100" w:lineRule="atLeast"/>
        <w:jc w:val="both"/>
      </w:pPr>
    </w:p>
    <w:p w:rsidR="009736F1" w:rsidRDefault="00DE7E57">
      <w:pPr>
        <w:pStyle w:val="a3"/>
        <w:spacing w:after="0" w:line="100" w:lineRule="atLeast"/>
        <w:jc w:val="both"/>
      </w:pPr>
      <w:r>
        <w:rPr>
          <w:b/>
          <w:u w:val="single"/>
        </w:rPr>
        <w:t>Приемник.</w:t>
      </w:r>
    </w:p>
    <w:p w:rsidR="009736F1" w:rsidRDefault="00DE7E57">
      <w:pPr>
        <w:pStyle w:val="a3"/>
        <w:spacing w:after="0" w:line="100" w:lineRule="atLeast"/>
        <w:jc w:val="both"/>
      </w:pPr>
      <w:r>
        <w:tab/>
      </w:r>
      <w:proofErr w:type="gramStart"/>
      <w:r>
        <w:rPr>
          <w:lang w:val="en-US"/>
        </w:rPr>
        <w:t>USART</w:t>
      </w:r>
      <w:r>
        <w:t xml:space="preserve"> может получить слова данных длиной 8 или 9 битов в зависимости от бита </w:t>
      </w:r>
      <w:r>
        <w:rPr>
          <w:lang w:val="en-US"/>
        </w:rPr>
        <w:t>M</w:t>
      </w:r>
      <w:r>
        <w:t xml:space="preserve"> в регистре </w:t>
      </w:r>
      <w:r>
        <w:rPr>
          <w:lang w:val="en-US"/>
        </w:rPr>
        <w:t>USART</w:t>
      </w:r>
      <w:r>
        <w:t>_</w:t>
      </w:r>
      <w:r>
        <w:rPr>
          <w:lang w:val="en-US"/>
        </w:rPr>
        <w:t>CR</w:t>
      </w:r>
      <w:r>
        <w:t>1.</w:t>
      </w:r>
      <w:proofErr w:type="gramEnd"/>
      <w:r>
        <w:t xml:space="preserve"> </w:t>
      </w:r>
    </w:p>
    <w:p w:rsidR="009736F1" w:rsidRDefault="009736F1">
      <w:pPr>
        <w:pStyle w:val="a3"/>
        <w:spacing w:after="0" w:line="100" w:lineRule="atLeast"/>
        <w:jc w:val="both"/>
      </w:pPr>
    </w:p>
    <w:p w:rsidR="009736F1" w:rsidRDefault="00DE7E57">
      <w:pPr>
        <w:pStyle w:val="a3"/>
        <w:spacing w:after="0" w:line="100" w:lineRule="atLeast"/>
        <w:jc w:val="both"/>
      </w:pPr>
      <w:r>
        <w:rPr>
          <w:b/>
        </w:rPr>
        <w:t>Детектир</w:t>
      </w:r>
      <w:r>
        <w:rPr>
          <w:b/>
        </w:rPr>
        <w:t>ование Старт бита.</w:t>
      </w:r>
    </w:p>
    <w:p w:rsidR="009736F1" w:rsidRDefault="00DE7E57">
      <w:pPr>
        <w:pStyle w:val="a3"/>
        <w:spacing w:after="0" w:line="100" w:lineRule="atLeast"/>
        <w:jc w:val="both"/>
      </w:pPr>
      <w:r>
        <w:tab/>
        <w:t xml:space="preserve">Последовательность детектирования стартового бита одинаковая и для </w:t>
      </w:r>
      <w:proofErr w:type="spellStart"/>
      <w:r>
        <w:t>сверхдискретизации</w:t>
      </w:r>
      <w:proofErr w:type="spellEnd"/>
      <w:r>
        <w:t xml:space="preserve"> по 16 и по 8. В </w:t>
      </w:r>
      <w:r>
        <w:rPr>
          <w:lang w:val="en-US"/>
        </w:rPr>
        <w:t>USART</w:t>
      </w:r>
      <w:proofErr w:type="gramStart"/>
      <w:r>
        <w:t>е</w:t>
      </w:r>
      <w:proofErr w:type="gramEnd"/>
      <w:r>
        <w:t xml:space="preserve">, старт бит детектируется, когда принята специальная последовательность захватов (точек). Эта последовательность: </w:t>
      </w:r>
      <w:r>
        <w:rPr>
          <w:lang w:val="en-US"/>
        </w:rPr>
        <w:t>1110x0x0x0000</w:t>
      </w:r>
      <w:r>
        <w:t>.</w:t>
      </w:r>
    </w:p>
    <w:p w:rsidR="009736F1" w:rsidRDefault="00DE7E57">
      <w:pPr>
        <w:pStyle w:val="a3"/>
        <w:spacing w:after="0" w:line="100" w:lineRule="atLeast"/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4821555" cy="2903220"/>
            <wp:effectExtent l="0" t="0" r="0" b="0"/>
            <wp:docPr id="5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555" cy="2903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6F1" w:rsidRDefault="00DE7E57">
      <w:pPr>
        <w:pStyle w:val="a3"/>
        <w:spacing w:after="0" w:line="100" w:lineRule="atLeast"/>
        <w:jc w:val="both"/>
      </w:pPr>
      <w:r>
        <w:t>Если последовательность не завершена, определение стартового бита отменяется и приемник возвращается к неактивному состоянию (</w:t>
      </w:r>
      <w:r>
        <w:rPr>
          <w:lang w:val="en-US"/>
        </w:rPr>
        <w:t>idle)</w:t>
      </w:r>
      <w:r>
        <w:t>, в котором он ждет спадающего фронта.</w:t>
      </w:r>
    </w:p>
    <w:p w:rsidR="009736F1" w:rsidRDefault="00DE7E57">
      <w:pPr>
        <w:pStyle w:val="a3"/>
        <w:spacing w:after="0" w:line="100" w:lineRule="atLeast"/>
        <w:jc w:val="both"/>
      </w:pPr>
      <w:r>
        <w:tab/>
        <w:t>Старт бит подтверждается (</w:t>
      </w:r>
      <w:r>
        <w:rPr>
          <w:lang w:val="en-US"/>
        </w:rPr>
        <w:t>RXNE</w:t>
      </w:r>
      <w:r>
        <w:t xml:space="preserve"> флаг устанавливается, генерируется </w:t>
      </w:r>
      <w:proofErr w:type="gramStart"/>
      <w:r>
        <w:t>прерывание</w:t>
      </w:r>
      <w:proofErr w:type="gramEnd"/>
      <w:r>
        <w:t xml:space="preserve"> если </w:t>
      </w:r>
      <w:r>
        <w:rPr>
          <w:lang w:val="en-US"/>
        </w:rPr>
        <w:t>RXNEIE</w:t>
      </w:r>
      <w:r>
        <w:t xml:space="preserve">=1). Если 3 захваченных бита находятся в нуле (первый захват на 3ем, 5ом и 7ом битах – все нули, и второй захват - 8ой, 9ый и 10ый биты также нули). </w:t>
      </w:r>
    </w:p>
    <w:p w:rsidR="009736F1" w:rsidRDefault="00DE7E57">
      <w:pPr>
        <w:pStyle w:val="a3"/>
        <w:spacing w:after="0" w:line="100" w:lineRule="atLeast"/>
        <w:jc w:val="both"/>
      </w:pPr>
      <w:r>
        <w:tab/>
        <w:t xml:space="preserve">Старт </w:t>
      </w:r>
      <w:proofErr w:type="gramStart"/>
      <w:r>
        <w:t>бит</w:t>
      </w:r>
      <w:proofErr w:type="gramEnd"/>
      <w:r>
        <w:t xml:space="preserve"> подтвержден (</w:t>
      </w:r>
      <w:r>
        <w:rPr>
          <w:lang w:val="en-US"/>
        </w:rPr>
        <w:t>RXNE</w:t>
      </w:r>
      <w:r>
        <w:t xml:space="preserve"> флаг установлен, генерируется прерывание, если </w:t>
      </w:r>
      <w:r>
        <w:rPr>
          <w:lang w:val="en-US"/>
        </w:rPr>
        <w:t>RXNEIE</w:t>
      </w:r>
      <w:r>
        <w:t xml:space="preserve"> = 1), но при этом</w:t>
      </w:r>
      <w:r>
        <w:t xml:space="preserve"> устанавливается флаг «шум» </w:t>
      </w:r>
      <w:r>
        <w:rPr>
          <w:lang w:val="en-US"/>
        </w:rPr>
        <w:t>NE</w:t>
      </w:r>
      <w:r>
        <w:t>, если для обоих захватов как минимум 2 из трех битов в нуле. Если это условие не выполнилось, детектирование старт бита отменяется и приемник возвращается к ждущему режиму.</w:t>
      </w:r>
    </w:p>
    <w:p w:rsidR="009736F1" w:rsidRDefault="00DE7E57">
      <w:pPr>
        <w:pStyle w:val="a3"/>
        <w:spacing w:after="0" w:line="100" w:lineRule="atLeast"/>
        <w:jc w:val="both"/>
      </w:pPr>
      <w:r>
        <w:tab/>
        <w:t>Если для одного из захватов 2ух из 3ех битов в нуле</w:t>
      </w:r>
      <w:r>
        <w:t xml:space="preserve">, старт бит подтверждается, но устанавливается флаг шума </w:t>
      </w:r>
      <w:r>
        <w:rPr>
          <w:lang w:val="en-US"/>
        </w:rPr>
        <w:t>NE</w:t>
      </w:r>
      <w:r>
        <w:t xml:space="preserve">. </w:t>
      </w:r>
    </w:p>
    <w:p w:rsidR="009736F1" w:rsidRDefault="009736F1">
      <w:pPr>
        <w:pStyle w:val="a3"/>
        <w:spacing w:after="0" w:line="100" w:lineRule="atLeast"/>
        <w:jc w:val="both"/>
      </w:pPr>
    </w:p>
    <w:p w:rsidR="009736F1" w:rsidRDefault="00DE7E57">
      <w:pPr>
        <w:pStyle w:val="a3"/>
        <w:spacing w:after="0" w:line="100" w:lineRule="atLeast"/>
        <w:jc w:val="both"/>
      </w:pPr>
      <w:r>
        <w:rPr>
          <w:b/>
          <w:bCs/>
        </w:rPr>
        <w:t>Прием символа.</w:t>
      </w:r>
    </w:p>
    <w:p w:rsidR="009736F1" w:rsidRDefault="00DE7E57">
      <w:pPr>
        <w:pStyle w:val="a3"/>
        <w:spacing w:after="0" w:line="100" w:lineRule="atLeast"/>
        <w:jc w:val="both"/>
      </w:pPr>
      <w:r>
        <w:tab/>
        <w:t xml:space="preserve">Во время приема по </w:t>
      </w:r>
      <w:proofErr w:type="spellStart"/>
      <w:r>
        <w:t>USART</w:t>
      </w:r>
      <w:proofErr w:type="gramStart"/>
      <w:r>
        <w:t>у</w:t>
      </w:r>
      <w:proofErr w:type="spellEnd"/>
      <w:proofErr w:type="gramEnd"/>
      <w:r>
        <w:t>, данные вдвигаются младшим значащим битом вперед через вывод RX. В этом режиме, регистр USART_DR состоит из буфера RDR между внутренней шиной и сдвигов</w:t>
      </w:r>
      <w:r>
        <w:t>ым регистром приемника.</w:t>
      </w:r>
    </w:p>
    <w:p w:rsidR="009736F1" w:rsidRDefault="009736F1">
      <w:pPr>
        <w:pStyle w:val="a3"/>
        <w:spacing w:after="0" w:line="100" w:lineRule="atLeast"/>
        <w:jc w:val="both"/>
      </w:pPr>
    </w:p>
    <w:p w:rsidR="009736F1" w:rsidRDefault="00DE7E57">
      <w:pPr>
        <w:pStyle w:val="a3"/>
        <w:spacing w:after="0" w:line="100" w:lineRule="atLeast"/>
        <w:jc w:val="both"/>
      </w:pPr>
      <w:r>
        <w:t>Процедура:</w:t>
      </w:r>
    </w:p>
    <w:p w:rsidR="009736F1" w:rsidRDefault="00DE7E57">
      <w:pPr>
        <w:pStyle w:val="a3"/>
        <w:numPr>
          <w:ilvl w:val="0"/>
          <w:numId w:val="5"/>
        </w:numPr>
        <w:spacing w:after="0" w:line="100" w:lineRule="atLeast"/>
        <w:jc w:val="both"/>
      </w:pPr>
      <w:r>
        <w:t>Активировать USART записью в UE бит в регистре USART_CR1 логической единицы.</w:t>
      </w:r>
    </w:p>
    <w:p w:rsidR="009736F1" w:rsidRDefault="00DE7E57">
      <w:pPr>
        <w:pStyle w:val="a3"/>
        <w:numPr>
          <w:ilvl w:val="0"/>
          <w:numId w:val="5"/>
        </w:numPr>
        <w:spacing w:after="0" w:line="100" w:lineRule="atLeast"/>
        <w:jc w:val="both"/>
      </w:pPr>
      <w:r>
        <w:t>Запрограммировать M бит в регистре USART_CR1 для определения длины слова.</w:t>
      </w:r>
    </w:p>
    <w:p w:rsidR="009736F1" w:rsidRDefault="00DE7E57">
      <w:pPr>
        <w:pStyle w:val="a3"/>
        <w:numPr>
          <w:ilvl w:val="0"/>
          <w:numId w:val="5"/>
        </w:numPr>
        <w:spacing w:after="0" w:line="100" w:lineRule="atLeast"/>
        <w:jc w:val="both"/>
      </w:pPr>
      <w:r>
        <w:t>Запрограммировать число стоп битов в регистре USART_CR2.</w:t>
      </w:r>
    </w:p>
    <w:p w:rsidR="009736F1" w:rsidRDefault="00DE7E57">
      <w:pPr>
        <w:pStyle w:val="a3"/>
        <w:numPr>
          <w:ilvl w:val="0"/>
          <w:numId w:val="5"/>
        </w:numPr>
        <w:spacing w:after="0" w:line="100" w:lineRule="atLeast"/>
        <w:jc w:val="both"/>
      </w:pPr>
      <w:r>
        <w:t>Активировать</w:t>
      </w:r>
      <w:r>
        <w:t xml:space="preserve"> DMA (DMAR) в регистре USART_CR3, если имеет место быть многобуферная связь. Настроить DMA регистр как объяснено в многобуферном соединении. </w:t>
      </w:r>
    </w:p>
    <w:p w:rsidR="009736F1" w:rsidRDefault="00DE7E57">
      <w:pPr>
        <w:pStyle w:val="a3"/>
        <w:numPr>
          <w:ilvl w:val="0"/>
          <w:numId w:val="5"/>
        </w:numPr>
        <w:spacing w:after="0" w:line="100" w:lineRule="atLeast"/>
        <w:jc w:val="both"/>
      </w:pPr>
      <w:r>
        <w:t>Выбрать желаемую скорость генератора скорости, используя регистр USART_BRR.</w:t>
      </w:r>
    </w:p>
    <w:p w:rsidR="009736F1" w:rsidRDefault="00DE7E57">
      <w:pPr>
        <w:pStyle w:val="a3"/>
        <w:numPr>
          <w:ilvl w:val="0"/>
          <w:numId w:val="5"/>
        </w:numPr>
        <w:spacing w:after="0" w:line="100" w:lineRule="atLeast"/>
        <w:jc w:val="both"/>
      </w:pPr>
      <w:r>
        <w:t>Установить RE бит в регистре USART1_CR</w:t>
      </w:r>
      <w:r>
        <w:t>1. Это активирует приемник, который начинает отслеживать стартовый бит.</w:t>
      </w:r>
    </w:p>
    <w:p w:rsidR="009736F1" w:rsidRDefault="009736F1">
      <w:pPr>
        <w:pStyle w:val="a3"/>
        <w:spacing w:after="0" w:line="100" w:lineRule="atLeast"/>
        <w:jc w:val="both"/>
      </w:pPr>
    </w:p>
    <w:p w:rsidR="009736F1" w:rsidRDefault="00DE7E57">
      <w:pPr>
        <w:pStyle w:val="a3"/>
        <w:spacing w:after="0" w:line="100" w:lineRule="atLeast"/>
        <w:jc w:val="both"/>
      </w:pPr>
      <w:r>
        <w:t>Когда принят символ:</w:t>
      </w:r>
    </w:p>
    <w:p w:rsidR="009736F1" w:rsidRDefault="00DE7E57">
      <w:pPr>
        <w:pStyle w:val="a3"/>
        <w:numPr>
          <w:ilvl w:val="0"/>
          <w:numId w:val="6"/>
        </w:numPr>
        <w:spacing w:after="0" w:line="100" w:lineRule="atLeast"/>
        <w:jc w:val="both"/>
      </w:pPr>
      <w:r>
        <w:t>RXNE бит установлен. Это означает, что содержимое сдвигового регистра передано в RDR. Другими словами, данные были приняты и могут быть прочитаны (также как и свя</w:t>
      </w:r>
      <w:r>
        <w:t>занные с ними флаги ошибок).</w:t>
      </w:r>
    </w:p>
    <w:p w:rsidR="009736F1" w:rsidRDefault="00DE7E57">
      <w:pPr>
        <w:pStyle w:val="a3"/>
        <w:numPr>
          <w:ilvl w:val="0"/>
          <w:numId w:val="6"/>
        </w:numPr>
        <w:spacing w:after="0" w:line="100" w:lineRule="atLeast"/>
        <w:jc w:val="both"/>
      </w:pPr>
      <w:r>
        <w:t>Генерируется прерывание, если RXNEIE бит установлен.</w:t>
      </w:r>
    </w:p>
    <w:p w:rsidR="009736F1" w:rsidRDefault="00DE7E57">
      <w:pPr>
        <w:pStyle w:val="a3"/>
        <w:numPr>
          <w:ilvl w:val="0"/>
          <w:numId w:val="6"/>
        </w:numPr>
        <w:spacing w:after="0" w:line="100" w:lineRule="atLeast"/>
        <w:jc w:val="both"/>
      </w:pPr>
      <w:r>
        <w:t xml:space="preserve">Флаги ошибок могут быть установлены, если во время приема произошла ошибка кадра, шума или </w:t>
      </w:r>
      <w:proofErr w:type="spellStart"/>
      <w:r>
        <w:t>overrun</w:t>
      </w:r>
      <w:proofErr w:type="spellEnd"/>
      <w:r>
        <w:t xml:space="preserve"> ошибка.</w:t>
      </w:r>
    </w:p>
    <w:p w:rsidR="009736F1" w:rsidRDefault="00DE7E57">
      <w:pPr>
        <w:pStyle w:val="a3"/>
        <w:numPr>
          <w:ilvl w:val="0"/>
          <w:numId w:val="6"/>
        </w:numPr>
        <w:spacing w:after="0" w:line="100" w:lineRule="atLeast"/>
        <w:jc w:val="both"/>
      </w:pPr>
      <w:r>
        <w:t>Если соединение многобуферное, RXNE бит устанавливается после каждо</w:t>
      </w:r>
      <w:r>
        <w:t>го принятого байта и очищается при чтении DMA из регистра данных.</w:t>
      </w:r>
    </w:p>
    <w:p w:rsidR="009736F1" w:rsidRDefault="00DE7E57">
      <w:pPr>
        <w:pStyle w:val="a3"/>
        <w:numPr>
          <w:ilvl w:val="0"/>
          <w:numId w:val="6"/>
        </w:numPr>
        <w:spacing w:after="0" w:line="100" w:lineRule="atLeast"/>
        <w:jc w:val="both"/>
      </w:pPr>
      <w:r>
        <w:lastRenderedPageBreak/>
        <w:t>В однобуферном режиме очистка бита RXNE выполняется программным чтением в регистр USART_DR. RXNE флаг может также быть очищен записью в него нуля. RXNE бит должен быть очищен перед концом пр</w:t>
      </w:r>
      <w:r>
        <w:t xml:space="preserve">иема следующего символа для </w:t>
      </w:r>
      <w:proofErr w:type="spellStart"/>
      <w:r>
        <w:t>избежания</w:t>
      </w:r>
      <w:proofErr w:type="spellEnd"/>
      <w:r>
        <w:t xml:space="preserve"> возникновения </w:t>
      </w:r>
      <w:proofErr w:type="spellStart"/>
      <w:r>
        <w:t>overrun</w:t>
      </w:r>
      <w:proofErr w:type="spellEnd"/>
      <w:r>
        <w:t xml:space="preserve"> ошибки.</w:t>
      </w:r>
    </w:p>
    <w:p w:rsidR="009736F1" w:rsidRDefault="009736F1">
      <w:pPr>
        <w:pStyle w:val="a3"/>
        <w:spacing w:after="0" w:line="100" w:lineRule="atLeast"/>
        <w:jc w:val="both"/>
      </w:pPr>
    </w:p>
    <w:p w:rsidR="009736F1" w:rsidRDefault="00DE7E57">
      <w:pPr>
        <w:pStyle w:val="a3"/>
        <w:spacing w:after="0" w:line="100" w:lineRule="atLeast"/>
        <w:jc w:val="both"/>
      </w:pPr>
      <w:r>
        <w:t>Замечание:</w:t>
      </w:r>
    </w:p>
    <w:p w:rsidR="009736F1" w:rsidRDefault="00DE7E57">
      <w:pPr>
        <w:pStyle w:val="a3"/>
        <w:spacing w:after="0" w:line="100" w:lineRule="atLeast"/>
        <w:jc w:val="both"/>
      </w:pPr>
      <w:r>
        <w:tab/>
        <w:t>RE бит не должен быть сброшен, пока идет прием данных. Если RE бит сбросить во время приема, прием текущего символа будет отменен.</w:t>
      </w:r>
    </w:p>
    <w:p w:rsidR="009736F1" w:rsidRDefault="009736F1">
      <w:pPr>
        <w:pStyle w:val="a3"/>
        <w:spacing w:after="0" w:line="100" w:lineRule="atLeast"/>
        <w:jc w:val="both"/>
      </w:pPr>
    </w:p>
    <w:p w:rsidR="009736F1" w:rsidRDefault="00DE7E57">
      <w:pPr>
        <w:pStyle w:val="a3"/>
        <w:spacing w:after="0" w:line="100" w:lineRule="atLeast"/>
        <w:jc w:val="both"/>
      </w:pPr>
      <w:proofErr w:type="spellStart"/>
      <w:r>
        <w:rPr>
          <w:b/>
          <w:bCs/>
        </w:rPr>
        <w:t>Break</w:t>
      </w:r>
      <w:proofErr w:type="spellEnd"/>
      <w:r>
        <w:rPr>
          <w:b/>
          <w:bCs/>
        </w:rPr>
        <w:t xml:space="preserve"> символ.</w:t>
      </w:r>
    </w:p>
    <w:p w:rsidR="009736F1" w:rsidRDefault="00DE7E57">
      <w:pPr>
        <w:pStyle w:val="a3"/>
        <w:spacing w:after="0" w:line="100" w:lineRule="atLeast"/>
        <w:jc w:val="both"/>
      </w:pPr>
      <w:r>
        <w:tab/>
        <w:t xml:space="preserve">Когда принят </w:t>
      </w:r>
      <w:proofErr w:type="spellStart"/>
      <w:r>
        <w:t>break</w:t>
      </w:r>
      <w:proofErr w:type="spellEnd"/>
      <w:r>
        <w:t xml:space="preserve"> символ, </w:t>
      </w:r>
      <w:r>
        <w:t>USART обрабатывает его как кадровую ошибку.</w:t>
      </w:r>
    </w:p>
    <w:p w:rsidR="009736F1" w:rsidRDefault="009736F1">
      <w:pPr>
        <w:pStyle w:val="a3"/>
        <w:spacing w:after="0" w:line="100" w:lineRule="atLeast"/>
        <w:jc w:val="both"/>
      </w:pPr>
    </w:p>
    <w:p w:rsidR="009736F1" w:rsidRDefault="00DE7E57">
      <w:pPr>
        <w:pStyle w:val="a3"/>
        <w:spacing w:after="0" w:line="100" w:lineRule="atLeast"/>
        <w:jc w:val="both"/>
      </w:pPr>
      <w:proofErr w:type="spellStart"/>
      <w:r>
        <w:rPr>
          <w:b/>
          <w:bCs/>
        </w:rPr>
        <w:t>Idle</w:t>
      </w:r>
      <w:proofErr w:type="spellEnd"/>
      <w:r>
        <w:rPr>
          <w:b/>
          <w:bCs/>
        </w:rPr>
        <w:t xml:space="preserve"> символ.</w:t>
      </w:r>
    </w:p>
    <w:p w:rsidR="009736F1" w:rsidRDefault="00DE7E57">
      <w:pPr>
        <w:pStyle w:val="a3"/>
        <w:spacing w:after="0" w:line="100" w:lineRule="atLeast"/>
        <w:jc w:val="both"/>
      </w:pPr>
      <w:r>
        <w:tab/>
        <w:t xml:space="preserve">Когда принят холостой символ, осуществляется </w:t>
      </w:r>
      <w:proofErr w:type="spellStart"/>
      <w:r>
        <w:t>таже</w:t>
      </w:r>
      <w:proofErr w:type="spellEnd"/>
      <w:r>
        <w:t xml:space="preserve"> процедура, что и при приеме данных символа, плюс прерывание, если установлен бит IDLEIE.</w:t>
      </w:r>
    </w:p>
    <w:p w:rsidR="009736F1" w:rsidRDefault="009736F1">
      <w:pPr>
        <w:pStyle w:val="a3"/>
        <w:spacing w:after="0" w:line="100" w:lineRule="atLeast"/>
        <w:jc w:val="both"/>
      </w:pPr>
    </w:p>
    <w:p w:rsidR="009736F1" w:rsidRDefault="00DE7E57">
      <w:pPr>
        <w:pStyle w:val="a3"/>
        <w:spacing w:after="0" w:line="100" w:lineRule="atLeast"/>
        <w:jc w:val="both"/>
      </w:pPr>
      <w:r>
        <w:rPr>
          <w:b/>
          <w:bCs/>
        </w:rPr>
        <w:t>Ошибка переполнения.</w:t>
      </w:r>
    </w:p>
    <w:p w:rsidR="009736F1" w:rsidRDefault="00DE7E57">
      <w:pPr>
        <w:pStyle w:val="a3"/>
        <w:spacing w:after="0" w:line="100" w:lineRule="atLeast"/>
        <w:jc w:val="both"/>
      </w:pPr>
      <w:r>
        <w:t xml:space="preserve"> </w:t>
      </w:r>
      <w:r>
        <w:tab/>
        <w:t>Ошибка переполнения происходит, ко</w:t>
      </w:r>
      <w:r>
        <w:t>гда новый символ принят, а бит RXNE не был сброшен. Данные не могут быть переданы из сдвигового регистра в RDR регистр до тех пор, пока RXNE бит не очистится.</w:t>
      </w:r>
    </w:p>
    <w:p w:rsidR="009736F1" w:rsidRDefault="00DE7E57">
      <w:pPr>
        <w:pStyle w:val="a3"/>
        <w:spacing w:after="0" w:line="100" w:lineRule="atLeast"/>
        <w:jc w:val="both"/>
      </w:pPr>
      <w:r>
        <w:tab/>
        <w:t>RXNE флаг устанавливается после каждого принятого байта. Ошибка переполнения происходит, если RX</w:t>
      </w:r>
      <w:r>
        <w:t>NE флаг установлен, когда очередной элемент данных принят или предыдущий запрос DMA не был обслужен. При возникновении этой ошибки:</w:t>
      </w:r>
    </w:p>
    <w:p w:rsidR="009736F1" w:rsidRDefault="00DE7E57">
      <w:pPr>
        <w:pStyle w:val="a3"/>
        <w:numPr>
          <w:ilvl w:val="0"/>
          <w:numId w:val="7"/>
        </w:numPr>
        <w:spacing w:after="0" w:line="100" w:lineRule="atLeast"/>
        <w:jc w:val="both"/>
      </w:pPr>
      <w:r>
        <w:t>ORE бит устанавливается.</w:t>
      </w:r>
    </w:p>
    <w:p w:rsidR="009736F1" w:rsidRDefault="00DE7E57">
      <w:pPr>
        <w:pStyle w:val="a3"/>
        <w:numPr>
          <w:ilvl w:val="0"/>
          <w:numId w:val="7"/>
        </w:numPr>
        <w:spacing w:after="0" w:line="100" w:lineRule="atLeast"/>
        <w:jc w:val="both"/>
      </w:pPr>
      <w:r>
        <w:t>Содержимое регистра RDR не будет потеряно. Предыдущие данные доступны при чтении в регистр USART_DR</w:t>
      </w:r>
      <w:r>
        <w:t>.</w:t>
      </w:r>
    </w:p>
    <w:p w:rsidR="009736F1" w:rsidRDefault="00DE7E57">
      <w:pPr>
        <w:pStyle w:val="a3"/>
        <w:numPr>
          <w:ilvl w:val="0"/>
          <w:numId w:val="7"/>
        </w:numPr>
        <w:spacing w:after="0" w:line="100" w:lineRule="atLeast"/>
        <w:jc w:val="both"/>
      </w:pPr>
      <w:r>
        <w:t>Регистр сдвига будет перезаписан. С этих пор, любой прием данных во время действия переполнения будет потерян.</w:t>
      </w:r>
    </w:p>
    <w:p w:rsidR="009736F1" w:rsidRDefault="00DE7E57">
      <w:pPr>
        <w:pStyle w:val="a3"/>
        <w:numPr>
          <w:ilvl w:val="0"/>
          <w:numId w:val="7"/>
        </w:numPr>
        <w:spacing w:after="0" w:line="100" w:lineRule="atLeast"/>
        <w:jc w:val="both"/>
      </w:pPr>
      <w:r>
        <w:t xml:space="preserve">Прерывание генерируется либо если RXNEIE </w:t>
      </w:r>
      <w:proofErr w:type="gramStart"/>
      <w:r>
        <w:t>бит</w:t>
      </w:r>
      <w:proofErr w:type="gramEnd"/>
      <w:r>
        <w:t xml:space="preserve"> установлен, или EIE и DMAR биты установлены.</w:t>
      </w:r>
    </w:p>
    <w:p w:rsidR="009736F1" w:rsidRDefault="00DE7E57">
      <w:pPr>
        <w:pStyle w:val="a3"/>
        <w:numPr>
          <w:ilvl w:val="0"/>
          <w:numId w:val="7"/>
        </w:numPr>
        <w:spacing w:after="0" w:line="100" w:lineRule="atLeast"/>
        <w:jc w:val="both"/>
      </w:pPr>
      <w:r>
        <w:t>ORE бит сбрасывается при чтении в USART_SR регистр, с</w:t>
      </w:r>
      <w:r>
        <w:t>опровождаемым чтением  в USART_DR регистр.</w:t>
      </w:r>
    </w:p>
    <w:p w:rsidR="009736F1" w:rsidRDefault="009736F1">
      <w:pPr>
        <w:pStyle w:val="a3"/>
        <w:spacing w:after="0" w:line="100" w:lineRule="atLeast"/>
        <w:jc w:val="both"/>
      </w:pPr>
    </w:p>
    <w:p w:rsidR="009736F1" w:rsidRDefault="00DE7E57">
      <w:pPr>
        <w:pStyle w:val="a3"/>
        <w:spacing w:after="0" w:line="100" w:lineRule="atLeast"/>
        <w:jc w:val="both"/>
      </w:pPr>
      <w:r>
        <w:t>Замечание: когда установлен ORE бит, это означает, что как минимум 1 элемент данных был потерян. Здесь возможны два варианта:</w:t>
      </w:r>
    </w:p>
    <w:p w:rsidR="009736F1" w:rsidRDefault="00DE7E57">
      <w:pPr>
        <w:pStyle w:val="a3"/>
        <w:numPr>
          <w:ilvl w:val="0"/>
          <w:numId w:val="8"/>
        </w:numPr>
        <w:spacing w:after="0" w:line="100" w:lineRule="atLeast"/>
        <w:jc w:val="both"/>
      </w:pPr>
      <w:r>
        <w:t>Если RXNE = 1, то последний правильный элемент данных сохранен в регистре приема RDR и</w:t>
      </w:r>
      <w:r>
        <w:t xml:space="preserve"> может быть прочитан.</w:t>
      </w:r>
    </w:p>
    <w:p w:rsidR="009736F1" w:rsidRPr="00521829" w:rsidRDefault="00DE7E57">
      <w:pPr>
        <w:pStyle w:val="a3"/>
        <w:numPr>
          <w:ilvl w:val="0"/>
          <w:numId w:val="8"/>
        </w:numPr>
        <w:spacing w:after="0" w:line="100" w:lineRule="atLeast"/>
        <w:jc w:val="both"/>
      </w:pPr>
      <w:r>
        <w:t>Если RXNE = 0, то это предполагает, что последний правильный элемент данных был уже прочитан, и таким образом в регистре RDR читать уже нечего. Этот случай может произойти, когда последний правильный элемент данных считан из RDR одновременно с новым принят</w:t>
      </w:r>
      <w:r>
        <w:t xml:space="preserve">ым (и потерянным) элементом данных. Это также может произойти, когда новый элемент данных принят во время последовательного чтения (между чтением регистра USART_SR и чтением USART_DR). </w:t>
      </w:r>
    </w:p>
    <w:p w:rsidR="00521829" w:rsidRDefault="00521829" w:rsidP="00521829">
      <w:pPr>
        <w:pStyle w:val="a3"/>
        <w:tabs>
          <w:tab w:val="clear" w:pos="708"/>
        </w:tabs>
        <w:spacing w:after="0" w:line="100" w:lineRule="atLeast"/>
        <w:jc w:val="both"/>
        <w:rPr>
          <w:lang w:val="en-US"/>
        </w:rPr>
      </w:pPr>
    </w:p>
    <w:p w:rsidR="00521829" w:rsidRPr="00521829" w:rsidRDefault="00521829" w:rsidP="00521829">
      <w:pPr>
        <w:pStyle w:val="a3"/>
        <w:tabs>
          <w:tab w:val="clear" w:pos="708"/>
        </w:tabs>
        <w:spacing w:after="0" w:line="100" w:lineRule="atLeast"/>
        <w:jc w:val="both"/>
        <w:rPr>
          <w:b/>
          <w:lang w:val="en-US"/>
        </w:rPr>
      </w:pPr>
      <w:proofErr w:type="spellStart"/>
      <w:proofErr w:type="gramStart"/>
      <w:r w:rsidRPr="00521829">
        <w:rPr>
          <w:b/>
          <w:lang w:val="en-US"/>
        </w:rPr>
        <w:t>Дробный</w:t>
      </w:r>
      <w:proofErr w:type="spellEnd"/>
      <w:r w:rsidRPr="00521829">
        <w:rPr>
          <w:b/>
          <w:lang w:val="en-US"/>
        </w:rPr>
        <w:t xml:space="preserve"> </w:t>
      </w:r>
      <w:proofErr w:type="spellStart"/>
      <w:r w:rsidRPr="00521829">
        <w:rPr>
          <w:b/>
          <w:lang w:val="en-US"/>
        </w:rPr>
        <w:t>генератор</w:t>
      </w:r>
      <w:proofErr w:type="spellEnd"/>
      <w:r w:rsidRPr="00521829">
        <w:rPr>
          <w:b/>
          <w:lang w:val="en-US"/>
        </w:rPr>
        <w:t xml:space="preserve"> </w:t>
      </w:r>
      <w:proofErr w:type="spellStart"/>
      <w:r w:rsidRPr="00521829">
        <w:rPr>
          <w:b/>
          <w:lang w:val="en-US"/>
        </w:rPr>
        <w:t>скорости</w:t>
      </w:r>
      <w:proofErr w:type="spellEnd"/>
      <w:r w:rsidRPr="00521829">
        <w:rPr>
          <w:b/>
          <w:lang w:val="en-US"/>
        </w:rPr>
        <w:t>.</w:t>
      </w:r>
      <w:proofErr w:type="gramEnd"/>
    </w:p>
    <w:p w:rsidR="00521829" w:rsidRPr="00521829" w:rsidRDefault="00521829" w:rsidP="00521829">
      <w:pPr>
        <w:pStyle w:val="a3"/>
        <w:tabs>
          <w:tab w:val="clear" w:pos="708"/>
        </w:tabs>
        <w:spacing w:after="0" w:line="100" w:lineRule="atLeast"/>
        <w:jc w:val="both"/>
      </w:pPr>
      <w:r>
        <w:tab/>
        <w:t>Скорость обмена для приемника и передатчика (</w:t>
      </w:r>
      <w:r>
        <w:rPr>
          <w:lang w:val="en-US"/>
        </w:rPr>
        <w:t>Rx</w:t>
      </w:r>
      <w:r w:rsidRPr="00521829">
        <w:t xml:space="preserve"> и </w:t>
      </w:r>
      <w:proofErr w:type="spellStart"/>
      <w:r>
        <w:rPr>
          <w:lang w:val="en-US"/>
        </w:rPr>
        <w:t>Tx</w:t>
      </w:r>
      <w:proofErr w:type="spellEnd"/>
      <w:r w:rsidRPr="00521829">
        <w:t xml:space="preserve">) устанавливается одна и </w:t>
      </w:r>
      <w:proofErr w:type="spellStart"/>
      <w:r w:rsidRPr="00521829">
        <w:t>таже</w:t>
      </w:r>
      <w:proofErr w:type="spellEnd"/>
      <w:r w:rsidRPr="00521829">
        <w:t xml:space="preserve"> для обоих, программированием мантиссы и дробной части </w:t>
      </w:r>
      <w:r>
        <w:rPr>
          <w:lang w:val="en-US"/>
        </w:rPr>
        <w:t>USARTDIV</w:t>
      </w:r>
      <w:r w:rsidRPr="00521829">
        <w:t>.</w:t>
      </w:r>
    </w:p>
    <w:p w:rsidR="00521829" w:rsidRDefault="00521829" w:rsidP="00521829">
      <w:pPr>
        <w:pStyle w:val="a3"/>
        <w:tabs>
          <w:tab w:val="clear" w:pos="708"/>
        </w:tabs>
        <w:spacing w:after="0" w:line="100" w:lineRule="atLeast"/>
        <w:jc w:val="both"/>
      </w:pPr>
      <w:r>
        <w:rPr>
          <w:noProof/>
          <w:lang w:eastAsia="ru-RU"/>
        </w:rPr>
        <w:drawing>
          <wp:inline distT="0" distB="0" distL="0" distR="0">
            <wp:extent cx="4032250" cy="1396383"/>
            <wp:effectExtent l="19050" t="0" r="635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769" cy="139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829" w:rsidRDefault="00521829" w:rsidP="00521829">
      <w:pPr>
        <w:pStyle w:val="a3"/>
        <w:tabs>
          <w:tab w:val="clear" w:pos="708"/>
        </w:tabs>
        <w:spacing w:after="0" w:line="100" w:lineRule="atLeast"/>
        <w:jc w:val="both"/>
      </w:pPr>
      <w:proofErr w:type="gramStart"/>
      <w:r>
        <w:rPr>
          <w:lang w:val="en-US"/>
        </w:rPr>
        <w:lastRenderedPageBreak/>
        <w:t>USARTDIV</w:t>
      </w:r>
      <w:r>
        <w:t xml:space="preserve"> это </w:t>
      </w:r>
      <w:proofErr w:type="spellStart"/>
      <w:r>
        <w:t>беззнаковое</w:t>
      </w:r>
      <w:proofErr w:type="spellEnd"/>
      <w:r>
        <w:t xml:space="preserve"> число с фиксированной точкой, которое закодировано в USART_BRR регистре.</w:t>
      </w:r>
      <w:proofErr w:type="gramEnd"/>
    </w:p>
    <w:p w:rsidR="00521829" w:rsidRDefault="00521829" w:rsidP="00521829">
      <w:pPr>
        <w:pStyle w:val="a3"/>
        <w:tabs>
          <w:tab w:val="clear" w:pos="708"/>
        </w:tabs>
        <w:spacing w:after="0" w:line="100" w:lineRule="atLeast"/>
        <w:jc w:val="both"/>
      </w:pPr>
      <w:r>
        <w:t xml:space="preserve">Когда OVER8 = 0, дробная часть кодируется 4-мя битами и программируется битами </w:t>
      </w:r>
      <w:proofErr w:type="spellStart"/>
      <w:r>
        <w:t>DIV_fraction</w:t>
      </w:r>
      <w:proofErr w:type="spellEnd"/>
      <w:r>
        <w:t>[3:0] в регистре USART_BRR.</w:t>
      </w:r>
    </w:p>
    <w:p w:rsidR="00521829" w:rsidRDefault="00521829" w:rsidP="00521829">
      <w:pPr>
        <w:pStyle w:val="a3"/>
        <w:tabs>
          <w:tab w:val="clear" w:pos="708"/>
        </w:tabs>
        <w:spacing w:after="0" w:line="100" w:lineRule="atLeast"/>
        <w:jc w:val="both"/>
      </w:pPr>
      <w:r>
        <w:t xml:space="preserve">Когда OVER8 = 1, дробная часть кодируется 3-мя битами и программируется битами </w:t>
      </w:r>
      <w:proofErr w:type="spellStart"/>
      <w:r>
        <w:t>DIV_fraction</w:t>
      </w:r>
      <w:proofErr w:type="spellEnd"/>
      <w:r>
        <w:t xml:space="preserve">[2:0] в регистре USART_BRR, и </w:t>
      </w:r>
      <w:proofErr w:type="spellStart"/>
      <w:r>
        <w:t>DIV_fraction</w:t>
      </w:r>
      <w:proofErr w:type="spellEnd"/>
      <w:r>
        <w:t>[3] должен быть оставлен очищенным.</w:t>
      </w:r>
    </w:p>
    <w:p w:rsidR="00521829" w:rsidRDefault="00521829" w:rsidP="00521829">
      <w:pPr>
        <w:pStyle w:val="a3"/>
        <w:tabs>
          <w:tab w:val="clear" w:pos="708"/>
        </w:tabs>
        <w:spacing w:after="0" w:line="100" w:lineRule="atLeast"/>
        <w:jc w:val="both"/>
      </w:pPr>
    </w:p>
    <w:p w:rsidR="00521829" w:rsidRDefault="00521829" w:rsidP="00521829">
      <w:pPr>
        <w:pStyle w:val="a3"/>
        <w:tabs>
          <w:tab w:val="clear" w:pos="708"/>
        </w:tabs>
        <w:spacing w:after="0" w:line="100" w:lineRule="atLeast"/>
        <w:jc w:val="both"/>
      </w:pPr>
      <w:r>
        <w:t>Замечание:</w:t>
      </w:r>
    </w:p>
    <w:p w:rsidR="00521829" w:rsidRDefault="00521829" w:rsidP="00521829">
      <w:pPr>
        <w:pStyle w:val="a3"/>
        <w:tabs>
          <w:tab w:val="clear" w:pos="708"/>
        </w:tabs>
        <w:spacing w:after="0" w:line="100" w:lineRule="atLeast"/>
        <w:jc w:val="both"/>
      </w:pPr>
      <w:r>
        <w:tab/>
        <w:t xml:space="preserve">Счетчики генератора скорости обновляются </w:t>
      </w:r>
      <w:r w:rsidR="00934392">
        <w:t>новым значением в регистрах ско</w:t>
      </w:r>
      <w:r>
        <w:t>ро</w:t>
      </w:r>
      <w:r w:rsidR="00934392">
        <w:t>с</w:t>
      </w:r>
      <w:r>
        <w:t xml:space="preserve">ти после операции записи в регистр USART_BRR. Следовательно, </w:t>
      </w:r>
      <w:r w:rsidR="00934392">
        <w:t>значение регистра скорости не должно меняться во время соединения.</w:t>
      </w:r>
    </w:p>
    <w:p w:rsidR="009C61A0" w:rsidRDefault="009C61A0" w:rsidP="00521829">
      <w:pPr>
        <w:pStyle w:val="a3"/>
        <w:tabs>
          <w:tab w:val="clear" w:pos="708"/>
        </w:tabs>
        <w:spacing w:after="0" w:line="100" w:lineRule="atLeast"/>
        <w:jc w:val="both"/>
      </w:pPr>
    </w:p>
    <w:p w:rsidR="009C61A0" w:rsidRPr="009C61A0" w:rsidRDefault="009C61A0" w:rsidP="00521829">
      <w:pPr>
        <w:pStyle w:val="a3"/>
        <w:tabs>
          <w:tab w:val="clear" w:pos="708"/>
        </w:tabs>
        <w:spacing w:after="0" w:line="100" w:lineRule="atLeast"/>
        <w:jc w:val="both"/>
        <w:rPr>
          <w:b/>
        </w:rPr>
      </w:pPr>
      <w:r w:rsidRPr="009C61A0">
        <w:rPr>
          <w:b/>
        </w:rPr>
        <w:t>Как получить значение USARTDIV из регистра USART_BRR, когда OVER8 = 0.</w:t>
      </w:r>
    </w:p>
    <w:p w:rsidR="009C61A0" w:rsidRDefault="009C61A0" w:rsidP="00521829">
      <w:pPr>
        <w:pStyle w:val="a3"/>
        <w:tabs>
          <w:tab w:val="clear" w:pos="708"/>
        </w:tabs>
        <w:spacing w:after="0" w:line="100" w:lineRule="atLeast"/>
        <w:jc w:val="both"/>
      </w:pPr>
    </w:p>
    <w:p w:rsidR="009C61A0" w:rsidRPr="009C61A0" w:rsidRDefault="009C61A0" w:rsidP="00521829">
      <w:pPr>
        <w:pStyle w:val="a3"/>
        <w:tabs>
          <w:tab w:val="clear" w:pos="708"/>
        </w:tabs>
        <w:spacing w:after="0" w:line="100" w:lineRule="atLeast"/>
        <w:jc w:val="both"/>
        <w:rPr>
          <w:lang w:val="en-US"/>
        </w:rPr>
      </w:pPr>
      <w:r>
        <w:t>Пример</w:t>
      </w:r>
      <w:r w:rsidRPr="009C61A0">
        <w:rPr>
          <w:lang w:val="en-US"/>
        </w:rPr>
        <w:t xml:space="preserve"> 1:</w:t>
      </w:r>
    </w:p>
    <w:p w:rsidR="009C61A0" w:rsidRDefault="009C61A0" w:rsidP="00DE7E57">
      <w:pPr>
        <w:pStyle w:val="a3"/>
        <w:tabs>
          <w:tab w:val="clear" w:pos="708"/>
        </w:tabs>
        <w:spacing w:after="0" w:line="100" w:lineRule="atLeast"/>
        <w:ind w:firstLine="708"/>
        <w:jc w:val="both"/>
      </w:pPr>
      <w:r>
        <w:t>Если</w:t>
      </w:r>
      <w:r w:rsidRPr="009C61A0">
        <w:rPr>
          <w:lang w:val="en-US"/>
        </w:rPr>
        <w:t xml:space="preserve"> </w:t>
      </w:r>
      <w:proofErr w:type="spellStart"/>
      <w:r w:rsidRPr="009C61A0">
        <w:rPr>
          <w:lang w:val="en-US"/>
        </w:rPr>
        <w:t>DIV_Mantissa</w:t>
      </w:r>
      <w:proofErr w:type="spellEnd"/>
      <w:r w:rsidRPr="009C61A0">
        <w:rPr>
          <w:lang w:val="en-US"/>
        </w:rPr>
        <w:t xml:space="preserve"> = 0d27 </w:t>
      </w:r>
      <w:r>
        <w:t>и</w:t>
      </w:r>
      <w:r w:rsidRPr="009C61A0">
        <w:rPr>
          <w:lang w:val="en-US"/>
        </w:rPr>
        <w:t xml:space="preserve"> </w:t>
      </w:r>
      <w:proofErr w:type="spellStart"/>
      <w:r w:rsidRPr="009C61A0">
        <w:rPr>
          <w:lang w:val="en-US"/>
        </w:rPr>
        <w:t>DIV_Fract</w:t>
      </w:r>
      <w:r w:rsidR="00FF6080">
        <w:rPr>
          <w:lang w:val="en-US"/>
        </w:rPr>
        <w:t>ion</w:t>
      </w:r>
      <w:proofErr w:type="spellEnd"/>
      <w:r w:rsidR="00FF6080">
        <w:rPr>
          <w:lang w:val="en-US"/>
        </w:rPr>
        <w:t xml:space="preserve"> = 0d12 (USART_BRR = 0x1BC)</w:t>
      </w:r>
      <w:r w:rsidR="00FF6080" w:rsidRPr="00FF6080">
        <w:rPr>
          <w:lang w:val="en-US"/>
        </w:rPr>
        <w:t xml:space="preserve">. </w:t>
      </w:r>
      <w:r w:rsidR="00FF6080">
        <w:t>Здесь можно использовать теорию арифметики с фиксированной точкой (</w:t>
      </w:r>
      <w:proofErr w:type="gramStart"/>
      <w:r w:rsidR="00FF6080">
        <w:t>см</w:t>
      </w:r>
      <w:proofErr w:type="gramEnd"/>
      <w:r w:rsidR="00FF6080">
        <w:t>. заметку «Арифметика с фиксированной точкой»).</w:t>
      </w:r>
    </w:p>
    <w:p w:rsidR="00FF6080" w:rsidRDefault="00FF6080" w:rsidP="00521829">
      <w:pPr>
        <w:pStyle w:val="a3"/>
        <w:tabs>
          <w:tab w:val="clear" w:pos="708"/>
        </w:tabs>
        <w:spacing w:after="0" w:line="100" w:lineRule="atLeast"/>
        <w:jc w:val="both"/>
      </w:pPr>
      <w:r>
        <w:t>Итак, для хранения дробной части выделено 4 бита (экспонента = 4). Это означает, что четыре разряда. При переводе кода дробной части в дробное число, в его коде необходимо сдвинуть запятую на 4 разряда влево, т.е. 4 раза поделить на основани</w:t>
      </w:r>
      <w:proofErr w:type="gramStart"/>
      <w:r>
        <w:t>е</w:t>
      </w:r>
      <w:proofErr w:type="gramEnd"/>
      <w:r>
        <w:t xml:space="preserve"> СС (на 2). Таким </w:t>
      </w:r>
      <w:proofErr w:type="gramStart"/>
      <w:r>
        <w:t>образом</w:t>
      </w:r>
      <w:proofErr w:type="gramEnd"/>
      <w:r>
        <w:t xml:space="preserve"> дробная часть:</w:t>
      </w:r>
    </w:p>
    <w:p w:rsidR="00FF6080" w:rsidRDefault="00FF6080" w:rsidP="00521829">
      <w:pPr>
        <w:pStyle w:val="a3"/>
        <w:tabs>
          <w:tab w:val="clear" w:pos="708"/>
        </w:tabs>
        <w:spacing w:after="0" w:line="100" w:lineRule="atLeast"/>
        <w:jc w:val="both"/>
      </w:pPr>
    </w:p>
    <w:p w:rsidR="00FF6080" w:rsidRDefault="00FF6080" w:rsidP="00521829">
      <w:pPr>
        <w:pStyle w:val="a3"/>
        <w:tabs>
          <w:tab w:val="clear" w:pos="708"/>
        </w:tabs>
        <w:spacing w:after="0" w:line="100" w:lineRule="atLeast"/>
        <w:jc w:val="both"/>
      </w:pPr>
      <m:oMath>
        <m:r>
          <w:rPr>
            <w:rFonts w:ascii="Cambria Math" w:hAnsi="Cambria Math"/>
            <w:lang w:val="en-US"/>
          </w:rPr>
          <m:t>Fractional</m:t>
        </m:r>
        <m:r>
          <w:rPr>
            <w:rFonts w:ascii="Cambria Math" w:hAnsi="Cambria Math"/>
          </w:rPr>
          <m:t>=0</m:t>
        </m:r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12×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  <m:r>
          <w:rPr>
            <w:rFonts w:ascii="Cambria Math" w:hAnsi="Cambria Math"/>
          </w:rPr>
          <m:t>=0.75</m:t>
        </m:r>
      </m:oMath>
      <w:r w:rsidR="00C63AB2">
        <w:t xml:space="preserve">. Основание СС = 2, так как для хранения числа используется </w:t>
      </w:r>
      <w:proofErr w:type="gramStart"/>
      <w:r w:rsidR="00C63AB2">
        <w:t>двоичная</w:t>
      </w:r>
      <w:proofErr w:type="gramEnd"/>
      <w:r w:rsidR="00C63AB2">
        <w:t xml:space="preserve"> СС.</w:t>
      </w:r>
    </w:p>
    <w:p w:rsidR="00B3409E" w:rsidRDefault="00B3409E" w:rsidP="00521829">
      <w:pPr>
        <w:pStyle w:val="a3"/>
        <w:tabs>
          <w:tab w:val="clear" w:pos="708"/>
        </w:tabs>
        <w:spacing w:after="0" w:line="100" w:lineRule="atLeast"/>
        <w:jc w:val="both"/>
      </w:pPr>
    </w:p>
    <w:p w:rsidR="00B3409E" w:rsidRDefault="00B3409E" w:rsidP="00521829">
      <w:pPr>
        <w:pStyle w:val="a3"/>
        <w:tabs>
          <w:tab w:val="clear" w:pos="708"/>
        </w:tabs>
        <w:spacing w:after="0" w:line="100" w:lineRule="atLeast"/>
        <w:jc w:val="both"/>
      </w:pPr>
      <w:r>
        <w:t>Для целой части выделено 12 битов, и целая часть равна 27. В итоге USARTDIV = 27.75.</w:t>
      </w:r>
    </w:p>
    <w:p w:rsidR="00B3409E" w:rsidRDefault="00B3409E" w:rsidP="00521829">
      <w:pPr>
        <w:pStyle w:val="a3"/>
        <w:tabs>
          <w:tab w:val="clear" w:pos="708"/>
        </w:tabs>
        <w:spacing w:after="0" w:line="100" w:lineRule="atLeast"/>
        <w:jc w:val="both"/>
      </w:pPr>
    </w:p>
    <w:p w:rsidR="00B3409E" w:rsidRDefault="00B3409E" w:rsidP="00521829">
      <w:pPr>
        <w:pStyle w:val="a3"/>
        <w:tabs>
          <w:tab w:val="clear" w:pos="708"/>
        </w:tabs>
        <w:spacing w:after="0" w:line="100" w:lineRule="atLeast"/>
        <w:jc w:val="both"/>
      </w:pPr>
      <w:r>
        <w:t>Пример 2:</w:t>
      </w:r>
    </w:p>
    <w:p w:rsidR="00B3409E" w:rsidRDefault="00B3409E" w:rsidP="00DE7E57">
      <w:pPr>
        <w:pStyle w:val="a3"/>
        <w:tabs>
          <w:tab w:val="clear" w:pos="708"/>
        </w:tabs>
        <w:spacing w:after="0" w:line="100" w:lineRule="atLeast"/>
        <w:ind w:firstLine="708"/>
        <w:jc w:val="both"/>
      </w:pPr>
      <w:r>
        <w:t>Пусть требуется значение USARTDIV = 0d25.62. Какое число необходимо записать в USART_BRR?</w:t>
      </w:r>
    </w:p>
    <w:p w:rsidR="00136BF9" w:rsidRDefault="00B3409E" w:rsidP="00521829">
      <w:pPr>
        <w:pStyle w:val="a3"/>
        <w:tabs>
          <w:tab w:val="clear" w:pos="708"/>
        </w:tabs>
        <w:spacing w:after="0" w:line="100" w:lineRule="atLeast"/>
        <w:jc w:val="both"/>
      </w:pPr>
      <w:r>
        <w:t xml:space="preserve">Итак, формат представления числа: Q12.4. Целая часть: 0d25 = </w:t>
      </w:r>
      <w:r w:rsidRPr="00B3409E">
        <w:t>0</w:t>
      </w:r>
      <w:r>
        <w:rPr>
          <w:lang w:val="en-US"/>
        </w:rPr>
        <w:t>x</w:t>
      </w:r>
      <w:r w:rsidR="006C3A53">
        <w:t xml:space="preserve">19. Дробная часть (код) = 16 * 0.62 = 9.92. Округляем до (10 = 0xA). Таким образом, USART_BRR = </w:t>
      </w:r>
      <w:r w:rsidR="009A7B4A" w:rsidRPr="00136BF9">
        <w:t>0</w:t>
      </w:r>
      <w:r w:rsidR="009A7B4A">
        <w:rPr>
          <w:lang w:val="en-US"/>
        </w:rPr>
        <w:t>x</w:t>
      </w:r>
      <w:r w:rsidR="009A7B4A" w:rsidRPr="00136BF9">
        <w:t>019</w:t>
      </w:r>
      <w:r w:rsidR="009A7B4A">
        <w:rPr>
          <w:lang w:val="en-US"/>
        </w:rPr>
        <w:t>A</w:t>
      </w:r>
      <w:r w:rsidR="009A7B4A" w:rsidRPr="00136BF9">
        <w:t xml:space="preserve">, что соответствует </w:t>
      </w:r>
      <w:r w:rsidR="009A7B4A">
        <w:rPr>
          <w:lang w:val="en-US"/>
        </w:rPr>
        <w:t>USARTDIV</w:t>
      </w:r>
      <w:r w:rsidR="009A7B4A" w:rsidRPr="00136BF9">
        <w:t xml:space="preserve"> = 0</w:t>
      </w:r>
      <w:r w:rsidR="009A7B4A">
        <w:rPr>
          <w:lang w:val="en-US"/>
        </w:rPr>
        <w:t>d</w:t>
      </w:r>
      <w:r w:rsidR="009A7B4A" w:rsidRPr="00136BF9">
        <w:t>25.625</w:t>
      </w:r>
      <w:r w:rsidR="00136BF9">
        <w:t xml:space="preserve"> (небольшая погрешность за счет округления)</w:t>
      </w:r>
      <w:r w:rsidR="009A7B4A" w:rsidRPr="00136BF9">
        <w:t>.</w:t>
      </w:r>
    </w:p>
    <w:p w:rsidR="00136BF9" w:rsidRDefault="00136BF9" w:rsidP="00521829">
      <w:pPr>
        <w:pStyle w:val="a3"/>
        <w:tabs>
          <w:tab w:val="clear" w:pos="708"/>
        </w:tabs>
        <w:spacing w:after="0" w:line="100" w:lineRule="atLeast"/>
        <w:jc w:val="both"/>
      </w:pPr>
    </w:p>
    <w:p w:rsidR="00DE7E57" w:rsidRPr="00DE7E57" w:rsidRDefault="00DE7E57" w:rsidP="00521829">
      <w:pPr>
        <w:pStyle w:val="a3"/>
        <w:tabs>
          <w:tab w:val="clear" w:pos="708"/>
        </w:tabs>
        <w:spacing w:after="0" w:line="100" w:lineRule="atLeast"/>
        <w:jc w:val="both"/>
      </w:pPr>
      <w:r>
        <w:t>Пример 3</w:t>
      </w:r>
      <w:r w:rsidRPr="00DE7E57">
        <w:t>:</w:t>
      </w:r>
      <w:r w:rsidR="00136BF9">
        <w:t xml:space="preserve"> </w:t>
      </w:r>
    </w:p>
    <w:p w:rsidR="00B3409E" w:rsidRPr="009A7B4A" w:rsidRDefault="00136BF9" w:rsidP="00DE7E57">
      <w:pPr>
        <w:pStyle w:val="a3"/>
        <w:tabs>
          <w:tab w:val="clear" w:pos="708"/>
        </w:tabs>
        <w:spacing w:after="0" w:line="100" w:lineRule="atLeast"/>
        <w:ind w:firstLine="708"/>
        <w:jc w:val="both"/>
      </w:pPr>
      <w:r>
        <w:t>Пусть требуется USARTDIV = 0d50.</w:t>
      </w:r>
      <w:r w:rsidRPr="00136BF9">
        <w:t>99. Дробная часть = 0.</w:t>
      </w:r>
      <w:r>
        <w:t>99. Код дробной части = 0.99 * 16 = 15.84. Округляем до 16 (0x10). Получили переполнение (выделено всего 4 разряда под код дробной части – 0…F). Поэтому переносим в мантиссу единицу. В дробной части остается 0. Целая часть = 50 = 0x32, плюс единица из дробной части = 0x33. Таким образом, код USART_BRR = 0x330</w:t>
      </w:r>
      <w:r w:rsidR="00DE7E57">
        <w:t xml:space="preserve"> (соответствует USARTDIV = 0d51)</w:t>
      </w:r>
      <w:r>
        <w:t>.</w:t>
      </w:r>
      <w:r w:rsidR="009A7B4A" w:rsidRPr="00136BF9">
        <w:t xml:space="preserve"> </w:t>
      </w:r>
    </w:p>
    <w:sectPr w:rsidR="00B3409E" w:rsidRPr="009A7B4A" w:rsidSect="009736F1">
      <w:pgSz w:w="11906" w:h="16838"/>
      <w:pgMar w:top="1134" w:right="850" w:bottom="1134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07F00"/>
    <w:multiLevelType w:val="multilevel"/>
    <w:tmpl w:val="DC3211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4C3971"/>
    <w:multiLevelType w:val="multilevel"/>
    <w:tmpl w:val="ABD4571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23F533D4"/>
    <w:multiLevelType w:val="multilevel"/>
    <w:tmpl w:val="31841F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773E9B"/>
    <w:multiLevelType w:val="multilevel"/>
    <w:tmpl w:val="FABEF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41C611CC"/>
    <w:multiLevelType w:val="multilevel"/>
    <w:tmpl w:val="ED28CD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B5716F"/>
    <w:multiLevelType w:val="multilevel"/>
    <w:tmpl w:val="F4E23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58C83831"/>
    <w:multiLevelType w:val="multilevel"/>
    <w:tmpl w:val="DAD6D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63F0312C"/>
    <w:multiLevelType w:val="multilevel"/>
    <w:tmpl w:val="63263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71A35C4D"/>
    <w:multiLevelType w:val="multilevel"/>
    <w:tmpl w:val="8B2A7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7"/>
  </w:num>
  <w:num w:numId="7">
    <w:abstractNumId w:val="3"/>
  </w:num>
  <w:num w:numId="8">
    <w:abstractNumId w:val="8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hideSpellingErrors/>
  <w:hideGrammaticalErrors/>
  <w:proofState w:spelling="clean" w:grammar="clean"/>
  <w:defaultTabStop w:val="708"/>
  <w:characterSpacingControl w:val="doNotCompress"/>
  <w:compat>
    <w:useFELayout/>
  </w:compat>
  <w:rsids>
    <w:rsidRoot w:val="009736F1"/>
    <w:rsid w:val="00136BF9"/>
    <w:rsid w:val="00521829"/>
    <w:rsid w:val="006C3A53"/>
    <w:rsid w:val="00934392"/>
    <w:rsid w:val="009736F1"/>
    <w:rsid w:val="009A7B4A"/>
    <w:rsid w:val="009C61A0"/>
    <w:rsid w:val="00B3409E"/>
    <w:rsid w:val="00C63AB2"/>
    <w:rsid w:val="00DE7E57"/>
    <w:rsid w:val="00FF60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9736F1"/>
    <w:pPr>
      <w:tabs>
        <w:tab w:val="left" w:pos="708"/>
      </w:tabs>
      <w:suppressAutoHyphens/>
    </w:pPr>
    <w:rPr>
      <w:rFonts w:ascii="Calibri" w:eastAsia="Droid Sans Fallback" w:hAnsi="Calibri" w:cs="Calibri"/>
      <w:lang w:eastAsia="en-US"/>
    </w:rPr>
  </w:style>
  <w:style w:type="character" w:customStyle="1" w:styleId="a4">
    <w:name w:val="Текст выноски Знак"/>
    <w:basedOn w:val="a0"/>
    <w:rsid w:val="009736F1"/>
    <w:rPr>
      <w:rFonts w:ascii="Tahoma" w:hAnsi="Tahoma" w:cs="Tahoma"/>
      <w:sz w:val="16"/>
      <w:szCs w:val="16"/>
    </w:rPr>
  </w:style>
  <w:style w:type="character" w:customStyle="1" w:styleId="ListLabel1">
    <w:name w:val="ListLabel 1"/>
    <w:rsid w:val="009736F1"/>
    <w:rPr>
      <w:rFonts w:cs="Courier New"/>
    </w:rPr>
  </w:style>
  <w:style w:type="character" w:customStyle="1" w:styleId="a5">
    <w:name w:val="Символ нумерации"/>
    <w:rsid w:val="009736F1"/>
  </w:style>
  <w:style w:type="paragraph" w:customStyle="1" w:styleId="a6">
    <w:name w:val="Заголовок"/>
    <w:basedOn w:val="a3"/>
    <w:next w:val="a7"/>
    <w:rsid w:val="009736F1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styleId="a7">
    <w:name w:val="Body Text"/>
    <w:basedOn w:val="a3"/>
    <w:rsid w:val="009736F1"/>
    <w:pPr>
      <w:spacing w:after="120"/>
    </w:pPr>
  </w:style>
  <w:style w:type="paragraph" w:styleId="a8">
    <w:name w:val="List"/>
    <w:basedOn w:val="a7"/>
    <w:rsid w:val="009736F1"/>
    <w:rPr>
      <w:rFonts w:cs="Lohit Hindi"/>
    </w:rPr>
  </w:style>
  <w:style w:type="paragraph" w:styleId="a9">
    <w:name w:val="Title"/>
    <w:basedOn w:val="a3"/>
    <w:rsid w:val="009736F1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aa">
    <w:name w:val="index heading"/>
    <w:basedOn w:val="a3"/>
    <w:rsid w:val="009736F1"/>
    <w:pPr>
      <w:suppressLineNumbers/>
    </w:pPr>
    <w:rPr>
      <w:rFonts w:cs="Lohit Hindi"/>
    </w:rPr>
  </w:style>
  <w:style w:type="paragraph" w:styleId="ab">
    <w:name w:val="List Paragraph"/>
    <w:basedOn w:val="a3"/>
    <w:rsid w:val="009736F1"/>
    <w:pPr>
      <w:ind w:left="720"/>
    </w:pPr>
  </w:style>
  <w:style w:type="paragraph" w:styleId="ac">
    <w:name w:val="Balloon Text"/>
    <w:basedOn w:val="a3"/>
    <w:rsid w:val="009736F1"/>
    <w:pPr>
      <w:spacing w:after="0" w:line="100" w:lineRule="atLeast"/>
    </w:pPr>
    <w:rPr>
      <w:rFonts w:ascii="Tahoma" w:hAnsi="Tahoma" w:cs="Tahoma"/>
      <w:sz w:val="16"/>
      <w:szCs w:val="16"/>
    </w:rPr>
  </w:style>
  <w:style w:type="character" w:styleId="ad">
    <w:name w:val="Placeholder Text"/>
    <w:basedOn w:val="a0"/>
    <w:uiPriority w:val="99"/>
    <w:semiHidden/>
    <w:rsid w:val="00FF6080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NUL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9FA6A3-7F5B-4F45-A4AF-0B6CFE79F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8</Pages>
  <Words>2310</Words>
  <Characters>13170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17</cp:revision>
  <dcterms:created xsi:type="dcterms:W3CDTF">2013-03-29T08:46:00Z</dcterms:created>
  <dcterms:modified xsi:type="dcterms:W3CDTF">2013-03-31T10:51:00Z</dcterms:modified>
</cp:coreProperties>
</file>