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F7" w:rsidRDefault="00030489" w:rsidP="005D05EF">
      <w:pPr>
        <w:spacing w:after="0" w:line="240" w:lineRule="auto"/>
        <w:jc w:val="both"/>
      </w:pPr>
      <w:r>
        <w:t>2.1 Архитектура системы.</w:t>
      </w:r>
    </w:p>
    <w:p w:rsidR="00030489" w:rsidRDefault="00030489" w:rsidP="005D05EF">
      <w:pPr>
        <w:spacing w:after="0" w:line="240" w:lineRule="auto"/>
        <w:jc w:val="both"/>
      </w:pPr>
      <w:r>
        <w:t xml:space="preserve">В </w:t>
      </w:r>
      <w:r>
        <w:rPr>
          <w:lang w:val="en-US"/>
        </w:rPr>
        <w:t>STM</w:t>
      </w:r>
      <w:r w:rsidRPr="00030489">
        <w:t>32</w:t>
      </w:r>
      <w:r>
        <w:rPr>
          <w:lang w:val="en-US"/>
        </w:rPr>
        <w:t>F</w:t>
      </w:r>
      <w:r w:rsidRPr="00030489">
        <w:t>405</w:t>
      </w:r>
      <w:r>
        <w:rPr>
          <w:lang w:val="en-US"/>
        </w:rPr>
        <w:t>xx</w:t>
      </w:r>
      <w:r w:rsidRPr="00030489">
        <w:t>/07</w:t>
      </w:r>
      <w:r>
        <w:rPr>
          <w:lang w:val="en-US"/>
        </w:rPr>
        <w:t>xx</w:t>
      </w:r>
      <w:r w:rsidRPr="00030489">
        <w:t xml:space="preserve"> </w:t>
      </w:r>
      <w:r>
        <w:t xml:space="preserve">и </w:t>
      </w:r>
      <w:r>
        <w:rPr>
          <w:lang w:val="en-US"/>
        </w:rPr>
        <w:t>STM</w:t>
      </w:r>
      <w:r w:rsidRPr="00030489">
        <w:t>32</w:t>
      </w:r>
      <w:r>
        <w:rPr>
          <w:lang w:val="en-US"/>
        </w:rPr>
        <w:t>F</w:t>
      </w:r>
      <w:r w:rsidRPr="00030489">
        <w:t>415</w:t>
      </w:r>
      <w:r>
        <w:rPr>
          <w:lang w:val="en-US"/>
        </w:rPr>
        <w:t>xx</w:t>
      </w:r>
      <w:r w:rsidRPr="00030489">
        <w:t>/17</w:t>
      </w:r>
      <w:r>
        <w:rPr>
          <w:lang w:val="en-US"/>
        </w:rPr>
        <w:t>xx</w:t>
      </w:r>
      <w:r>
        <w:t xml:space="preserve">, основная система состоит из 32 битной многоуровневой матрицы шин </w:t>
      </w:r>
      <w:r>
        <w:rPr>
          <w:lang w:val="en-US"/>
        </w:rPr>
        <w:t>AHB</w:t>
      </w:r>
      <w:r>
        <w:t>, которая объединяет:</w:t>
      </w:r>
    </w:p>
    <w:p w:rsidR="00030489" w:rsidRDefault="00030489" w:rsidP="00030489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Восемь мастеров:</w:t>
      </w:r>
    </w:p>
    <w:p w:rsidR="00030489" w:rsidRPr="00030489" w:rsidRDefault="00030489" w:rsidP="00030489">
      <w:pPr>
        <w:pStyle w:val="a3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Cortex</w:t>
      </w:r>
      <w:r w:rsidRPr="00030489">
        <w:rPr>
          <w:lang w:val="en-US"/>
        </w:rPr>
        <w:t>-</w:t>
      </w:r>
      <w:r>
        <w:rPr>
          <w:lang w:val="en-US"/>
        </w:rPr>
        <w:t>M</w:t>
      </w:r>
      <w:r w:rsidRPr="00030489">
        <w:rPr>
          <w:lang w:val="en-US"/>
        </w:rPr>
        <w:t xml:space="preserve">4 </w:t>
      </w:r>
      <w:r>
        <w:t>с</w:t>
      </w:r>
      <w:r w:rsidRPr="00030489">
        <w:rPr>
          <w:lang w:val="en-US"/>
        </w:rPr>
        <w:t xml:space="preserve"> </w:t>
      </w:r>
      <w:r w:rsidRPr="00030489">
        <w:t>шиной</w:t>
      </w:r>
      <w:r w:rsidRPr="00030489">
        <w:rPr>
          <w:lang w:val="en-US"/>
        </w:rPr>
        <w:t xml:space="preserve"> </w:t>
      </w:r>
      <w:r w:rsidRPr="00030489">
        <w:t>ядра</w:t>
      </w:r>
      <w:r w:rsidRPr="00030489">
        <w:rPr>
          <w:lang w:val="en-US"/>
        </w:rPr>
        <w:t xml:space="preserve"> </w:t>
      </w:r>
      <w:r>
        <w:rPr>
          <w:lang w:val="en-US"/>
        </w:rPr>
        <w:t>FPU</w:t>
      </w:r>
      <w:r w:rsidRPr="00030489">
        <w:rPr>
          <w:lang w:val="en-US"/>
        </w:rPr>
        <w:t xml:space="preserve"> </w:t>
      </w:r>
      <w:r>
        <w:rPr>
          <w:lang w:val="en-US"/>
        </w:rPr>
        <w:t xml:space="preserve">I-bus, D-bus </w:t>
      </w:r>
      <w:r>
        <w:t>и</w:t>
      </w:r>
      <w:r w:rsidRPr="00030489">
        <w:rPr>
          <w:lang w:val="en-US"/>
        </w:rPr>
        <w:t xml:space="preserve"> </w:t>
      </w:r>
      <w:r>
        <w:rPr>
          <w:lang w:val="en-US"/>
        </w:rPr>
        <w:t>S-bus</w:t>
      </w:r>
      <w:r w:rsidRPr="00030489">
        <w:rPr>
          <w:lang w:val="en-US"/>
        </w:rPr>
        <w:t>.</w:t>
      </w:r>
    </w:p>
    <w:p w:rsidR="00030489" w:rsidRPr="00030489" w:rsidRDefault="00030489" w:rsidP="00030489">
      <w:pPr>
        <w:pStyle w:val="a3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t xml:space="preserve">Шина памяти </w:t>
      </w:r>
      <w:r>
        <w:rPr>
          <w:lang w:val="en-US"/>
        </w:rPr>
        <w:t>DMA1</w:t>
      </w:r>
      <w:r>
        <w:t>.</w:t>
      </w:r>
    </w:p>
    <w:p w:rsidR="00030489" w:rsidRPr="00030489" w:rsidRDefault="00030489" w:rsidP="00030489">
      <w:pPr>
        <w:pStyle w:val="a3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t xml:space="preserve">Шина памяти </w:t>
      </w:r>
      <w:r>
        <w:rPr>
          <w:lang w:val="en-US"/>
        </w:rPr>
        <w:t>DMA2</w:t>
      </w:r>
      <w:r>
        <w:t>.</w:t>
      </w:r>
    </w:p>
    <w:p w:rsidR="00030489" w:rsidRPr="00030489" w:rsidRDefault="00030489" w:rsidP="00030489">
      <w:pPr>
        <w:pStyle w:val="a3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t xml:space="preserve">Периферийная шина </w:t>
      </w:r>
      <w:r>
        <w:rPr>
          <w:lang w:val="en-US"/>
        </w:rPr>
        <w:t>DMA2</w:t>
      </w:r>
      <w:r>
        <w:t>.</w:t>
      </w:r>
    </w:p>
    <w:p w:rsidR="00030489" w:rsidRPr="00030489" w:rsidRDefault="00030489" w:rsidP="00030489">
      <w:pPr>
        <w:pStyle w:val="a3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t xml:space="preserve">Шина </w:t>
      </w:r>
      <w:r>
        <w:rPr>
          <w:lang w:val="en-US"/>
        </w:rPr>
        <w:t>DMA Ethernet</w:t>
      </w:r>
      <w:r>
        <w:t>.</w:t>
      </w:r>
    </w:p>
    <w:p w:rsidR="00030489" w:rsidRPr="00030489" w:rsidRDefault="00030489" w:rsidP="00030489">
      <w:pPr>
        <w:pStyle w:val="a3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t>Шина</w:t>
      </w:r>
      <w:r w:rsidRPr="00030489">
        <w:rPr>
          <w:lang w:val="en-US"/>
        </w:rPr>
        <w:t xml:space="preserve"> </w:t>
      </w:r>
      <w:r>
        <w:rPr>
          <w:lang w:val="en-US"/>
        </w:rPr>
        <w:t>DMA</w:t>
      </w:r>
      <w:r w:rsidRPr="00030489">
        <w:rPr>
          <w:lang w:val="en-US"/>
        </w:rPr>
        <w:t xml:space="preserve"> </w:t>
      </w:r>
      <w:r>
        <w:rPr>
          <w:lang w:val="en-US"/>
        </w:rPr>
        <w:t>USB OTG HS</w:t>
      </w:r>
      <w:r w:rsidRPr="00030489">
        <w:rPr>
          <w:lang w:val="en-US"/>
        </w:rPr>
        <w:t>.</w:t>
      </w:r>
    </w:p>
    <w:p w:rsidR="00030489" w:rsidRPr="00030489" w:rsidRDefault="00030489" w:rsidP="00030489">
      <w:pPr>
        <w:pStyle w:val="a3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t>Семь ведомых:</w:t>
      </w:r>
    </w:p>
    <w:p w:rsidR="00030489" w:rsidRPr="00556CB7" w:rsidRDefault="00556CB7" w:rsidP="00030489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Внутренняя шина </w:t>
      </w:r>
      <w:r>
        <w:rPr>
          <w:lang w:val="en-US"/>
        </w:rPr>
        <w:t>Flash</w:t>
      </w:r>
      <w:r w:rsidRPr="00556CB7">
        <w:t xml:space="preserve"> </w:t>
      </w:r>
      <w:r>
        <w:t xml:space="preserve">памяти </w:t>
      </w:r>
      <w:proofErr w:type="spellStart"/>
      <w:r>
        <w:rPr>
          <w:lang w:val="en-US"/>
        </w:rPr>
        <w:t>ICode</w:t>
      </w:r>
      <w:proofErr w:type="spellEnd"/>
      <w:r>
        <w:t>.</w:t>
      </w:r>
    </w:p>
    <w:p w:rsidR="00556CB7" w:rsidRDefault="00556CB7" w:rsidP="00030489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Внутренняя шина </w:t>
      </w:r>
      <w:r>
        <w:rPr>
          <w:lang w:val="en-US"/>
        </w:rPr>
        <w:t>Flash</w:t>
      </w:r>
      <w:r>
        <w:t xml:space="preserve"> памяти </w:t>
      </w:r>
      <w:proofErr w:type="spellStart"/>
      <w:r>
        <w:rPr>
          <w:lang w:val="en-US"/>
        </w:rPr>
        <w:t>DCode</w:t>
      </w:r>
      <w:proofErr w:type="spellEnd"/>
      <w:r>
        <w:t>.</w:t>
      </w:r>
    </w:p>
    <w:p w:rsidR="00556CB7" w:rsidRDefault="00556CB7" w:rsidP="00030489">
      <w:pPr>
        <w:pStyle w:val="a3"/>
        <w:numPr>
          <w:ilvl w:val="1"/>
          <w:numId w:val="1"/>
        </w:numPr>
        <w:spacing w:after="0" w:line="240" w:lineRule="auto"/>
        <w:jc w:val="both"/>
      </w:pPr>
      <w:proofErr w:type="gramStart"/>
      <w:r>
        <w:t>Главная</w:t>
      </w:r>
      <w:proofErr w:type="gramEnd"/>
      <w:r>
        <w:t xml:space="preserve"> внутренняя </w:t>
      </w:r>
      <w:r>
        <w:rPr>
          <w:lang w:val="en-US"/>
        </w:rPr>
        <w:t xml:space="preserve">SRAM1 (112 </w:t>
      </w:r>
      <w:r>
        <w:t>кб).</w:t>
      </w:r>
    </w:p>
    <w:p w:rsidR="00556CB7" w:rsidRDefault="00556CB7" w:rsidP="00030489">
      <w:pPr>
        <w:pStyle w:val="a3"/>
        <w:numPr>
          <w:ilvl w:val="1"/>
          <w:numId w:val="1"/>
        </w:numPr>
        <w:spacing w:after="0" w:line="240" w:lineRule="auto"/>
        <w:jc w:val="both"/>
      </w:pPr>
      <w:proofErr w:type="gramStart"/>
      <w:r>
        <w:t>Вспомогательная</w:t>
      </w:r>
      <w:proofErr w:type="gramEnd"/>
      <w:r>
        <w:t xml:space="preserve"> внутренняя </w:t>
      </w:r>
      <w:r>
        <w:rPr>
          <w:lang w:val="en-US"/>
        </w:rPr>
        <w:t>SRAM2 (16</w:t>
      </w:r>
      <w:r>
        <w:t xml:space="preserve"> кб).</w:t>
      </w:r>
    </w:p>
    <w:p w:rsidR="00556CB7" w:rsidRDefault="00556CB7" w:rsidP="00030489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Периферия </w:t>
      </w:r>
      <w:r>
        <w:rPr>
          <w:lang w:val="en-US"/>
        </w:rPr>
        <w:t>AHB</w:t>
      </w:r>
      <w:r w:rsidRPr="00556CB7">
        <w:t>1</w:t>
      </w:r>
      <w:r>
        <w:t xml:space="preserve">, включая мосты </w:t>
      </w:r>
      <w:r>
        <w:rPr>
          <w:lang w:val="en-US"/>
        </w:rPr>
        <w:t>AHB</w:t>
      </w:r>
      <w:r w:rsidRPr="00556CB7">
        <w:t xml:space="preserve"> </w:t>
      </w:r>
      <w:r>
        <w:t xml:space="preserve">в </w:t>
      </w:r>
      <w:r>
        <w:rPr>
          <w:lang w:val="en-US"/>
        </w:rPr>
        <w:t>APB</w:t>
      </w:r>
      <w:r>
        <w:t xml:space="preserve"> и периферию </w:t>
      </w:r>
      <w:r>
        <w:rPr>
          <w:lang w:val="en-US"/>
        </w:rPr>
        <w:t>APB</w:t>
      </w:r>
      <w:r>
        <w:t>.</w:t>
      </w:r>
    </w:p>
    <w:p w:rsidR="00556CB7" w:rsidRDefault="00556CB7" w:rsidP="00030489">
      <w:pPr>
        <w:pStyle w:val="a3"/>
        <w:numPr>
          <w:ilvl w:val="1"/>
          <w:numId w:val="1"/>
        </w:numPr>
        <w:spacing w:after="0" w:line="240" w:lineRule="auto"/>
        <w:jc w:val="both"/>
      </w:pPr>
      <w:r>
        <w:t xml:space="preserve">Периферия </w:t>
      </w:r>
      <w:r>
        <w:rPr>
          <w:lang w:val="en-US"/>
        </w:rPr>
        <w:t>AHB2</w:t>
      </w:r>
      <w:r>
        <w:t>.</w:t>
      </w:r>
    </w:p>
    <w:p w:rsidR="00556CB7" w:rsidRDefault="00556CB7" w:rsidP="00030489">
      <w:pPr>
        <w:pStyle w:val="a3"/>
        <w:numPr>
          <w:ilvl w:val="1"/>
          <w:numId w:val="1"/>
        </w:numPr>
        <w:spacing w:after="0" w:line="240" w:lineRule="auto"/>
        <w:jc w:val="both"/>
      </w:pPr>
      <w:r>
        <w:rPr>
          <w:lang w:val="en-US"/>
        </w:rPr>
        <w:t>FSMC</w:t>
      </w:r>
      <w:r>
        <w:t>.</w:t>
      </w:r>
    </w:p>
    <w:p w:rsidR="00556CB7" w:rsidRDefault="00556CB7" w:rsidP="00556CB7">
      <w:pPr>
        <w:spacing w:after="0" w:line="240" w:lineRule="auto"/>
        <w:jc w:val="both"/>
      </w:pPr>
    </w:p>
    <w:p w:rsidR="00556CB7" w:rsidRDefault="0025270D" w:rsidP="00556CB7">
      <w:pPr>
        <w:spacing w:after="0" w:line="240" w:lineRule="auto"/>
        <w:jc w:val="both"/>
      </w:pPr>
      <w:r>
        <w:t xml:space="preserve">Шинный мастер предоставляет доступ от мастера к ведомому, позволяя выполнить одновременный доступ и эффективно работать даже когда несколько высокоскоростных периферийных модулей работает одновременно. 64 кб </w:t>
      </w:r>
      <w:r>
        <w:rPr>
          <w:lang w:val="en-US"/>
        </w:rPr>
        <w:t>CCM</w:t>
      </w:r>
      <w:r w:rsidRPr="0025270D">
        <w:t xml:space="preserve"> </w:t>
      </w:r>
      <w:r>
        <w:t>памяти (</w:t>
      </w:r>
      <w:r>
        <w:rPr>
          <w:lang w:val="en-US"/>
        </w:rPr>
        <w:t>core</w:t>
      </w:r>
      <w:r w:rsidRPr="0025270D">
        <w:t xml:space="preserve"> </w:t>
      </w:r>
      <w:r>
        <w:rPr>
          <w:lang w:val="en-US"/>
        </w:rPr>
        <w:t>coupled</w:t>
      </w:r>
      <w:r w:rsidRPr="0025270D">
        <w:t xml:space="preserve"> </w:t>
      </w:r>
      <w:r>
        <w:rPr>
          <w:lang w:val="en-US"/>
        </w:rPr>
        <w:t>memory</w:t>
      </w:r>
      <w:r w:rsidRPr="0025270D">
        <w:t>)</w:t>
      </w:r>
      <w:r>
        <w:t xml:space="preserve"> данных </w:t>
      </w:r>
      <w:r>
        <w:rPr>
          <w:lang w:val="en-US"/>
        </w:rPr>
        <w:t>RAM</w:t>
      </w:r>
      <w:r>
        <w:t xml:space="preserve"> не является частью матрицы шин и может быть доступна только через процессор. Эта архитектура показана на рисунке 1.</w:t>
      </w:r>
    </w:p>
    <w:p w:rsidR="009E12EF" w:rsidRDefault="009E12EF" w:rsidP="00556CB7">
      <w:pPr>
        <w:spacing w:after="0" w:line="240" w:lineRule="auto"/>
        <w:jc w:val="both"/>
      </w:pPr>
    </w:p>
    <w:p w:rsidR="0025270D" w:rsidRDefault="009E12EF" w:rsidP="00556C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152515" cy="401510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49" w:rsidRDefault="00EF6B49" w:rsidP="00556CB7">
      <w:pPr>
        <w:spacing w:after="0" w:line="240" w:lineRule="auto"/>
        <w:jc w:val="both"/>
      </w:pPr>
    </w:p>
    <w:p w:rsidR="00EF6B49" w:rsidRDefault="00EF6B49" w:rsidP="00556CB7">
      <w:pPr>
        <w:spacing w:after="0" w:line="240" w:lineRule="auto"/>
        <w:jc w:val="both"/>
      </w:pPr>
      <w:r>
        <w:t xml:space="preserve">2.1.1 </w:t>
      </w:r>
      <w:r>
        <w:rPr>
          <w:lang w:val="en-US"/>
        </w:rPr>
        <w:t>I</w:t>
      </w:r>
      <w:r w:rsidRPr="00F31158">
        <w:t>-</w:t>
      </w:r>
      <w:r>
        <w:t>шина.</w:t>
      </w:r>
    </w:p>
    <w:p w:rsidR="00EF6B49" w:rsidRDefault="00F06167" w:rsidP="00556CB7">
      <w:pPr>
        <w:spacing w:after="0" w:line="240" w:lineRule="auto"/>
        <w:jc w:val="both"/>
      </w:pPr>
      <w:r>
        <w:tab/>
        <w:t xml:space="preserve">Эта шина соединяет шину инструкций </w:t>
      </w:r>
      <w:r>
        <w:rPr>
          <w:lang w:val="en-US"/>
        </w:rPr>
        <w:t>Cortex</w:t>
      </w:r>
      <w:r w:rsidRPr="00F06167">
        <w:t>-</w:t>
      </w:r>
      <w:r>
        <w:rPr>
          <w:lang w:val="en-US"/>
        </w:rPr>
        <w:t>M</w:t>
      </w:r>
      <w:r w:rsidRPr="00F06167">
        <w:t>4</w:t>
      </w:r>
      <w:r>
        <w:t xml:space="preserve"> с ядром </w:t>
      </w:r>
      <w:r>
        <w:rPr>
          <w:lang w:val="en-US"/>
        </w:rPr>
        <w:t>FPU</w:t>
      </w:r>
      <w:r>
        <w:t xml:space="preserve"> с шинной матрицей. Эта шина используется ядром для выборки инструкций. По этой шине выполняется обращение к памяти, содержащей код (внутренняя </w:t>
      </w:r>
      <w:r>
        <w:rPr>
          <w:lang w:val="en-US"/>
        </w:rPr>
        <w:t>Flash</w:t>
      </w:r>
      <w:r>
        <w:t xml:space="preserve">, </w:t>
      </w:r>
      <w:r>
        <w:rPr>
          <w:lang w:val="en-US"/>
        </w:rPr>
        <w:t>SRAM</w:t>
      </w:r>
      <w:r>
        <w:t xml:space="preserve"> или внешняя память, подключенная к </w:t>
      </w:r>
      <w:r>
        <w:rPr>
          <w:lang w:val="en-US"/>
        </w:rPr>
        <w:t>FSMC</w:t>
      </w:r>
      <w:r w:rsidRPr="00F06167">
        <w:t>/</w:t>
      </w:r>
      <w:r>
        <w:rPr>
          <w:lang w:val="en-US"/>
        </w:rPr>
        <w:t>FMC</w:t>
      </w:r>
      <w:r w:rsidRPr="00F06167">
        <w:t>)</w:t>
      </w:r>
      <w:r>
        <w:t>.</w:t>
      </w:r>
    </w:p>
    <w:p w:rsidR="00C05941" w:rsidRDefault="00C05941" w:rsidP="00556CB7">
      <w:pPr>
        <w:spacing w:after="0" w:line="240" w:lineRule="auto"/>
        <w:jc w:val="both"/>
      </w:pPr>
    </w:p>
    <w:p w:rsidR="00C05941" w:rsidRDefault="00C05941" w:rsidP="00556CB7">
      <w:pPr>
        <w:spacing w:after="0" w:line="240" w:lineRule="auto"/>
        <w:jc w:val="both"/>
      </w:pPr>
      <w:r>
        <w:lastRenderedPageBreak/>
        <w:t xml:space="preserve">2.1.2 </w:t>
      </w:r>
      <w:r>
        <w:rPr>
          <w:lang w:val="en-US"/>
        </w:rPr>
        <w:t>D</w:t>
      </w:r>
      <w:r w:rsidRPr="00F31158">
        <w:t>-</w:t>
      </w:r>
      <w:r>
        <w:t>шина.</w:t>
      </w:r>
    </w:p>
    <w:p w:rsidR="00C05941" w:rsidRDefault="00C05941" w:rsidP="00556CB7">
      <w:pPr>
        <w:spacing w:after="0" w:line="240" w:lineRule="auto"/>
        <w:jc w:val="both"/>
      </w:pPr>
      <w:r>
        <w:tab/>
        <w:t xml:space="preserve">Эта шина соединяет шину данных </w:t>
      </w:r>
      <w:r>
        <w:rPr>
          <w:lang w:val="en-US"/>
        </w:rPr>
        <w:t>Cortex</w:t>
      </w:r>
      <w:r w:rsidRPr="00C05941">
        <w:t>-</w:t>
      </w:r>
      <w:r>
        <w:rPr>
          <w:lang w:val="en-US"/>
        </w:rPr>
        <w:t>M</w:t>
      </w:r>
      <w:r w:rsidRPr="00C05941">
        <w:t>4</w:t>
      </w:r>
      <w:r>
        <w:t xml:space="preserve"> с ядром </w:t>
      </w:r>
      <w:r>
        <w:rPr>
          <w:lang w:val="en-US"/>
        </w:rPr>
        <w:t>FPU</w:t>
      </w:r>
      <w:r>
        <w:t xml:space="preserve"> с памятью 64 кб </w:t>
      </w:r>
      <w:r>
        <w:rPr>
          <w:lang w:val="en-US"/>
        </w:rPr>
        <w:t>CCM</w:t>
      </w:r>
      <w:r>
        <w:t xml:space="preserve"> </w:t>
      </w:r>
      <w:r>
        <w:rPr>
          <w:lang w:val="en-US"/>
        </w:rPr>
        <w:t>RAM</w:t>
      </w:r>
      <w:r>
        <w:t xml:space="preserve"> и шинной матрицей. Эта шина используется ядром для загрузки констант </w:t>
      </w:r>
      <w:r w:rsidR="00716539" w:rsidRPr="00716539">
        <w:t>(</w:t>
      </w:r>
      <w:r w:rsidR="00716539">
        <w:rPr>
          <w:lang w:val="en-US"/>
        </w:rPr>
        <w:t>literal</w:t>
      </w:r>
      <w:r w:rsidR="00716539" w:rsidRPr="00716539">
        <w:t xml:space="preserve">) </w:t>
      </w:r>
      <w:r>
        <w:t xml:space="preserve">и отладочного доступа. По этой шине выполняется обращение к памяти, содержащей код или данные (внутренняя </w:t>
      </w:r>
      <w:r>
        <w:rPr>
          <w:lang w:val="en-US"/>
        </w:rPr>
        <w:t>Flash</w:t>
      </w:r>
      <w:r>
        <w:t xml:space="preserve"> память или внешняя, подключенная через </w:t>
      </w:r>
      <w:r>
        <w:rPr>
          <w:lang w:val="en-US"/>
        </w:rPr>
        <w:t>FSMC</w:t>
      </w:r>
      <w:r w:rsidRPr="00C05941">
        <w:t>/</w:t>
      </w:r>
      <w:r>
        <w:rPr>
          <w:lang w:val="en-US"/>
        </w:rPr>
        <w:t>FMC</w:t>
      </w:r>
      <w:r w:rsidRPr="00C05941">
        <w:t>)</w:t>
      </w:r>
      <w:r>
        <w:t>.</w:t>
      </w:r>
    </w:p>
    <w:p w:rsidR="00C05941" w:rsidRDefault="00C05941" w:rsidP="00556CB7">
      <w:pPr>
        <w:spacing w:after="0" w:line="240" w:lineRule="auto"/>
        <w:jc w:val="both"/>
      </w:pPr>
    </w:p>
    <w:p w:rsidR="00C05941" w:rsidRDefault="00C05941" w:rsidP="00556CB7">
      <w:pPr>
        <w:spacing w:after="0" w:line="240" w:lineRule="auto"/>
        <w:jc w:val="both"/>
      </w:pPr>
      <w:r>
        <w:t xml:space="preserve">2.1.3 </w:t>
      </w:r>
      <w:r>
        <w:rPr>
          <w:lang w:val="en-US"/>
        </w:rPr>
        <w:t>S</w:t>
      </w:r>
      <w:r w:rsidRPr="00F31158">
        <w:t>-</w:t>
      </w:r>
      <w:r>
        <w:t>шина.</w:t>
      </w:r>
    </w:p>
    <w:p w:rsidR="00C05941" w:rsidRDefault="00A55E07" w:rsidP="00556CB7">
      <w:pPr>
        <w:spacing w:after="0" w:line="240" w:lineRule="auto"/>
        <w:jc w:val="both"/>
      </w:pPr>
      <w:r>
        <w:tab/>
        <w:t xml:space="preserve">Эта шина соединяет системную шину </w:t>
      </w:r>
      <w:r>
        <w:rPr>
          <w:lang w:val="en-US"/>
        </w:rPr>
        <w:t>Cortex</w:t>
      </w:r>
      <w:r w:rsidRPr="00A55E07">
        <w:t>-</w:t>
      </w:r>
      <w:r>
        <w:rPr>
          <w:lang w:val="en-US"/>
        </w:rPr>
        <w:t>M</w:t>
      </w:r>
      <w:r w:rsidRPr="00A55E07">
        <w:t>4</w:t>
      </w:r>
      <w:r>
        <w:t xml:space="preserve"> с </w:t>
      </w:r>
      <w:r w:rsidRPr="00A55E07">
        <w:t xml:space="preserve">ядром </w:t>
      </w:r>
      <w:r>
        <w:rPr>
          <w:lang w:val="en-US"/>
        </w:rPr>
        <w:t>FPU</w:t>
      </w:r>
      <w:r>
        <w:t xml:space="preserve"> с шинной матрицей. Эта шина используется для получения доступа к данным, размещенным в периферии, или </w:t>
      </w:r>
      <w:r>
        <w:rPr>
          <w:lang w:val="en-US"/>
        </w:rPr>
        <w:t>SRAM</w:t>
      </w:r>
      <w:r>
        <w:t xml:space="preserve">. Также по этой шине могут извлекаться инструкции (но </w:t>
      </w:r>
      <w:r w:rsidRPr="0004733A">
        <w:rPr>
          <w:color w:val="FF0000"/>
        </w:rPr>
        <w:t xml:space="preserve">менее эффективно, чем </w:t>
      </w:r>
      <w:proofErr w:type="spellStart"/>
      <w:r w:rsidRPr="0004733A">
        <w:rPr>
          <w:color w:val="FF0000"/>
          <w:lang w:val="en-US"/>
        </w:rPr>
        <w:t>iCode</w:t>
      </w:r>
      <w:proofErr w:type="spellEnd"/>
      <w:r w:rsidRPr="00A55E07">
        <w:t>)</w:t>
      </w:r>
      <w:r>
        <w:t xml:space="preserve">. По этой шине выполняется обращение к внутренней </w:t>
      </w:r>
      <w:r>
        <w:rPr>
          <w:lang w:val="en-US"/>
        </w:rPr>
        <w:t>SRAM</w:t>
      </w:r>
      <w:r w:rsidRPr="00A55E07">
        <w:t xml:space="preserve">1, </w:t>
      </w:r>
      <w:r>
        <w:rPr>
          <w:lang w:val="en-US"/>
        </w:rPr>
        <w:t>SRAM</w:t>
      </w:r>
      <w:r w:rsidRPr="00A55E07">
        <w:t xml:space="preserve">2 </w:t>
      </w:r>
      <w:r>
        <w:t xml:space="preserve">и </w:t>
      </w:r>
      <w:r>
        <w:rPr>
          <w:lang w:val="en-US"/>
        </w:rPr>
        <w:t>SRAM</w:t>
      </w:r>
      <w:r w:rsidRPr="00A55E07">
        <w:t>3</w:t>
      </w:r>
      <w:r>
        <w:t xml:space="preserve">, </w:t>
      </w:r>
      <w:r>
        <w:rPr>
          <w:lang w:val="en-US"/>
        </w:rPr>
        <w:t>AHB</w:t>
      </w:r>
      <w:r w:rsidRPr="00A55E07">
        <w:t>1</w:t>
      </w:r>
      <w:r>
        <w:t xml:space="preserve"> периферии, включая </w:t>
      </w:r>
      <w:r>
        <w:rPr>
          <w:lang w:val="en-US"/>
        </w:rPr>
        <w:t>APB</w:t>
      </w:r>
      <w:r>
        <w:t xml:space="preserve"> периферию, </w:t>
      </w:r>
      <w:r>
        <w:rPr>
          <w:lang w:val="en-US"/>
        </w:rPr>
        <w:t>AHB</w:t>
      </w:r>
      <w:r w:rsidRPr="00A55E07">
        <w:t>2</w:t>
      </w:r>
      <w:r>
        <w:t xml:space="preserve"> периферии и внешней памяти через </w:t>
      </w:r>
      <w:r>
        <w:rPr>
          <w:lang w:val="en-US"/>
        </w:rPr>
        <w:t>FSMC</w:t>
      </w:r>
      <w:r w:rsidRPr="00A55E07">
        <w:t>/</w:t>
      </w:r>
      <w:r>
        <w:rPr>
          <w:lang w:val="en-US"/>
        </w:rPr>
        <w:t>FMC</w:t>
      </w:r>
      <w:r>
        <w:t>.</w:t>
      </w:r>
    </w:p>
    <w:p w:rsidR="00DA3ED8" w:rsidRDefault="00DA3ED8" w:rsidP="00556CB7">
      <w:pPr>
        <w:spacing w:after="0" w:line="240" w:lineRule="auto"/>
        <w:jc w:val="both"/>
      </w:pPr>
    </w:p>
    <w:p w:rsidR="00DA3ED8" w:rsidRDefault="00DA3ED8" w:rsidP="00556CB7">
      <w:pPr>
        <w:spacing w:after="0" w:line="240" w:lineRule="auto"/>
        <w:jc w:val="both"/>
      </w:pPr>
      <w:r>
        <w:t xml:space="preserve">2.1.4 Шина памяти </w:t>
      </w:r>
      <w:r>
        <w:rPr>
          <w:lang w:val="en-US"/>
        </w:rPr>
        <w:t>DMA</w:t>
      </w:r>
      <w:r>
        <w:t>.</w:t>
      </w:r>
    </w:p>
    <w:p w:rsidR="00DA3ED8" w:rsidRDefault="00DA3ED8" w:rsidP="00556CB7">
      <w:pPr>
        <w:spacing w:after="0" w:line="240" w:lineRule="auto"/>
        <w:jc w:val="both"/>
      </w:pPr>
      <w:r>
        <w:tab/>
        <w:t xml:space="preserve">Эта шина соединяет интерфейс мастера шины памяти </w:t>
      </w:r>
      <w:r>
        <w:rPr>
          <w:lang w:val="en-US"/>
        </w:rPr>
        <w:t>DMA</w:t>
      </w:r>
      <w:r>
        <w:t xml:space="preserve"> с матрицей шин. Она используется </w:t>
      </w:r>
      <w:r>
        <w:rPr>
          <w:lang w:val="en-US"/>
        </w:rPr>
        <w:t>DMA</w:t>
      </w:r>
      <w:r>
        <w:t xml:space="preserve"> для выполнения посылок </w:t>
      </w:r>
      <w:proofErr w:type="gramStart"/>
      <w:r>
        <w:t>в</w:t>
      </w:r>
      <w:proofErr w:type="gramEnd"/>
      <w:r>
        <w:t xml:space="preserve">/из памяти. По этой шине выполняется обращение: к </w:t>
      </w:r>
      <w:proofErr w:type="gramStart"/>
      <w:r>
        <w:t>внутренним</w:t>
      </w:r>
      <w:proofErr w:type="gramEnd"/>
      <w:r>
        <w:t xml:space="preserve"> </w:t>
      </w:r>
      <w:r>
        <w:rPr>
          <w:lang w:val="en-US"/>
        </w:rPr>
        <w:t>SRAM</w:t>
      </w:r>
      <w:r w:rsidRPr="00DA3ED8">
        <w:t xml:space="preserve"> (</w:t>
      </w:r>
      <w:r>
        <w:rPr>
          <w:lang w:val="en-US"/>
        </w:rPr>
        <w:t>SRAM</w:t>
      </w:r>
      <w:r w:rsidRPr="00DA3ED8">
        <w:t xml:space="preserve">1, </w:t>
      </w:r>
      <w:r>
        <w:rPr>
          <w:lang w:val="en-US"/>
        </w:rPr>
        <w:t>SRAM</w:t>
      </w:r>
      <w:r w:rsidRPr="00DA3ED8">
        <w:t>2</w:t>
      </w:r>
      <w:r>
        <w:t xml:space="preserve"> и </w:t>
      </w:r>
      <w:r>
        <w:rPr>
          <w:lang w:val="en-US"/>
        </w:rPr>
        <w:t>SRAM</w:t>
      </w:r>
      <w:r w:rsidRPr="00DA3ED8">
        <w:t>3)</w:t>
      </w:r>
      <w:r>
        <w:t xml:space="preserve"> и внешней памяти через </w:t>
      </w:r>
      <w:r>
        <w:rPr>
          <w:lang w:val="en-US"/>
        </w:rPr>
        <w:t>FCMC</w:t>
      </w:r>
      <w:r w:rsidRPr="00DA3ED8">
        <w:t>/</w:t>
      </w:r>
      <w:r>
        <w:rPr>
          <w:lang w:val="en-US"/>
        </w:rPr>
        <w:t>FMC</w:t>
      </w:r>
      <w:r>
        <w:t>.</w:t>
      </w:r>
    </w:p>
    <w:p w:rsidR="00DA3ED8" w:rsidRDefault="00DA3ED8" w:rsidP="00556CB7">
      <w:pPr>
        <w:spacing w:after="0" w:line="240" w:lineRule="auto"/>
        <w:jc w:val="both"/>
      </w:pPr>
    </w:p>
    <w:p w:rsidR="00DA3ED8" w:rsidRDefault="00DA3ED8" w:rsidP="00556CB7">
      <w:pPr>
        <w:spacing w:after="0" w:line="240" w:lineRule="auto"/>
        <w:jc w:val="both"/>
      </w:pPr>
      <w:r>
        <w:t xml:space="preserve">2.1.5 Периферийная шина </w:t>
      </w:r>
      <w:r>
        <w:rPr>
          <w:lang w:val="en-US"/>
        </w:rPr>
        <w:t>DMA</w:t>
      </w:r>
      <w:r>
        <w:t>.</w:t>
      </w:r>
    </w:p>
    <w:p w:rsidR="00DA3ED8" w:rsidRPr="00F31158" w:rsidRDefault="002C74DC" w:rsidP="00556CB7">
      <w:pPr>
        <w:spacing w:after="0" w:line="240" w:lineRule="auto"/>
        <w:jc w:val="both"/>
      </w:pPr>
      <w:r w:rsidRPr="00F31158">
        <w:t xml:space="preserve">2.1.6 </w:t>
      </w:r>
      <w:r>
        <w:t>Шина</w:t>
      </w:r>
      <w:r w:rsidRPr="00F31158">
        <w:t xml:space="preserve"> </w:t>
      </w:r>
      <w:r>
        <w:rPr>
          <w:lang w:val="en-US"/>
        </w:rPr>
        <w:t>Ethernet</w:t>
      </w:r>
      <w:r w:rsidRPr="00F31158">
        <w:t xml:space="preserve"> </w:t>
      </w:r>
      <w:r>
        <w:rPr>
          <w:lang w:val="en-US"/>
        </w:rPr>
        <w:t>DMA</w:t>
      </w:r>
      <w:r w:rsidRPr="00F31158">
        <w:t>.</w:t>
      </w:r>
    </w:p>
    <w:p w:rsidR="002C74DC" w:rsidRPr="002C74DC" w:rsidRDefault="002C74DC" w:rsidP="00556CB7">
      <w:pPr>
        <w:spacing w:after="0" w:line="240" w:lineRule="auto"/>
        <w:jc w:val="both"/>
        <w:rPr>
          <w:lang w:val="en-US"/>
        </w:rPr>
      </w:pPr>
      <w:r w:rsidRPr="002C74DC">
        <w:rPr>
          <w:lang w:val="en-US"/>
        </w:rPr>
        <w:t xml:space="preserve">2.1.7 </w:t>
      </w:r>
      <w:r>
        <w:t>Шина</w:t>
      </w:r>
      <w:r w:rsidRPr="002C74DC">
        <w:rPr>
          <w:lang w:val="en-US"/>
        </w:rPr>
        <w:t xml:space="preserve"> </w:t>
      </w:r>
      <w:r>
        <w:rPr>
          <w:lang w:val="en-US"/>
        </w:rPr>
        <w:t>USB OTG HS DMA</w:t>
      </w:r>
      <w:r w:rsidRPr="002C74DC">
        <w:rPr>
          <w:lang w:val="en-US"/>
        </w:rPr>
        <w:t>.</w:t>
      </w:r>
    </w:p>
    <w:p w:rsidR="002C74DC" w:rsidRDefault="002C74DC" w:rsidP="00556CB7">
      <w:pPr>
        <w:spacing w:after="0" w:line="240" w:lineRule="auto"/>
        <w:jc w:val="both"/>
      </w:pPr>
      <w:r>
        <w:t xml:space="preserve">2.1.8 Шина </w:t>
      </w:r>
      <w:r>
        <w:rPr>
          <w:lang w:val="en-US"/>
        </w:rPr>
        <w:t>DMA</w:t>
      </w:r>
      <w:r w:rsidRPr="002C74DC">
        <w:t xml:space="preserve"> </w:t>
      </w:r>
      <w:r>
        <w:rPr>
          <w:lang w:val="en-US"/>
        </w:rPr>
        <w:t>LCD</w:t>
      </w:r>
      <w:r w:rsidRPr="002C74DC">
        <w:t>-</w:t>
      </w:r>
      <w:r>
        <w:rPr>
          <w:lang w:val="en-US"/>
        </w:rPr>
        <w:t>TFT</w:t>
      </w:r>
      <w:r w:rsidRPr="002C74DC">
        <w:t xml:space="preserve"> </w:t>
      </w:r>
      <w:r>
        <w:t>контроллера.</w:t>
      </w:r>
    </w:p>
    <w:p w:rsidR="002C74DC" w:rsidRDefault="002C74DC" w:rsidP="00556CB7">
      <w:pPr>
        <w:spacing w:after="0" w:line="240" w:lineRule="auto"/>
        <w:jc w:val="both"/>
      </w:pPr>
      <w:r>
        <w:t xml:space="preserve">2.1.9 Шина </w:t>
      </w:r>
      <w:r>
        <w:rPr>
          <w:lang w:val="en-US"/>
        </w:rPr>
        <w:t>DMA</w:t>
      </w:r>
      <w:r w:rsidRPr="00F31158">
        <w:t>2</w:t>
      </w:r>
      <w:r>
        <w:rPr>
          <w:lang w:val="en-US"/>
        </w:rPr>
        <w:t>D</w:t>
      </w:r>
      <w:r>
        <w:t>.</w:t>
      </w:r>
    </w:p>
    <w:p w:rsidR="002C74DC" w:rsidRDefault="002C74DC" w:rsidP="00556CB7">
      <w:pPr>
        <w:spacing w:after="0" w:line="240" w:lineRule="auto"/>
        <w:jc w:val="both"/>
      </w:pPr>
    </w:p>
    <w:p w:rsidR="002D5EF8" w:rsidRDefault="002D5EF8" w:rsidP="00556CB7">
      <w:pPr>
        <w:spacing w:after="0" w:line="240" w:lineRule="auto"/>
        <w:jc w:val="both"/>
      </w:pPr>
      <w:r>
        <w:t>2.1.10 Матрица шин.</w:t>
      </w:r>
    </w:p>
    <w:p w:rsidR="002D5EF8" w:rsidRDefault="002D5EF8" w:rsidP="00556CB7">
      <w:pPr>
        <w:spacing w:after="0" w:line="240" w:lineRule="auto"/>
        <w:jc w:val="both"/>
      </w:pPr>
      <w:r>
        <w:tab/>
        <w:t xml:space="preserve">Шинная матрица управляет арбитражем доступа между мастерами. Арбитраж использует алгоритм </w:t>
      </w:r>
      <w:r>
        <w:rPr>
          <w:lang w:val="en-US"/>
        </w:rPr>
        <w:t>round</w:t>
      </w:r>
      <w:r w:rsidRPr="002D5EF8">
        <w:t>-</w:t>
      </w:r>
      <w:r>
        <w:rPr>
          <w:lang w:val="en-US"/>
        </w:rPr>
        <w:t>robin</w:t>
      </w:r>
      <w:r>
        <w:t>.</w:t>
      </w:r>
    </w:p>
    <w:p w:rsidR="002D5EF8" w:rsidRDefault="002D5EF8" w:rsidP="00556CB7">
      <w:pPr>
        <w:spacing w:after="0" w:line="240" w:lineRule="auto"/>
        <w:jc w:val="both"/>
      </w:pPr>
    </w:p>
    <w:p w:rsidR="002D5EF8" w:rsidRDefault="002D5EF8" w:rsidP="00556CB7">
      <w:pPr>
        <w:spacing w:after="0" w:line="240" w:lineRule="auto"/>
        <w:jc w:val="both"/>
      </w:pPr>
      <w:r>
        <w:t xml:space="preserve">2.1.11. Мосты </w:t>
      </w:r>
      <w:r>
        <w:rPr>
          <w:lang w:val="en-US"/>
        </w:rPr>
        <w:t>AHB</w:t>
      </w:r>
      <w:r w:rsidRPr="00F31158">
        <w:t>/</w:t>
      </w:r>
      <w:r>
        <w:rPr>
          <w:lang w:val="en-US"/>
        </w:rPr>
        <w:t>APB</w:t>
      </w:r>
      <w:r>
        <w:t>.</w:t>
      </w:r>
    </w:p>
    <w:p w:rsidR="002D5EF8" w:rsidRDefault="002D5EF8" w:rsidP="00556CB7">
      <w:pPr>
        <w:spacing w:after="0" w:line="240" w:lineRule="auto"/>
        <w:jc w:val="both"/>
      </w:pPr>
      <w:r>
        <w:tab/>
      </w:r>
      <w:r w:rsidR="004121EE">
        <w:t xml:space="preserve">Два моста </w:t>
      </w:r>
      <w:r w:rsidR="004121EE">
        <w:rPr>
          <w:lang w:val="en-US"/>
        </w:rPr>
        <w:t>AHB</w:t>
      </w:r>
      <w:r w:rsidR="004121EE" w:rsidRPr="004121EE">
        <w:t>/</w:t>
      </w:r>
      <w:r w:rsidR="004121EE">
        <w:rPr>
          <w:lang w:val="en-US"/>
        </w:rPr>
        <w:t>APB</w:t>
      </w:r>
      <w:r w:rsidR="004121EE">
        <w:t xml:space="preserve"> – </w:t>
      </w:r>
      <w:r w:rsidR="004121EE">
        <w:rPr>
          <w:lang w:val="en-US"/>
        </w:rPr>
        <w:t>APB</w:t>
      </w:r>
      <w:r w:rsidR="004121EE" w:rsidRPr="004121EE">
        <w:t xml:space="preserve">1 </w:t>
      </w:r>
      <w:r w:rsidR="004121EE">
        <w:t xml:space="preserve">и </w:t>
      </w:r>
      <w:r w:rsidR="004121EE">
        <w:rPr>
          <w:lang w:val="en-US"/>
        </w:rPr>
        <w:t>APB</w:t>
      </w:r>
      <w:r w:rsidR="004121EE" w:rsidRPr="004121EE">
        <w:t>2</w:t>
      </w:r>
      <w:r w:rsidR="004121EE">
        <w:t xml:space="preserve"> обеспечивают полностью синхронную связь между </w:t>
      </w:r>
      <w:r w:rsidR="004121EE">
        <w:rPr>
          <w:lang w:val="en-US"/>
        </w:rPr>
        <w:t>AHB</w:t>
      </w:r>
      <w:r w:rsidR="004121EE">
        <w:t xml:space="preserve"> и двумя </w:t>
      </w:r>
      <w:r w:rsidR="004121EE">
        <w:rPr>
          <w:lang w:val="en-US"/>
        </w:rPr>
        <w:t>APB</w:t>
      </w:r>
      <w:r w:rsidR="004121EE">
        <w:t xml:space="preserve"> шинами, что дает гибкий выбор частоты периферии. Обратитесь к спецификации на устройства для получения информации о максимальных частотах </w:t>
      </w:r>
      <w:r w:rsidR="004121EE">
        <w:rPr>
          <w:lang w:val="en-US"/>
        </w:rPr>
        <w:t>APB</w:t>
      </w:r>
      <w:r w:rsidR="004121EE" w:rsidRPr="004121EE">
        <w:t xml:space="preserve">1 </w:t>
      </w:r>
      <w:r w:rsidR="004121EE">
        <w:t xml:space="preserve">и </w:t>
      </w:r>
      <w:r w:rsidR="004121EE">
        <w:rPr>
          <w:lang w:val="en-US"/>
        </w:rPr>
        <w:t>APB</w:t>
      </w:r>
      <w:r w:rsidR="004121EE" w:rsidRPr="004121EE">
        <w:t>2</w:t>
      </w:r>
      <w:r w:rsidR="004121EE">
        <w:t xml:space="preserve">, и к таблице 1 для получения информации о разметке на карте памяти периферии </w:t>
      </w:r>
      <w:r w:rsidR="004121EE">
        <w:rPr>
          <w:lang w:val="en-US"/>
        </w:rPr>
        <w:t>AHB</w:t>
      </w:r>
      <w:r w:rsidR="004121EE">
        <w:t xml:space="preserve"> и </w:t>
      </w:r>
      <w:r w:rsidR="004121EE">
        <w:rPr>
          <w:lang w:val="en-US"/>
        </w:rPr>
        <w:t>APB</w:t>
      </w:r>
      <w:r w:rsidR="004121EE">
        <w:t>.</w:t>
      </w:r>
    </w:p>
    <w:p w:rsidR="004121EE" w:rsidRDefault="004121EE" w:rsidP="00556CB7">
      <w:pPr>
        <w:spacing w:after="0" w:line="240" w:lineRule="auto"/>
        <w:jc w:val="both"/>
      </w:pPr>
      <w:r>
        <w:tab/>
        <w:t xml:space="preserve">После каждого сброса устройства, все периферийные источники синхронизации выключены (за исключением интерфейсов </w:t>
      </w:r>
      <w:r>
        <w:rPr>
          <w:lang w:val="en-US"/>
        </w:rPr>
        <w:t>SRAM</w:t>
      </w:r>
      <w:r>
        <w:t xml:space="preserve"> и </w:t>
      </w:r>
      <w:r>
        <w:rPr>
          <w:lang w:val="en-US"/>
        </w:rPr>
        <w:t>Flash</w:t>
      </w:r>
      <w:r w:rsidR="00A91E3C">
        <w:t xml:space="preserve">). Перед тем как использовать периферию, вы должны разрешить тактирование в регистре </w:t>
      </w:r>
      <w:r w:rsidR="00A91E3C">
        <w:rPr>
          <w:lang w:val="en-US"/>
        </w:rPr>
        <w:t>RCC</w:t>
      </w:r>
      <w:r w:rsidR="00A91E3C" w:rsidRPr="00A91E3C">
        <w:t>_</w:t>
      </w:r>
      <w:proofErr w:type="spellStart"/>
      <w:r w:rsidR="00A91E3C">
        <w:rPr>
          <w:lang w:val="en-US"/>
        </w:rPr>
        <w:t>AHBxENR</w:t>
      </w:r>
      <w:proofErr w:type="spellEnd"/>
      <w:r w:rsidR="00A91E3C" w:rsidRPr="00A91E3C">
        <w:t xml:space="preserve"> </w:t>
      </w:r>
      <w:r w:rsidR="00A91E3C">
        <w:t xml:space="preserve">или </w:t>
      </w:r>
      <w:r w:rsidR="00A91E3C">
        <w:rPr>
          <w:lang w:val="en-US"/>
        </w:rPr>
        <w:t>RCC</w:t>
      </w:r>
      <w:r w:rsidR="00A91E3C" w:rsidRPr="00A91E3C">
        <w:t>_</w:t>
      </w:r>
      <w:proofErr w:type="spellStart"/>
      <w:r w:rsidR="00A91E3C">
        <w:rPr>
          <w:lang w:val="en-US"/>
        </w:rPr>
        <w:t>APBxENR</w:t>
      </w:r>
      <w:proofErr w:type="spellEnd"/>
      <w:r w:rsidR="00A91E3C">
        <w:t>.</w:t>
      </w:r>
    </w:p>
    <w:p w:rsidR="00A91E3C" w:rsidRDefault="00A91E3C" w:rsidP="00556CB7">
      <w:pPr>
        <w:spacing w:after="0" w:line="240" w:lineRule="auto"/>
        <w:jc w:val="both"/>
      </w:pPr>
    </w:p>
    <w:p w:rsidR="00A91E3C" w:rsidRDefault="00BE41CD" w:rsidP="00556CB7">
      <w:pPr>
        <w:spacing w:after="0" w:line="240" w:lineRule="auto"/>
        <w:jc w:val="both"/>
      </w:pPr>
      <w:r>
        <w:t xml:space="preserve">Примечание: когда выполняется 16- или 8- битный доступ к регистру </w:t>
      </w:r>
      <w:r>
        <w:rPr>
          <w:lang w:val="en-US"/>
        </w:rPr>
        <w:t>APB</w:t>
      </w:r>
      <w:r>
        <w:t>, доступ трансформируется в 32-битный доступ: мост дублирует 16- или 8- битные данные для формирования 32-битного вектора.</w:t>
      </w:r>
    </w:p>
    <w:p w:rsidR="00BE41CD" w:rsidRDefault="00BE41CD" w:rsidP="00556CB7">
      <w:pPr>
        <w:spacing w:after="0" w:line="240" w:lineRule="auto"/>
        <w:jc w:val="both"/>
      </w:pPr>
    </w:p>
    <w:p w:rsidR="00BE41CD" w:rsidRDefault="00BE41CD" w:rsidP="00556CB7">
      <w:pPr>
        <w:spacing w:after="0" w:line="240" w:lineRule="auto"/>
        <w:jc w:val="both"/>
      </w:pPr>
      <w:r>
        <w:t>2.2 Организация памяти.</w:t>
      </w:r>
    </w:p>
    <w:p w:rsidR="00BE41CD" w:rsidRDefault="00BE41CD" w:rsidP="00556CB7">
      <w:pPr>
        <w:spacing w:after="0" w:line="240" w:lineRule="auto"/>
        <w:jc w:val="both"/>
      </w:pPr>
      <w:r>
        <w:tab/>
        <w:t>Память программ, память данных, регистры и порты ввода/вывода организованы в едином линейном 4-Гб-ом адресном пространстве.</w:t>
      </w:r>
    </w:p>
    <w:p w:rsidR="00BE41CD" w:rsidRDefault="00BE41CD" w:rsidP="00BE41CD">
      <w:pPr>
        <w:spacing w:after="0" w:line="240" w:lineRule="auto"/>
        <w:ind w:firstLine="708"/>
        <w:jc w:val="both"/>
      </w:pPr>
      <w:r>
        <w:t xml:space="preserve">Байты кодируются в памяти в формате </w:t>
      </w:r>
      <w:r>
        <w:rPr>
          <w:lang w:val="en-US"/>
        </w:rPr>
        <w:t>little</w:t>
      </w:r>
      <w:r w:rsidRPr="00BE41CD">
        <w:t>-</w:t>
      </w:r>
      <w:r>
        <w:rPr>
          <w:lang w:val="en-US"/>
        </w:rPr>
        <w:t>endian</w:t>
      </w:r>
      <w:r>
        <w:t xml:space="preserve">. </w:t>
      </w:r>
    </w:p>
    <w:p w:rsidR="00BE41CD" w:rsidRDefault="00BE41CD" w:rsidP="00556CB7">
      <w:pPr>
        <w:spacing w:after="0" w:line="240" w:lineRule="auto"/>
        <w:jc w:val="both"/>
      </w:pPr>
      <w:r>
        <w:tab/>
        <w:t xml:space="preserve">Адресуемое пространство в памяти разделено на 8 главных блоков, каждый по 512 Мб. </w:t>
      </w:r>
    </w:p>
    <w:p w:rsidR="00BE41CD" w:rsidRDefault="00BE41CD" w:rsidP="00556CB7">
      <w:pPr>
        <w:spacing w:after="0" w:line="240" w:lineRule="auto"/>
        <w:jc w:val="both"/>
      </w:pPr>
      <w:r>
        <w:tab/>
        <w:t>Все области памяти и периферия, которые не размещены на чипе, считаются «Зарезервированными». Обратитесь к карте памяти в спецификации на ваше устройство.</w:t>
      </w:r>
    </w:p>
    <w:p w:rsidR="00BE41CD" w:rsidRDefault="00BE41CD" w:rsidP="00556CB7">
      <w:pPr>
        <w:spacing w:after="0" w:line="240" w:lineRule="auto"/>
        <w:jc w:val="both"/>
      </w:pPr>
    </w:p>
    <w:p w:rsidR="00EC2BD8" w:rsidRDefault="00BE41CD" w:rsidP="00556CB7">
      <w:pPr>
        <w:spacing w:after="0" w:line="240" w:lineRule="auto"/>
        <w:jc w:val="both"/>
      </w:pPr>
      <w:r>
        <w:t>2.3 Карта памяти.</w:t>
      </w:r>
    </w:p>
    <w:p w:rsidR="00EC2BD8" w:rsidRDefault="00EC2BD8" w:rsidP="00556CB7">
      <w:pPr>
        <w:spacing w:after="0" w:line="240" w:lineRule="auto"/>
        <w:jc w:val="both"/>
      </w:pPr>
    </w:p>
    <w:p w:rsidR="00EC2BD8" w:rsidRDefault="00EC2BD8" w:rsidP="00556CB7">
      <w:pPr>
        <w:spacing w:after="0" w:line="240" w:lineRule="auto"/>
        <w:jc w:val="both"/>
      </w:pPr>
      <w:r>
        <w:t xml:space="preserve">2.3.1 Встроенная </w:t>
      </w:r>
      <w:r>
        <w:rPr>
          <w:lang w:val="en-US"/>
        </w:rPr>
        <w:t>SRAM</w:t>
      </w:r>
      <w:r>
        <w:t>.</w:t>
      </w:r>
    </w:p>
    <w:p w:rsidR="00F65B25" w:rsidRDefault="00F65B25" w:rsidP="00556CB7">
      <w:pPr>
        <w:spacing w:after="0" w:line="240" w:lineRule="auto"/>
        <w:jc w:val="both"/>
      </w:pPr>
      <w:r>
        <w:tab/>
      </w:r>
      <w:r w:rsidRPr="00F65B25">
        <w:rPr>
          <w:lang w:val="en-US"/>
        </w:rPr>
        <w:t>STM</w:t>
      </w:r>
      <w:r w:rsidRPr="00F65B25">
        <w:t>32</w:t>
      </w:r>
      <w:r w:rsidRPr="00F65B25">
        <w:rPr>
          <w:lang w:val="en-US"/>
        </w:rPr>
        <w:t>F</w:t>
      </w:r>
      <w:r w:rsidRPr="00F65B25">
        <w:t>405</w:t>
      </w:r>
      <w:r w:rsidRPr="00F65B25">
        <w:rPr>
          <w:lang w:val="en-US"/>
        </w:rPr>
        <w:t>xx</w:t>
      </w:r>
      <w:r w:rsidRPr="00F65B25">
        <w:t>/07</w:t>
      </w:r>
      <w:r w:rsidRPr="00F65B25">
        <w:rPr>
          <w:lang w:val="en-US"/>
        </w:rPr>
        <w:t>xx</w:t>
      </w:r>
      <w:r w:rsidRPr="00F65B25">
        <w:t xml:space="preserve"> </w:t>
      </w:r>
      <w:r w:rsidRPr="00F65B25">
        <w:rPr>
          <w:lang w:val="en-US"/>
        </w:rPr>
        <w:t>and</w:t>
      </w:r>
      <w:r w:rsidRPr="00F65B25">
        <w:t xml:space="preserve"> </w:t>
      </w:r>
      <w:r w:rsidRPr="00F65B25">
        <w:rPr>
          <w:lang w:val="en-US"/>
        </w:rPr>
        <w:t>STM</w:t>
      </w:r>
      <w:r w:rsidRPr="00F65B25">
        <w:t>32</w:t>
      </w:r>
      <w:r w:rsidRPr="00F65B25">
        <w:rPr>
          <w:lang w:val="en-US"/>
        </w:rPr>
        <w:t>F</w:t>
      </w:r>
      <w:r w:rsidRPr="00F65B25">
        <w:t>415</w:t>
      </w:r>
      <w:r w:rsidRPr="00F65B25">
        <w:rPr>
          <w:lang w:val="en-US"/>
        </w:rPr>
        <w:t>xx</w:t>
      </w:r>
      <w:r w:rsidRPr="00F65B25">
        <w:t>/17</w:t>
      </w:r>
      <w:r w:rsidRPr="00F65B25">
        <w:rPr>
          <w:lang w:val="en-US"/>
        </w:rPr>
        <w:t>xx</w:t>
      </w:r>
      <w:r w:rsidR="00BE41CD" w:rsidRPr="00F65B25">
        <w:t xml:space="preserve"> </w:t>
      </w:r>
      <w:r>
        <w:t>поддерживают</w:t>
      </w:r>
      <w:r w:rsidRPr="00F65B25">
        <w:t xml:space="preserve"> 4 </w:t>
      </w:r>
      <w:r>
        <w:t>кб</w:t>
      </w:r>
      <w:r w:rsidRPr="00F65B25">
        <w:t xml:space="preserve"> </w:t>
      </w:r>
      <w:r>
        <w:rPr>
          <w:lang w:val="en-US"/>
        </w:rPr>
        <w:t>backup</w:t>
      </w:r>
      <w:r w:rsidRPr="00F65B25">
        <w:t xml:space="preserve"> </w:t>
      </w:r>
      <w:r>
        <w:rPr>
          <w:lang w:val="en-US"/>
        </w:rPr>
        <w:t>SRAM</w:t>
      </w:r>
      <w:r>
        <w:t xml:space="preserve"> + 192 кб системной </w:t>
      </w:r>
      <w:r>
        <w:rPr>
          <w:lang w:val="en-US"/>
        </w:rPr>
        <w:t>SRAM</w:t>
      </w:r>
      <w:r w:rsidRPr="00F65B25">
        <w:t>.</w:t>
      </w:r>
    </w:p>
    <w:p w:rsidR="00F65B25" w:rsidRDefault="00F65B25" w:rsidP="00556CB7">
      <w:pPr>
        <w:spacing w:after="0" w:line="240" w:lineRule="auto"/>
        <w:jc w:val="both"/>
      </w:pPr>
      <w:r>
        <w:lastRenderedPageBreak/>
        <w:tab/>
        <w:t xml:space="preserve">Встроенная </w:t>
      </w:r>
      <w:r>
        <w:rPr>
          <w:lang w:val="en-US"/>
        </w:rPr>
        <w:t>SRAM</w:t>
      </w:r>
      <w:r>
        <w:t xml:space="preserve"> может быть доступна  как байт, полуслово (16 битов) или полное слово (32 бита). Операции чтения и записи выполняются процессором с 0-ым </w:t>
      </w:r>
      <w:r>
        <w:rPr>
          <w:lang w:val="en-US"/>
        </w:rPr>
        <w:t>wait</w:t>
      </w:r>
      <w:r w:rsidRPr="00F65B25">
        <w:t xml:space="preserve"> </w:t>
      </w:r>
      <w:r>
        <w:rPr>
          <w:lang w:val="en-US"/>
        </w:rPr>
        <w:t>state</w:t>
      </w:r>
      <w:r>
        <w:t xml:space="preserve">. </w:t>
      </w:r>
      <w:proofErr w:type="gramStart"/>
      <w:r>
        <w:t>Встроенная</w:t>
      </w:r>
      <w:proofErr w:type="gramEnd"/>
      <w:r>
        <w:t xml:space="preserve"> </w:t>
      </w:r>
      <w:r>
        <w:rPr>
          <w:lang w:val="en-US"/>
        </w:rPr>
        <w:t>SRAM</w:t>
      </w:r>
      <w:r>
        <w:t xml:space="preserve"> разделена на три блока:</w:t>
      </w:r>
    </w:p>
    <w:p w:rsidR="00BE41CD" w:rsidRDefault="001E315B" w:rsidP="001E315B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SRAM</w:t>
      </w:r>
      <w:r w:rsidRPr="001E315B">
        <w:t>1</w:t>
      </w:r>
      <w:r>
        <w:t xml:space="preserve"> и </w:t>
      </w:r>
      <w:r>
        <w:rPr>
          <w:lang w:val="en-US"/>
        </w:rPr>
        <w:t>SRAM</w:t>
      </w:r>
      <w:r w:rsidRPr="001E315B">
        <w:t>2</w:t>
      </w:r>
      <w:r>
        <w:t xml:space="preserve">, размеченных на адрес </w:t>
      </w:r>
      <w:r w:rsidRPr="001E315B">
        <w:t>0</w:t>
      </w:r>
      <w:r>
        <w:rPr>
          <w:lang w:val="en-US"/>
        </w:rPr>
        <w:t>x</w:t>
      </w:r>
      <w:r w:rsidRPr="001E315B">
        <w:t>2000 0000</w:t>
      </w:r>
      <w:r>
        <w:t xml:space="preserve"> и доступные всеми мастерами </w:t>
      </w:r>
      <w:r>
        <w:rPr>
          <w:lang w:val="en-US"/>
        </w:rPr>
        <w:t>AHB</w:t>
      </w:r>
      <w:r>
        <w:t>.</w:t>
      </w:r>
    </w:p>
    <w:p w:rsidR="001E315B" w:rsidRDefault="001E315B" w:rsidP="001E315B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SRAM</w:t>
      </w:r>
      <w:r w:rsidRPr="001E315B">
        <w:t>3 (</w:t>
      </w:r>
      <w:r>
        <w:t xml:space="preserve">не доступен на </w:t>
      </w:r>
      <w:r>
        <w:rPr>
          <w:lang w:val="en-US"/>
        </w:rPr>
        <w:t>STM</w:t>
      </w:r>
      <w:r w:rsidRPr="001E315B">
        <w:t>32</w:t>
      </w:r>
      <w:r>
        <w:rPr>
          <w:lang w:val="en-US"/>
        </w:rPr>
        <w:t>F</w:t>
      </w:r>
      <w:r w:rsidRPr="001E315B">
        <w:t>405</w:t>
      </w:r>
      <w:r>
        <w:rPr>
          <w:lang w:val="en-US"/>
        </w:rPr>
        <w:t>xx</w:t>
      </w:r>
      <w:r w:rsidRPr="001E315B">
        <w:t>/07</w:t>
      </w:r>
      <w:r>
        <w:rPr>
          <w:lang w:val="en-US"/>
        </w:rPr>
        <w:t>xx</w:t>
      </w:r>
      <w:r w:rsidRPr="001E315B">
        <w:t xml:space="preserve"> </w:t>
      </w:r>
      <w:r>
        <w:t xml:space="preserve">и </w:t>
      </w:r>
      <w:r>
        <w:rPr>
          <w:lang w:val="en-US"/>
        </w:rPr>
        <w:t>STM</w:t>
      </w:r>
      <w:r w:rsidRPr="001E315B">
        <w:t>32</w:t>
      </w:r>
      <w:r>
        <w:rPr>
          <w:lang w:val="en-US"/>
        </w:rPr>
        <w:t>F</w:t>
      </w:r>
      <w:r w:rsidRPr="001E315B">
        <w:t>415</w:t>
      </w:r>
      <w:r>
        <w:rPr>
          <w:lang w:val="en-US"/>
        </w:rPr>
        <w:t>xx</w:t>
      </w:r>
      <w:r w:rsidRPr="001E315B">
        <w:t>/17</w:t>
      </w:r>
      <w:r>
        <w:rPr>
          <w:lang w:val="en-US"/>
        </w:rPr>
        <w:t>xx</w:t>
      </w:r>
      <w:r w:rsidRPr="001E315B">
        <w:t>)</w:t>
      </w:r>
      <w:r>
        <w:t>.</w:t>
      </w:r>
    </w:p>
    <w:p w:rsidR="001E315B" w:rsidRDefault="001E315B" w:rsidP="001E315B">
      <w:pPr>
        <w:pStyle w:val="a3"/>
        <w:numPr>
          <w:ilvl w:val="0"/>
          <w:numId w:val="2"/>
        </w:numPr>
        <w:spacing w:after="0" w:line="240" w:lineRule="auto"/>
        <w:jc w:val="both"/>
      </w:pPr>
      <w:r>
        <w:rPr>
          <w:lang w:val="en-US"/>
        </w:rPr>
        <w:t>CCM</w:t>
      </w:r>
      <w:r w:rsidRPr="001E315B">
        <w:t xml:space="preserve"> (</w:t>
      </w:r>
      <w:r>
        <w:rPr>
          <w:lang w:val="en-US"/>
        </w:rPr>
        <w:t>core</w:t>
      </w:r>
      <w:r w:rsidRPr="001E315B">
        <w:t xml:space="preserve"> </w:t>
      </w:r>
      <w:r>
        <w:rPr>
          <w:lang w:val="en-US"/>
        </w:rPr>
        <w:t>coupled</w:t>
      </w:r>
      <w:r w:rsidRPr="001E315B">
        <w:t xml:space="preserve"> </w:t>
      </w:r>
      <w:r>
        <w:rPr>
          <w:lang w:val="en-US"/>
        </w:rPr>
        <w:t>memory</w:t>
      </w:r>
      <w:r w:rsidRPr="001E315B">
        <w:t>)</w:t>
      </w:r>
      <w:r>
        <w:t xml:space="preserve">, размеченный на адрес </w:t>
      </w:r>
      <w:r w:rsidRPr="001E315B">
        <w:t>0</w:t>
      </w:r>
      <w:r>
        <w:rPr>
          <w:lang w:val="en-US"/>
        </w:rPr>
        <w:t>x</w:t>
      </w:r>
      <w:r w:rsidRPr="001E315B">
        <w:t>1000 0000</w:t>
      </w:r>
      <w:r>
        <w:t xml:space="preserve"> и доступен только </w:t>
      </w:r>
      <w:r>
        <w:rPr>
          <w:lang w:val="en-US"/>
        </w:rPr>
        <w:t>CPU</w:t>
      </w:r>
      <w:r>
        <w:t xml:space="preserve"> через </w:t>
      </w:r>
      <w:r>
        <w:rPr>
          <w:lang w:val="en-US"/>
        </w:rPr>
        <w:t>D</w:t>
      </w:r>
      <w:r w:rsidRPr="001E315B">
        <w:t>-</w:t>
      </w:r>
      <w:r>
        <w:t>шину.</w:t>
      </w:r>
    </w:p>
    <w:p w:rsidR="001E315B" w:rsidRDefault="001E315B" w:rsidP="001E315B">
      <w:pPr>
        <w:spacing w:after="0" w:line="240" w:lineRule="auto"/>
        <w:jc w:val="both"/>
      </w:pPr>
    </w:p>
    <w:p w:rsidR="001E315B" w:rsidRDefault="000F17A5" w:rsidP="001E315B">
      <w:pPr>
        <w:spacing w:after="0" w:line="240" w:lineRule="auto"/>
        <w:jc w:val="both"/>
      </w:pPr>
      <w:r>
        <w:rPr>
          <w:lang w:val="en-US"/>
        </w:rPr>
        <w:t>AHB</w:t>
      </w:r>
      <w:r>
        <w:t xml:space="preserve"> </w:t>
      </w:r>
      <w:proofErr w:type="spellStart"/>
      <w:r>
        <w:t>мастеры</w:t>
      </w:r>
      <w:proofErr w:type="spellEnd"/>
      <w:r>
        <w:t xml:space="preserve"> поддерживают одновременные доступы к </w:t>
      </w:r>
      <w:r>
        <w:rPr>
          <w:lang w:val="en-US"/>
        </w:rPr>
        <w:t>SRAM</w:t>
      </w:r>
      <w:r>
        <w:t xml:space="preserve"> (от </w:t>
      </w:r>
      <w:r>
        <w:rPr>
          <w:lang w:val="en-US"/>
        </w:rPr>
        <w:t>Ethernet</w:t>
      </w:r>
      <w:r w:rsidRPr="000F17A5">
        <w:t xml:space="preserve"> </w:t>
      </w:r>
      <w:r>
        <w:t xml:space="preserve">или </w:t>
      </w:r>
      <w:r>
        <w:rPr>
          <w:lang w:val="en-US"/>
        </w:rPr>
        <w:t>USB</w:t>
      </w:r>
      <w:r w:rsidRPr="000F17A5">
        <w:t xml:space="preserve"> </w:t>
      </w:r>
      <w:r>
        <w:rPr>
          <w:lang w:val="en-US"/>
        </w:rPr>
        <w:t>OTG</w:t>
      </w:r>
      <w:r w:rsidRPr="000F17A5">
        <w:t xml:space="preserve"> </w:t>
      </w:r>
      <w:r>
        <w:rPr>
          <w:lang w:val="en-US"/>
        </w:rPr>
        <w:t>HS</w:t>
      </w:r>
      <w:r w:rsidRPr="000F17A5">
        <w:t xml:space="preserve">): </w:t>
      </w:r>
      <w:r>
        <w:t xml:space="preserve">для примера, </w:t>
      </w:r>
      <w:r>
        <w:rPr>
          <w:lang w:val="en-US"/>
        </w:rPr>
        <w:t>Ethernet</w:t>
      </w:r>
      <w:r w:rsidRPr="000F17A5">
        <w:t xml:space="preserve"> </w:t>
      </w:r>
      <w:r>
        <w:rPr>
          <w:lang w:val="en-US"/>
        </w:rPr>
        <w:t>MAC</w:t>
      </w:r>
      <w:r>
        <w:t xml:space="preserve"> может читать/писать из/в </w:t>
      </w:r>
      <w:r>
        <w:rPr>
          <w:lang w:val="en-US"/>
        </w:rPr>
        <w:t>SRAM</w:t>
      </w:r>
      <w:r w:rsidRPr="000F17A5">
        <w:t>2</w:t>
      </w:r>
      <w:r>
        <w:t xml:space="preserve">, пока </w:t>
      </w:r>
      <w:r>
        <w:rPr>
          <w:lang w:val="en-US"/>
        </w:rPr>
        <w:t>CPU</w:t>
      </w:r>
      <w:r>
        <w:t xml:space="preserve"> читает/пишет в/из </w:t>
      </w:r>
      <w:r>
        <w:rPr>
          <w:lang w:val="en-US"/>
        </w:rPr>
        <w:t>SRAM</w:t>
      </w:r>
      <w:r w:rsidRPr="000F17A5">
        <w:t xml:space="preserve">1 </w:t>
      </w:r>
      <w:r>
        <w:t xml:space="preserve">или </w:t>
      </w:r>
      <w:r>
        <w:rPr>
          <w:lang w:val="en-US"/>
        </w:rPr>
        <w:t>SRAM</w:t>
      </w:r>
      <w:r w:rsidRPr="000F17A5">
        <w:t>3</w:t>
      </w:r>
      <w:r>
        <w:t>.</w:t>
      </w:r>
    </w:p>
    <w:p w:rsidR="00A20B13" w:rsidRDefault="00A20B13" w:rsidP="001E315B">
      <w:pPr>
        <w:spacing w:after="0" w:line="240" w:lineRule="auto"/>
        <w:jc w:val="both"/>
      </w:pPr>
      <w:r>
        <w:tab/>
        <w:t xml:space="preserve">Процессор может получить доступ к </w:t>
      </w:r>
      <w:r>
        <w:rPr>
          <w:lang w:val="en-US"/>
        </w:rPr>
        <w:t>SRAM</w:t>
      </w:r>
      <w:r w:rsidRPr="00A20B13">
        <w:t xml:space="preserve">1, </w:t>
      </w:r>
      <w:r>
        <w:rPr>
          <w:lang w:val="en-US"/>
        </w:rPr>
        <w:t>SRAM</w:t>
      </w:r>
      <w:r w:rsidRPr="00A20B13">
        <w:t xml:space="preserve">2 </w:t>
      </w:r>
      <w:r>
        <w:t xml:space="preserve">и </w:t>
      </w:r>
      <w:r>
        <w:rPr>
          <w:lang w:val="en-US"/>
        </w:rPr>
        <w:t>SRAM</w:t>
      </w:r>
      <w:r w:rsidRPr="00A20B13">
        <w:t>3</w:t>
      </w:r>
      <w:r>
        <w:t xml:space="preserve"> через системную шину или через </w:t>
      </w:r>
      <w:r>
        <w:rPr>
          <w:lang w:val="en-US"/>
        </w:rPr>
        <w:t>I</w:t>
      </w:r>
      <w:r w:rsidRPr="00A20B13">
        <w:t>-</w:t>
      </w:r>
      <w:r>
        <w:rPr>
          <w:lang w:val="en-US"/>
        </w:rPr>
        <w:t>Code</w:t>
      </w:r>
      <w:r w:rsidRPr="00A20B13">
        <w:t>/</w:t>
      </w:r>
      <w:r>
        <w:rPr>
          <w:lang w:val="en-US"/>
        </w:rPr>
        <w:t>D</w:t>
      </w:r>
      <w:r w:rsidRPr="00A20B13">
        <w:t>-</w:t>
      </w:r>
      <w:r>
        <w:rPr>
          <w:lang w:val="en-US"/>
        </w:rPr>
        <w:t>Code</w:t>
      </w:r>
      <w:r>
        <w:t xml:space="preserve"> шины</w:t>
      </w:r>
      <w:r w:rsidR="007D7DF3">
        <w:t>,</w:t>
      </w:r>
      <w:r>
        <w:t xml:space="preserve"> когда </w:t>
      </w:r>
      <w:r w:rsidRPr="00394E0A">
        <w:rPr>
          <w:color w:val="FF0000"/>
        </w:rPr>
        <w:t xml:space="preserve">выбрана загрузка из </w:t>
      </w:r>
      <w:r w:rsidRPr="00394E0A">
        <w:rPr>
          <w:color w:val="FF0000"/>
          <w:lang w:val="en-US"/>
        </w:rPr>
        <w:t>SRAM</w:t>
      </w:r>
      <w:r>
        <w:t xml:space="preserve">, или когда </w:t>
      </w:r>
      <w:r w:rsidRPr="00394E0A">
        <w:rPr>
          <w:color w:val="FF0000"/>
        </w:rPr>
        <w:t xml:space="preserve">выбран физический </w:t>
      </w:r>
      <w:r w:rsidRPr="00394E0A">
        <w:rPr>
          <w:color w:val="FF0000"/>
          <w:lang w:val="en-US"/>
        </w:rPr>
        <w:t>remap</w:t>
      </w:r>
      <w:r>
        <w:t xml:space="preserve">.  Для получения максимальной производительности при выполнении из </w:t>
      </w:r>
      <w:r>
        <w:rPr>
          <w:lang w:val="en-US"/>
        </w:rPr>
        <w:t>SRAM</w:t>
      </w:r>
      <w:r>
        <w:t xml:space="preserve">, физический </w:t>
      </w:r>
      <w:r>
        <w:rPr>
          <w:lang w:val="en-US"/>
        </w:rPr>
        <w:t>remap</w:t>
      </w:r>
      <w:r>
        <w:t xml:space="preserve"> должен быть выбран (</w:t>
      </w:r>
      <w:r>
        <w:rPr>
          <w:lang w:val="en-US"/>
        </w:rPr>
        <w:t>boot</w:t>
      </w:r>
      <w:r w:rsidRPr="00A20B13">
        <w:t xml:space="preserve"> </w:t>
      </w:r>
      <w:r>
        <w:t>или программно).</w:t>
      </w:r>
    </w:p>
    <w:p w:rsidR="00A20B13" w:rsidRDefault="00A20B13" w:rsidP="001E315B">
      <w:pPr>
        <w:spacing w:after="0" w:line="240" w:lineRule="auto"/>
        <w:jc w:val="both"/>
      </w:pPr>
    </w:p>
    <w:p w:rsidR="00A20B13" w:rsidRDefault="00A20B13" w:rsidP="001E315B">
      <w:pPr>
        <w:spacing w:after="0" w:line="240" w:lineRule="auto"/>
        <w:jc w:val="both"/>
      </w:pPr>
      <w:r>
        <w:t xml:space="preserve">2.3.2 Обзор </w:t>
      </w:r>
      <w:r>
        <w:rPr>
          <w:lang w:val="en-US"/>
        </w:rPr>
        <w:t>Flash</w:t>
      </w:r>
      <w:r>
        <w:t xml:space="preserve"> памяти.</w:t>
      </w:r>
    </w:p>
    <w:p w:rsidR="00432495" w:rsidRDefault="00432495" w:rsidP="001E315B">
      <w:pPr>
        <w:spacing w:after="0" w:line="240" w:lineRule="auto"/>
        <w:jc w:val="both"/>
      </w:pPr>
      <w:r>
        <w:tab/>
        <w:t xml:space="preserve">Интерфейс </w:t>
      </w:r>
      <w:r>
        <w:rPr>
          <w:lang w:val="en-US"/>
        </w:rPr>
        <w:t>Flash</w:t>
      </w:r>
      <w:r w:rsidRPr="00432495">
        <w:t xml:space="preserve"> </w:t>
      </w:r>
      <w:r>
        <w:t>памяти управляет доступом</w:t>
      </w:r>
      <w:r w:rsidR="007D7DF3" w:rsidRPr="007D7DF3">
        <w:t xml:space="preserve"> </w:t>
      </w:r>
      <w:r w:rsidR="007D7DF3">
        <w:t>процессора</w:t>
      </w:r>
      <w:r>
        <w:t xml:space="preserve"> </w:t>
      </w:r>
      <w:r>
        <w:rPr>
          <w:lang w:val="en-US"/>
        </w:rPr>
        <w:t>AHB</w:t>
      </w:r>
      <w:r w:rsidRPr="00432495">
        <w:t xml:space="preserve"> </w:t>
      </w:r>
      <w:r>
        <w:rPr>
          <w:lang w:val="en-US"/>
        </w:rPr>
        <w:t>I</w:t>
      </w:r>
      <w:r w:rsidRPr="00432495">
        <w:t>-</w:t>
      </w:r>
      <w:r>
        <w:rPr>
          <w:lang w:val="en-US"/>
        </w:rPr>
        <w:t>Code</w:t>
      </w:r>
      <w:r w:rsidRPr="00432495">
        <w:t xml:space="preserve"> </w:t>
      </w:r>
      <w:r>
        <w:t xml:space="preserve">и </w:t>
      </w:r>
      <w:r>
        <w:rPr>
          <w:lang w:val="en-US"/>
        </w:rPr>
        <w:t>D</w:t>
      </w:r>
      <w:r w:rsidRPr="00432495">
        <w:t>-</w:t>
      </w:r>
      <w:r>
        <w:rPr>
          <w:lang w:val="en-US"/>
        </w:rPr>
        <w:t>Code</w:t>
      </w:r>
      <w:r>
        <w:t xml:space="preserve"> к </w:t>
      </w:r>
      <w:r>
        <w:rPr>
          <w:lang w:val="en-US"/>
        </w:rPr>
        <w:t>Flash</w:t>
      </w:r>
      <w:r>
        <w:t xml:space="preserve"> памяти. Он реализует операции стирания/программирования памяти и механизмы защиты от записи</w:t>
      </w:r>
      <w:r w:rsidR="00F31158" w:rsidRPr="00F31158">
        <w:t xml:space="preserve"> </w:t>
      </w:r>
      <w:r w:rsidR="00F31158">
        <w:t>и чтения</w:t>
      </w:r>
      <w:r>
        <w:t xml:space="preserve">. Он ускоряет исполнение кода с системой предвыборки инструкции и линий кэширования. </w:t>
      </w:r>
      <w:r>
        <w:rPr>
          <w:lang w:val="en-US"/>
        </w:rPr>
        <w:t>Flash</w:t>
      </w:r>
      <w:r>
        <w:t xml:space="preserve"> память организована следующим образом:</w:t>
      </w:r>
    </w:p>
    <w:p w:rsidR="00A20B13" w:rsidRDefault="00EE1E59" w:rsidP="00432495">
      <w:pPr>
        <w:pStyle w:val="a3"/>
        <w:numPr>
          <w:ilvl w:val="0"/>
          <w:numId w:val="3"/>
        </w:numPr>
        <w:spacing w:after="0" w:line="240" w:lineRule="auto"/>
        <w:jc w:val="both"/>
      </w:pPr>
      <w:r w:rsidRPr="007C23BF">
        <w:rPr>
          <w:highlight w:val="green"/>
        </w:rPr>
        <w:t>Главный блок памяти разделён на секторы</w:t>
      </w:r>
      <w:r>
        <w:t>.</w:t>
      </w:r>
    </w:p>
    <w:p w:rsidR="00EE1E59" w:rsidRDefault="00EE1E59" w:rsidP="00432495">
      <w:pPr>
        <w:pStyle w:val="a3"/>
        <w:numPr>
          <w:ilvl w:val="0"/>
          <w:numId w:val="3"/>
        </w:numPr>
        <w:spacing w:after="0" w:line="240" w:lineRule="auto"/>
        <w:jc w:val="both"/>
      </w:pPr>
      <w:r w:rsidRPr="001F34DB">
        <w:rPr>
          <w:highlight w:val="yellow"/>
        </w:rPr>
        <w:t>Системная память</w:t>
      </w:r>
      <w:r>
        <w:t xml:space="preserve">, из которой загружается устройство в режиме </w:t>
      </w:r>
      <w:r>
        <w:rPr>
          <w:lang w:val="en-US"/>
        </w:rPr>
        <w:t>System</w:t>
      </w:r>
      <w:r w:rsidRPr="00EE1E59">
        <w:t xml:space="preserve"> </w:t>
      </w:r>
      <w:r>
        <w:rPr>
          <w:lang w:val="en-US"/>
        </w:rPr>
        <w:t>memory</w:t>
      </w:r>
      <w:r w:rsidRPr="00EE1E59">
        <w:t xml:space="preserve"> </w:t>
      </w:r>
      <w:r>
        <w:rPr>
          <w:lang w:val="en-US"/>
        </w:rPr>
        <w:t>boot</w:t>
      </w:r>
      <w:r>
        <w:t>.</w:t>
      </w:r>
    </w:p>
    <w:p w:rsidR="00EE1E59" w:rsidRDefault="00EE1E59" w:rsidP="00432495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512 </w:t>
      </w:r>
      <w:r>
        <w:rPr>
          <w:lang w:val="en-US"/>
        </w:rPr>
        <w:t>OTP</w:t>
      </w:r>
      <w:r w:rsidRPr="00EE1E59">
        <w:t xml:space="preserve"> (</w:t>
      </w:r>
      <w:r>
        <w:rPr>
          <w:lang w:val="en-US"/>
        </w:rPr>
        <w:t>one</w:t>
      </w:r>
      <w:r w:rsidRPr="00EE1E59">
        <w:t>-</w:t>
      </w:r>
      <w:r>
        <w:rPr>
          <w:lang w:val="en-US"/>
        </w:rPr>
        <w:t>time</w:t>
      </w:r>
      <w:r w:rsidRPr="00EE1E59">
        <w:t xml:space="preserve"> </w:t>
      </w:r>
      <w:r>
        <w:rPr>
          <w:lang w:val="en-US"/>
        </w:rPr>
        <w:t>programmable</w:t>
      </w:r>
      <w:r w:rsidRPr="00EE1E59">
        <w:t xml:space="preserve">) </w:t>
      </w:r>
      <w:r>
        <w:t>байтов пользовательских данных.</w:t>
      </w:r>
    </w:p>
    <w:p w:rsidR="00EE1E59" w:rsidRDefault="00C56B1E" w:rsidP="00432495">
      <w:pPr>
        <w:pStyle w:val="a3"/>
        <w:numPr>
          <w:ilvl w:val="0"/>
          <w:numId w:val="3"/>
        </w:numPr>
        <w:spacing w:after="0" w:line="240" w:lineRule="auto"/>
        <w:jc w:val="both"/>
      </w:pPr>
      <w:r>
        <w:t xml:space="preserve">Байты опций для настройки защиты от чтения и записи, уровень </w:t>
      </w:r>
      <w:r>
        <w:rPr>
          <w:lang w:val="en-US"/>
        </w:rPr>
        <w:t>BOR</w:t>
      </w:r>
      <w:r>
        <w:t xml:space="preserve">, сторожевой программный/аппаратный таймер и сброс, когда устройство находится в режиме </w:t>
      </w:r>
      <w:r>
        <w:rPr>
          <w:lang w:val="en-US"/>
        </w:rPr>
        <w:t>Standby</w:t>
      </w:r>
      <w:r>
        <w:t xml:space="preserve"> или </w:t>
      </w:r>
      <w:r>
        <w:rPr>
          <w:lang w:val="en-US"/>
        </w:rPr>
        <w:t>Stop</w:t>
      </w:r>
      <w:r>
        <w:t>.</w:t>
      </w:r>
    </w:p>
    <w:p w:rsidR="00C56B1E" w:rsidRDefault="00C56B1E" w:rsidP="00C56B1E">
      <w:pPr>
        <w:spacing w:after="0" w:line="240" w:lineRule="auto"/>
        <w:jc w:val="both"/>
      </w:pPr>
    </w:p>
    <w:p w:rsidR="00C56B1E" w:rsidRDefault="00C56B1E" w:rsidP="00C56B1E">
      <w:pPr>
        <w:spacing w:after="0" w:line="240" w:lineRule="auto"/>
        <w:jc w:val="both"/>
      </w:pPr>
      <w:r>
        <w:t>2.3.3 Битовый доступ.</w:t>
      </w:r>
    </w:p>
    <w:p w:rsidR="00C56B1E" w:rsidRDefault="00C56B1E" w:rsidP="00C56B1E">
      <w:pPr>
        <w:spacing w:after="0" w:line="240" w:lineRule="auto"/>
        <w:jc w:val="both"/>
      </w:pPr>
    </w:p>
    <w:p w:rsidR="00C03CEB" w:rsidRDefault="00C03CEB" w:rsidP="00C56B1E">
      <w:pPr>
        <w:spacing w:after="0" w:line="240" w:lineRule="auto"/>
        <w:jc w:val="both"/>
      </w:pPr>
      <w:r>
        <w:t>2.4 Конфигурация загрузки.</w:t>
      </w:r>
    </w:p>
    <w:p w:rsidR="00C03CEB" w:rsidRDefault="00346015" w:rsidP="00C56B1E">
      <w:pPr>
        <w:spacing w:after="0" w:line="240" w:lineRule="auto"/>
        <w:jc w:val="both"/>
      </w:pPr>
      <w:r>
        <w:tab/>
        <w:t xml:space="preserve">Исходя из постоянной карты памяти, область кода начинается с адреса </w:t>
      </w:r>
      <w:r w:rsidRPr="00346015">
        <w:t>0</w:t>
      </w:r>
      <w:r>
        <w:rPr>
          <w:lang w:val="en-US"/>
        </w:rPr>
        <w:t>x</w:t>
      </w:r>
      <w:r w:rsidRPr="00346015">
        <w:t>0000 0000</w:t>
      </w:r>
      <w:r>
        <w:t xml:space="preserve"> (доступная через шины </w:t>
      </w:r>
      <w:proofErr w:type="spellStart"/>
      <w:r>
        <w:rPr>
          <w:lang w:val="en-US"/>
        </w:rPr>
        <w:t>ICode</w:t>
      </w:r>
      <w:proofErr w:type="spellEnd"/>
      <w:r w:rsidRPr="00346015">
        <w:t>/</w:t>
      </w:r>
      <w:proofErr w:type="spellStart"/>
      <w:r>
        <w:rPr>
          <w:lang w:val="en-US"/>
        </w:rPr>
        <w:t>DCode</w:t>
      </w:r>
      <w:proofErr w:type="spellEnd"/>
      <w:r>
        <w:t>), в то время как область данных (</w:t>
      </w:r>
      <w:r>
        <w:rPr>
          <w:lang w:val="en-US"/>
        </w:rPr>
        <w:t>SRAM</w:t>
      </w:r>
      <w:r w:rsidRPr="00346015">
        <w:t>)</w:t>
      </w:r>
      <w:r>
        <w:t xml:space="preserve"> начинается с адреса </w:t>
      </w:r>
      <w:r w:rsidRPr="00346015">
        <w:t>0</w:t>
      </w:r>
      <w:r>
        <w:rPr>
          <w:lang w:val="en-US"/>
        </w:rPr>
        <w:t>x</w:t>
      </w:r>
      <w:r w:rsidRPr="00346015">
        <w:t>2000 0000 (</w:t>
      </w:r>
      <w:r>
        <w:t xml:space="preserve">доступная через системную шину). Процессор всегда выбирает вектор сброса на шине </w:t>
      </w:r>
      <w:proofErr w:type="spellStart"/>
      <w:r>
        <w:rPr>
          <w:lang w:val="en-US"/>
        </w:rPr>
        <w:t>ICode</w:t>
      </w:r>
      <w:proofErr w:type="spellEnd"/>
      <w:r>
        <w:t xml:space="preserve">, это подразумевает, что имеется пространство загрузки, доступное только в области кода (обычно, </w:t>
      </w:r>
      <w:r>
        <w:rPr>
          <w:lang w:val="en-US"/>
        </w:rPr>
        <w:t>Flash</w:t>
      </w:r>
      <w:r w:rsidRPr="00346015">
        <w:t xml:space="preserve"> </w:t>
      </w:r>
      <w:r>
        <w:t xml:space="preserve">память). Микроконтроллер реализует специальный механизм, способный загружать код из другой памяти (например, </w:t>
      </w:r>
      <w:r>
        <w:rPr>
          <w:lang w:val="en-US"/>
        </w:rPr>
        <w:t>SRAM</w:t>
      </w:r>
      <w:r w:rsidRPr="00346015">
        <w:t>)</w:t>
      </w:r>
      <w:r>
        <w:t>. Существует три различных режима загрузки:</w:t>
      </w:r>
    </w:p>
    <w:p w:rsidR="00CD5BF4" w:rsidRDefault="00CD5BF4" w:rsidP="00C56B1E">
      <w:pPr>
        <w:spacing w:after="0" w:line="240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7"/>
      </w:tblGrid>
      <w:tr w:rsidR="00346015" w:rsidTr="007E60DA">
        <w:tc>
          <w:tcPr>
            <w:tcW w:w="5352" w:type="dxa"/>
            <w:gridSpan w:val="2"/>
          </w:tcPr>
          <w:p w:rsidR="00346015" w:rsidRDefault="00346015" w:rsidP="00C56B1E">
            <w:pPr>
              <w:jc w:val="both"/>
            </w:pPr>
            <w:r>
              <w:t>Биты выбора режима загрузки</w:t>
            </w:r>
          </w:p>
        </w:tc>
        <w:tc>
          <w:tcPr>
            <w:tcW w:w="2676" w:type="dxa"/>
          </w:tcPr>
          <w:p w:rsidR="00346015" w:rsidRDefault="00346015" w:rsidP="00C56B1E">
            <w:pPr>
              <w:jc w:val="both"/>
            </w:pPr>
            <w:r>
              <w:t>Режим загрузки</w:t>
            </w:r>
          </w:p>
        </w:tc>
        <w:tc>
          <w:tcPr>
            <w:tcW w:w="2677" w:type="dxa"/>
          </w:tcPr>
          <w:p w:rsidR="00346015" w:rsidRDefault="00346015" w:rsidP="00C56B1E">
            <w:pPr>
              <w:jc w:val="both"/>
            </w:pPr>
          </w:p>
        </w:tc>
      </w:tr>
      <w:tr w:rsidR="00346015" w:rsidTr="00346015">
        <w:tc>
          <w:tcPr>
            <w:tcW w:w="2676" w:type="dxa"/>
          </w:tcPr>
          <w:p w:rsidR="00346015" w:rsidRPr="00346015" w:rsidRDefault="00346015" w:rsidP="00C56B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676" w:type="dxa"/>
          </w:tcPr>
          <w:p w:rsidR="00346015" w:rsidRPr="00346015" w:rsidRDefault="00346015" w:rsidP="00C56B1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6" w:type="dxa"/>
          </w:tcPr>
          <w:p w:rsidR="00346015" w:rsidRPr="00346015" w:rsidRDefault="00346015" w:rsidP="00C56B1E">
            <w:pPr>
              <w:jc w:val="both"/>
            </w:pPr>
            <w:r w:rsidRPr="007C23BF">
              <w:rPr>
                <w:highlight w:val="green"/>
              </w:rPr>
              <w:t xml:space="preserve">Главная </w:t>
            </w:r>
            <w:r w:rsidRPr="007C23BF">
              <w:rPr>
                <w:highlight w:val="green"/>
                <w:lang w:val="en-US"/>
              </w:rPr>
              <w:t xml:space="preserve">Flash </w:t>
            </w:r>
            <w:r w:rsidRPr="007C23BF">
              <w:rPr>
                <w:highlight w:val="green"/>
              </w:rPr>
              <w:t>память</w:t>
            </w:r>
          </w:p>
        </w:tc>
        <w:tc>
          <w:tcPr>
            <w:tcW w:w="2677" w:type="dxa"/>
          </w:tcPr>
          <w:p w:rsidR="00346015" w:rsidRPr="00346015" w:rsidRDefault="00346015" w:rsidP="00C56B1E">
            <w:pPr>
              <w:jc w:val="both"/>
            </w:pPr>
            <w:r>
              <w:t xml:space="preserve">В качестве загрузочного пространства выбрана главная </w:t>
            </w:r>
            <w:r>
              <w:rPr>
                <w:lang w:val="en-US"/>
              </w:rPr>
              <w:t>Flash</w:t>
            </w:r>
            <w:r>
              <w:t xml:space="preserve"> память</w:t>
            </w:r>
          </w:p>
        </w:tc>
      </w:tr>
      <w:tr w:rsidR="00346015" w:rsidTr="00346015">
        <w:tc>
          <w:tcPr>
            <w:tcW w:w="2676" w:type="dxa"/>
          </w:tcPr>
          <w:p w:rsidR="00346015" w:rsidRDefault="00346015" w:rsidP="00C56B1E">
            <w:pPr>
              <w:jc w:val="both"/>
            </w:pPr>
            <w:r>
              <w:t>0</w:t>
            </w:r>
          </w:p>
        </w:tc>
        <w:tc>
          <w:tcPr>
            <w:tcW w:w="2676" w:type="dxa"/>
          </w:tcPr>
          <w:p w:rsidR="00346015" w:rsidRDefault="00346015" w:rsidP="00C56B1E">
            <w:pPr>
              <w:jc w:val="both"/>
            </w:pPr>
            <w:r>
              <w:t>1</w:t>
            </w:r>
          </w:p>
        </w:tc>
        <w:tc>
          <w:tcPr>
            <w:tcW w:w="2676" w:type="dxa"/>
          </w:tcPr>
          <w:p w:rsidR="00346015" w:rsidRDefault="00346015" w:rsidP="00C56B1E">
            <w:pPr>
              <w:jc w:val="both"/>
            </w:pPr>
            <w:r w:rsidRPr="001F34DB">
              <w:rPr>
                <w:highlight w:val="yellow"/>
              </w:rPr>
              <w:t>Системная память</w:t>
            </w:r>
          </w:p>
        </w:tc>
        <w:tc>
          <w:tcPr>
            <w:tcW w:w="2677" w:type="dxa"/>
          </w:tcPr>
          <w:p w:rsidR="00346015" w:rsidRDefault="00346015" w:rsidP="00C56B1E">
            <w:pPr>
              <w:jc w:val="both"/>
            </w:pPr>
            <w:r>
              <w:t>Системная память выбрана в качестве загрузочного пространства</w:t>
            </w:r>
          </w:p>
        </w:tc>
      </w:tr>
      <w:tr w:rsidR="00346015" w:rsidTr="00346015">
        <w:tc>
          <w:tcPr>
            <w:tcW w:w="2676" w:type="dxa"/>
          </w:tcPr>
          <w:p w:rsidR="00346015" w:rsidRDefault="00346015" w:rsidP="00C56B1E">
            <w:pPr>
              <w:jc w:val="both"/>
            </w:pPr>
            <w:r>
              <w:t>1</w:t>
            </w:r>
          </w:p>
        </w:tc>
        <w:tc>
          <w:tcPr>
            <w:tcW w:w="2676" w:type="dxa"/>
          </w:tcPr>
          <w:p w:rsidR="00346015" w:rsidRDefault="00346015" w:rsidP="00C56B1E">
            <w:pPr>
              <w:jc w:val="both"/>
            </w:pPr>
            <w:r>
              <w:t>1</w:t>
            </w:r>
          </w:p>
        </w:tc>
        <w:tc>
          <w:tcPr>
            <w:tcW w:w="2676" w:type="dxa"/>
          </w:tcPr>
          <w:p w:rsidR="00346015" w:rsidRPr="00346015" w:rsidRDefault="00346015" w:rsidP="00C56B1E">
            <w:pPr>
              <w:jc w:val="both"/>
            </w:pPr>
            <w:r>
              <w:t xml:space="preserve">Встроенная </w:t>
            </w:r>
            <w:r>
              <w:rPr>
                <w:lang w:val="en-US"/>
              </w:rPr>
              <w:t>SRAM</w:t>
            </w:r>
            <w:r>
              <w:t xml:space="preserve"> </w:t>
            </w:r>
          </w:p>
        </w:tc>
        <w:tc>
          <w:tcPr>
            <w:tcW w:w="2677" w:type="dxa"/>
          </w:tcPr>
          <w:p w:rsidR="00346015" w:rsidRPr="00346015" w:rsidRDefault="00346015" w:rsidP="00C56B1E">
            <w:pPr>
              <w:jc w:val="both"/>
            </w:pPr>
            <w:proofErr w:type="gramStart"/>
            <w:r>
              <w:t>Встроенная</w:t>
            </w:r>
            <w:proofErr w:type="gramEnd"/>
            <w:r>
              <w:t xml:space="preserve"> </w:t>
            </w:r>
            <w:r>
              <w:rPr>
                <w:lang w:val="en-US"/>
              </w:rPr>
              <w:t>SRAM</w:t>
            </w:r>
            <w:r>
              <w:t xml:space="preserve"> выбрана в качестве загрузочного пространства</w:t>
            </w:r>
          </w:p>
        </w:tc>
      </w:tr>
    </w:tbl>
    <w:p w:rsidR="00346015" w:rsidRPr="00F31158" w:rsidRDefault="00346015" w:rsidP="00C56B1E">
      <w:pPr>
        <w:spacing w:after="0" w:line="240" w:lineRule="auto"/>
        <w:jc w:val="both"/>
      </w:pPr>
    </w:p>
    <w:p w:rsidR="007C1A91" w:rsidRDefault="00716539" w:rsidP="00C56B1E">
      <w:pPr>
        <w:spacing w:after="0" w:line="240" w:lineRule="auto"/>
        <w:jc w:val="both"/>
      </w:pPr>
      <w:r>
        <w:t xml:space="preserve">Значения на </w:t>
      </w:r>
      <w:r>
        <w:rPr>
          <w:lang w:val="en-US"/>
        </w:rPr>
        <w:t>BOOT</w:t>
      </w:r>
      <w:r>
        <w:t xml:space="preserve"> выводах защёлкиваются по 4-ому возрастающему фронту </w:t>
      </w:r>
      <w:r>
        <w:rPr>
          <w:lang w:val="en-US"/>
        </w:rPr>
        <w:t>SYSCLK</w:t>
      </w:r>
      <w:r w:rsidR="007C1A91">
        <w:t xml:space="preserve"> после сброса.</w:t>
      </w:r>
      <w:r>
        <w:t xml:space="preserve"> </w:t>
      </w:r>
      <w:r w:rsidR="007C1A91">
        <w:t>П</w:t>
      </w:r>
      <w:r>
        <w:t xml:space="preserve">ользователь устанавливает выводы </w:t>
      </w:r>
      <w:r>
        <w:rPr>
          <w:lang w:val="en-US"/>
        </w:rPr>
        <w:t>BOOT</w:t>
      </w:r>
      <w:r w:rsidRPr="00716539">
        <w:t xml:space="preserve">1 </w:t>
      </w:r>
      <w:r>
        <w:t xml:space="preserve">и </w:t>
      </w:r>
      <w:r>
        <w:rPr>
          <w:lang w:val="en-US"/>
        </w:rPr>
        <w:t>BOOT</w:t>
      </w:r>
      <w:r w:rsidRPr="00716539">
        <w:t>0</w:t>
      </w:r>
      <w:r>
        <w:t xml:space="preserve"> после сброса для выбора требуемого режима загрузки.</w:t>
      </w:r>
      <w:r w:rsidR="007C1A91">
        <w:t xml:space="preserve"> Вывод </w:t>
      </w:r>
      <w:r w:rsidR="007C1A91">
        <w:rPr>
          <w:lang w:val="en-US"/>
        </w:rPr>
        <w:t>BOOT</w:t>
      </w:r>
      <w:r w:rsidR="007C1A91" w:rsidRPr="007C1A91">
        <w:t>0</w:t>
      </w:r>
      <w:r w:rsidR="007C1A91">
        <w:t xml:space="preserve"> – это отдельный вывод, в то время как </w:t>
      </w:r>
      <w:r w:rsidR="007C1A91">
        <w:rPr>
          <w:lang w:val="en-US"/>
        </w:rPr>
        <w:t>BOOT</w:t>
      </w:r>
      <w:r w:rsidR="007C1A91" w:rsidRPr="007C1A91">
        <w:t>1</w:t>
      </w:r>
      <w:r w:rsidR="007C1A91">
        <w:t xml:space="preserve"> объединён с выводом </w:t>
      </w:r>
      <w:r w:rsidR="007C1A91">
        <w:rPr>
          <w:lang w:val="en-US"/>
        </w:rPr>
        <w:t>GPIO</w:t>
      </w:r>
      <w:r w:rsidR="007C1A91">
        <w:t xml:space="preserve">. Как только </w:t>
      </w:r>
      <w:r w:rsidR="007C1A91">
        <w:rPr>
          <w:lang w:val="en-US"/>
        </w:rPr>
        <w:t>BOOT</w:t>
      </w:r>
      <w:r w:rsidR="007C1A91" w:rsidRPr="007C1A91">
        <w:t>1</w:t>
      </w:r>
      <w:r w:rsidR="007C1A91">
        <w:t xml:space="preserve"> был считан, соответствующий </w:t>
      </w:r>
      <w:r w:rsidR="007C1A91">
        <w:rPr>
          <w:lang w:val="en-US"/>
        </w:rPr>
        <w:t>GPIO</w:t>
      </w:r>
      <w:r w:rsidR="007C1A91">
        <w:t xml:space="preserve"> вывод </w:t>
      </w:r>
      <w:proofErr w:type="gramStart"/>
      <w:r w:rsidR="007C1A91">
        <w:t>освобождается</w:t>
      </w:r>
      <w:proofErr w:type="gramEnd"/>
      <w:r w:rsidR="007C1A91">
        <w:t xml:space="preserve"> может быть использован для других целей. </w:t>
      </w:r>
    </w:p>
    <w:p w:rsidR="00716539" w:rsidRDefault="007C1A91" w:rsidP="007C1A91">
      <w:pPr>
        <w:spacing w:after="0" w:line="240" w:lineRule="auto"/>
        <w:ind w:firstLine="708"/>
        <w:jc w:val="both"/>
      </w:pPr>
      <w:r>
        <w:rPr>
          <w:lang w:val="en-US"/>
        </w:rPr>
        <w:lastRenderedPageBreak/>
        <w:t>BOOT</w:t>
      </w:r>
      <w:r>
        <w:t xml:space="preserve"> выводы также пере</w:t>
      </w:r>
      <w:r w:rsidR="007117B1">
        <w:t xml:space="preserve"> </w:t>
      </w:r>
      <w:r>
        <w:t xml:space="preserve">защелкиваются когда устройство выходит из режима </w:t>
      </w:r>
      <w:r>
        <w:rPr>
          <w:lang w:val="en-US"/>
        </w:rPr>
        <w:t>standby</w:t>
      </w:r>
      <w:r>
        <w:t xml:space="preserve">. </w:t>
      </w:r>
      <w:r w:rsidR="00AD78B2">
        <w:t>Поэтому они должны быть оставлены в требуемом режи</w:t>
      </w:r>
      <w:bookmarkStart w:id="0" w:name="_GoBack"/>
      <w:bookmarkEnd w:id="0"/>
      <w:r w:rsidR="00AD78B2">
        <w:t xml:space="preserve">ме </w:t>
      </w:r>
      <w:proofErr w:type="gramStart"/>
      <w:r w:rsidR="00AD78B2">
        <w:t>загрузки</w:t>
      </w:r>
      <w:proofErr w:type="gramEnd"/>
      <w:r w:rsidR="00AD78B2">
        <w:t xml:space="preserve"> когда устройство находится в режиме </w:t>
      </w:r>
      <w:r w:rsidR="00AD78B2">
        <w:rPr>
          <w:lang w:val="en-US"/>
        </w:rPr>
        <w:t>standby</w:t>
      </w:r>
      <w:r w:rsidR="00AD78B2">
        <w:t xml:space="preserve">. По истечении времени </w:t>
      </w:r>
      <w:r w:rsidR="00AD78B2">
        <w:rPr>
          <w:lang w:val="en-US"/>
        </w:rPr>
        <w:t>startup</w:t>
      </w:r>
      <w:r w:rsidR="00AD78B2">
        <w:t xml:space="preserve">-а, </w:t>
      </w:r>
      <w:r w:rsidR="00AD78B2" w:rsidRPr="00D827E9">
        <w:rPr>
          <w:color w:val="FF0000"/>
        </w:rPr>
        <w:t>процессор выбирает значение вершины стека по адресу 0</w:t>
      </w:r>
      <w:r w:rsidR="00AD78B2" w:rsidRPr="00D827E9">
        <w:rPr>
          <w:color w:val="FF0000"/>
          <w:lang w:val="en-US"/>
        </w:rPr>
        <w:t>x</w:t>
      </w:r>
      <w:r w:rsidR="00AD78B2" w:rsidRPr="00D827E9">
        <w:rPr>
          <w:color w:val="FF0000"/>
        </w:rPr>
        <w:t>0000 0000</w:t>
      </w:r>
      <w:r w:rsidR="00F72E08" w:rsidRPr="00D827E9">
        <w:rPr>
          <w:color w:val="FF0000"/>
        </w:rPr>
        <w:t xml:space="preserve"> (</w:t>
      </w:r>
      <w:r w:rsidR="0037409E" w:rsidRPr="0037409E">
        <w:rPr>
          <w:color w:val="00B050"/>
          <w:lang w:val="en-US"/>
        </w:rPr>
        <w:t>NB</w:t>
      </w:r>
      <w:r w:rsidR="00F72E08" w:rsidRPr="0037409E">
        <w:rPr>
          <w:color w:val="00B050"/>
        </w:rPr>
        <w:t>: по адресу 0</w:t>
      </w:r>
      <w:r w:rsidR="00F72E08" w:rsidRPr="0037409E">
        <w:rPr>
          <w:color w:val="00B050"/>
          <w:lang w:val="en-US"/>
        </w:rPr>
        <w:t>x</w:t>
      </w:r>
      <w:r w:rsidR="00F72E08" w:rsidRPr="0037409E">
        <w:rPr>
          <w:color w:val="00B050"/>
        </w:rPr>
        <w:t>0000 0000 располагается значение адреса вершины стека (32 бит)</w:t>
      </w:r>
      <w:r w:rsidR="00F72E08" w:rsidRPr="00D827E9">
        <w:rPr>
          <w:color w:val="FF0000"/>
        </w:rPr>
        <w:t>)</w:t>
      </w:r>
      <w:r w:rsidR="00AD78B2" w:rsidRPr="00D827E9">
        <w:rPr>
          <w:color w:val="FF0000"/>
        </w:rPr>
        <w:t>, затем начинает исполнение кода из загрузочной памяти, начиная с адреса 0</w:t>
      </w:r>
      <w:r w:rsidR="00AD78B2" w:rsidRPr="00D827E9">
        <w:rPr>
          <w:color w:val="FF0000"/>
          <w:lang w:val="en-US"/>
        </w:rPr>
        <w:t>x</w:t>
      </w:r>
      <w:r w:rsidR="00AD78B2" w:rsidRPr="00D827E9">
        <w:rPr>
          <w:color w:val="FF0000"/>
        </w:rPr>
        <w:t>0000 0004</w:t>
      </w:r>
      <w:r w:rsidR="003374BD" w:rsidRPr="00D827E9">
        <w:rPr>
          <w:color w:val="FF0000"/>
        </w:rPr>
        <w:t xml:space="preserve"> (</w:t>
      </w:r>
      <w:r w:rsidR="00532189" w:rsidRPr="00532189">
        <w:rPr>
          <w:color w:val="00B050"/>
          <w:lang w:val="en-US"/>
        </w:rPr>
        <w:t>NB</w:t>
      </w:r>
      <w:r w:rsidR="00532189" w:rsidRPr="00532189">
        <w:rPr>
          <w:color w:val="00B050"/>
        </w:rPr>
        <w:t>:</w:t>
      </w:r>
      <w:r w:rsidR="003374BD" w:rsidRPr="00532189">
        <w:rPr>
          <w:color w:val="00B050"/>
        </w:rPr>
        <w:t xml:space="preserve"> на самом деле по этому адресу расположен вектор сброса (адрес), а далее следует таблица  векторов (адресов) прерываний</w:t>
      </w:r>
      <w:r w:rsidR="00532189" w:rsidRPr="00532189">
        <w:rPr>
          <w:color w:val="FF0000"/>
        </w:rPr>
        <w:t>)</w:t>
      </w:r>
      <w:r w:rsidR="00AD78B2">
        <w:t>.</w:t>
      </w:r>
    </w:p>
    <w:p w:rsidR="0000263C" w:rsidRDefault="0000263C" w:rsidP="007C1A91">
      <w:pPr>
        <w:spacing w:after="0" w:line="240" w:lineRule="auto"/>
        <w:ind w:firstLine="708"/>
        <w:jc w:val="both"/>
      </w:pPr>
    </w:p>
    <w:p w:rsidR="0000263C" w:rsidRDefault="0000263C" w:rsidP="007C1A91">
      <w:pPr>
        <w:spacing w:after="0" w:line="240" w:lineRule="auto"/>
        <w:ind w:firstLine="708"/>
        <w:jc w:val="both"/>
      </w:pPr>
      <w:r>
        <w:t xml:space="preserve">Примечание: когда устройство стартует с </w:t>
      </w:r>
      <w:r>
        <w:rPr>
          <w:lang w:val="en-US"/>
        </w:rPr>
        <w:t>SRAM</w:t>
      </w:r>
      <w:r>
        <w:t xml:space="preserve">, в коде инициализации приложения вы </w:t>
      </w:r>
      <w:r w:rsidRPr="009D74E3">
        <w:rPr>
          <w:color w:val="FF0000"/>
        </w:rPr>
        <w:t xml:space="preserve">должны переместить векторную таблицу в </w:t>
      </w:r>
      <w:r w:rsidRPr="009D74E3">
        <w:rPr>
          <w:color w:val="FF0000"/>
          <w:lang w:val="en-US"/>
        </w:rPr>
        <w:t>SRAM</w:t>
      </w:r>
      <w:r>
        <w:t xml:space="preserve">, используя таблицу исключений </w:t>
      </w:r>
      <w:r>
        <w:rPr>
          <w:lang w:val="en-US"/>
        </w:rPr>
        <w:t>NVIC</w:t>
      </w:r>
      <w:r>
        <w:t xml:space="preserve"> и регистр смещения.</w:t>
      </w:r>
    </w:p>
    <w:p w:rsidR="00E26BCD" w:rsidRDefault="00E26BCD" w:rsidP="00E26BCD">
      <w:pPr>
        <w:spacing w:after="0" w:line="240" w:lineRule="auto"/>
        <w:jc w:val="both"/>
      </w:pPr>
    </w:p>
    <w:p w:rsidR="00E26BCD" w:rsidRDefault="00E26BCD" w:rsidP="00E26BCD">
      <w:pPr>
        <w:spacing w:after="0" w:line="240" w:lineRule="auto"/>
        <w:jc w:val="both"/>
      </w:pPr>
      <w:r>
        <w:t>Встроенный загрузчик.</w:t>
      </w:r>
    </w:p>
    <w:p w:rsidR="00E26BCD" w:rsidRDefault="00E26BCD" w:rsidP="00E26BCD">
      <w:pPr>
        <w:spacing w:after="0" w:line="240" w:lineRule="auto"/>
        <w:jc w:val="both"/>
      </w:pPr>
      <w:r>
        <w:tab/>
        <w:t xml:space="preserve">Режим встроенного загрузчика используется для перепрограммирования </w:t>
      </w:r>
      <w:r>
        <w:rPr>
          <w:lang w:val="en-US"/>
        </w:rPr>
        <w:t>Flash</w:t>
      </w:r>
      <w:r>
        <w:t xml:space="preserve"> памяти, используя один из </w:t>
      </w:r>
      <w:r w:rsidR="00E72F3F">
        <w:t>следующих последовательных интерфейсов:</w:t>
      </w:r>
    </w:p>
    <w:p w:rsidR="00E72F3F" w:rsidRPr="00A67378" w:rsidRDefault="00A67378" w:rsidP="00A67378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USART1 (PA9/PA10)</w:t>
      </w:r>
    </w:p>
    <w:p w:rsidR="00A67378" w:rsidRPr="00A67378" w:rsidRDefault="00A67378" w:rsidP="00A67378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 xml:space="preserve">USART3 (PB10/11 </w:t>
      </w:r>
      <w:r>
        <w:t xml:space="preserve">и </w:t>
      </w:r>
      <w:r>
        <w:rPr>
          <w:lang w:val="en-US"/>
        </w:rPr>
        <w:t>PC10/11)</w:t>
      </w:r>
    </w:p>
    <w:p w:rsidR="00A67378" w:rsidRPr="00A67378" w:rsidRDefault="00A67378" w:rsidP="00A67378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CAN2 (PB5/13)</w:t>
      </w:r>
    </w:p>
    <w:p w:rsidR="00A67378" w:rsidRDefault="00A67378" w:rsidP="00A67378">
      <w:pPr>
        <w:pStyle w:val="a3"/>
        <w:numPr>
          <w:ilvl w:val="0"/>
          <w:numId w:val="4"/>
        </w:numPr>
        <w:spacing w:after="0" w:line="240" w:lineRule="auto"/>
        <w:jc w:val="both"/>
      </w:pPr>
      <w:r>
        <w:rPr>
          <w:lang w:val="en-US"/>
        </w:rPr>
        <w:t>USB</w:t>
      </w:r>
      <w:r w:rsidRPr="00A67378">
        <w:t xml:space="preserve"> </w:t>
      </w:r>
      <w:r>
        <w:rPr>
          <w:lang w:val="en-US"/>
        </w:rPr>
        <w:t>OTG</w:t>
      </w:r>
      <w:r w:rsidRPr="00A67378">
        <w:t xml:space="preserve"> </w:t>
      </w:r>
      <w:r>
        <w:rPr>
          <w:lang w:val="en-US"/>
        </w:rPr>
        <w:t>FS</w:t>
      </w:r>
      <w:r w:rsidRPr="00A67378">
        <w:t xml:space="preserve"> (</w:t>
      </w:r>
      <w:r>
        <w:rPr>
          <w:lang w:val="en-US"/>
        </w:rPr>
        <w:t>PA</w:t>
      </w:r>
      <w:r w:rsidRPr="00A67378">
        <w:t xml:space="preserve">11/12) </w:t>
      </w:r>
      <w:r>
        <w:t>в режиме устройства (</w:t>
      </w:r>
      <w:r>
        <w:rPr>
          <w:lang w:val="en-US"/>
        </w:rPr>
        <w:t>DFU</w:t>
      </w:r>
      <w:r w:rsidRPr="00A67378">
        <w:t xml:space="preserve">: </w:t>
      </w:r>
      <w:r>
        <w:rPr>
          <w:lang w:val="en-US"/>
        </w:rPr>
        <w:t>device</w:t>
      </w:r>
      <w:r w:rsidRPr="00A67378">
        <w:t xml:space="preserve"> </w:t>
      </w:r>
      <w:r>
        <w:rPr>
          <w:lang w:val="en-US"/>
        </w:rPr>
        <w:t>firmware</w:t>
      </w:r>
      <w:r w:rsidRPr="00A67378">
        <w:t xml:space="preserve"> </w:t>
      </w:r>
      <w:r>
        <w:rPr>
          <w:lang w:val="en-US"/>
        </w:rPr>
        <w:t>upgrade</w:t>
      </w:r>
      <w:r w:rsidRPr="00A67378">
        <w:t>).</w:t>
      </w:r>
    </w:p>
    <w:p w:rsidR="00A67378" w:rsidRDefault="00A67378" w:rsidP="00A67378">
      <w:pPr>
        <w:spacing w:after="0" w:line="240" w:lineRule="auto"/>
        <w:jc w:val="both"/>
      </w:pPr>
    </w:p>
    <w:p w:rsidR="00A67378" w:rsidRDefault="00BE13C0" w:rsidP="00A67378">
      <w:pPr>
        <w:spacing w:after="0" w:line="240" w:lineRule="auto"/>
        <w:jc w:val="both"/>
      </w:pPr>
      <w:r>
        <w:rPr>
          <w:lang w:val="en-US"/>
        </w:rPr>
        <w:t>USART</w:t>
      </w:r>
      <w:r>
        <w:t xml:space="preserve"> работает на внутреннем 16МГц осцилляторе (</w:t>
      </w:r>
      <w:r>
        <w:rPr>
          <w:lang w:val="en-US"/>
        </w:rPr>
        <w:t>HSI</w:t>
      </w:r>
      <w:r w:rsidRPr="00BE13C0">
        <w:t>)</w:t>
      </w:r>
      <w:r>
        <w:t xml:space="preserve">, в то время как </w:t>
      </w:r>
      <w:r>
        <w:rPr>
          <w:lang w:val="en-US"/>
        </w:rPr>
        <w:t>CAN</w:t>
      </w:r>
      <w:r>
        <w:t xml:space="preserve"> и </w:t>
      </w:r>
      <w:r>
        <w:rPr>
          <w:lang w:val="en-US"/>
        </w:rPr>
        <w:t>USB</w:t>
      </w:r>
      <w:r>
        <w:t xml:space="preserve"> требуют внешней частоты (</w:t>
      </w:r>
      <w:r>
        <w:rPr>
          <w:lang w:val="en-US"/>
        </w:rPr>
        <w:t>HSE</w:t>
      </w:r>
      <w:r w:rsidRPr="00BE13C0">
        <w:t>)</w:t>
      </w:r>
      <w:r>
        <w:t>, кратной 1 МГц (в диапазоне от 4 до 26 МГц).</w:t>
      </w:r>
    </w:p>
    <w:p w:rsidR="00753EB0" w:rsidRDefault="00753EB0" w:rsidP="00A67378">
      <w:pPr>
        <w:spacing w:after="0" w:line="240" w:lineRule="auto"/>
        <w:jc w:val="both"/>
      </w:pPr>
      <w:r>
        <w:tab/>
        <w:t xml:space="preserve">Код загрузчика размещён в системной памяти. Он запрограммирован </w:t>
      </w:r>
      <w:r>
        <w:rPr>
          <w:lang w:val="en-US"/>
        </w:rPr>
        <w:t>ST</w:t>
      </w:r>
      <w:r>
        <w:t xml:space="preserve"> при производстве. Для дополнительной информации см. </w:t>
      </w:r>
      <w:r>
        <w:rPr>
          <w:lang w:val="en-US"/>
        </w:rPr>
        <w:t>AN</w:t>
      </w:r>
      <w:r w:rsidRPr="00F31158">
        <w:t>2606</w:t>
      </w:r>
      <w:r>
        <w:t>.</w:t>
      </w:r>
    </w:p>
    <w:p w:rsidR="00753EB0" w:rsidRDefault="00753EB0" w:rsidP="00A67378">
      <w:pPr>
        <w:spacing w:after="0" w:line="240" w:lineRule="auto"/>
        <w:jc w:val="both"/>
      </w:pPr>
    </w:p>
    <w:p w:rsidR="00D075E8" w:rsidRDefault="00D075E8" w:rsidP="00A67378">
      <w:pPr>
        <w:spacing w:after="0" w:line="240" w:lineRule="auto"/>
        <w:jc w:val="both"/>
      </w:pPr>
      <w:r>
        <w:t xml:space="preserve">Физический </w:t>
      </w:r>
      <w:r>
        <w:rPr>
          <w:lang w:val="en-US"/>
        </w:rPr>
        <w:t>remap</w:t>
      </w:r>
      <w:r>
        <w:t xml:space="preserve"> </w:t>
      </w:r>
      <w:r>
        <w:rPr>
          <w:lang w:val="en-US"/>
        </w:rPr>
        <w:t>STM</w:t>
      </w:r>
      <w:r w:rsidRPr="00D075E8">
        <w:t>32</w:t>
      </w:r>
      <w:r>
        <w:rPr>
          <w:lang w:val="en-US"/>
        </w:rPr>
        <w:t>F</w:t>
      </w:r>
      <w:r w:rsidRPr="00D075E8">
        <w:t>405</w:t>
      </w:r>
      <w:r>
        <w:rPr>
          <w:lang w:val="en-US"/>
        </w:rPr>
        <w:t>xx</w:t>
      </w:r>
      <w:r w:rsidRPr="00D075E8">
        <w:t>/07</w:t>
      </w:r>
      <w:r>
        <w:rPr>
          <w:lang w:val="en-US"/>
        </w:rPr>
        <w:t>xx</w:t>
      </w:r>
      <w:r w:rsidRPr="00D075E8">
        <w:t xml:space="preserve"> </w:t>
      </w:r>
      <w:r>
        <w:t xml:space="preserve">и </w:t>
      </w:r>
      <w:r>
        <w:rPr>
          <w:lang w:val="en-US"/>
        </w:rPr>
        <w:t>STM</w:t>
      </w:r>
      <w:r w:rsidRPr="00D075E8">
        <w:t>32</w:t>
      </w:r>
      <w:r>
        <w:rPr>
          <w:lang w:val="en-US"/>
        </w:rPr>
        <w:t>F</w:t>
      </w:r>
      <w:r w:rsidRPr="00D075E8">
        <w:t>415</w:t>
      </w:r>
      <w:r>
        <w:rPr>
          <w:lang w:val="en-US"/>
        </w:rPr>
        <w:t>xx</w:t>
      </w:r>
      <w:r w:rsidRPr="00D075E8">
        <w:t>/17</w:t>
      </w:r>
      <w:r>
        <w:rPr>
          <w:lang w:val="en-US"/>
        </w:rPr>
        <w:t>xx</w:t>
      </w:r>
      <w:r>
        <w:t>.</w:t>
      </w:r>
    </w:p>
    <w:p w:rsidR="00D075E8" w:rsidRDefault="00861270" w:rsidP="00A67378">
      <w:pPr>
        <w:spacing w:after="0" w:line="240" w:lineRule="auto"/>
        <w:jc w:val="both"/>
      </w:pPr>
      <w:r>
        <w:t xml:space="preserve"> </w:t>
      </w:r>
      <w:r>
        <w:tab/>
        <w:t xml:space="preserve">Сразу после того как были считаны </w:t>
      </w:r>
      <w:r>
        <w:rPr>
          <w:lang w:val="en-US"/>
        </w:rPr>
        <w:t>boot</w:t>
      </w:r>
      <w:r>
        <w:t xml:space="preserve"> выводы, программа приложения может изменить память, доступную в области кода (таким образом код может быть исполнен через </w:t>
      </w:r>
      <w:proofErr w:type="spellStart"/>
      <w:r>
        <w:rPr>
          <w:lang w:val="en-US"/>
        </w:rPr>
        <w:t>ICode</w:t>
      </w:r>
      <w:proofErr w:type="spellEnd"/>
      <w:r>
        <w:t xml:space="preserve"> шину вместо Системной шины). Это изменение выполняется программированием</w:t>
      </w:r>
      <w:r w:rsidR="00341152">
        <w:t xml:space="preserve"> регистра разметки памяти </w:t>
      </w:r>
      <w:r w:rsidR="00341152">
        <w:rPr>
          <w:lang w:val="en-US"/>
        </w:rPr>
        <w:t>SYSCFG</w:t>
      </w:r>
      <w:r>
        <w:t>.</w:t>
      </w:r>
    </w:p>
    <w:p w:rsidR="00861270" w:rsidRDefault="00861270" w:rsidP="00A67378">
      <w:pPr>
        <w:spacing w:after="0" w:line="240" w:lineRule="auto"/>
        <w:jc w:val="both"/>
      </w:pPr>
    </w:p>
    <w:p w:rsidR="00861270" w:rsidRDefault="00861270" w:rsidP="00A67378">
      <w:pPr>
        <w:spacing w:after="0" w:line="240" w:lineRule="auto"/>
        <w:jc w:val="both"/>
      </w:pPr>
      <w:r>
        <w:t xml:space="preserve">Следующая память может быть </w:t>
      </w:r>
      <w:proofErr w:type="gramStart"/>
      <w:r>
        <w:t>пере</w:t>
      </w:r>
      <w:proofErr w:type="gramEnd"/>
      <w:r>
        <w:t xml:space="preserve"> отображена</w:t>
      </w:r>
      <w:r w:rsidR="007117B1">
        <w:t xml:space="preserve"> в регион кода</w:t>
      </w:r>
      <w:r>
        <w:t>:</w:t>
      </w:r>
    </w:p>
    <w:p w:rsidR="00861270" w:rsidRDefault="00861270" w:rsidP="00861270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Главная </w:t>
      </w:r>
      <w:r>
        <w:rPr>
          <w:lang w:val="en-US"/>
        </w:rPr>
        <w:t>Flash</w:t>
      </w:r>
      <w:r>
        <w:t xml:space="preserve"> память.</w:t>
      </w:r>
    </w:p>
    <w:p w:rsidR="00861270" w:rsidRDefault="00861270" w:rsidP="00861270">
      <w:pPr>
        <w:pStyle w:val="a3"/>
        <w:numPr>
          <w:ilvl w:val="0"/>
          <w:numId w:val="5"/>
        </w:numPr>
        <w:spacing w:after="0" w:line="240" w:lineRule="auto"/>
        <w:jc w:val="both"/>
      </w:pPr>
      <w:r>
        <w:t>Системная память.</w:t>
      </w:r>
    </w:p>
    <w:p w:rsidR="00861270" w:rsidRDefault="00861270" w:rsidP="00861270">
      <w:pPr>
        <w:pStyle w:val="a3"/>
        <w:numPr>
          <w:ilvl w:val="0"/>
          <w:numId w:val="5"/>
        </w:numPr>
        <w:spacing w:after="0" w:line="240" w:lineRule="auto"/>
        <w:jc w:val="both"/>
      </w:pPr>
      <w:r>
        <w:t xml:space="preserve">Встроенная </w:t>
      </w:r>
      <w:r>
        <w:rPr>
          <w:lang w:val="en-US"/>
        </w:rPr>
        <w:t>SRAM1</w:t>
      </w:r>
      <w:r>
        <w:t xml:space="preserve"> память (112 кб).</w:t>
      </w:r>
    </w:p>
    <w:p w:rsidR="00861270" w:rsidRDefault="00861270" w:rsidP="00861270">
      <w:pPr>
        <w:pStyle w:val="a3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>FSMC </w:t>
      </w:r>
      <w:r>
        <w:t>банк 1.</w:t>
      </w:r>
    </w:p>
    <w:p w:rsidR="00861270" w:rsidRDefault="00861270" w:rsidP="00861270">
      <w:pPr>
        <w:spacing w:after="0" w:line="240" w:lineRule="auto"/>
        <w:jc w:val="both"/>
      </w:pPr>
    </w:p>
    <w:p w:rsidR="00861270" w:rsidRDefault="00341152" w:rsidP="00861270">
      <w:pPr>
        <w:spacing w:after="0" w:line="240" w:lineRule="auto"/>
        <w:jc w:val="both"/>
      </w:pPr>
      <w:r>
        <w:t xml:space="preserve">Прим. Автора – здесь, похоже, имеется ввиду то, что наиболее эффективно инструкции считываются по шине </w:t>
      </w:r>
      <w:proofErr w:type="spellStart"/>
      <w:r>
        <w:rPr>
          <w:lang w:val="en-US"/>
        </w:rPr>
        <w:t>ICode</w:t>
      </w:r>
      <w:proofErr w:type="spellEnd"/>
      <w:r>
        <w:t xml:space="preserve">, которая имеет доступ к региону кода. Поэтому, если программа выполняется из </w:t>
      </w:r>
      <w:r>
        <w:rPr>
          <w:lang w:val="en-US"/>
        </w:rPr>
        <w:t>RAM</w:t>
      </w:r>
      <w:r>
        <w:t xml:space="preserve">, необходимо перенести её в область кода. Процессор будет читать инструкции из </w:t>
      </w:r>
      <w:r>
        <w:rPr>
          <w:lang w:val="en-US"/>
        </w:rPr>
        <w:t>RAM</w:t>
      </w:r>
      <w:r>
        <w:t xml:space="preserve">, как если бы он это делал с </w:t>
      </w:r>
      <w:r>
        <w:rPr>
          <w:lang w:val="en-US"/>
        </w:rPr>
        <w:t>Flash</w:t>
      </w:r>
      <w:r>
        <w:t>.</w:t>
      </w:r>
    </w:p>
    <w:p w:rsidR="00160991" w:rsidRDefault="00160991" w:rsidP="00861270">
      <w:pPr>
        <w:spacing w:after="0" w:line="240" w:lineRule="auto"/>
        <w:jc w:val="both"/>
      </w:pPr>
    </w:p>
    <w:p w:rsidR="00160991" w:rsidRDefault="00160991" w:rsidP="00861270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286321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991" w:rsidRDefault="009620EE" w:rsidP="00861270">
      <w:pPr>
        <w:spacing w:after="0" w:line="240" w:lineRule="auto"/>
        <w:jc w:val="both"/>
      </w:pPr>
      <w:r>
        <w:t>Прим. Автора</w:t>
      </w:r>
      <w:r w:rsidR="00BC5E5C">
        <w:t xml:space="preserve"> -</w:t>
      </w:r>
      <w:r>
        <w:t xml:space="preserve"> последняя строка содержит </w:t>
      </w:r>
      <w:proofErr w:type="gramStart"/>
      <w:r>
        <w:t>пере</w:t>
      </w:r>
      <w:proofErr w:type="gramEnd"/>
      <w:r>
        <w:t xml:space="preserve"> отображенную память на область кода – </w:t>
      </w:r>
      <w:r>
        <w:rPr>
          <w:lang w:val="en-US"/>
        </w:rPr>
        <w:t>Flash</w:t>
      </w:r>
      <w:r w:rsidRPr="009620EE">
        <w:t xml:space="preserve">, </w:t>
      </w:r>
      <w:r>
        <w:rPr>
          <w:lang w:val="en-US"/>
        </w:rPr>
        <w:t>SRAM</w:t>
      </w:r>
      <w:r w:rsidRPr="009620EE">
        <w:t xml:space="preserve">, </w:t>
      </w:r>
      <w:r>
        <w:rPr>
          <w:lang w:val="en-US"/>
        </w:rPr>
        <w:t>System</w:t>
      </w:r>
      <w:r w:rsidRPr="009620EE">
        <w:t xml:space="preserve"> </w:t>
      </w:r>
      <w:r>
        <w:t xml:space="preserve">и </w:t>
      </w:r>
      <w:r>
        <w:rPr>
          <w:lang w:val="en-US"/>
        </w:rPr>
        <w:t>FSMC</w:t>
      </w:r>
      <w:r w:rsidRPr="009620EE">
        <w:t xml:space="preserve"> </w:t>
      </w:r>
      <w:r>
        <w:t xml:space="preserve">банк. Т.е. если сделать </w:t>
      </w:r>
      <w:proofErr w:type="spellStart"/>
      <w:r>
        <w:t>ремап</w:t>
      </w:r>
      <w:proofErr w:type="spellEnd"/>
      <w:r>
        <w:t xml:space="preserve"> в регион кода, то инструкции будут считываться по шине </w:t>
      </w:r>
      <w:proofErr w:type="spellStart"/>
      <w:r>
        <w:rPr>
          <w:lang w:val="en-US"/>
        </w:rPr>
        <w:t>ICode</w:t>
      </w:r>
      <w:proofErr w:type="spellEnd"/>
      <w:r w:rsidRPr="009620EE">
        <w:t xml:space="preserve">, </w:t>
      </w:r>
      <w:r>
        <w:t xml:space="preserve">что более эффективно, чем по системной шине, если не делать </w:t>
      </w:r>
      <w:proofErr w:type="spellStart"/>
      <w:r>
        <w:t>ремап</w:t>
      </w:r>
      <w:proofErr w:type="spellEnd"/>
      <w:r>
        <w:t>.</w:t>
      </w:r>
      <w:r w:rsidR="006B5996">
        <w:t xml:space="preserve"> Таким образом, для </w:t>
      </w:r>
      <w:proofErr w:type="spellStart"/>
      <w:r w:rsidR="006B5996">
        <w:t>ремапа</w:t>
      </w:r>
      <w:proofErr w:type="spellEnd"/>
      <w:r w:rsidR="006B5996">
        <w:t xml:space="preserve"> доступен 1Мбит (256 кбайт) памяти.</w:t>
      </w:r>
    </w:p>
    <w:p w:rsidR="00BC5E5C" w:rsidRDefault="00BC5E5C" w:rsidP="00861270">
      <w:pPr>
        <w:spacing w:after="0" w:line="240" w:lineRule="auto"/>
        <w:jc w:val="both"/>
      </w:pPr>
    </w:p>
    <w:p w:rsidR="00857F98" w:rsidRDefault="00857F98" w:rsidP="00861270">
      <w:pPr>
        <w:spacing w:after="0" w:line="240" w:lineRule="auto"/>
        <w:jc w:val="both"/>
      </w:pPr>
      <w:r>
        <w:t xml:space="preserve">Примечание: даже когда </w:t>
      </w:r>
      <w:proofErr w:type="gramStart"/>
      <w:r>
        <w:t>выполнен</w:t>
      </w:r>
      <w:proofErr w:type="gramEnd"/>
      <w:r>
        <w:t xml:space="preserve"> </w:t>
      </w:r>
      <w:proofErr w:type="spellStart"/>
      <w:r>
        <w:t>ремап</w:t>
      </w:r>
      <w:proofErr w:type="spellEnd"/>
      <w:r>
        <w:t xml:space="preserve"> загрузочного пространства памяти, соответствующая область памяти все еще доступна по оригинальным адресам.</w:t>
      </w:r>
    </w:p>
    <w:p w:rsidR="00857F98" w:rsidRDefault="00857F98" w:rsidP="00861270">
      <w:pPr>
        <w:spacing w:after="0" w:line="240" w:lineRule="auto"/>
        <w:jc w:val="both"/>
      </w:pPr>
    </w:p>
    <w:p w:rsidR="00857F98" w:rsidRPr="009620EE" w:rsidRDefault="00857F98" w:rsidP="00861270">
      <w:pPr>
        <w:spacing w:after="0" w:line="240" w:lineRule="auto"/>
        <w:jc w:val="both"/>
      </w:pPr>
    </w:p>
    <w:sectPr w:rsidR="00857F98" w:rsidRPr="009620EE" w:rsidSect="005D05E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D1C99"/>
    <w:multiLevelType w:val="hybridMultilevel"/>
    <w:tmpl w:val="8C3C7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42BAC"/>
    <w:multiLevelType w:val="hybridMultilevel"/>
    <w:tmpl w:val="26E43B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8637E2B"/>
    <w:multiLevelType w:val="hybridMultilevel"/>
    <w:tmpl w:val="F7A29942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B9160E6"/>
    <w:multiLevelType w:val="hybridMultilevel"/>
    <w:tmpl w:val="20B2A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A0735"/>
    <w:multiLevelType w:val="hybridMultilevel"/>
    <w:tmpl w:val="592C8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D05EF"/>
    <w:rsid w:val="0000263C"/>
    <w:rsid w:val="00030489"/>
    <w:rsid w:val="0004733A"/>
    <w:rsid w:val="00071CF4"/>
    <w:rsid w:val="0009023D"/>
    <w:rsid w:val="000F17A5"/>
    <w:rsid w:val="00123C8B"/>
    <w:rsid w:val="00123DB9"/>
    <w:rsid w:val="00160991"/>
    <w:rsid w:val="00172D14"/>
    <w:rsid w:val="0019157F"/>
    <w:rsid w:val="001E315B"/>
    <w:rsid w:val="001F34DB"/>
    <w:rsid w:val="0025270D"/>
    <w:rsid w:val="002C74DC"/>
    <w:rsid w:val="002D5EF8"/>
    <w:rsid w:val="00332E36"/>
    <w:rsid w:val="003374BD"/>
    <w:rsid w:val="00341152"/>
    <w:rsid w:val="00346015"/>
    <w:rsid w:val="0037409E"/>
    <w:rsid w:val="00394E0A"/>
    <w:rsid w:val="004121EE"/>
    <w:rsid w:val="00432495"/>
    <w:rsid w:val="004656F7"/>
    <w:rsid w:val="004714F2"/>
    <w:rsid w:val="00532189"/>
    <w:rsid w:val="00556CB7"/>
    <w:rsid w:val="005D05EF"/>
    <w:rsid w:val="006B5996"/>
    <w:rsid w:val="007117B1"/>
    <w:rsid w:val="00716539"/>
    <w:rsid w:val="00753EB0"/>
    <w:rsid w:val="007C1A91"/>
    <w:rsid w:val="007C23BF"/>
    <w:rsid w:val="007D7DF3"/>
    <w:rsid w:val="00857F98"/>
    <w:rsid w:val="00861270"/>
    <w:rsid w:val="009620EE"/>
    <w:rsid w:val="009D74E3"/>
    <w:rsid w:val="009E12EF"/>
    <w:rsid w:val="00A20B13"/>
    <w:rsid w:val="00A55E07"/>
    <w:rsid w:val="00A67378"/>
    <w:rsid w:val="00A91E3C"/>
    <w:rsid w:val="00AD78B2"/>
    <w:rsid w:val="00BC5E5C"/>
    <w:rsid w:val="00BE13C0"/>
    <w:rsid w:val="00BE41CD"/>
    <w:rsid w:val="00C03CEB"/>
    <w:rsid w:val="00C05941"/>
    <w:rsid w:val="00C37193"/>
    <w:rsid w:val="00C56B1E"/>
    <w:rsid w:val="00CD5BF4"/>
    <w:rsid w:val="00D075E8"/>
    <w:rsid w:val="00D40E73"/>
    <w:rsid w:val="00D827E9"/>
    <w:rsid w:val="00DA3ED8"/>
    <w:rsid w:val="00E26BCD"/>
    <w:rsid w:val="00E72F3F"/>
    <w:rsid w:val="00E76F5A"/>
    <w:rsid w:val="00EC2BD8"/>
    <w:rsid w:val="00EE1E59"/>
    <w:rsid w:val="00EF6B49"/>
    <w:rsid w:val="00F06167"/>
    <w:rsid w:val="00F31158"/>
    <w:rsid w:val="00F65B25"/>
    <w:rsid w:val="00F7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E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12E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4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48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1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12EF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4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ecpo</dc:creator>
  <cp:lastModifiedBy>Alex</cp:lastModifiedBy>
  <cp:revision>77</cp:revision>
  <dcterms:created xsi:type="dcterms:W3CDTF">2015-08-19T07:41:00Z</dcterms:created>
  <dcterms:modified xsi:type="dcterms:W3CDTF">2017-02-18T09:52:00Z</dcterms:modified>
</cp:coreProperties>
</file>