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Distribuídos</w:t>
      </w:r>
    </w:p>
    <w:p w14:paraId="2295BD31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Meta 1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4238C3F1" w14:textId="628A29AB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Arquitetura de software</w:t>
      </w:r>
    </w:p>
    <w:p w14:paraId="696D62A1" w14:textId="246DAEB4" w:rsidR="00204B0B" w:rsidRDefault="00204B0B" w:rsidP="001C594A">
      <w:pPr>
        <w:rPr>
          <w:color w:val="0070C0"/>
          <w:sz w:val="28"/>
          <w:szCs w:val="28"/>
        </w:rPr>
      </w:pPr>
    </w:p>
    <w:p w14:paraId="1ED3FEAB" w14:textId="26FA3C6F" w:rsidR="00204B0B" w:rsidRPr="00204B0B" w:rsidRDefault="00204B0B" w:rsidP="001C594A">
      <w:pPr>
        <w:rPr>
          <w:b/>
          <w:color w:val="0070C0"/>
          <w:szCs w:val="28"/>
          <w:u w:val="single"/>
          <w:lang w:val="en-GB"/>
        </w:rPr>
      </w:pPr>
      <w:r w:rsidRPr="00204B0B">
        <w:rPr>
          <w:b/>
          <w:color w:val="0070C0"/>
          <w:szCs w:val="28"/>
          <w:u w:val="single"/>
          <w:lang w:val="en-GB"/>
        </w:rPr>
        <w:t>Multicast Server</w:t>
      </w:r>
    </w:p>
    <w:p w14:paraId="11773A4D" w14:textId="26045824" w:rsidR="004B2CD9" w:rsidRPr="00204B0B" w:rsidRDefault="004B2CD9" w:rsidP="001C594A">
      <w:pPr>
        <w:rPr>
          <w:color w:val="0070C0"/>
          <w:sz w:val="28"/>
          <w:szCs w:val="28"/>
          <w:lang w:val="en-GB"/>
        </w:rPr>
      </w:pPr>
    </w:p>
    <w:p w14:paraId="0FB63173" w14:textId="68ED2C96" w:rsidR="004B2CD9" w:rsidRPr="00204B0B" w:rsidRDefault="004B2CD9" w:rsidP="001C594A">
      <w:pPr>
        <w:rPr>
          <w:b/>
          <w:lang w:val="en-GB"/>
        </w:rPr>
      </w:pPr>
      <w:r w:rsidRPr="00204B0B">
        <w:rPr>
          <w:b/>
          <w:lang w:val="en-GB"/>
        </w:rPr>
        <w:t>Threads:</w:t>
      </w:r>
    </w:p>
    <w:p w14:paraId="780F5BC9" w14:textId="00413844" w:rsidR="004B2CD9" w:rsidRPr="00204B0B" w:rsidRDefault="004B2CD9" w:rsidP="001C594A">
      <w:pPr>
        <w:rPr>
          <w:lang w:val="en-GB"/>
        </w:rPr>
      </w:pPr>
    </w:p>
    <w:p w14:paraId="6118411F" w14:textId="09BE017B" w:rsidR="004B2CD9" w:rsidRPr="00DD081E" w:rsidRDefault="004B2CD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DD081E">
        <w:rPr>
          <w:u w:val="single"/>
        </w:rPr>
        <w:t>Multicast Server</w:t>
      </w:r>
      <w:r w:rsidRPr="00DD081E">
        <w:t xml:space="preserve"> </w:t>
      </w:r>
      <w:r w:rsidRPr="00DD081E">
        <w:rPr>
          <w:rFonts w:cstheme="minorHAnsi"/>
        </w:rPr>
        <w:t>→</w:t>
      </w:r>
      <w:r w:rsidRPr="00DD081E">
        <w:t xml:space="preserve"> </w:t>
      </w:r>
      <w:r w:rsidR="00DD081E" w:rsidRPr="00DD081E">
        <w:t>É a thread principal do multicas</w:t>
      </w:r>
      <w:r w:rsidR="00DD081E">
        <w:t>t server. Em primeiro lugar, obtém o número do Multicast Server. De seguida, vai buscar a informação aos ficheiros e inicia as restantes threads. Após isto, está à escuta de mensagens provenientes do grupo Multicast.</w:t>
      </w:r>
    </w:p>
    <w:p w14:paraId="594B8EBE" w14:textId="3D66C6C1" w:rsidR="00DD081E" w:rsidRPr="00A633A9" w:rsidRDefault="00DD081E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Multicast Server Action </w:t>
      </w:r>
      <w:r w:rsidRPr="00A633A9">
        <w:rPr>
          <w:rFonts w:cstheme="minorHAnsi"/>
        </w:rPr>
        <w:t>→</w:t>
      </w:r>
      <w:r w:rsidRPr="00A633A9">
        <w:t xml:space="preserve"> </w:t>
      </w:r>
      <w:r w:rsidR="00A633A9" w:rsidRPr="00A633A9">
        <w:t>executa cada pe</w:t>
      </w:r>
      <w:r w:rsidR="00A633A9">
        <w:t>dido recebido pela thread Multicast Server.</w:t>
      </w:r>
    </w:p>
    <w:p w14:paraId="71856EF4" w14:textId="2AE3B527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Web Craweler </w:t>
      </w:r>
      <w:r w:rsidRPr="00A633A9">
        <w:rPr>
          <w:rFonts w:cstheme="minorHAnsi"/>
        </w:rPr>
        <w:t>→</w:t>
      </w:r>
      <w:r w:rsidRPr="00A633A9">
        <w:t xml:space="preserve"> faz um</w:t>
      </w:r>
      <w:r>
        <w:t>a indexação pedida por um administrador</w:t>
      </w:r>
    </w:p>
    <w:p w14:paraId="1D4961E2" w14:textId="09EA99B5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>Multicast Server Control</w:t>
      </w:r>
      <w:r w:rsidRPr="00A633A9">
        <w:t xml:space="preserve"> </w:t>
      </w:r>
      <w:r w:rsidRPr="00A633A9">
        <w:rPr>
          <w:rFonts w:cstheme="minorHAnsi"/>
        </w:rPr>
        <w:t>→</w:t>
      </w:r>
      <w:r w:rsidRPr="00A633A9">
        <w:t xml:space="preserve"> periodicamente</w:t>
      </w:r>
      <w:r w:rsidR="008A0E9F">
        <w:t>,</w:t>
      </w:r>
      <w:r>
        <w:t xml:space="preserve"> manda mensagem por multicast aos restantes servidores multicast e aguarda, durante 5 segundos, por uma resposta de todos. De seguida, verifica se todos responderam. Se algum não respondeu, manda mensagem ao servidor RMI a avisar que o número do servidor Multicast que foi abaixo.</w:t>
      </w:r>
    </w:p>
    <w:p w14:paraId="3A27E5CE" w14:textId="23709E3D" w:rsidR="00A633A9" w:rsidRPr="00D300A2" w:rsidRDefault="008A0E9F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Synchronization</w:t>
      </w:r>
      <w:r w:rsidRPr="008A0E9F">
        <w:t xml:space="preserve"> →</w:t>
      </w:r>
      <w:r>
        <w:t xml:space="preserve"> </w:t>
      </w:r>
      <w:r w:rsidR="00D300A2">
        <w:t>periodicamente, sincroniza com os outros multicast servers informação sobre a indexação feita, URL’s, pesquisas efetuadas e utilizadores.</w:t>
      </w:r>
    </w:p>
    <w:p w14:paraId="327351DE" w14:textId="539E1977" w:rsidR="00D300A2" w:rsidRPr="00204B0B" w:rsidRDefault="00D300A2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MulticastAdminPage</w:t>
      </w:r>
      <w:r>
        <w:t xml:space="preserve"> → periodicamente, atualiza o top 10 das pequisas efetuadas e dos URL’s com mais links a apontar para eles.</w:t>
      </w:r>
    </w:p>
    <w:p w14:paraId="7343D4ED" w14:textId="77777777" w:rsidR="00204B0B" w:rsidRPr="0079653A" w:rsidRDefault="00204B0B" w:rsidP="00204B0B">
      <w:pPr>
        <w:pStyle w:val="PargrafodaLista"/>
        <w:ind w:left="360"/>
        <w:rPr>
          <w:u w:val="single"/>
        </w:rPr>
      </w:pPr>
    </w:p>
    <w:p w14:paraId="29EA3086" w14:textId="6EB2FB48" w:rsidR="0079653A" w:rsidRDefault="0079653A" w:rsidP="0079653A">
      <w:pPr>
        <w:rPr>
          <w:u w:val="single"/>
        </w:rPr>
      </w:pPr>
    </w:p>
    <w:p w14:paraId="635EF9CE" w14:textId="6DD47485" w:rsidR="0079653A" w:rsidRDefault="0079653A" w:rsidP="0079653A">
      <w:pPr>
        <w:rPr>
          <w:b/>
        </w:rPr>
      </w:pPr>
      <w:r>
        <w:rPr>
          <w:b/>
        </w:rPr>
        <w:t>Sockets</w:t>
      </w:r>
      <w:r w:rsidR="009F5D75">
        <w:rPr>
          <w:b/>
        </w:rPr>
        <w:t>:</w:t>
      </w:r>
    </w:p>
    <w:p w14:paraId="58F501EF" w14:textId="77777777" w:rsidR="009F5D75" w:rsidRDefault="009F5D75" w:rsidP="0079653A">
      <w:pPr>
        <w:rPr>
          <w:b/>
        </w:rPr>
      </w:pPr>
    </w:p>
    <w:p w14:paraId="08DD5B98" w14:textId="6AC7D12A" w:rsidR="009F5D75" w:rsidRPr="009F5D75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Multicast Socket</w:t>
      </w:r>
      <w:r>
        <w:t xml:space="preserve"> → recebe mensagens do RMI server e de outros multicast servers, respondendo pelo mesmo</w:t>
      </w:r>
    </w:p>
    <w:p w14:paraId="0EB01DDD" w14:textId="0C4C7B1E" w:rsidR="009F5D75" w:rsidRPr="00204B0B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TCP Socket</w:t>
      </w:r>
      <w:r>
        <w:t xml:space="preserve"> → usado para efetuar a sincronização entre os multicast servers</w:t>
      </w:r>
    </w:p>
    <w:p w14:paraId="6D1BDA7A" w14:textId="77777777" w:rsidR="00204B0B" w:rsidRPr="00046046" w:rsidRDefault="00204B0B" w:rsidP="00204B0B">
      <w:pPr>
        <w:pStyle w:val="PargrafodaLista"/>
        <w:ind w:left="360"/>
        <w:rPr>
          <w:b/>
        </w:rPr>
      </w:pPr>
    </w:p>
    <w:p w14:paraId="0E623087" w14:textId="409EA30B" w:rsidR="00046046" w:rsidRDefault="00046046" w:rsidP="00046046">
      <w:pPr>
        <w:rPr>
          <w:b/>
        </w:rPr>
      </w:pPr>
    </w:p>
    <w:p w14:paraId="20E1B244" w14:textId="1FA6629C" w:rsidR="00046046" w:rsidRDefault="00046046" w:rsidP="00046046">
      <w:pPr>
        <w:rPr>
          <w:b/>
        </w:rPr>
      </w:pPr>
      <w:r>
        <w:rPr>
          <w:b/>
        </w:rPr>
        <w:t>Organização do código</w:t>
      </w:r>
      <w:r w:rsidR="003E225C">
        <w:rPr>
          <w:b/>
        </w:rPr>
        <w:t xml:space="preserve"> (</w:t>
      </w:r>
      <w:r w:rsidR="00204B0B">
        <w:rPr>
          <w:b/>
        </w:rPr>
        <w:t>main e classes</w:t>
      </w:r>
      <w:r w:rsidR="003E225C">
        <w:rPr>
          <w:b/>
        </w:rPr>
        <w:t>)</w:t>
      </w:r>
      <w:r>
        <w:rPr>
          <w:b/>
        </w:rPr>
        <w:t>:</w:t>
      </w:r>
    </w:p>
    <w:p w14:paraId="13E965FC" w14:textId="7BFA26BF" w:rsidR="00046046" w:rsidRDefault="00046046" w:rsidP="00046046">
      <w:pPr>
        <w:rPr>
          <w:b/>
        </w:rPr>
      </w:pPr>
    </w:p>
    <w:p w14:paraId="46AD620D" w14:textId="2BD1FDF3" w:rsidR="00046046" w:rsidRDefault="0042541E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MulticastServer</w:t>
      </w:r>
      <w:r>
        <w:t xml:space="preserve"> → Programa a correr para iniciar o multicast server. As funcionalidades são iguais à thread Multicast Server.</w:t>
      </w:r>
    </w:p>
    <w:p w14:paraId="003D014C" w14:textId="05F43697" w:rsidR="003E225C" w:rsidRDefault="003E225C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MulticastServerInfo</w:t>
      </w:r>
      <w:r>
        <w:t xml:space="preserve"> → classe com o número do servidor, endereço TCP, porto TCP e carga do servidor</w:t>
      </w:r>
      <w:r w:rsidR="00AD64F3">
        <w:t>.</w:t>
      </w:r>
    </w:p>
    <w:p w14:paraId="04DEFA94" w14:textId="6C5799A0" w:rsidR="00AD64F3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Search</w:t>
      </w:r>
      <w:r>
        <w:t xml:space="preserve"> → classe com pesquisa e número de vezes que foi pesquisada.</w:t>
      </w:r>
    </w:p>
    <w:p w14:paraId="77AD892E" w14:textId="4A2F93EE" w:rsidR="00AD64F3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URL</w:t>
      </w:r>
      <w:r>
        <w:t xml:space="preserve"> → classe URL com o URL, título e uma citação do texto da página, o número de links e os mesmo que apontam para este URL.</w:t>
      </w:r>
    </w:p>
    <w:p w14:paraId="3999C467" w14:textId="39795618" w:rsidR="0042541E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User</w:t>
      </w:r>
      <w:r>
        <w:t xml:space="preserve"> → classe com as informações do utilizadores (username, password, se é administrador, histórico de pesquisas, se está logado, o número de cliente e se tem notificação)</w:t>
      </w:r>
    </w:p>
    <w:p w14:paraId="2A68F3D0" w14:textId="60997D71" w:rsidR="00204B0B" w:rsidRDefault="00204B0B" w:rsidP="00204B0B"/>
    <w:p w14:paraId="7B6E5374" w14:textId="52848F90" w:rsidR="00204B0B" w:rsidRDefault="00204B0B" w:rsidP="00204B0B"/>
    <w:p w14:paraId="42845C0E" w14:textId="77777777" w:rsidR="00204B0B" w:rsidRDefault="00204B0B" w:rsidP="00204B0B"/>
    <w:p w14:paraId="1DC45285" w14:textId="17DA7FCD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lastRenderedPageBreak/>
        <w:t>RMI Server</w:t>
      </w:r>
    </w:p>
    <w:p w14:paraId="346589EE" w14:textId="36693A9D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</w:p>
    <w:p w14:paraId="0D26E0C4" w14:textId="6B74DE07" w:rsidR="00204B0B" w:rsidRDefault="00204B0B" w:rsidP="00204B0B">
      <w:pPr>
        <w:rPr>
          <w:b/>
          <w:lang w:val="en-GB"/>
        </w:rPr>
      </w:pPr>
      <w:r w:rsidRPr="00204B0B">
        <w:rPr>
          <w:b/>
          <w:lang w:val="en-GB"/>
        </w:rPr>
        <w:t>Threads:</w:t>
      </w:r>
    </w:p>
    <w:p w14:paraId="7D769A9D" w14:textId="4A1684C7" w:rsidR="00204B0B" w:rsidRDefault="00204B0B" w:rsidP="00204B0B">
      <w:pPr>
        <w:rPr>
          <w:b/>
          <w:lang w:val="en-GB"/>
        </w:rPr>
      </w:pPr>
    </w:p>
    <w:p w14:paraId="5CF096FD" w14:textId="14DD59CE" w:rsidR="00204B0B" w:rsidRPr="00204B0B" w:rsidRDefault="00204B0B" w:rsidP="00204B0B">
      <w:pPr>
        <w:rPr>
          <w:b/>
          <w:lang w:val="en-GB"/>
        </w:rPr>
      </w:pPr>
      <w:r>
        <w:rPr>
          <w:b/>
        </w:rPr>
        <w:t>Sockets:</w:t>
      </w:r>
    </w:p>
    <w:p w14:paraId="7DFA79FD" w14:textId="2420DED3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</w:p>
    <w:p w14:paraId="1C111C19" w14:textId="6FFD474D" w:rsidR="00204B0B" w:rsidRPr="00204B0B" w:rsidRDefault="00204B0B" w:rsidP="00204B0B">
      <w:pPr>
        <w:rPr>
          <w:b/>
          <w:color w:val="0070C0"/>
          <w:szCs w:val="28"/>
          <w:u w:val="single"/>
        </w:rPr>
      </w:pPr>
      <w:r>
        <w:rPr>
          <w:b/>
        </w:rPr>
        <w:t>Organização do código</w:t>
      </w:r>
      <w:r>
        <w:rPr>
          <w:b/>
        </w:rPr>
        <w:t>:</w:t>
      </w:r>
    </w:p>
    <w:p w14:paraId="6DFA6271" w14:textId="399F7134" w:rsidR="00204B0B" w:rsidRPr="00204B0B" w:rsidRDefault="00204B0B" w:rsidP="00204B0B">
      <w:pPr>
        <w:rPr>
          <w:b/>
          <w:color w:val="0070C0"/>
          <w:szCs w:val="28"/>
          <w:u w:val="single"/>
        </w:rPr>
      </w:pPr>
    </w:p>
    <w:p w14:paraId="34C69DF3" w14:textId="27896A70" w:rsidR="00204B0B" w:rsidRPr="00204B0B" w:rsidRDefault="00204B0B" w:rsidP="00204B0B">
      <w:pPr>
        <w:rPr>
          <w:b/>
          <w:color w:val="0070C0"/>
          <w:szCs w:val="28"/>
          <w:u w:val="single"/>
        </w:rPr>
      </w:pPr>
      <w:r w:rsidRPr="00204B0B">
        <w:rPr>
          <w:b/>
          <w:color w:val="0070C0"/>
          <w:szCs w:val="28"/>
          <w:u w:val="single"/>
        </w:rPr>
        <w:t>RMI Client</w:t>
      </w:r>
    </w:p>
    <w:p w14:paraId="5DC51D1B" w14:textId="27896A70" w:rsidR="00204B0B" w:rsidRPr="00204B0B" w:rsidRDefault="00204B0B" w:rsidP="00204B0B">
      <w:pPr>
        <w:rPr>
          <w:b/>
          <w:color w:val="0070C0"/>
          <w:szCs w:val="28"/>
          <w:u w:val="single"/>
        </w:rPr>
      </w:pPr>
    </w:p>
    <w:p w14:paraId="58526650" w14:textId="77777777" w:rsidR="00204B0B" w:rsidRPr="00204B0B" w:rsidRDefault="00204B0B" w:rsidP="00204B0B">
      <w:pPr>
        <w:rPr>
          <w:b/>
        </w:rPr>
      </w:pPr>
      <w:r w:rsidRPr="00204B0B">
        <w:rPr>
          <w:b/>
        </w:rPr>
        <w:t>Threads:</w:t>
      </w:r>
    </w:p>
    <w:p w14:paraId="4013F2B2" w14:textId="6334B8B8" w:rsidR="00204B0B" w:rsidRPr="00204B0B" w:rsidRDefault="00204B0B" w:rsidP="00204B0B">
      <w:pPr>
        <w:rPr>
          <w:b/>
          <w:color w:val="0070C0"/>
          <w:szCs w:val="28"/>
          <w:u w:val="single"/>
        </w:rPr>
      </w:pPr>
    </w:p>
    <w:p w14:paraId="789F6593" w14:textId="62A53D92" w:rsidR="00204B0B" w:rsidRDefault="00204B0B" w:rsidP="00204B0B">
      <w:pPr>
        <w:rPr>
          <w:b/>
        </w:rPr>
      </w:pPr>
      <w:r>
        <w:rPr>
          <w:b/>
        </w:rPr>
        <w:t>Sockets:</w:t>
      </w:r>
    </w:p>
    <w:p w14:paraId="7837F9C1" w14:textId="16755AA6" w:rsidR="00204B0B" w:rsidRDefault="00204B0B" w:rsidP="00204B0B">
      <w:pPr>
        <w:rPr>
          <w:b/>
        </w:rPr>
      </w:pPr>
    </w:p>
    <w:p w14:paraId="2F235DC2" w14:textId="33475BEB" w:rsidR="00204B0B" w:rsidRPr="00204B0B" w:rsidRDefault="00204B0B" w:rsidP="00204B0B">
      <w:pPr>
        <w:rPr>
          <w:b/>
          <w:color w:val="0070C0"/>
          <w:szCs w:val="28"/>
          <w:u w:val="single"/>
          <w:lang w:val="en-GB"/>
        </w:rPr>
      </w:pPr>
      <w:r>
        <w:rPr>
          <w:b/>
        </w:rPr>
        <w:t>Organização do código</w:t>
      </w:r>
      <w:r>
        <w:rPr>
          <w:b/>
        </w:rPr>
        <w:t>:</w:t>
      </w:r>
    </w:p>
    <w:p w14:paraId="40EB4BB6" w14:textId="6ACC6FA2" w:rsidR="00204B0B" w:rsidRDefault="00204B0B" w:rsidP="00204B0B"/>
    <w:p w14:paraId="3FE37EEE" w14:textId="77777777" w:rsidR="00204B0B" w:rsidRPr="00046046" w:rsidRDefault="00204B0B" w:rsidP="00204B0B">
      <w:bookmarkStart w:id="0" w:name="_GoBack"/>
      <w:bookmarkEnd w:id="0"/>
    </w:p>
    <w:sectPr w:rsidR="00204B0B" w:rsidRPr="00046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E37"/>
    <w:multiLevelType w:val="hybridMultilevel"/>
    <w:tmpl w:val="1E028F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F00E0"/>
    <w:multiLevelType w:val="hybridMultilevel"/>
    <w:tmpl w:val="715E92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046046"/>
    <w:rsid w:val="001C594A"/>
    <w:rsid w:val="00204B0B"/>
    <w:rsid w:val="003E225C"/>
    <w:rsid w:val="003E75BB"/>
    <w:rsid w:val="0042541E"/>
    <w:rsid w:val="0046723D"/>
    <w:rsid w:val="004B2CD9"/>
    <w:rsid w:val="005D6515"/>
    <w:rsid w:val="0079653A"/>
    <w:rsid w:val="008A0E9F"/>
    <w:rsid w:val="009F5D75"/>
    <w:rsid w:val="00A633A9"/>
    <w:rsid w:val="00AD64F3"/>
    <w:rsid w:val="00D300A2"/>
    <w:rsid w:val="00D3693F"/>
    <w:rsid w:val="00DD081E"/>
    <w:rsid w:val="00F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5068F176-A27C-4184-AA90-17C8D1A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João Fernandes</cp:lastModifiedBy>
  <cp:revision>2</cp:revision>
  <dcterms:created xsi:type="dcterms:W3CDTF">2019-10-27T15:59:00Z</dcterms:created>
  <dcterms:modified xsi:type="dcterms:W3CDTF">2019-10-28T13:37:00Z</dcterms:modified>
</cp:coreProperties>
</file>