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7F99" w:rsidRDefault="00937F99">
      <w:r>
        <w:t xml:space="preserve"> </w:t>
      </w:r>
    </w:p>
    <w:sdt>
      <w:sdtPr>
        <w:id w:val="-89927994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2820DA" w:rsidRPr="009E771F" w:rsidRDefault="002820DA">
          <w:r w:rsidRPr="009E771F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3AE27D36" wp14:editId="1DEA4F72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-5000</wp14:pctPosVOffset>
                        </wp:positionV>
                      </mc:Choice>
                      <mc:Fallback>
                        <wp:positionV relativeFrom="page">
                          <wp:posOffset>455295</wp:posOffset>
                        </wp:positionV>
                      </mc:Fallback>
                    </mc:AlternateContent>
                    <wp:extent cx="6537960" cy="5349240"/>
                    <wp:effectExtent l="0" t="0" r="0" b="0"/>
                    <wp:wrapNone/>
                    <wp:docPr id="382" name="Retângulo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537960" cy="5349240"/>
                            </a:xfrm>
                            <a:prstGeom prst="rect">
                              <a:avLst/>
                            </a:prstGeom>
                            <a:extLs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style>
                            <a:lnRef idx="0">
                              <a:scrgbClr r="0" g="0" b="0"/>
                            </a:lnRef>
                            <a:fillRef idx="1003">
                              <a:schemeClr val="dk1"/>
                            </a:fillRef>
                            <a:effectRef idx="0">
                              <a:scrgbClr r="0" g="0" b="0"/>
                            </a:effectRef>
                            <a:fontRef idx="major"/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84"/>
                                    <w:szCs w:val="84"/>
                                  </w:rPr>
                                  <w:alias w:val="Título"/>
                                  <w:id w:val="-1875068315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03E18" w:rsidRDefault="00D03E18">
                                    <w:pPr>
                                      <w:pStyle w:val="SemEspaamento"/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84"/>
                                        <w:szCs w:val="84"/>
                                      </w:rPr>
                                      <w:t>Boletim de Jurisprudência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28600" tIns="45720" rIns="1371600" bIns="91440" anchor="b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65000</wp14:pctHeight>
                    </wp14:sizeRelV>
                  </wp:anchor>
                </w:drawing>
              </mc:Choice>
              <mc:Fallback>
                <w:pict>
                  <v:rect id="Retângulo 6" o:spid="_x0000_s1026" style="position:absolute;margin-left:0;margin-top:0;width:514.8pt;height:421.2pt;z-index:-251656192;visibility:visible;mso-wrap-style:square;mso-width-percent:1100;mso-height-percent:650;mso-top-percent:-50;mso-wrap-distance-left:9pt;mso-wrap-distance-top:0;mso-wrap-distance-right:9pt;mso-wrap-distance-bottom:0;mso-position-horizontal:center;mso-position-horizontal-relative:margin;mso-position-vertical-relative:margin;mso-width-percent:1100;mso-height-percent:650;mso-top-percent:-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" fillcolor="#333 [2576]" stroked="f">
                    <v:fill color2="black [960]" rotate="t" focusposition=".5,.5" focussize="" focus="100%" type="gradientRadial"/>
                    <v:textbox inset="18pt,,108pt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84"/>
                              <w:szCs w:val="84"/>
                            </w:rPr>
                            <w:alias w:val="Título"/>
                            <w:id w:val="-1875068315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D03E18" w:rsidRDefault="00D03E18">
                              <w:pPr>
                                <w:pStyle w:val="SemEspaamento"/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84"/>
                                  <w:szCs w:val="84"/>
                                </w:rPr>
                                <w:t>Boletim de Jurisprudência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rect>
                </w:pict>
              </mc:Fallback>
            </mc:AlternateContent>
          </w:r>
        </w:p>
        <w:p w:rsidR="002820DA" w:rsidRPr="009E771F" w:rsidRDefault="002820DA"/>
        <w:p w:rsidR="002820DA" w:rsidRPr="009E771F" w:rsidRDefault="002820DA"/>
        <w:p w:rsidR="002820DA" w:rsidRPr="009E771F" w:rsidRDefault="002820DA"/>
        <w:p w:rsidR="002820DA" w:rsidRPr="009E771F" w:rsidRDefault="002820DA" w:rsidP="00AE773D">
          <w:pPr>
            <w:ind w:left="3119"/>
          </w:pPr>
          <w:r w:rsidRPr="009E771F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40F67F30" wp14:editId="4B7A25CF">
                    <wp:simplePos x="0" y="0"/>
                    <mc:AlternateContent>
                      <mc:Choice Requires="wp14">
                        <wp:positionH relativeFrom="margin">
                          <wp14:pctPosHOffset>-5000</wp14:pctPosHOffset>
                        </wp:positionH>
                      </mc:Choice>
                      <mc:Fallback>
                        <wp:positionH relativeFrom="page">
                          <wp:posOffset>810260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2941955" cy="3703320"/>
                    <wp:effectExtent l="0" t="0" r="0" b="0"/>
                    <wp:wrapNone/>
                    <wp:docPr id="386" name="Caixa de Texto 38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94195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Empresa"/>
                                  <w:id w:val="-781572153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EndPr/>
                                <w:sdtContent>
                                  <w:p w:rsidR="00D03E18" w:rsidRDefault="00D03E18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Tribunal de Contas do Estado do Piauí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Endereço"/>
                                  <w:id w:val="1338498712"/>
                                  <w:dataBinding w:prefixMappings="xmlns:ns0='http://schemas.microsoft.com/office/2006/coverPageProps'" w:xpath="/ns0:CoverPageProperties[1]/ns0:CompanyAddress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D03E18" w:rsidRDefault="00D03E18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>Comissão de Regimento e Jurisprudência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b/>
                                    <w:bCs/>
                                    <w:color w:val="1F497D" w:themeColor="text2"/>
                                    <w:spacing w:val="60"/>
                                    <w:sz w:val="20"/>
                                    <w:szCs w:val="20"/>
                                  </w:rPr>
                                  <w:alias w:val="Telefone"/>
                                  <w:id w:val="-872693655"/>
                                  <w:showingPlcHdr/>
                                  <w:dataBinding w:prefixMappings="xmlns:ns0='http://schemas.microsoft.com/office/2006/coverPageProps'" w:xpath="/ns0:CoverPageProperties[1]/ns0:CompanyPhone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D03E18" w:rsidRDefault="00D03E18" w:rsidP="00AE773D">
                                    <w:pPr>
                                      <w:suppressOverlap/>
                                      <w:jc w:val="right"/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1F497D" w:themeColor="text2"/>
                                        <w:spacing w:val="60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91440" rIns="91440" bIns="9144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49500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386" o:spid="_x0000_s1027" type="#_x0000_t202" style="position:absolute;left:0;text-align:left;margin-left:0;margin-top:0;width:231.65pt;height:291.6pt;z-index:251662336;visibility:visible;mso-wrap-style:square;mso-width-percent:495;mso-height-percent:450;mso-left-percent:-50;mso-top-percent:590;mso-wrap-distance-left:9pt;mso-wrap-distance-top:0;mso-wrap-distance-right:9pt;mso-wrap-distance-bottom:0;mso-position-horizontal-relative:margin;mso-position-vertical-relative:margin;mso-width-percent:495;mso-height-percent:450;mso-left-percent:-50;mso-top-percent:59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" filled="f" stroked="f" strokeweight=".5pt">
                    <v:textbox inset=",7.2pt,,7.2pt">
                      <w:txbxConten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Empresa"/>
                            <w:id w:val="-781572153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EndPr/>
                          <w:sdtContent>
                            <w:p w:rsidR="00D03E18" w:rsidRDefault="00D03E18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Tribunal de Contas do Estado do Piauí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Endereço"/>
                            <w:id w:val="1338498712"/>
                            <w:dataBinding w:prefixMappings="xmlns:ns0='http://schemas.microsoft.com/office/2006/coverPageProps'" w:xpath="/ns0:CoverPageProperties[1]/ns0:CompanyAddress[1]" w:storeItemID="{55AF091B-3C7A-41E3-B477-F2FDAA23CFDA}"/>
                            <w:text w:multiLine="1"/>
                          </w:sdtPr>
                          <w:sdtEndPr/>
                          <w:sdtContent>
                            <w:p w:rsidR="00D03E18" w:rsidRDefault="00D03E18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>Comissão de Regimento e Jurisprudência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b/>
                              <w:bCs/>
                              <w:color w:val="1F497D" w:themeColor="text2"/>
                              <w:spacing w:val="60"/>
                              <w:sz w:val="20"/>
                              <w:szCs w:val="20"/>
                            </w:rPr>
                            <w:alias w:val="Telefone"/>
                            <w:id w:val="-872693655"/>
                            <w:showingPlcHdr/>
                            <w:dataBinding w:prefixMappings="xmlns:ns0='http://schemas.microsoft.com/office/2006/coverPageProps'" w:xpath="/ns0:CoverPageProperties[1]/ns0:CompanyPhone[1]" w:storeItemID="{55AF091B-3C7A-41E3-B477-F2FDAA23CFDA}"/>
                            <w:text/>
                          </w:sdtPr>
                          <w:sdtEndPr/>
                          <w:sdtContent>
                            <w:p w:rsidR="00D03E18" w:rsidRDefault="00D03E18" w:rsidP="00AE773D">
                              <w:pPr>
                                <w:suppressOverlap/>
                                <w:jc w:val="right"/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1F497D" w:themeColor="text2"/>
                                  <w:spacing w:val="60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9E771F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28095A15" wp14:editId="09D18FFB">
                    <wp:simplePos x="0" y="0"/>
                    <mc:AlternateContent>
                      <mc:Choice Requires="wp14">
                        <wp:positionH relativeFrom="margin">
                          <wp14:pctPosHOffset>44500</wp14:pctPosHOffset>
                        </wp:positionH>
                      </mc:Choice>
                      <mc:Fallback>
                        <wp:positionH relativeFrom="page">
                          <wp:posOffset>3482975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3596005" cy="3703320"/>
                    <wp:effectExtent l="0" t="0" r="0" b="0"/>
                    <wp:wrapNone/>
                    <wp:docPr id="387" name="Caixa de Texto 38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596005" cy="3703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1F497D" w:themeColor="text2"/>
                                    <w:sz w:val="40"/>
                                    <w:szCs w:val="40"/>
                                  </w:rPr>
                                  <w:alias w:val="Autor"/>
                                  <w:id w:val="-880080657"/>
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03E18" w:rsidRDefault="00D03E18">
                                    <w:pPr>
                                      <w:suppressOverlap/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 xml:space="preserve">EDIÇÃO </w:t>
                                    </w:r>
                                    <w:r w:rsidR="00050D44"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 xml:space="preserve">OFICIAL </w:t>
                                    </w: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 xml:space="preserve">– </w:t>
                                    </w:r>
                                    <w:r w:rsidR="009E771F"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>MAIO</w:t>
                                    </w:r>
                                    <w:r w:rsidR="00050D44">
                                      <w:rPr>
                                        <w:rFonts w:asciiTheme="majorHAnsi" w:eastAsiaTheme="majorEastAsia" w:hAnsiTheme="majorHAnsi" w:cstheme="majorBidi"/>
                                        <w:color w:val="1F497D" w:themeColor="text2"/>
                                        <w:sz w:val="40"/>
                                        <w:szCs w:val="40"/>
                                      </w:rPr>
                                      <w:t xml:space="preserve"> - 2018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1F497D" w:themeColor="text2"/>
                                  </w:rPr>
                                  <w:alias w:val="Resumo"/>
                                  <w:id w:val="153044754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:rsidR="00D03E18" w:rsidRDefault="004F3E19" w:rsidP="004F3E19">
                                    <w:pPr>
                                      <w:suppressOverlap/>
                                      <w:jc w:val="both"/>
                                      <w:rPr>
                                        <w:color w:val="1F497D" w:themeColor="text2"/>
                                      </w:rPr>
                                    </w:pPr>
                                    <w:r w:rsidRPr="004F3E19">
                                      <w:rPr>
                                        <w:color w:val="1F497D" w:themeColor="text2"/>
                                      </w:rPr>
                                      <w:t xml:space="preserve">Trata-se de boletim de jurisprudência elaborado pela Comissão de Regimento e Jurisprudência do TCE-PI com base nos entendimentos proferidos nas Câmaras e no Plenário do TCE-PI publicados no mês de </w:t>
                                    </w:r>
                                    <w:r w:rsidR="009E771F">
                                      <w:rPr>
                                        <w:color w:val="1F497D" w:themeColor="text2"/>
                                      </w:rPr>
                                      <w:t>maio</w:t>
                                    </w:r>
                                    <w:r w:rsidRPr="004F3E19">
                                      <w:rPr>
                                        <w:color w:val="1F497D" w:themeColor="text2"/>
                                      </w:rPr>
                                      <w:t xml:space="preserve"> de 2018. Este documento</w:t>
                                    </w:r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 </w:t>
                                    </w:r>
                                    <w:r w:rsidRPr="004F3E19">
                                      <w:rPr>
                                        <w:color w:val="1F497D" w:themeColor="text2"/>
                                      </w:rPr>
                                      <w:t>não substitui a publicação oficial das</w:t>
                                    </w:r>
                                    <w:r>
                                      <w:rPr>
                                        <w:color w:val="1F497D" w:themeColor="text2"/>
                                      </w:rPr>
                                      <w:t xml:space="preserve"> </w:t>
                                    </w:r>
                                    <w:r w:rsidRPr="004F3E19">
                                      <w:rPr>
                                        <w:color w:val="1F497D" w:themeColor="text2"/>
                                      </w:rPr>
                                      <w:t xml:space="preserve">decisões e seus efeitos legais. </w:t>
                                    </w:r>
                                  </w:p>
                                </w:sdtContent>
                              </w:sdt>
                              <w:p w:rsidR="00D03E18" w:rsidRDefault="00D03E18"/>
                            </w:txbxContent>
                          </wps:txbx>
                          <wps:bodyPr rot="0" spcFirstLastPara="0" vertOverflow="overflow" horzOverflow="overflow" vert="horz" wrap="square" lIns="91440" tIns="182880" rIns="91440" bIns="9144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60500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shape id="Caixa de Texto 387" o:spid="_x0000_s1028" type="#_x0000_t202" style="position:absolute;left:0;text-align:left;margin-left:0;margin-top:0;width:283.15pt;height:291.6pt;z-index:251663360;visibility:visible;mso-wrap-style:square;mso-width-percent:605;mso-height-percent:450;mso-left-percent:445;mso-top-percent:590;mso-wrap-distance-left:9pt;mso-wrap-distance-top:0;mso-wrap-distance-right:9pt;mso-wrap-distance-bottom:0;mso-position-horizontal-relative:margin;mso-position-vertical-relative:margin;mso-width-percent:605;mso-height-percent:450;mso-left-percent:445;mso-top-percent:5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" filled="f" stroked="f" strokeweight=".5pt">
                    <v:textbox inset=",14.4pt,,7.2p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1F497D" w:themeColor="text2"/>
                              <w:sz w:val="40"/>
                              <w:szCs w:val="40"/>
                            </w:rPr>
                            <w:alias w:val="Autor"/>
                            <w:id w:val="-880080657"/>
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<w:text/>
                          </w:sdtPr>
                          <w:sdtEndPr/>
                          <w:sdtContent>
                            <w:p w:rsidR="00D03E18" w:rsidRDefault="00D03E18">
                              <w:pPr>
                                <w:suppressOverlap/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 xml:space="preserve">EDIÇÃO </w:t>
                              </w:r>
                              <w:r w:rsidR="00050D44"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 xml:space="preserve">OFICIAL 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 xml:space="preserve">– </w:t>
                              </w:r>
                              <w:r w:rsidR="009E771F"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>MAIO</w:t>
                              </w:r>
                              <w:r w:rsidR="00050D44">
                                <w:rPr>
                                  <w:rFonts w:asciiTheme="majorHAnsi" w:eastAsiaTheme="majorEastAsia" w:hAnsiTheme="majorHAnsi" w:cstheme="majorBidi"/>
                                  <w:color w:val="1F497D" w:themeColor="text2"/>
                                  <w:sz w:val="40"/>
                                  <w:szCs w:val="40"/>
                                </w:rPr>
                                <w:t xml:space="preserve"> - 2018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1F497D" w:themeColor="text2"/>
                            </w:rPr>
                            <w:alias w:val="Resumo"/>
                            <w:id w:val="153044754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p w:rsidR="00D03E18" w:rsidRDefault="004F3E19" w:rsidP="004F3E19">
                              <w:pPr>
                                <w:suppressOverlap/>
                                <w:jc w:val="both"/>
                                <w:rPr>
                                  <w:color w:val="1F497D" w:themeColor="text2"/>
                                </w:rPr>
                              </w:pPr>
                              <w:r w:rsidRPr="004F3E19">
                                <w:rPr>
                                  <w:color w:val="1F497D" w:themeColor="text2"/>
                                </w:rPr>
                                <w:t xml:space="preserve">Trata-se de boletim de jurisprudência elaborado pela Comissão de Regimento e Jurisprudência do TCE-PI com base nos entendimentos proferidos nas Câmaras e no Plenário do TCE-PI publicados no mês de </w:t>
                              </w:r>
                              <w:r w:rsidR="009E771F">
                                <w:rPr>
                                  <w:color w:val="1F497D" w:themeColor="text2"/>
                                </w:rPr>
                                <w:t>maio</w:t>
                              </w:r>
                              <w:r w:rsidRPr="004F3E19">
                                <w:rPr>
                                  <w:color w:val="1F497D" w:themeColor="text2"/>
                                </w:rPr>
                                <w:t xml:space="preserve"> de 2018. Este documento</w:t>
                              </w:r>
                              <w:r>
                                <w:rPr>
                                  <w:color w:val="1F497D" w:themeColor="text2"/>
                                </w:rPr>
                                <w:t xml:space="preserve"> </w:t>
                              </w:r>
                              <w:r w:rsidRPr="004F3E19">
                                <w:rPr>
                                  <w:color w:val="1F497D" w:themeColor="text2"/>
                                </w:rPr>
                                <w:t>não substitui a publicação oficial das</w:t>
                              </w:r>
                              <w:r>
                                <w:rPr>
                                  <w:color w:val="1F497D" w:themeColor="text2"/>
                                </w:rPr>
                                <w:t xml:space="preserve"> </w:t>
                              </w:r>
                              <w:r w:rsidRPr="004F3E19">
                                <w:rPr>
                                  <w:color w:val="1F497D" w:themeColor="text2"/>
                                </w:rPr>
                                <w:t xml:space="preserve">decisões e seus efeitos legais. </w:t>
                              </w:r>
                            </w:p>
                          </w:sdtContent>
                        </w:sdt>
                        <w:p w:rsidR="00D03E18" w:rsidRDefault="00D03E18"/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Pr="009E771F">
            <w:rPr>
              <w:noProof/>
              <w:lang w:eastAsia="pt-BR"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478D3413" wp14:editId="0F1396F8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59000</wp14:pctPosVOffset>
                        </wp:positionV>
                      </mc:Choice>
                      <mc:Fallback>
                        <wp:positionV relativeFrom="page">
                          <wp:posOffset>6146165</wp:posOffset>
                        </wp:positionV>
                      </mc:Fallback>
                    </mc:AlternateContent>
                    <wp:extent cx="6537960" cy="3703320"/>
                    <wp:effectExtent l="0" t="0" r="0" b="0"/>
                    <wp:wrapNone/>
                    <wp:docPr id="388" name="Retângulo 38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537960" cy="370332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110000</wp14:pctWidth>
                    </wp14:sizeRelH>
                    <wp14:sizeRelV relativeFrom="margin">
                      <wp14:pctHeight>45000</wp14:pctHeight>
                    </wp14:sizeRelV>
                  </wp:anchor>
                </w:drawing>
              </mc:Choice>
              <mc:Fallback>
                <w:pict>
                  <v:rect id="Retângulo 388" o:spid="_x0000_s1026" style="position:absolute;margin-left:0;margin-top:0;width:514.8pt;height:291.6pt;z-index:-251657216;visibility:visible;mso-wrap-style:square;mso-width-percent:1100;mso-height-percent:450;mso-top-percent:590;mso-wrap-distance-left:9pt;mso-wrap-distance-top:0;mso-wrap-distance-right:9pt;mso-wrap-distance-bottom:0;mso-position-horizontal:center;mso-position-horizontal-relative:margin;mso-position-vertical-relative:margin;mso-width-percent:1100;mso-height-percent:450;mso-top-percent:59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" fillcolor="white [2577]" stroked="f" strokeweight="2pt">
                    <v:fill color2="#4c4c4c [961]" rotate="t" focusposition=".5,.5" focussize="" focus="100%" type="gradientRadial"/>
                    <w10:wrap anchorx="margin" anchory="margin"/>
                  </v:rect>
                </w:pict>
              </mc:Fallback>
            </mc:AlternateContent>
          </w:r>
          <w:r w:rsidR="00AE773D" w:rsidRPr="009E771F">
            <w:rPr>
              <w:noProof/>
              <w:lang w:eastAsia="pt-BR"/>
            </w:rPr>
            <w:drawing>
              <wp:inline distT="0" distB="0" distL="0" distR="0" wp14:anchorId="7D93684E" wp14:editId="1B156BBA">
                <wp:extent cx="1570007" cy="1503490"/>
                <wp:effectExtent l="0" t="0" r="0" b="1905"/>
                <wp:docPr id="3" name="Imagem 3" descr="LogoT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T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76629" cy="15098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9E771F">
            <w:rPr>
              <w:noProof/>
              <w:lang w:eastAsia="pt-BR"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1FD28DEC" wp14:editId="6B9B57EB">
                    <wp:simplePos x="0" y="0"/>
                    <mc:AlternateContent>
                      <mc:Choice Requires="wp14">
                        <wp:positionH relativeFrom="page">
                          <wp14:pctPosHOffset>75000</wp14:pctPosHOffset>
                        </wp:positionH>
                      </mc:Choice>
                      <mc:Fallback>
                        <wp:positionH relativeFrom="page">
                          <wp:posOffset>5669915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49000</wp14:pctPosVOffset>
                        </wp:positionV>
                      </mc:Choice>
                      <mc:Fallback>
                        <wp:positionV relativeFrom="page">
                          <wp:posOffset>5238750</wp:posOffset>
                        </wp:positionV>
                      </mc:Fallback>
                    </mc:AlternateContent>
                    <wp:extent cx="740664" cy="777240"/>
                    <wp:effectExtent l="19050" t="0" r="2286" b="0"/>
                    <wp:wrapNone/>
                    <wp:docPr id="389" name="Grupo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 rot="5400000">
                              <a:off x="0" y="0"/>
                              <a:ext cx="740664" cy="777240"/>
                              <a:chOff x="10217" y="9410"/>
                              <a:chExt cx="1565" cy="590"/>
                            </a:xfrm>
                          </wpg:grpSpPr>
                          <wps:wsp>
                            <wps:cNvPr id="390" name="AutoShape 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100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7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1" name="AutoShap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659" y="9410"/>
                                <a:ext cx="682" cy="590"/>
                              </a:xfrm>
                              <a:prstGeom prst="chevron">
                                <a:avLst>
                                  <a:gd name="adj" fmla="val 60312"/>
                                </a:avLst>
                              </a:prstGeom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92" name="AutoShape 1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217" y="9410"/>
                                <a:ext cx="682" cy="590"/>
                              </a:xfrm>
                              <a:prstGeom prst="chevron">
                                <a:avLst>
                                  <a:gd name="adj" fmla="val 57613"/>
                                </a:avLst>
                              </a:prstGeom>
                              <a:solidFill>
                                <a:schemeClr val="bg2">
                                  <a:lumMod val="25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Grupo 7" o:spid="_x0000_s1026" style="position:absolute;margin-left:0;margin-top:0;width:58.3pt;height:61.2pt;rotation:90;z-index:251661312;mso-left-percent:750;mso-top-percent:490;mso-position-horizontal-relative:page;mso-position-vertical-relative:page;mso-left-percent:750;mso-top-percent:490;mso-width-relative:margin;mso-height-relative:margin" coordorigin="10217,9410" coordsize="156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">
                    <v:shapetype id="_x0000_t55" coordsize="21600,21600" o:spt="55" adj="16200" path="m@0,l,0@1,10800,,21600@0,21600,21600,10800xe">
                      <v:stroke joinstyle="miter"/>
                      <v:formulas>
                        <v:f eqn="val #0"/>
                        <v:f eqn="sum 21600 0 @0"/>
                        <v:f eqn="prod #0 1 2"/>
                      </v:formulas>
                      <v:path o:connecttype="custom" o:connectlocs="@2,0;@1,10800;@2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AutoShape 8" o:spid="_x0000_s1027" type="#_x0000_t55" style="position:absolute;left:11100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xSq8MA&#10;AADcAAAADwAAAGRycy9kb3ducmV2LnhtbERPy4rCMBTdD/gP4QruxlQF0Y5RxGHUhYgvGJeX5k7b&#10;sbmpTaz1781CcHk478msMYWoqXK5ZQW9bgSCOLE651TB6fjzOQLhPLLGwjIpeJCD2bT1McFY2zvv&#10;qT74VIQQdjEqyLwvYyldkpFB17UlceD+bGXQB1ilUld4D+GmkP0oGkqDOYeGDEtaZJRcDjej4P+7&#10;yM+L+fU43NZnvfrd9a/7zVKpTruZf4Hw1Pi3+OVeawWDcZgfzoQjIK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xSq8MAAADcAAAADwAAAAAAAAAAAAAAAACYAgAAZHJzL2Rv&#10;d25yZXYueG1sUEsFBgAAAAAEAAQA9QAAAIgDAAAAAA==&#10;" adj="10330" fillcolor="#c4bc96 [2414]" stroked="f" strokecolor="white"/>
                    <v:shape id="AutoShape 9" o:spid="_x0000_s1028" type="#_x0000_t55" style="position:absolute;left:10659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bpZcQA&#10;AADcAAAADwAAAGRycy9kb3ducmV2LnhtbESPT4vCMBTE74LfIbwFb5qq4J+uaRFhwVtZ9eDx2bxt&#10;yzYvtcnW6qffCILHYWZ+w2zS3tSio9ZVlhVMJxEI4tzqigsFp+PXeAXCeWSNtWVScCcHaTIcbDDW&#10;9sbf1B18IQKEXYwKSu+bWEqXl2TQTWxDHLwf2xr0QbaF1C3eAtzUchZFC2mw4rBQYkO7kvLfw59R&#10;kHUr12TnC1+v2X6bodPLx26t1Oij336C8NT7d/jV3msF8/UUnmfC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Lm6WXEAAAA3AAAAA8AAAAAAAAAAAAAAAAAmAIAAGRycy9k&#10;b3ducmV2LnhtbFBLBQYAAAAABAAEAPUAAACJAwAAAAA=&#10;" adj="10330" fillcolor="#938953 [1614]" stroked="f" strokecolor="white"/>
                    <v:shape id="AutoShape 10" o:spid="_x0000_s1029" type="#_x0000_t55" style="position:absolute;left:10217;top:9410;width:682;height:5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isN8YA&#10;AADcAAAADwAAAGRycy9kb3ducmV2LnhtbESPQWvCQBSE74L/YXmFXkQ3RqptdBUpBHoQitHS6yP7&#10;TGKzb2N2q/Hfu4LgcZiZb5jFqjO1OFPrKssKxqMIBHFudcWFgv0uHb6DcB5ZY22ZFFzJwWrZ7y0w&#10;0fbCWzpnvhABwi5BBaX3TSKly0sy6Ea2IQ7ewbYGfZBtIXWLlwA3tYyjaCoNVhwWSmzos6T8L/s3&#10;CuIsnu2+36ZX/3s4bn9OgzzV6Uap15duPQfhqfPP8KP9pRVMPmK4nwlHQC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zisN8YAAADcAAAADwAAAAAAAAAAAAAAAACYAgAAZHJz&#10;L2Rvd25yZXYueG1sUEsFBgAAAAAEAAQA9QAAAIsDAAAAAA==&#10;" adj="10834" fillcolor="#484329 [814]" stroked="f" strokecolor="white"/>
                    <w10:wrap anchorx="page" anchory="page"/>
                  </v:group>
                </w:pict>
              </mc:Fallback>
            </mc:AlternateContent>
          </w:r>
          <w:r w:rsidRPr="009E771F">
            <w:rPr>
              <w:b/>
              <w:bCs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223758109"/>
        <w:docPartObj>
          <w:docPartGallery w:val="Table of Contents"/>
          <w:docPartUnique/>
        </w:docPartObj>
      </w:sdtPr>
      <w:sdtEndPr/>
      <w:sdtContent>
        <w:p w:rsidR="00333CF2" w:rsidRPr="009E771F" w:rsidRDefault="00333CF2" w:rsidP="00723A08">
          <w:pPr>
            <w:pStyle w:val="CabealhodoSumrio"/>
            <w:tabs>
              <w:tab w:val="left" w:pos="5638"/>
            </w:tabs>
            <w:jc w:val="both"/>
          </w:pPr>
          <w:r w:rsidRPr="009E771F">
            <w:t>Sumário</w:t>
          </w:r>
          <w:r w:rsidR="00723A08" w:rsidRPr="009E771F">
            <w:tab/>
          </w:r>
        </w:p>
        <w:p w:rsidR="007A570E" w:rsidRDefault="00333CF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9E771F">
            <w:fldChar w:fldCharType="begin"/>
          </w:r>
          <w:r w:rsidRPr="009E771F">
            <w:instrText xml:space="preserve"> TOC \o "1-3" \h \z \u </w:instrText>
          </w:r>
          <w:r w:rsidRPr="009E771F">
            <w:fldChar w:fldCharType="separate"/>
          </w:r>
          <w:hyperlink w:anchor="_Toc515966501" w:history="1">
            <w:r w:rsidR="007A570E" w:rsidRPr="003B5DDD">
              <w:rPr>
                <w:rStyle w:val="Hyperlink"/>
                <w:noProof/>
              </w:rPr>
              <w:t>CONTRATO</w:t>
            </w:r>
            <w:r w:rsidR="007A570E">
              <w:rPr>
                <w:noProof/>
                <w:webHidden/>
              </w:rPr>
              <w:tab/>
            </w:r>
            <w:r w:rsidR="007A570E">
              <w:rPr>
                <w:noProof/>
                <w:webHidden/>
              </w:rPr>
              <w:fldChar w:fldCharType="begin"/>
            </w:r>
            <w:r w:rsidR="007A570E">
              <w:rPr>
                <w:noProof/>
                <w:webHidden/>
              </w:rPr>
              <w:instrText xml:space="preserve"> PAGEREF _Toc515966501 \h </w:instrText>
            </w:r>
            <w:r w:rsidR="007A570E">
              <w:rPr>
                <w:noProof/>
                <w:webHidden/>
              </w:rPr>
            </w:r>
            <w:r w:rsidR="007A570E">
              <w:rPr>
                <w:noProof/>
                <w:webHidden/>
              </w:rPr>
              <w:fldChar w:fldCharType="separate"/>
            </w:r>
            <w:r w:rsidR="007A570E">
              <w:rPr>
                <w:noProof/>
                <w:webHidden/>
              </w:rPr>
              <w:t>2</w:t>
            </w:r>
            <w:r w:rsidR="007A570E">
              <w:rPr>
                <w:noProof/>
                <w:webHidden/>
              </w:rPr>
              <w:fldChar w:fldCharType="end"/>
            </w:r>
          </w:hyperlink>
        </w:p>
        <w:p w:rsidR="007A570E" w:rsidRDefault="007A570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5966502" w:history="1">
            <w:r w:rsidRPr="003B5DDD">
              <w:rPr>
                <w:rStyle w:val="Hyperlink"/>
                <w:noProof/>
              </w:rPr>
              <w:t>Contrato. Execução de obras. Alteração injustificada do projeto base.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_Toc515966502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70E" w:rsidRDefault="007A570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5966503" w:history="1">
            <w:r w:rsidRPr="003B5DDD">
              <w:rPr>
                <w:rStyle w:val="Hyperlink"/>
                <w:noProof/>
              </w:rPr>
              <w:t>CONTROLE INTERNO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_Toc515966503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70E" w:rsidRDefault="007A570E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15966504" w:history="1">
            <w:r w:rsidRPr="003B5DDD">
              <w:rPr>
                <w:rStyle w:val="Hyperlink"/>
                <w:noProof/>
              </w:rPr>
              <w:t>Controle Interno. Verbas indenizatórias. Avaliação da legitimidade da despesa.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_Toc515966504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70E" w:rsidRDefault="007A570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5966505" w:history="1">
            <w:r w:rsidRPr="003B5DDD">
              <w:rPr>
                <w:rStyle w:val="Hyperlink"/>
                <w:noProof/>
              </w:rPr>
              <w:t>EDUCAÇÃO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_Toc515966505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70E" w:rsidRDefault="007A570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5966506" w:history="1">
            <w:r w:rsidRPr="003B5DDD">
              <w:rPr>
                <w:rStyle w:val="Hyperlink"/>
                <w:noProof/>
              </w:rPr>
              <w:t>Educação. FUNDEB. Débitos de exercícios anteriores.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_Toc515966506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70E" w:rsidRDefault="007A570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5966507" w:history="1">
            <w:r w:rsidRPr="003B5DDD">
              <w:rPr>
                <w:rStyle w:val="Hyperlink"/>
                <w:noProof/>
              </w:rPr>
              <w:t>LICITAÇÃO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_Toc515966507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70E" w:rsidRDefault="007A570E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15966508" w:history="1">
            <w:r w:rsidRPr="003B5DDD">
              <w:rPr>
                <w:rStyle w:val="Hyperlink"/>
                <w:noProof/>
              </w:rPr>
              <w:t>Licitação. Fracionamento de despesas. Somatório que ultrapassa limite fixado para dispensa.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_Toc515966508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70E" w:rsidRDefault="007A570E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15966509" w:history="1">
            <w:r w:rsidRPr="003B5DDD">
              <w:rPr>
                <w:rStyle w:val="Hyperlink"/>
                <w:noProof/>
              </w:rPr>
              <w:t>Licitação. Obra rodoviária realizada pelo Estado em território municipal. Necessidade de termo de anuência pública ou declaração de cooperação técnica.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_Toc515966509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70E" w:rsidRDefault="007A570E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15966510" w:history="1">
            <w:r w:rsidRPr="003B5DDD">
              <w:rPr>
                <w:rStyle w:val="Hyperlink"/>
                <w:noProof/>
              </w:rPr>
              <w:t>Licitação. Suspensão temporária de participação em licitação. Âmbito de alcance.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_Toc515966510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70E" w:rsidRDefault="007A570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5966511" w:history="1">
            <w:r w:rsidRPr="003B5DDD">
              <w:rPr>
                <w:rStyle w:val="Hyperlink"/>
                <w:noProof/>
              </w:rPr>
              <w:t>PESSOAL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_Toc515966511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70E" w:rsidRDefault="007A570E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15966512" w:history="1">
            <w:r w:rsidRPr="003B5DDD">
              <w:rPr>
                <w:rStyle w:val="Hyperlink"/>
                <w:noProof/>
              </w:rPr>
              <w:t>Pessoal. Acumulação ilegal de cargos. Comprovação da prestação dos serviços. Desnecessidade de restituição de valores ao Erário.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_Toc515966512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70E" w:rsidRDefault="007A570E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15966513" w:history="1">
            <w:r w:rsidRPr="003B5DDD">
              <w:rPr>
                <w:rStyle w:val="Hyperlink"/>
                <w:noProof/>
              </w:rPr>
              <w:t>Pessoal. Acumulação ilegal de cargos. Opção pelo cargo de permanência.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_Toc515966513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70E" w:rsidRDefault="007A570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5966514" w:history="1">
            <w:r w:rsidRPr="003B5DDD">
              <w:rPr>
                <w:rStyle w:val="Hyperlink"/>
                <w:noProof/>
              </w:rPr>
              <w:t>PRESTAÇÃO DE CONTAS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_Toc515966514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70E" w:rsidRDefault="007A570E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15966515" w:history="1">
            <w:r w:rsidRPr="003B5DDD">
              <w:rPr>
                <w:rStyle w:val="Hyperlink"/>
                <w:noProof/>
              </w:rPr>
              <w:t>Prestação de Contas. Envio extemporâneo da prestação de contas mensal. Dificuldades no acesso a internet.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_Toc515966515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70E" w:rsidRDefault="007A570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5966516" w:history="1">
            <w:r w:rsidRPr="003B5DDD">
              <w:rPr>
                <w:rStyle w:val="Hyperlink"/>
                <w:noProof/>
              </w:rPr>
              <w:t>SAÚDE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_Toc515966516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A570E" w:rsidRDefault="007A570E">
          <w:pPr>
            <w:pStyle w:val="Sumrio2"/>
            <w:tabs>
              <w:tab w:val="right" w:leader="dot" w:pos="8494"/>
            </w:tabs>
            <w:rPr>
              <w:noProof/>
            </w:rPr>
          </w:pPr>
          <w:hyperlink w:anchor="_Toc515966517" w:history="1">
            <w:r w:rsidRPr="003B5DDD">
              <w:rPr>
                <w:rStyle w:val="Hyperlink"/>
                <w:noProof/>
              </w:rPr>
              <w:t>Saúde. Pagamento de GIMAS a profissionais que não são da área de saúde.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_Toc515966517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3CF2" w:rsidRPr="009E771F" w:rsidRDefault="00333CF2" w:rsidP="002820DA">
          <w:pPr>
            <w:jc w:val="both"/>
          </w:pPr>
          <w:r w:rsidRPr="009E771F">
            <w:rPr>
              <w:b/>
              <w:bCs/>
            </w:rPr>
            <w:fldChar w:fldCharType="end"/>
          </w:r>
        </w:p>
      </w:sdtContent>
    </w:sdt>
    <w:p w:rsidR="00723A08" w:rsidRPr="009E771F" w:rsidRDefault="00723A08" w:rsidP="00EA2E20">
      <w:pPr>
        <w:pStyle w:val="Ttulo1"/>
        <w:jc w:val="both"/>
      </w:pPr>
    </w:p>
    <w:p w:rsidR="00BB38F8" w:rsidRPr="009E771F" w:rsidRDefault="00BB38F8" w:rsidP="00723A08"/>
    <w:p w:rsidR="00BB38F8" w:rsidRPr="009E771F" w:rsidRDefault="00BB38F8">
      <w:r w:rsidRPr="009E771F">
        <w:br w:type="page"/>
      </w:r>
    </w:p>
    <w:p w:rsidR="00BB38F8" w:rsidRPr="009E771F" w:rsidRDefault="00BB38F8" w:rsidP="00BB38F8">
      <w:pPr>
        <w:pStyle w:val="Ttulo1"/>
        <w:jc w:val="both"/>
      </w:pPr>
      <w:bookmarkStart w:id="0" w:name="_Toc515966501"/>
      <w:r w:rsidRPr="009E771F">
        <w:t>CONTRATO</w:t>
      </w:r>
      <w:bookmarkEnd w:id="0"/>
    </w:p>
    <w:p w:rsidR="00BB38F8" w:rsidRPr="009E771F" w:rsidRDefault="00BB38F8" w:rsidP="00BB38F8">
      <w:pPr>
        <w:pStyle w:val="Ttulo1"/>
        <w:jc w:val="both"/>
        <w:rPr>
          <w:color w:val="4F81BD" w:themeColor="accent1"/>
          <w:sz w:val="26"/>
          <w:szCs w:val="26"/>
        </w:rPr>
      </w:pPr>
      <w:bookmarkStart w:id="1" w:name="_Toc515966502"/>
      <w:r w:rsidRPr="009E771F">
        <w:rPr>
          <w:color w:val="4F81BD" w:themeColor="accent1"/>
          <w:sz w:val="26"/>
          <w:szCs w:val="26"/>
        </w:rPr>
        <w:t xml:space="preserve">Contrato. </w:t>
      </w:r>
      <w:r w:rsidR="008B5427" w:rsidRPr="009E771F">
        <w:rPr>
          <w:color w:val="4F81BD" w:themeColor="accent1"/>
          <w:sz w:val="26"/>
          <w:szCs w:val="26"/>
        </w:rPr>
        <w:t>Execução de obras</w:t>
      </w:r>
      <w:r w:rsidRPr="009E771F">
        <w:rPr>
          <w:color w:val="4F81BD" w:themeColor="accent1"/>
          <w:sz w:val="26"/>
          <w:szCs w:val="26"/>
        </w:rPr>
        <w:t>.</w:t>
      </w:r>
      <w:r w:rsidR="008B5427" w:rsidRPr="009E771F">
        <w:rPr>
          <w:color w:val="4F81BD" w:themeColor="accent1"/>
          <w:sz w:val="26"/>
          <w:szCs w:val="26"/>
        </w:rPr>
        <w:t xml:space="preserve"> Alteração injustificada do projeto base.</w:t>
      </w:r>
      <w:bookmarkEnd w:id="1"/>
    </w:p>
    <w:p w:rsidR="00BB38F8" w:rsidRPr="009E771F" w:rsidRDefault="00BB38F8" w:rsidP="00BB38F8">
      <w:pPr>
        <w:tabs>
          <w:tab w:val="left" w:pos="1032"/>
        </w:tabs>
        <w:ind w:left="2268"/>
        <w:jc w:val="both"/>
      </w:pPr>
    </w:p>
    <w:p w:rsidR="009A127C" w:rsidRPr="009E771F" w:rsidRDefault="009A127C" w:rsidP="009A127C">
      <w:pPr>
        <w:tabs>
          <w:tab w:val="left" w:pos="1032"/>
        </w:tabs>
        <w:ind w:left="2268"/>
        <w:jc w:val="both"/>
      </w:pPr>
      <w:r w:rsidRPr="009E771F">
        <w:t xml:space="preserve">RECURSO DE RECONSIDERAÇÃO. DENÚNCIA REFERENTE A IRREGULARIDADES NA EXECUÇÃO DE OBRAS DA PREFEITURA DE BELÉM DO PIAUÍ. EXERCÍCIO 2015. DOCUMENTAÇÃO ANEXA CAPAZ DE AFASTAR APENAS PARCIALMENTE AS OCORRÊNCIAS APONTADAS. PERMANÊNCIA DE OBRAS INACABADAS E/OU EXECUTADAS EM DESCONFORMIDADE COM O PROJETO BASE. PROVIMENTO PARCIAL DO RECURSO. MANUTENÇÃO DO JULGAMENTO DE PROCEDÊNCIA DA DENÚNCIA TC 018538/2015 E DA APLICAÇÃO DE MULTA DE 500 UFR-PI, MAS REDUZINDO A IMPUTAÇÃO DE DÉBITO PARA R$ 21.464,99. </w:t>
      </w:r>
    </w:p>
    <w:p w:rsidR="009A127C" w:rsidRPr="009E771F" w:rsidRDefault="009A127C" w:rsidP="009A127C">
      <w:pPr>
        <w:pStyle w:val="PargrafodaLista"/>
        <w:numPr>
          <w:ilvl w:val="3"/>
          <w:numId w:val="28"/>
        </w:numPr>
        <w:tabs>
          <w:tab w:val="left" w:pos="1032"/>
        </w:tabs>
        <w:ind w:left="2268" w:firstLine="0"/>
        <w:jc w:val="both"/>
      </w:pPr>
      <w:r w:rsidRPr="009E771F">
        <w:t xml:space="preserve">A Recorrente anexou documentos capazes de afastar apenas parcialmente algumas impropriedades apontadas que ensejaram a imputação de débito inicial no valor de R$ 62.991,32, permanecendo sem execução, contudo, as obras referentes à mureta que deveria ter sido construída na quadra poliesportiva, bem como a colocação do Guarda Copo Metálico nas arquibancadas da referida quadra; </w:t>
      </w:r>
    </w:p>
    <w:p w:rsidR="009A127C" w:rsidRPr="009E771F" w:rsidRDefault="009A127C" w:rsidP="009A127C">
      <w:pPr>
        <w:pStyle w:val="PargrafodaLista"/>
        <w:numPr>
          <w:ilvl w:val="3"/>
          <w:numId w:val="28"/>
        </w:numPr>
        <w:tabs>
          <w:tab w:val="left" w:pos="1032"/>
        </w:tabs>
        <w:ind w:left="2268" w:firstLine="0"/>
        <w:jc w:val="both"/>
      </w:pPr>
      <w:r w:rsidRPr="009E771F">
        <w:t>A alteração injustificada do projeto base sem a devida contribuição estrutural significativa eleva desnecessariamente o custo da obra, onerando os cofres públicos, conduta esta vedada por nosso ordenamento.</w:t>
      </w:r>
    </w:p>
    <w:p w:rsidR="00BB38F8" w:rsidRPr="009E771F" w:rsidRDefault="00BB38F8" w:rsidP="00BB38F8">
      <w:pPr>
        <w:tabs>
          <w:tab w:val="left" w:pos="1032"/>
        </w:tabs>
        <w:ind w:left="2268"/>
        <w:jc w:val="both"/>
      </w:pPr>
      <w:r w:rsidRPr="009E771F">
        <w:t>(</w:t>
      </w:r>
      <w:r w:rsidR="009A127C" w:rsidRPr="009E771F">
        <w:t>Recurso de Reconsideração</w:t>
      </w:r>
      <w:r w:rsidRPr="009E771F">
        <w:t xml:space="preserve">. Processo </w:t>
      </w:r>
      <w:hyperlink r:id="rId11" w:history="1">
        <w:r w:rsidRPr="009E771F">
          <w:rPr>
            <w:rStyle w:val="Hyperlink"/>
          </w:rPr>
          <w:t>TC/</w:t>
        </w:r>
        <w:r w:rsidR="009A127C" w:rsidRPr="009E771F">
          <w:rPr>
            <w:rStyle w:val="Hyperlink"/>
          </w:rPr>
          <w:t>014560/2017</w:t>
        </w:r>
      </w:hyperlink>
      <w:r w:rsidRPr="009E771F">
        <w:t xml:space="preserve"> – Relatora: Cons.ª Lílian de Almeida Veloso Nunes Martins. Plenário. Decisão unânime. Acórdão nº </w:t>
      </w:r>
      <w:r w:rsidR="00FA4B14" w:rsidRPr="009E771F">
        <w:t>669</w:t>
      </w:r>
      <w:r w:rsidRPr="009E771F">
        <w:t xml:space="preserve">/18 publicado no </w:t>
      </w:r>
      <w:hyperlink r:id="rId12" w:history="1">
        <w:r w:rsidRPr="009E771F">
          <w:rPr>
            <w:rStyle w:val="Hyperlink"/>
          </w:rPr>
          <w:t>DOE/TCE-PI º 0</w:t>
        </w:r>
        <w:r w:rsidR="00A3072E" w:rsidRPr="009E771F">
          <w:rPr>
            <w:rStyle w:val="Hyperlink"/>
          </w:rPr>
          <w:t>86</w:t>
        </w:r>
        <w:r w:rsidRPr="009E771F">
          <w:rPr>
            <w:rStyle w:val="Hyperlink"/>
          </w:rPr>
          <w:t>/18</w:t>
        </w:r>
      </w:hyperlink>
      <w:r w:rsidRPr="009E771F">
        <w:t>)</w:t>
      </w:r>
    </w:p>
    <w:p w:rsidR="009D3514" w:rsidRPr="009E771F" w:rsidRDefault="009D3514" w:rsidP="009D3514">
      <w:pPr>
        <w:pStyle w:val="Ttulo1"/>
        <w:jc w:val="both"/>
      </w:pPr>
      <w:bookmarkStart w:id="2" w:name="_Toc515966503"/>
      <w:r w:rsidRPr="009E771F">
        <w:t>CONTROLE INTERNO</w:t>
      </w:r>
      <w:bookmarkEnd w:id="2"/>
    </w:p>
    <w:p w:rsidR="009D3514" w:rsidRPr="009E771F" w:rsidRDefault="009D3514" w:rsidP="009D3514">
      <w:pPr>
        <w:pStyle w:val="Ttulo2"/>
        <w:jc w:val="both"/>
      </w:pPr>
      <w:bookmarkStart w:id="3" w:name="_Toc515966504"/>
      <w:r w:rsidRPr="009E771F">
        <w:t>Controle Interno. Verbas indenizatórias. Avaliação da legitimidade da despesa.</w:t>
      </w:r>
      <w:bookmarkEnd w:id="3"/>
    </w:p>
    <w:p w:rsidR="009D3514" w:rsidRPr="009E771F" w:rsidRDefault="009D3514" w:rsidP="009D3514">
      <w:pPr>
        <w:jc w:val="both"/>
      </w:pPr>
    </w:p>
    <w:p w:rsidR="009D3514" w:rsidRPr="009E771F" w:rsidRDefault="009D3514" w:rsidP="009D3514">
      <w:pPr>
        <w:ind w:left="2268"/>
        <w:jc w:val="both"/>
      </w:pPr>
      <w:r w:rsidRPr="009E771F">
        <w:t>CÂMARA MUNICIPAL. AGENTE POLÍTICO. TETO REMUNERATÓRIO MUNICIPAL. INOBSERVÂNCIA DO DISPOSTO NO ART. 37, XI, CF. PROCEDIMENTO IRREGULAR NO USO DE VERBA INDENIZATÓRIA.</w:t>
      </w:r>
    </w:p>
    <w:p w:rsidR="009D3514" w:rsidRPr="009E771F" w:rsidRDefault="009D3514" w:rsidP="009D3514">
      <w:pPr>
        <w:ind w:left="2268"/>
        <w:jc w:val="both"/>
      </w:pPr>
      <w:r w:rsidRPr="009E771F">
        <w:t>1.</w:t>
      </w:r>
      <w:r w:rsidRPr="009E771F">
        <w:tab/>
        <w:t>Com o advento da Emenda Constitucional nº 41/2003, a Constituição Federal passou a prever, no seu art. 37, XI, que no âmbito municipal, a remuneração e o subsídio dos ocupantes de cargos, funções e empregos públicos da administração direta, autárquica e fundacional não poderão exceder o subsídio mensal do Prefeito. Neste sentido, Lei Orgânica Municipal que se afaste de tal modelo constitucional padece de vício de inconstitucionalidade.</w:t>
      </w:r>
    </w:p>
    <w:p w:rsidR="009D3514" w:rsidRPr="009E771F" w:rsidRDefault="009D3514" w:rsidP="009D3514">
      <w:pPr>
        <w:ind w:left="2268"/>
        <w:jc w:val="both"/>
      </w:pPr>
      <w:r w:rsidRPr="009E771F">
        <w:t>2.</w:t>
      </w:r>
      <w:r w:rsidRPr="009E771F">
        <w:tab/>
        <w:t>No que tange ao procedimento de uso de verba indenizatória, o controle interno não deve se limitar à análise formal da prestação de contas de cada parlamentar (com a análise de notas fiscais e recibos), mas também avaliar a legitimidade da despesa, ou seja, verificar se estas ocorreram no interesse da Administração Pública, havendo nexo de causalidade entre a despesa indenizável e o exercício da atividade parlamentar</w:t>
      </w:r>
      <w:r w:rsidR="00CC1507" w:rsidRPr="009E771F">
        <w:t>.</w:t>
      </w:r>
    </w:p>
    <w:p w:rsidR="009D3514" w:rsidRPr="009E771F" w:rsidRDefault="009D3514" w:rsidP="009D3514">
      <w:pPr>
        <w:ind w:left="2268"/>
        <w:jc w:val="both"/>
      </w:pPr>
      <w:r w:rsidRPr="009E771F">
        <w:t xml:space="preserve">(Prestação de Contas. Processo </w:t>
      </w:r>
      <w:hyperlink r:id="rId13" w:history="1">
        <w:r w:rsidRPr="009E771F">
          <w:rPr>
            <w:rStyle w:val="Hyperlink"/>
          </w:rPr>
          <w:t>TC/002878/2016</w:t>
        </w:r>
      </w:hyperlink>
      <w:r w:rsidRPr="009E771F">
        <w:t xml:space="preserve"> – Relatora: Cons.ª Waltânia Maria N. de Sousa Leal Alvarenga. </w:t>
      </w:r>
      <w:r w:rsidR="00FA4B14" w:rsidRPr="009E771F">
        <w:t>Plenário</w:t>
      </w:r>
      <w:r w:rsidRPr="009E771F">
        <w:t xml:space="preserve">. Decisão unânime. Acórdão nº 621/18 publicado no </w:t>
      </w:r>
      <w:hyperlink r:id="rId14" w:history="1">
        <w:r w:rsidRPr="009E771F">
          <w:rPr>
            <w:rStyle w:val="Hyperlink"/>
          </w:rPr>
          <w:t>DOE/TCE-PI º 0</w:t>
        </w:r>
        <w:r w:rsidR="00CC1507" w:rsidRPr="009E771F">
          <w:rPr>
            <w:rStyle w:val="Hyperlink"/>
          </w:rPr>
          <w:t>80</w:t>
        </w:r>
        <w:r w:rsidRPr="009E771F">
          <w:rPr>
            <w:rStyle w:val="Hyperlink"/>
          </w:rPr>
          <w:t>/18</w:t>
        </w:r>
      </w:hyperlink>
      <w:r w:rsidRPr="009E771F">
        <w:t>)</w:t>
      </w:r>
    </w:p>
    <w:p w:rsidR="00E81D41" w:rsidRPr="009E771F" w:rsidRDefault="00E81D41" w:rsidP="00E81D41">
      <w:pPr>
        <w:pStyle w:val="Ttulo1"/>
        <w:jc w:val="both"/>
      </w:pPr>
      <w:bookmarkStart w:id="4" w:name="_Toc515966505"/>
      <w:r w:rsidRPr="009E771F">
        <w:t>EDUCAÇÃO</w:t>
      </w:r>
      <w:bookmarkEnd w:id="4"/>
    </w:p>
    <w:p w:rsidR="00E81D41" w:rsidRPr="009E771F" w:rsidRDefault="00E81D41" w:rsidP="00E81D41">
      <w:pPr>
        <w:pStyle w:val="Ttulo1"/>
        <w:jc w:val="both"/>
      </w:pPr>
      <w:bookmarkStart w:id="5" w:name="_Toc515966506"/>
      <w:r w:rsidRPr="009E771F">
        <w:t>Educação</w:t>
      </w:r>
      <w:r w:rsidRPr="009E771F">
        <w:t xml:space="preserve">. </w:t>
      </w:r>
      <w:r w:rsidR="00BB6799" w:rsidRPr="009E771F">
        <w:t>FUNDEB. Débitos de exercícios anteriores.</w:t>
      </w:r>
      <w:bookmarkEnd w:id="5"/>
    </w:p>
    <w:p w:rsidR="00E81D41" w:rsidRPr="009E771F" w:rsidRDefault="00E81D41" w:rsidP="00E81D41">
      <w:pPr>
        <w:tabs>
          <w:tab w:val="left" w:pos="1032"/>
        </w:tabs>
        <w:ind w:left="2268"/>
        <w:jc w:val="both"/>
      </w:pPr>
    </w:p>
    <w:p w:rsidR="00E81D41" w:rsidRPr="009E771F" w:rsidRDefault="00E81D41" w:rsidP="00E81D41">
      <w:pPr>
        <w:ind w:left="2268"/>
        <w:jc w:val="both"/>
      </w:pPr>
      <w:r w:rsidRPr="009E771F">
        <w:t>DESPESAS. PAGAMENTOS INDEVIDOS COM RECURSOS DO FUNDEB. PERMANÊNCIA DA OCORRÊNCIA. PREVIDÊNCIA. PAGAMENTO SEM RETENÇÃO DE INSS.  REPERCUSSÃO PARCIALMENTE NEGATIVA.</w:t>
      </w:r>
    </w:p>
    <w:p w:rsidR="00E81D41" w:rsidRPr="009E771F" w:rsidRDefault="00E81D41" w:rsidP="00E81D41">
      <w:pPr>
        <w:pStyle w:val="PargrafodaLista"/>
        <w:numPr>
          <w:ilvl w:val="0"/>
          <w:numId w:val="23"/>
        </w:numPr>
        <w:ind w:left="2268" w:firstLine="0"/>
        <w:jc w:val="both"/>
      </w:pPr>
      <w:r w:rsidRPr="009E771F">
        <w:t>Em relação à falha de pagamentos indevidos de despesas de exercícios anteriores com recursos do FUNDEB, ressalta-se que os recursos devem ser utilizados dentro do exercício a que se referem, ou seja, em que são transferidos. Os eventuais débitos de exercícios anteriores deverão ser pagos com outros recursos que não sejam originários do FUNDEB;</w:t>
      </w:r>
    </w:p>
    <w:p w:rsidR="00E81D41" w:rsidRPr="009E771F" w:rsidRDefault="00E81D41" w:rsidP="00E81D41">
      <w:pPr>
        <w:ind w:left="2268"/>
        <w:jc w:val="both"/>
      </w:pPr>
      <w:r w:rsidRPr="009E771F">
        <w:t>(</w:t>
      </w:r>
      <w:r w:rsidR="00BB6799" w:rsidRPr="009E771F">
        <w:t>Prestação de Contas</w:t>
      </w:r>
      <w:r w:rsidRPr="009E771F">
        <w:t xml:space="preserve">. Processo </w:t>
      </w:r>
      <w:hyperlink r:id="rId15" w:history="1">
        <w:r w:rsidRPr="009E771F">
          <w:rPr>
            <w:rStyle w:val="Hyperlink"/>
          </w:rPr>
          <w:t>TC/</w:t>
        </w:r>
        <w:r w:rsidR="00BB6799" w:rsidRPr="009E771F">
          <w:rPr>
            <w:rStyle w:val="Hyperlink"/>
            <w:bCs/>
          </w:rPr>
          <w:t>005969/2015</w:t>
        </w:r>
      </w:hyperlink>
      <w:r w:rsidRPr="009E771F">
        <w:t xml:space="preserve"> – Relator: Cons. </w:t>
      </w:r>
      <w:r w:rsidR="00BB6799" w:rsidRPr="009E771F">
        <w:rPr>
          <w:bCs/>
        </w:rPr>
        <w:t>Abelardo Pio Vilanova e Silva</w:t>
      </w:r>
      <w:r w:rsidRPr="009E771F">
        <w:t xml:space="preserve">. Primeira Câmara. Decisão unânime. Acórdão nº </w:t>
      </w:r>
      <w:r w:rsidR="00BB6799" w:rsidRPr="009E771F">
        <w:t>715</w:t>
      </w:r>
      <w:r w:rsidRPr="009E771F">
        <w:t xml:space="preserve">/18 publicado no </w:t>
      </w:r>
      <w:hyperlink r:id="rId16" w:history="1">
        <w:r w:rsidRPr="009E771F">
          <w:rPr>
            <w:rStyle w:val="Hyperlink"/>
          </w:rPr>
          <w:t>DOE/TCE-PI º 0</w:t>
        </w:r>
        <w:r w:rsidR="00CC1507" w:rsidRPr="009E771F">
          <w:rPr>
            <w:rStyle w:val="Hyperlink"/>
          </w:rPr>
          <w:t>94</w:t>
        </w:r>
        <w:r w:rsidRPr="009E771F">
          <w:rPr>
            <w:rStyle w:val="Hyperlink"/>
          </w:rPr>
          <w:t>/18</w:t>
        </w:r>
      </w:hyperlink>
      <w:r w:rsidRPr="009E771F">
        <w:t xml:space="preserve">) </w:t>
      </w:r>
    </w:p>
    <w:p w:rsidR="00E81D41" w:rsidRPr="009E771F" w:rsidRDefault="00E81D41" w:rsidP="00BB38F8">
      <w:pPr>
        <w:tabs>
          <w:tab w:val="left" w:pos="1032"/>
        </w:tabs>
        <w:ind w:left="2268"/>
        <w:jc w:val="both"/>
      </w:pPr>
    </w:p>
    <w:p w:rsidR="00BB38F8" w:rsidRPr="009E771F" w:rsidRDefault="00BB38F8" w:rsidP="00BB38F8">
      <w:pPr>
        <w:pStyle w:val="Ttulo1"/>
        <w:jc w:val="both"/>
      </w:pPr>
      <w:bookmarkStart w:id="6" w:name="_Toc515966507"/>
      <w:r w:rsidRPr="009E771F">
        <w:t>LICITAÇÃO</w:t>
      </w:r>
      <w:bookmarkEnd w:id="6"/>
    </w:p>
    <w:p w:rsidR="0037060C" w:rsidRPr="009E771F" w:rsidRDefault="0037060C" w:rsidP="0037060C"/>
    <w:p w:rsidR="00BB38F8" w:rsidRPr="009E771F" w:rsidRDefault="00BB38F8" w:rsidP="00BB38F8">
      <w:pPr>
        <w:pStyle w:val="Ttulo2"/>
        <w:jc w:val="both"/>
      </w:pPr>
      <w:bookmarkStart w:id="7" w:name="_Toc515966508"/>
      <w:r w:rsidRPr="009E771F">
        <w:t xml:space="preserve">Licitação. </w:t>
      </w:r>
      <w:r w:rsidR="003203F4" w:rsidRPr="009E771F">
        <w:t>Fracionamento de despesas</w:t>
      </w:r>
      <w:r w:rsidRPr="009E771F">
        <w:t>.</w:t>
      </w:r>
      <w:r w:rsidR="00940AAF" w:rsidRPr="009E771F">
        <w:t xml:space="preserve"> Somatório que ultrapassa limite fixado para dispensa.</w:t>
      </w:r>
      <w:bookmarkEnd w:id="7"/>
    </w:p>
    <w:p w:rsidR="00BB38F8" w:rsidRPr="009E771F" w:rsidRDefault="00BB38F8" w:rsidP="00BB38F8">
      <w:pPr>
        <w:ind w:left="2268"/>
        <w:jc w:val="both"/>
      </w:pPr>
    </w:p>
    <w:p w:rsidR="003203F4" w:rsidRPr="009E771F" w:rsidRDefault="003203F4" w:rsidP="003203F4">
      <w:pPr>
        <w:ind w:left="2268"/>
        <w:jc w:val="both"/>
      </w:pPr>
      <w:r w:rsidRPr="009E771F">
        <w:t>PLANEJAMENTO. DESCUMPRIMENTO DE LIMTIES E INDICADORES DO FUNDEB. LICITAÇÃO. FRACIONAMENTO DE DESPESA.</w:t>
      </w:r>
    </w:p>
    <w:p w:rsidR="003203F4" w:rsidRPr="009E771F" w:rsidRDefault="003203F4" w:rsidP="003203F4">
      <w:pPr>
        <w:pStyle w:val="PargrafodaLista"/>
        <w:numPr>
          <w:ilvl w:val="3"/>
          <w:numId w:val="27"/>
        </w:numPr>
        <w:ind w:left="2268" w:firstLine="0"/>
        <w:jc w:val="both"/>
      </w:pPr>
      <w:r w:rsidRPr="009E771F">
        <w:t>O não cumprimento do indicador “máximo de 5% não aplicado no exercício” está em desacordo com o art. 21 da Lei n° 11.494/2007.</w:t>
      </w:r>
    </w:p>
    <w:p w:rsidR="003203F4" w:rsidRPr="009E771F" w:rsidRDefault="003203F4" w:rsidP="003203F4">
      <w:pPr>
        <w:pStyle w:val="PargrafodaLista"/>
        <w:numPr>
          <w:ilvl w:val="3"/>
          <w:numId w:val="27"/>
        </w:numPr>
        <w:ind w:left="2268" w:firstLine="0"/>
        <w:jc w:val="both"/>
      </w:pPr>
      <w:r w:rsidRPr="009E771F">
        <w:rPr>
          <w:u w:val="single"/>
        </w:rPr>
        <w:t>A despesa relacionada ao mesmo objeto, continuamente e de forma fragmentada, cujo somatório ultrapassou o limite fixado para dispensa, descumpre a Lei n° 8.666/93</w:t>
      </w:r>
      <w:r w:rsidRPr="009E771F">
        <w:t>.</w:t>
      </w:r>
    </w:p>
    <w:p w:rsidR="00BB38F8" w:rsidRPr="009E771F" w:rsidRDefault="00BB38F8" w:rsidP="00BB38F8">
      <w:pPr>
        <w:ind w:left="2268"/>
        <w:jc w:val="both"/>
      </w:pPr>
      <w:r w:rsidRPr="009E771F">
        <w:t xml:space="preserve">(Prestação de Contas. Processo </w:t>
      </w:r>
      <w:hyperlink r:id="rId17" w:history="1">
        <w:r w:rsidRPr="009E771F">
          <w:rPr>
            <w:rStyle w:val="Hyperlink"/>
          </w:rPr>
          <w:t>TC/</w:t>
        </w:r>
        <w:r w:rsidR="003203F4" w:rsidRPr="009E771F">
          <w:rPr>
            <w:rStyle w:val="Hyperlink"/>
            <w:bCs/>
          </w:rPr>
          <w:t>002954/2016</w:t>
        </w:r>
      </w:hyperlink>
      <w:r w:rsidRPr="009E771F">
        <w:t xml:space="preserve"> – Relator: Cons. </w:t>
      </w:r>
      <w:r w:rsidR="003203F4" w:rsidRPr="009E771F">
        <w:t xml:space="preserve">Substituto </w:t>
      </w:r>
      <w:r w:rsidR="003203F4" w:rsidRPr="009E771F">
        <w:t>Delano Carneiro da Cunha Câmara</w:t>
      </w:r>
      <w:r w:rsidR="00F451DD" w:rsidRPr="009E771F">
        <w:t>. Primeira</w:t>
      </w:r>
      <w:r w:rsidRPr="009E771F">
        <w:t xml:space="preserve"> Câmara. Decisão unânime. Acórdão nº </w:t>
      </w:r>
      <w:r w:rsidR="003203F4" w:rsidRPr="009E771F">
        <w:t>725</w:t>
      </w:r>
      <w:r w:rsidRPr="009E771F">
        <w:t xml:space="preserve">/18 publicado no </w:t>
      </w:r>
      <w:hyperlink r:id="rId18" w:history="1">
        <w:r w:rsidRPr="009E771F">
          <w:rPr>
            <w:rStyle w:val="Hyperlink"/>
          </w:rPr>
          <w:t>DOE/TCE-PI º 0</w:t>
        </w:r>
        <w:r w:rsidR="00CC1507" w:rsidRPr="009E771F">
          <w:rPr>
            <w:rStyle w:val="Hyperlink"/>
          </w:rPr>
          <w:t>98</w:t>
        </w:r>
        <w:r w:rsidRPr="009E771F">
          <w:rPr>
            <w:rStyle w:val="Hyperlink"/>
          </w:rPr>
          <w:t>/18</w:t>
        </w:r>
      </w:hyperlink>
      <w:r w:rsidRPr="009E771F">
        <w:t xml:space="preserve">) </w:t>
      </w:r>
    </w:p>
    <w:p w:rsidR="008B5427" w:rsidRPr="009E771F" w:rsidRDefault="008B5427" w:rsidP="008B5427">
      <w:pPr>
        <w:pStyle w:val="Ttulo2"/>
        <w:jc w:val="both"/>
      </w:pPr>
      <w:bookmarkStart w:id="8" w:name="_Toc515966509"/>
      <w:r w:rsidRPr="009E771F">
        <w:t xml:space="preserve">Licitação. </w:t>
      </w:r>
      <w:r w:rsidR="00991BC6" w:rsidRPr="009E771F">
        <w:t>Obra rodoviária realizada pelo Estado em território municipal. Necessidade de termo de anuência pública ou declaração de cooperação técnica.</w:t>
      </w:r>
      <w:bookmarkEnd w:id="8"/>
    </w:p>
    <w:p w:rsidR="008B5427" w:rsidRPr="009E771F" w:rsidRDefault="008B5427" w:rsidP="008B5427">
      <w:pPr>
        <w:ind w:left="2268"/>
        <w:jc w:val="both"/>
      </w:pPr>
    </w:p>
    <w:p w:rsidR="00EA5CB4" w:rsidRPr="009E771F" w:rsidRDefault="00EA5CB4" w:rsidP="00EA5CB4">
      <w:pPr>
        <w:ind w:left="2268"/>
        <w:jc w:val="both"/>
      </w:pPr>
      <w:r w:rsidRPr="009E771F">
        <w:t>IRREGULARIDADES EM PROCEDIMENTOS LICITATÓRIOS: LICENÇA AMBIENTAL E TERMO DE COOPERAÇÃO TÉCNICA APRESENTADOS APÓS A FASE PRELIMINAR DA LICITAÇÃO.</w:t>
      </w:r>
    </w:p>
    <w:p w:rsidR="00EA5CB4" w:rsidRPr="009E771F" w:rsidRDefault="00EA5CB4" w:rsidP="00EA5CB4">
      <w:pPr>
        <w:pStyle w:val="PargrafodaLista"/>
        <w:numPr>
          <w:ilvl w:val="0"/>
          <w:numId w:val="29"/>
        </w:numPr>
        <w:ind w:left="2268" w:firstLine="0"/>
        <w:jc w:val="both"/>
      </w:pPr>
      <w:r w:rsidRPr="009E771F">
        <w:t>Demonstra-se necessária a expedição de licença ambiental para a contratação e execução de obra rodoviária, conforme determina a Resolução nº 237/1997 do Conselho Nacional do Meio Ambiente, objetivando não causar dano ao meio ambiente;</w:t>
      </w:r>
    </w:p>
    <w:p w:rsidR="00EA5CB4" w:rsidRPr="009E771F" w:rsidRDefault="00EA5CB4" w:rsidP="00EA5CB4">
      <w:pPr>
        <w:pStyle w:val="PargrafodaLista"/>
        <w:numPr>
          <w:ilvl w:val="0"/>
          <w:numId w:val="29"/>
        </w:numPr>
        <w:ind w:left="2268" w:firstLine="0"/>
        <w:jc w:val="both"/>
      </w:pPr>
      <w:r w:rsidRPr="009E771F">
        <w:t>Tratando-se de obra rodoviária a ser realizada pelo Estado em território municipal, demonstra-se imprescindível a existência de termo de anuência pública ou declaração de cooperação técnica da área, em razão da autonomia administrativa do município.</w:t>
      </w:r>
    </w:p>
    <w:p w:rsidR="008B5427" w:rsidRPr="009E771F" w:rsidRDefault="008B5427" w:rsidP="008B5427">
      <w:pPr>
        <w:ind w:left="2268"/>
        <w:jc w:val="both"/>
      </w:pPr>
      <w:r w:rsidRPr="009E771F">
        <w:t>(</w:t>
      </w:r>
      <w:r w:rsidR="00991BC6" w:rsidRPr="009E771F">
        <w:t>Representação</w:t>
      </w:r>
      <w:r w:rsidRPr="009E771F">
        <w:t xml:space="preserve">. Processo </w:t>
      </w:r>
      <w:hyperlink r:id="rId19" w:history="1">
        <w:r w:rsidRPr="009E771F">
          <w:rPr>
            <w:rStyle w:val="Hyperlink"/>
          </w:rPr>
          <w:t>TC/</w:t>
        </w:r>
        <w:r w:rsidR="00EA5CB4" w:rsidRPr="009E771F">
          <w:rPr>
            <w:rStyle w:val="Hyperlink"/>
            <w:bCs/>
          </w:rPr>
          <w:t>001620/2018</w:t>
        </w:r>
      </w:hyperlink>
      <w:r w:rsidRPr="009E771F">
        <w:t xml:space="preserve"> – Relator</w:t>
      </w:r>
      <w:r w:rsidR="00F451DD" w:rsidRPr="009E771F">
        <w:t>a</w:t>
      </w:r>
      <w:r w:rsidRPr="009E771F">
        <w:t>: Cons.</w:t>
      </w:r>
      <w:r w:rsidR="00991BC6" w:rsidRPr="009E771F">
        <w:t>ª</w:t>
      </w:r>
      <w:r w:rsidRPr="009E771F">
        <w:t xml:space="preserve"> </w:t>
      </w:r>
      <w:r w:rsidR="00991BC6" w:rsidRPr="009E771F">
        <w:t>Waltânia Maria N. de Sousa Leal Alvarenga</w:t>
      </w:r>
      <w:r w:rsidRPr="009E771F">
        <w:t xml:space="preserve">. </w:t>
      </w:r>
      <w:r w:rsidR="00F451DD" w:rsidRPr="009E771F">
        <w:t>Plenário</w:t>
      </w:r>
      <w:r w:rsidRPr="009E771F">
        <w:t xml:space="preserve">. Decisão unânime. Acórdão nº </w:t>
      </w:r>
      <w:r w:rsidR="00EA5CB4" w:rsidRPr="009E771F">
        <w:t>794</w:t>
      </w:r>
      <w:r w:rsidRPr="009E771F">
        <w:t xml:space="preserve">/18 publicado no </w:t>
      </w:r>
      <w:hyperlink r:id="rId20" w:history="1">
        <w:r w:rsidRPr="009E771F">
          <w:rPr>
            <w:rStyle w:val="Hyperlink"/>
          </w:rPr>
          <w:t>DOE/TCE-PI º 0</w:t>
        </w:r>
        <w:r w:rsidR="00CC1507" w:rsidRPr="009E771F">
          <w:rPr>
            <w:rStyle w:val="Hyperlink"/>
          </w:rPr>
          <w:t>99</w:t>
        </w:r>
        <w:r w:rsidRPr="009E771F">
          <w:rPr>
            <w:rStyle w:val="Hyperlink"/>
          </w:rPr>
          <w:t>/18</w:t>
        </w:r>
      </w:hyperlink>
      <w:r w:rsidRPr="009E771F">
        <w:t xml:space="preserve">) </w:t>
      </w:r>
    </w:p>
    <w:p w:rsidR="009D3514" w:rsidRPr="009E771F" w:rsidRDefault="009D3514" w:rsidP="009D3514">
      <w:pPr>
        <w:pStyle w:val="Ttulo2"/>
        <w:jc w:val="both"/>
      </w:pPr>
      <w:bookmarkStart w:id="9" w:name="_Toc515966510"/>
      <w:r w:rsidRPr="009E771F">
        <w:t>Licitação. Suspensão temporária de participação em licitação. Âmbito de alcance.</w:t>
      </w:r>
      <w:bookmarkEnd w:id="9"/>
    </w:p>
    <w:p w:rsidR="009D3514" w:rsidRPr="009E771F" w:rsidRDefault="009D3514" w:rsidP="009D3514">
      <w:pPr>
        <w:ind w:left="2268"/>
        <w:jc w:val="both"/>
      </w:pPr>
    </w:p>
    <w:p w:rsidR="009D3514" w:rsidRPr="009E771F" w:rsidRDefault="009D3514" w:rsidP="009D3514">
      <w:pPr>
        <w:ind w:left="2268"/>
        <w:jc w:val="both"/>
      </w:pPr>
      <w:r w:rsidRPr="009E771F">
        <w:t>PRESTAÇÃO DE CONTAS. LICITAÇÃO. CONTRATAÇÃO DE EMPRESA IMPEDIDA DE CONTRATAR COM A ADMINISTRAÇÃO PÚBLICA.  DESPESAS REALIZADAS SEM LICITAÇÃO.</w:t>
      </w:r>
    </w:p>
    <w:p w:rsidR="009D3514" w:rsidRPr="009E771F" w:rsidRDefault="009D3514" w:rsidP="009D3514">
      <w:pPr>
        <w:ind w:left="2268"/>
        <w:jc w:val="both"/>
      </w:pPr>
      <w:r w:rsidRPr="009E771F">
        <w:t>1.</w:t>
      </w:r>
      <w:r w:rsidRPr="009E771F">
        <w:tab/>
        <w:t>A sanção de suspensão temporária de participação em licitação e impedimento de contratar com a Administração, prevista no art. 87, inciso III, da Lei 8.666/1993, alcança apenas o órgão ou a entidade que a aplicou.</w:t>
      </w:r>
    </w:p>
    <w:p w:rsidR="009D3514" w:rsidRPr="009E771F" w:rsidRDefault="009D3514" w:rsidP="009D3514">
      <w:pPr>
        <w:ind w:left="2268"/>
        <w:jc w:val="both"/>
      </w:pPr>
      <w:r w:rsidRPr="009E771F">
        <w:t xml:space="preserve">(Prestação de Contas. Processo </w:t>
      </w:r>
      <w:hyperlink r:id="rId21" w:history="1">
        <w:r w:rsidRPr="009E771F">
          <w:rPr>
            <w:rStyle w:val="Hyperlink"/>
          </w:rPr>
          <w:t>TC/</w:t>
        </w:r>
        <w:r w:rsidRPr="009E771F">
          <w:rPr>
            <w:rStyle w:val="Hyperlink"/>
            <w:bCs/>
          </w:rPr>
          <w:t>015419/2014</w:t>
        </w:r>
      </w:hyperlink>
      <w:r w:rsidRPr="009E771F">
        <w:t xml:space="preserve"> – Relator: Cons. Substituto Jackson Nobre Veras. </w:t>
      </w:r>
      <w:r w:rsidR="00F451DD" w:rsidRPr="009E771F">
        <w:t>Segunda</w:t>
      </w:r>
      <w:r w:rsidRPr="009E771F">
        <w:t xml:space="preserve"> Câmara. Decisão unânime. Acórdão nº 237/18 publicado no </w:t>
      </w:r>
      <w:hyperlink r:id="rId22" w:history="1">
        <w:r w:rsidRPr="009E771F">
          <w:rPr>
            <w:rStyle w:val="Hyperlink"/>
          </w:rPr>
          <w:t>DOE/TCE-PI º 0</w:t>
        </w:r>
        <w:r w:rsidR="009E771F" w:rsidRPr="009E771F">
          <w:rPr>
            <w:rStyle w:val="Hyperlink"/>
          </w:rPr>
          <w:t>82</w:t>
        </w:r>
        <w:r w:rsidRPr="009E771F">
          <w:rPr>
            <w:rStyle w:val="Hyperlink"/>
          </w:rPr>
          <w:t>/18</w:t>
        </w:r>
      </w:hyperlink>
      <w:r w:rsidRPr="009E771F">
        <w:t xml:space="preserve">) </w:t>
      </w:r>
    </w:p>
    <w:p w:rsidR="008B5427" w:rsidRPr="009E771F" w:rsidRDefault="008B5427" w:rsidP="00BB38F8">
      <w:pPr>
        <w:ind w:left="2268"/>
        <w:jc w:val="both"/>
      </w:pPr>
    </w:p>
    <w:p w:rsidR="00BB38F8" w:rsidRPr="009E771F" w:rsidRDefault="00BB38F8" w:rsidP="00BB38F8">
      <w:pPr>
        <w:pStyle w:val="Ttulo1"/>
        <w:jc w:val="both"/>
      </w:pPr>
      <w:bookmarkStart w:id="10" w:name="_Toc515966511"/>
      <w:r w:rsidRPr="009E771F">
        <w:t>PESSOAL</w:t>
      </w:r>
      <w:bookmarkEnd w:id="10"/>
    </w:p>
    <w:p w:rsidR="009D3514" w:rsidRPr="009E771F" w:rsidRDefault="009D3514" w:rsidP="009D3514">
      <w:pPr>
        <w:pStyle w:val="Ttulo2"/>
        <w:jc w:val="both"/>
      </w:pPr>
      <w:bookmarkStart w:id="11" w:name="_Toc515966512"/>
      <w:r w:rsidRPr="009E771F">
        <w:t>Pessoal. Acumulação ilegal de cargos. Comprovação da prestação dos serviços. Desnecessidade de restituição de valores ao Erário.</w:t>
      </w:r>
      <w:bookmarkEnd w:id="11"/>
    </w:p>
    <w:p w:rsidR="009D3514" w:rsidRPr="009E771F" w:rsidRDefault="009D3514" w:rsidP="009D3514">
      <w:pPr>
        <w:ind w:left="2268"/>
        <w:jc w:val="both"/>
      </w:pPr>
    </w:p>
    <w:p w:rsidR="009D3514" w:rsidRPr="009E771F" w:rsidRDefault="009D3514" w:rsidP="009D3514">
      <w:pPr>
        <w:ind w:left="2268"/>
        <w:jc w:val="both"/>
        <w:rPr>
          <w:bCs/>
        </w:rPr>
      </w:pPr>
      <w:r w:rsidRPr="009E771F">
        <w:rPr>
          <w:bCs/>
        </w:rPr>
        <w:t xml:space="preserve">TOMADA DE CONTAS. DESCUMPRIMENTO DE DETERMINAÇÃO CONTIDA EM ACÓRDÃO. IRREGULARIDADES NO PAGAMENTO DE GRATIFICAÇÃO DE INCENTIVO À MELHORIA DA SAÚDE. ACÚMULO ILEGAL DE CARGOS. </w:t>
      </w:r>
    </w:p>
    <w:p w:rsidR="009D3514" w:rsidRPr="009E771F" w:rsidRDefault="009D3514" w:rsidP="009D3514">
      <w:pPr>
        <w:pStyle w:val="PargrafodaLista"/>
        <w:numPr>
          <w:ilvl w:val="0"/>
          <w:numId w:val="24"/>
        </w:numPr>
        <w:ind w:left="2268" w:firstLine="0"/>
        <w:jc w:val="both"/>
        <w:rPr>
          <w:bCs/>
        </w:rPr>
      </w:pPr>
      <w:r w:rsidRPr="009E771F">
        <w:rPr>
          <w:bCs/>
        </w:rPr>
        <w:t xml:space="preserve">Quanto ao pagamento da GIMAS, com a edição da Lei nº 6.853/2016, devidamente regulamentada pelo Decreto nº 16.932/2016, publicado em dezembro de 2016, o legislador estadual autorizou o pagamento de GIMAS a todos os profissionais que apoiem ou contribuam para as atividades de saúde, o que legitima o pagamento da referida gratificação aos profissionais que não são da área da saúde. </w:t>
      </w:r>
    </w:p>
    <w:p w:rsidR="009D3514" w:rsidRPr="009E771F" w:rsidRDefault="009D3514" w:rsidP="009D3514">
      <w:pPr>
        <w:pStyle w:val="PargrafodaLista"/>
        <w:numPr>
          <w:ilvl w:val="0"/>
          <w:numId w:val="24"/>
        </w:numPr>
        <w:ind w:left="2268" w:firstLine="0"/>
        <w:jc w:val="both"/>
        <w:rPr>
          <w:bCs/>
        </w:rPr>
      </w:pPr>
      <w:r w:rsidRPr="009E771F">
        <w:rPr>
          <w:bCs/>
        </w:rPr>
        <w:t>Entende-se não haver dano ao erário, vez que os pagamentos de GIMAS a servidores que não são da área de saúde se auferidos a partir da vigência da Lei nº 6.853/2016.</w:t>
      </w:r>
    </w:p>
    <w:p w:rsidR="009D3514" w:rsidRPr="009E771F" w:rsidRDefault="009D3514" w:rsidP="009D3514">
      <w:pPr>
        <w:pStyle w:val="PargrafodaLista"/>
        <w:numPr>
          <w:ilvl w:val="0"/>
          <w:numId w:val="24"/>
        </w:numPr>
        <w:ind w:left="2268" w:firstLine="0"/>
        <w:jc w:val="both"/>
        <w:rPr>
          <w:u w:val="single"/>
        </w:rPr>
      </w:pPr>
      <w:r w:rsidRPr="009E771F">
        <w:rPr>
          <w:u w:val="single"/>
        </w:rPr>
        <w:t>Com relação ao pagamento irregular a médicos, entende-se que, embora tenha se observado o acúmulo ilegal de cargos, houve a efetiva comprovação da prestação dos serviços à população, o que não justifica a restituição de valores ao erário.</w:t>
      </w:r>
    </w:p>
    <w:p w:rsidR="009D3514" w:rsidRPr="009E771F" w:rsidRDefault="009D3514" w:rsidP="009D3514">
      <w:pPr>
        <w:ind w:left="2268"/>
        <w:jc w:val="both"/>
      </w:pPr>
      <w:r w:rsidRPr="009E771F">
        <w:t>(</w:t>
      </w:r>
      <w:r w:rsidR="003E10E5" w:rsidRPr="009E771F">
        <w:t xml:space="preserve">Tomada de Contas. Processo </w:t>
      </w:r>
      <w:hyperlink r:id="rId23" w:history="1">
        <w:r w:rsidR="003E10E5" w:rsidRPr="009E771F">
          <w:rPr>
            <w:rStyle w:val="Hyperlink"/>
          </w:rPr>
          <w:t>TC/02966/2013</w:t>
        </w:r>
      </w:hyperlink>
      <w:r w:rsidR="003E10E5" w:rsidRPr="009E771F">
        <w:t xml:space="preserve"> – Relator: Cons. Joaquim Kennedy Nogueira Barros. Plenário. Decisão Unânime. Acórdão nº 739/18 publicado no </w:t>
      </w:r>
      <w:hyperlink r:id="rId24" w:history="1">
        <w:r w:rsidR="003E10E5" w:rsidRPr="009E771F">
          <w:rPr>
            <w:rStyle w:val="Hyperlink"/>
          </w:rPr>
          <w:t>DOE/TCE-PI º 0</w:t>
        </w:r>
        <w:r w:rsidR="00A3072E" w:rsidRPr="009E771F">
          <w:rPr>
            <w:rStyle w:val="Hyperlink"/>
          </w:rPr>
          <w:t>9</w:t>
        </w:r>
        <w:r w:rsidR="003E10E5" w:rsidRPr="009E771F">
          <w:rPr>
            <w:rStyle w:val="Hyperlink"/>
          </w:rPr>
          <w:t>2/18</w:t>
        </w:r>
      </w:hyperlink>
      <w:r w:rsidRPr="009E771F">
        <w:t>)</w:t>
      </w:r>
    </w:p>
    <w:p w:rsidR="009D3514" w:rsidRPr="009E771F" w:rsidRDefault="009D3514" w:rsidP="00BB38F8">
      <w:pPr>
        <w:pStyle w:val="Ttulo2"/>
        <w:jc w:val="both"/>
      </w:pPr>
    </w:p>
    <w:p w:rsidR="00BB38F8" w:rsidRPr="009E771F" w:rsidRDefault="00BB38F8" w:rsidP="00BB38F8">
      <w:pPr>
        <w:pStyle w:val="Ttulo2"/>
        <w:jc w:val="both"/>
      </w:pPr>
      <w:bookmarkStart w:id="12" w:name="_Toc515966513"/>
      <w:r w:rsidRPr="009E771F">
        <w:t xml:space="preserve">Pessoal. </w:t>
      </w:r>
      <w:r w:rsidR="00991BC6" w:rsidRPr="009E771F">
        <w:t>Acumulação ilegal de</w:t>
      </w:r>
      <w:r w:rsidR="00B4429A" w:rsidRPr="009E771F">
        <w:t xml:space="preserve"> cargos. Opção pelo cargo de permanência</w:t>
      </w:r>
      <w:r w:rsidRPr="009E771F">
        <w:t>.</w:t>
      </w:r>
      <w:bookmarkEnd w:id="12"/>
    </w:p>
    <w:p w:rsidR="00BB38F8" w:rsidRPr="009E771F" w:rsidRDefault="00BB38F8" w:rsidP="00BB38F8">
      <w:pPr>
        <w:ind w:left="2268"/>
        <w:jc w:val="both"/>
      </w:pPr>
    </w:p>
    <w:p w:rsidR="00221C3F" w:rsidRPr="009E771F" w:rsidRDefault="00221C3F" w:rsidP="00221C3F">
      <w:pPr>
        <w:ind w:left="2268"/>
        <w:jc w:val="both"/>
        <w:rPr>
          <w:bCs/>
        </w:rPr>
      </w:pPr>
      <w:r w:rsidRPr="009E771F">
        <w:rPr>
          <w:bCs/>
        </w:rPr>
        <w:t xml:space="preserve">PRESTAÇÃO DE CONTAS DO HRCM. ACUMULAÇÃO ILEGAL DE CARGOS. DESCUMPRIMENTO DO ACÓRDÃO Nº 2.496/15. </w:t>
      </w:r>
      <w:r w:rsidR="007A570E" w:rsidRPr="009E771F">
        <w:rPr>
          <w:bCs/>
        </w:rPr>
        <w:t xml:space="preserve">INSTAURAÇÃO DE TOMADA DE CONTAS ESPECIAL.  </w:t>
      </w:r>
    </w:p>
    <w:p w:rsidR="00221C3F" w:rsidRPr="007A570E" w:rsidRDefault="00221C3F" w:rsidP="007A570E">
      <w:pPr>
        <w:pStyle w:val="PargrafodaLista"/>
        <w:numPr>
          <w:ilvl w:val="0"/>
          <w:numId w:val="31"/>
        </w:numPr>
        <w:ind w:left="2268" w:firstLine="0"/>
        <w:jc w:val="both"/>
        <w:rPr>
          <w:bCs/>
        </w:rPr>
      </w:pPr>
      <w:r w:rsidRPr="007A570E">
        <w:rPr>
          <w:bCs/>
        </w:rPr>
        <w:t>Os servidores que acumulam ilegalmente cargos públicos devem fazer a opção pelo cargo que desejam permanecer, em observância ao disposto no art. 37, inciso XVI, “c”, da CF/88, bem como ao art. 154 da Lei Complementar nº 13/94.</w:t>
      </w:r>
    </w:p>
    <w:p w:rsidR="00BB38F8" w:rsidRPr="009E771F" w:rsidRDefault="00221C3F" w:rsidP="00BB38F8">
      <w:pPr>
        <w:pStyle w:val="PargrafodaLista"/>
        <w:ind w:left="2268"/>
        <w:jc w:val="both"/>
      </w:pPr>
      <w:r w:rsidRPr="009E771F">
        <w:t>(Tomada de Contas Especial</w:t>
      </w:r>
      <w:r w:rsidR="00BB38F8" w:rsidRPr="009E771F">
        <w:t xml:space="preserve">. Processo </w:t>
      </w:r>
      <w:hyperlink r:id="rId25" w:history="1">
        <w:r w:rsidR="00BB38F8" w:rsidRPr="009E771F">
          <w:rPr>
            <w:rStyle w:val="Hyperlink"/>
          </w:rPr>
          <w:t>TC/</w:t>
        </w:r>
        <w:r w:rsidRPr="009E771F">
          <w:rPr>
            <w:rStyle w:val="Hyperlink"/>
            <w:bCs/>
          </w:rPr>
          <w:t>009309/2016</w:t>
        </w:r>
      </w:hyperlink>
      <w:r w:rsidR="00BB38F8" w:rsidRPr="009E771F">
        <w:t xml:space="preserve"> – Relator: Cons.</w:t>
      </w:r>
      <w:r w:rsidRPr="009E771F">
        <w:t xml:space="preserve"> Substituto Jackson Nobre Veras</w:t>
      </w:r>
      <w:r w:rsidR="00BB38F8" w:rsidRPr="009E771F">
        <w:t xml:space="preserve">. Plenário. Decisão Unânime. Acórdão nº </w:t>
      </w:r>
      <w:r w:rsidRPr="009E771F">
        <w:t>652</w:t>
      </w:r>
      <w:r w:rsidR="00BB38F8" w:rsidRPr="009E771F">
        <w:t xml:space="preserve">/18 publicado no </w:t>
      </w:r>
      <w:hyperlink r:id="rId26" w:history="1">
        <w:r w:rsidR="00BB38F8" w:rsidRPr="009E771F">
          <w:rPr>
            <w:rStyle w:val="Hyperlink"/>
          </w:rPr>
          <w:t>DOE/TCE-PI º 0</w:t>
        </w:r>
        <w:r w:rsidR="009E771F" w:rsidRPr="009E771F">
          <w:rPr>
            <w:rStyle w:val="Hyperlink"/>
          </w:rPr>
          <w:t>89</w:t>
        </w:r>
        <w:r w:rsidR="00BB38F8" w:rsidRPr="009E771F">
          <w:rPr>
            <w:rStyle w:val="Hyperlink"/>
          </w:rPr>
          <w:t>/18</w:t>
        </w:r>
      </w:hyperlink>
      <w:r w:rsidR="00BB38F8" w:rsidRPr="009E771F">
        <w:t>)</w:t>
      </w:r>
    </w:p>
    <w:p w:rsidR="003E10E5" w:rsidRPr="009E771F" w:rsidRDefault="003E10E5" w:rsidP="00BB38F8">
      <w:pPr>
        <w:pStyle w:val="PargrafodaLista"/>
        <w:ind w:left="2268"/>
        <w:jc w:val="both"/>
      </w:pPr>
    </w:p>
    <w:p w:rsidR="00BB38F8" w:rsidRPr="009E771F" w:rsidRDefault="00BB38F8" w:rsidP="00BB38F8">
      <w:pPr>
        <w:pStyle w:val="Ttulo1"/>
        <w:jc w:val="both"/>
      </w:pPr>
      <w:bookmarkStart w:id="13" w:name="_Toc515966514"/>
      <w:r w:rsidRPr="009E771F">
        <w:t>PRE</w:t>
      </w:r>
      <w:r w:rsidR="00B578B6" w:rsidRPr="009E771F">
        <w:t>STAÇÃO DE CONTAS</w:t>
      </w:r>
      <w:bookmarkEnd w:id="13"/>
    </w:p>
    <w:p w:rsidR="00BB38F8" w:rsidRPr="009E771F" w:rsidRDefault="00BB38F8" w:rsidP="00BB38F8">
      <w:pPr>
        <w:pStyle w:val="Ttulo2"/>
        <w:jc w:val="both"/>
      </w:pPr>
      <w:bookmarkStart w:id="14" w:name="_Toc515966515"/>
      <w:r w:rsidRPr="009E771F">
        <w:t>Pre</w:t>
      </w:r>
      <w:r w:rsidR="00B578B6" w:rsidRPr="009E771F">
        <w:t>stação de Contas</w:t>
      </w:r>
      <w:r w:rsidRPr="009E771F">
        <w:t xml:space="preserve">. </w:t>
      </w:r>
      <w:r w:rsidR="004D63D3" w:rsidRPr="009E771F">
        <w:t>Envio extemporâneo da prestação de contas mensal</w:t>
      </w:r>
      <w:r w:rsidRPr="009E771F">
        <w:t>.</w:t>
      </w:r>
      <w:r w:rsidR="004D63D3" w:rsidRPr="009E771F">
        <w:t xml:space="preserve"> Dificuldades no acesso a internet.</w:t>
      </w:r>
      <w:bookmarkEnd w:id="14"/>
    </w:p>
    <w:p w:rsidR="00BB38F8" w:rsidRPr="009E771F" w:rsidRDefault="00BB38F8" w:rsidP="00BB38F8">
      <w:pPr>
        <w:ind w:left="2268"/>
        <w:jc w:val="both"/>
      </w:pPr>
    </w:p>
    <w:p w:rsidR="00B578B6" w:rsidRPr="009E771F" w:rsidRDefault="00B578B6" w:rsidP="00B578B6">
      <w:pPr>
        <w:ind w:left="2268"/>
        <w:jc w:val="both"/>
      </w:pPr>
      <w:r w:rsidRPr="009E771F">
        <w:t>PRESTAÇÃO DE CONTAS. INGRESSO EXTEMPORÂNEO DA PRESTAÇÃO DE CONTAS MENSAL. AUSÊNCIA DE PEÇAS. NÃO SANEAMENTO DAS OCORRÊNCIAS. REPERCUSSÃO PARCIALMENTE NEGATIVA.</w:t>
      </w:r>
    </w:p>
    <w:p w:rsidR="004D63D3" w:rsidRPr="009E771F" w:rsidRDefault="00B578B6" w:rsidP="004D63D3">
      <w:pPr>
        <w:pStyle w:val="PargrafodaLista"/>
        <w:numPr>
          <w:ilvl w:val="0"/>
          <w:numId w:val="26"/>
        </w:numPr>
        <w:ind w:left="2268" w:firstLine="0"/>
        <w:jc w:val="both"/>
      </w:pPr>
      <w:r w:rsidRPr="009E771F">
        <w:t>O envio extemporâneo da prestação de contas mensal não sana a irregularidade pelo atraso no SAGRES, em razão de dificuldades no acesso a internet, pois segundo o art. 3° da Resolução TCE n° 09/2014, a prestação de contas mensal deve ser enviada até 60 (sessenta) dias subsequentes ao mês vencido. Ademais, merece igual observância o art. 33, inciso II, Constituição Estadual;</w:t>
      </w:r>
    </w:p>
    <w:p w:rsidR="00B578B6" w:rsidRPr="009E771F" w:rsidRDefault="00B578B6" w:rsidP="004D63D3">
      <w:pPr>
        <w:pStyle w:val="PargrafodaLista"/>
        <w:numPr>
          <w:ilvl w:val="0"/>
          <w:numId w:val="26"/>
        </w:numPr>
        <w:ind w:left="2268" w:firstLine="0"/>
        <w:jc w:val="both"/>
      </w:pPr>
      <w:r w:rsidRPr="009E771F">
        <w:t>O envio posterior, em forma documental, de peças componentes da prestação de contas não sana a irregularidade apontada.</w:t>
      </w:r>
    </w:p>
    <w:p w:rsidR="00BB38F8" w:rsidRPr="009E771F" w:rsidRDefault="00BB38F8" w:rsidP="00BB38F8">
      <w:pPr>
        <w:pStyle w:val="PargrafodaLista"/>
        <w:ind w:left="2268"/>
        <w:jc w:val="both"/>
      </w:pPr>
      <w:r w:rsidRPr="009E771F">
        <w:t>(</w:t>
      </w:r>
      <w:r w:rsidR="004D63D3" w:rsidRPr="009E771F">
        <w:t>Prestação de Contas</w:t>
      </w:r>
      <w:r w:rsidRPr="009E771F">
        <w:t xml:space="preserve">. Processo </w:t>
      </w:r>
      <w:hyperlink r:id="rId27" w:history="1">
        <w:r w:rsidRPr="009E771F">
          <w:rPr>
            <w:rStyle w:val="Hyperlink"/>
          </w:rPr>
          <w:t>TC/</w:t>
        </w:r>
        <w:r w:rsidR="004D63D3" w:rsidRPr="009E771F">
          <w:rPr>
            <w:rStyle w:val="Hyperlink"/>
            <w:bCs/>
          </w:rPr>
          <w:t>005969/2015</w:t>
        </w:r>
      </w:hyperlink>
      <w:r w:rsidR="004D63D3" w:rsidRPr="009E771F">
        <w:t xml:space="preserve"> – Relator: Cons.</w:t>
      </w:r>
      <w:r w:rsidRPr="009E771F">
        <w:t xml:space="preserve"> </w:t>
      </w:r>
      <w:r w:rsidR="004D63D3" w:rsidRPr="009E771F">
        <w:t>Abelardo Pio Vilanova e Silva</w:t>
      </w:r>
      <w:r w:rsidRPr="009E771F">
        <w:t xml:space="preserve">. </w:t>
      </w:r>
      <w:r w:rsidR="001B4FEC" w:rsidRPr="009E771F">
        <w:t>Primeira Câmara</w:t>
      </w:r>
      <w:r w:rsidRPr="009E771F">
        <w:t>. Decisão Unânime</w:t>
      </w:r>
      <w:r w:rsidR="004D63D3" w:rsidRPr="009E771F">
        <w:t xml:space="preserve">. Parecer Prévio </w:t>
      </w:r>
      <w:r w:rsidRPr="009E771F">
        <w:t xml:space="preserve">nº </w:t>
      </w:r>
      <w:r w:rsidR="004D63D3" w:rsidRPr="009E771F">
        <w:t>55</w:t>
      </w:r>
      <w:r w:rsidRPr="009E771F">
        <w:t xml:space="preserve">/18 publicado no </w:t>
      </w:r>
      <w:hyperlink r:id="rId28" w:history="1">
        <w:r w:rsidRPr="009E771F">
          <w:rPr>
            <w:rStyle w:val="Hyperlink"/>
          </w:rPr>
          <w:t>DOE/TCE-PI º 0</w:t>
        </w:r>
        <w:r w:rsidR="009E771F" w:rsidRPr="009E771F">
          <w:rPr>
            <w:rStyle w:val="Hyperlink"/>
          </w:rPr>
          <w:t>94</w:t>
        </w:r>
        <w:r w:rsidRPr="009E771F">
          <w:rPr>
            <w:rStyle w:val="Hyperlink"/>
          </w:rPr>
          <w:t>/18</w:t>
        </w:r>
      </w:hyperlink>
      <w:r w:rsidRPr="009E771F">
        <w:t>)</w:t>
      </w:r>
    </w:p>
    <w:p w:rsidR="00BB38F8" w:rsidRPr="009E771F" w:rsidRDefault="001858C9" w:rsidP="00BB38F8">
      <w:pPr>
        <w:pStyle w:val="Ttulo1"/>
        <w:jc w:val="both"/>
      </w:pPr>
      <w:bookmarkStart w:id="15" w:name="_Toc515966516"/>
      <w:r w:rsidRPr="009E771F">
        <w:t>SAÚDE</w:t>
      </w:r>
      <w:bookmarkEnd w:id="15"/>
    </w:p>
    <w:p w:rsidR="001858C9" w:rsidRPr="009E771F" w:rsidRDefault="001858C9" w:rsidP="001858C9">
      <w:pPr>
        <w:pStyle w:val="Ttulo2"/>
        <w:jc w:val="both"/>
      </w:pPr>
      <w:bookmarkStart w:id="16" w:name="_Toc515966517"/>
      <w:r w:rsidRPr="009E771F">
        <w:t>Saúde. Pagamento de GIMAS a profissionais que não são da área de saúde.</w:t>
      </w:r>
      <w:bookmarkEnd w:id="16"/>
    </w:p>
    <w:p w:rsidR="001858C9" w:rsidRPr="009E771F" w:rsidRDefault="001858C9" w:rsidP="001858C9">
      <w:pPr>
        <w:ind w:left="2268"/>
        <w:jc w:val="both"/>
      </w:pPr>
    </w:p>
    <w:p w:rsidR="001858C9" w:rsidRPr="009E771F" w:rsidRDefault="001858C9" w:rsidP="001858C9">
      <w:pPr>
        <w:ind w:left="2268"/>
        <w:jc w:val="both"/>
        <w:rPr>
          <w:bCs/>
        </w:rPr>
      </w:pPr>
      <w:bookmarkStart w:id="17" w:name="_GoBack"/>
      <w:bookmarkEnd w:id="17"/>
      <w:r w:rsidRPr="009E771F">
        <w:rPr>
          <w:bCs/>
        </w:rPr>
        <w:t xml:space="preserve">TOMADA DE CONTAS. DESCUMPRIMENTO DE DETERMINAÇÃO CONTIDA EM ACÓRDÃO. IRREGULARIDADES NO PAGAMENTO DE GRATIFICAÇÃO DE INCENTIVO À MELHORIA DA SAÚDE. ACÚMULO ILEGAL DE CARGOS. </w:t>
      </w:r>
    </w:p>
    <w:p w:rsidR="001858C9" w:rsidRPr="009E771F" w:rsidRDefault="001858C9" w:rsidP="001858C9">
      <w:pPr>
        <w:pStyle w:val="PargrafodaLista"/>
        <w:numPr>
          <w:ilvl w:val="0"/>
          <w:numId w:val="25"/>
        </w:numPr>
        <w:ind w:left="2268" w:firstLine="0"/>
        <w:jc w:val="both"/>
        <w:rPr>
          <w:bCs/>
        </w:rPr>
      </w:pPr>
      <w:r w:rsidRPr="009E771F">
        <w:rPr>
          <w:bCs/>
        </w:rPr>
        <w:t xml:space="preserve">Quanto ao pagamento da GIMAS, com a edição da Lei nº 6.853/2016, devidamente regulamentada pelo Decreto nº 16.932/2016, publicado em dezembro de 2016, o legislador estadual autorizou o pagamento de GIMAS a todos os profissionais que apoiem ou contribuam para as atividades de saúde, o que legitima o pagamento da referida gratificação aos profissionais que não são da área da saúde. </w:t>
      </w:r>
    </w:p>
    <w:p w:rsidR="001858C9" w:rsidRPr="009E771F" w:rsidRDefault="001858C9" w:rsidP="001858C9">
      <w:pPr>
        <w:pStyle w:val="PargrafodaLista"/>
        <w:numPr>
          <w:ilvl w:val="0"/>
          <w:numId w:val="25"/>
        </w:numPr>
        <w:ind w:left="2268" w:firstLine="0"/>
        <w:jc w:val="both"/>
        <w:rPr>
          <w:u w:val="single"/>
        </w:rPr>
      </w:pPr>
      <w:r w:rsidRPr="009E771F">
        <w:rPr>
          <w:bCs/>
        </w:rPr>
        <w:t>Entende-se não haver dano ao erário, vez que os pagamentos de GIMAS a servidores que não são da área de saúde se auferidos a partir da vigência da Lei nº 6.853/2016.</w:t>
      </w:r>
    </w:p>
    <w:p w:rsidR="001858C9" w:rsidRPr="009E771F" w:rsidRDefault="001858C9" w:rsidP="001858C9">
      <w:pPr>
        <w:pStyle w:val="PargrafodaLista"/>
        <w:numPr>
          <w:ilvl w:val="0"/>
          <w:numId w:val="25"/>
        </w:numPr>
        <w:ind w:left="2268" w:firstLine="0"/>
        <w:jc w:val="both"/>
        <w:rPr>
          <w:u w:val="single"/>
        </w:rPr>
      </w:pPr>
      <w:r w:rsidRPr="009E771F">
        <w:rPr>
          <w:u w:val="single"/>
        </w:rPr>
        <w:t>Com relação ao pagamento irregular a médicos, entende-se que, embora tenha se observado o acúmulo ilegal de cargos, houve a efetiva comprovação da prestação dos serviços à população, o que não justifica a restituição de valores ao erário.</w:t>
      </w:r>
    </w:p>
    <w:p w:rsidR="001858C9" w:rsidRDefault="001858C9" w:rsidP="001858C9">
      <w:pPr>
        <w:ind w:left="2268"/>
        <w:jc w:val="both"/>
      </w:pPr>
      <w:r w:rsidRPr="009E771F">
        <w:t xml:space="preserve">(Tomada de Contas. Processo </w:t>
      </w:r>
      <w:hyperlink r:id="rId29" w:history="1">
        <w:r w:rsidRPr="009E771F">
          <w:rPr>
            <w:rStyle w:val="Hyperlink"/>
          </w:rPr>
          <w:t>TC/02966/2013</w:t>
        </w:r>
      </w:hyperlink>
      <w:r w:rsidRPr="009E771F">
        <w:t xml:space="preserve"> – Relator: Cons. Joaquim Kennedy Nogueira Barros. Plenário. Decisão Unânime. Acórdão nº 739/18 publicado no </w:t>
      </w:r>
      <w:hyperlink r:id="rId30" w:history="1">
        <w:r w:rsidRPr="009E771F">
          <w:rPr>
            <w:rStyle w:val="Hyperlink"/>
          </w:rPr>
          <w:t>DOE/TCE-PI º 0</w:t>
        </w:r>
        <w:r w:rsidR="00A3072E" w:rsidRPr="009E771F">
          <w:rPr>
            <w:rStyle w:val="Hyperlink"/>
          </w:rPr>
          <w:t>9</w:t>
        </w:r>
        <w:r w:rsidRPr="009E771F">
          <w:rPr>
            <w:rStyle w:val="Hyperlink"/>
          </w:rPr>
          <w:t>2/18</w:t>
        </w:r>
      </w:hyperlink>
      <w:r w:rsidRPr="009E771F">
        <w:t>)</w:t>
      </w:r>
    </w:p>
    <w:p w:rsidR="004F462E" w:rsidRPr="004F462E" w:rsidRDefault="004F462E" w:rsidP="004F462E"/>
    <w:p w:rsidR="004F462E" w:rsidRPr="004F462E" w:rsidRDefault="004F462E" w:rsidP="004F462E"/>
    <w:sectPr w:rsidR="004F462E" w:rsidRPr="004F462E" w:rsidSect="002820DA">
      <w:headerReference w:type="default" r:id="rId3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6D16" w:rsidRDefault="00D66D16" w:rsidP="002820DA">
      <w:pPr>
        <w:spacing w:after="0" w:line="240" w:lineRule="auto"/>
      </w:pPr>
      <w:r>
        <w:separator/>
      </w:r>
    </w:p>
  </w:endnote>
  <w:endnote w:type="continuationSeparator" w:id="0">
    <w:p w:rsidR="00D66D16" w:rsidRDefault="00D66D16" w:rsidP="002820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jaVu Sans">
    <w:charset w:val="00"/>
    <w:family w:val="swiss"/>
    <w:pitch w:val="variable"/>
    <w:sig w:usb0="E7002EFF" w:usb1="5200FDFF" w:usb2="0A242021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(W1)">
    <w:altName w:val="Times New Roman"/>
    <w:charset w:val="00"/>
    <w:family w:val="roman"/>
    <w:pitch w:val="variable"/>
    <w:sig w:usb0="20007A87" w:usb1="80000000" w:usb2="00000008" w:usb3="00000000" w:csb0="000001FF" w:csb1="00000000"/>
  </w:font>
  <w:font w:name="CG Times (WN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80"/>
    <w:family w:val="auto"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altName w:val="Arial"/>
    <w:charset w:val="01"/>
    <w:family w:val="swiss"/>
    <w:pitch w:val="variable"/>
  </w:font>
  <w:font w:name="Droid Sans Fallback"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6D16" w:rsidRDefault="00D66D16" w:rsidP="002820DA">
      <w:pPr>
        <w:spacing w:after="0" w:line="240" w:lineRule="auto"/>
      </w:pPr>
      <w:r>
        <w:separator/>
      </w:r>
    </w:p>
  </w:footnote>
  <w:footnote w:type="continuationSeparator" w:id="0">
    <w:p w:rsidR="00D66D16" w:rsidRDefault="00D66D16" w:rsidP="002820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76" w:type="dxa"/>
      <w:jc w:val="center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560"/>
      <w:gridCol w:w="7157"/>
      <w:gridCol w:w="1559"/>
    </w:tblGrid>
    <w:tr w:rsidR="00D03E18" w:rsidTr="00B97A73">
      <w:trPr>
        <w:trHeight w:val="908"/>
        <w:jc w:val="center"/>
      </w:trPr>
      <w:tc>
        <w:tcPr>
          <w:tcW w:w="1560" w:type="dxa"/>
        </w:tcPr>
        <w:p w:rsidR="00D03E18" w:rsidRDefault="00D03E18" w:rsidP="00B97A73">
          <w:pPr>
            <w:pStyle w:val="Cabealho"/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686A4BF1" wp14:editId="50F047FF">
                <wp:extent cx="773430" cy="874395"/>
                <wp:effectExtent l="0" t="0" r="7620" b="1905"/>
                <wp:docPr id="1" name="Imagem 1" descr="LogoT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T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73430" cy="874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57" w:type="dxa"/>
          <w:vAlign w:val="center"/>
        </w:tcPr>
        <w:p w:rsidR="00D03E18" w:rsidRDefault="00D03E18" w:rsidP="00B97A73">
          <w:pPr>
            <w:rPr>
              <w:rFonts w:ascii="Arial" w:hAnsi="Arial"/>
              <w:sz w:val="48"/>
            </w:rPr>
          </w:pPr>
          <w:r>
            <w:rPr>
              <w:rFonts w:ascii="Arial" w:hAnsi="Arial"/>
              <w:sz w:val="48"/>
            </w:rPr>
            <w:t>Estado do Piauí</w:t>
          </w:r>
        </w:p>
        <w:p w:rsidR="00D03E18" w:rsidRDefault="00D03E18" w:rsidP="00B97A73">
          <w:r>
            <w:rPr>
              <w:rFonts w:ascii="Arial" w:hAnsi="Arial"/>
              <w:sz w:val="48"/>
            </w:rPr>
            <w:t>Tribunal de Contas</w:t>
          </w:r>
        </w:p>
      </w:tc>
      <w:tc>
        <w:tcPr>
          <w:tcW w:w="1559" w:type="dxa"/>
          <w:vAlign w:val="center"/>
        </w:tcPr>
        <w:p w:rsidR="00D03E18" w:rsidRDefault="00D03E18" w:rsidP="00B97A73">
          <w:pPr>
            <w:pStyle w:val="Cabealho"/>
            <w:jc w:val="center"/>
          </w:pPr>
          <w:r>
            <w:rPr>
              <w:noProof/>
              <w:lang w:eastAsia="pt-BR"/>
            </w:rPr>
            <w:drawing>
              <wp:inline distT="0" distB="0" distL="0" distR="0" wp14:anchorId="2D06ED9C" wp14:editId="7DD649B1">
                <wp:extent cx="944245" cy="904240"/>
                <wp:effectExtent l="0" t="0" r="8255" b="0"/>
                <wp:docPr id="2" name="Imagem 2" descr="LogoT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ogoTC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44245" cy="9042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D03E18" w:rsidRDefault="00D03E18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65E532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28C3D37"/>
    <w:multiLevelType w:val="hybridMultilevel"/>
    <w:tmpl w:val="6034048E"/>
    <w:name w:val="WW8Num11"/>
    <w:lvl w:ilvl="0" w:tplc="4D344D82">
      <w:start w:val="1"/>
      <w:numFmt w:val="decimal"/>
      <w:lvlText w:val="%1."/>
      <w:lvlJc w:val="left"/>
      <w:pPr>
        <w:ind w:left="4896" w:hanging="360"/>
      </w:pPr>
      <w:rPr>
        <w:rFonts w:hint="default"/>
      </w:rPr>
    </w:lvl>
    <w:lvl w:ilvl="1" w:tplc="C4466EDE" w:tentative="1">
      <w:start w:val="1"/>
      <w:numFmt w:val="lowerLetter"/>
      <w:lvlText w:val="%2."/>
      <w:lvlJc w:val="left"/>
      <w:pPr>
        <w:ind w:left="5616" w:hanging="360"/>
      </w:pPr>
    </w:lvl>
    <w:lvl w:ilvl="2" w:tplc="D38C3F68" w:tentative="1">
      <w:start w:val="1"/>
      <w:numFmt w:val="lowerRoman"/>
      <w:lvlText w:val="%3."/>
      <w:lvlJc w:val="right"/>
      <w:pPr>
        <w:ind w:left="6336" w:hanging="180"/>
      </w:pPr>
    </w:lvl>
    <w:lvl w:ilvl="3" w:tplc="F0021BD6" w:tentative="1">
      <w:start w:val="1"/>
      <w:numFmt w:val="decimal"/>
      <w:lvlText w:val="%4."/>
      <w:lvlJc w:val="left"/>
      <w:pPr>
        <w:ind w:left="7056" w:hanging="360"/>
      </w:pPr>
    </w:lvl>
    <w:lvl w:ilvl="4" w:tplc="45285FF0" w:tentative="1">
      <w:start w:val="1"/>
      <w:numFmt w:val="lowerLetter"/>
      <w:lvlText w:val="%5."/>
      <w:lvlJc w:val="left"/>
      <w:pPr>
        <w:ind w:left="7776" w:hanging="360"/>
      </w:pPr>
    </w:lvl>
    <w:lvl w:ilvl="5" w:tplc="159EAD52" w:tentative="1">
      <w:start w:val="1"/>
      <w:numFmt w:val="lowerRoman"/>
      <w:lvlText w:val="%6."/>
      <w:lvlJc w:val="right"/>
      <w:pPr>
        <w:ind w:left="8496" w:hanging="180"/>
      </w:pPr>
    </w:lvl>
    <w:lvl w:ilvl="6" w:tplc="BB7C28F4" w:tentative="1">
      <w:start w:val="1"/>
      <w:numFmt w:val="decimal"/>
      <w:lvlText w:val="%7."/>
      <w:lvlJc w:val="left"/>
      <w:pPr>
        <w:ind w:left="9216" w:hanging="360"/>
      </w:pPr>
    </w:lvl>
    <w:lvl w:ilvl="7" w:tplc="79A656AA" w:tentative="1">
      <w:start w:val="1"/>
      <w:numFmt w:val="lowerLetter"/>
      <w:lvlText w:val="%8."/>
      <w:lvlJc w:val="left"/>
      <w:pPr>
        <w:ind w:left="9936" w:hanging="360"/>
      </w:pPr>
    </w:lvl>
    <w:lvl w:ilvl="8" w:tplc="3ADA05F0" w:tentative="1">
      <w:start w:val="1"/>
      <w:numFmt w:val="lowerRoman"/>
      <w:lvlText w:val="%9."/>
      <w:lvlJc w:val="right"/>
      <w:pPr>
        <w:ind w:left="10656" w:hanging="180"/>
      </w:pPr>
    </w:lvl>
  </w:abstractNum>
  <w:abstractNum w:abstractNumId="2">
    <w:nsid w:val="1CEE0147"/>
    <w:multiLevelType w:val="hybridMultilevel"/>
    <w:tmpl w:val="A28C3D76"/>
    <w:lvl w:ilvl="0" w:tplc="3ACE6B16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">
    <w:nsid w:val="21451817"/>
    <w:multiLevelType w:val="hybridMultilevel"/>
    <w:tmpl w:val="505C32A6"/>
    <w:lvl w:ilvl="0" w:tplc="ADD07F34">
      <w:start w:val="1"/>
      <w:numFmt w:val="decimal"/>
      <w:lvlText w:val="%1."/>
      <w:lvlJc w:val="left"/>
      <w:pPr>
        <w:ind w:left="2883" w:hanging="61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4">
    <w:nsid w:val="295151C2"/>
    <w:multiLevelType w:val="hybridMultilevel"/>
    <w:tmpl w:val="6A28D936"/>
    <w:lvl w:ilvl="0" w:tplc="7958A9DE">
      <w:start w:val="1"/>
      <w:numFmt w:val="decimal"/>
      <w:lvlText w:val="%1."/>
      <w:lvlJc w:val="left"/>
      <w:pPr>
        <w:ind w:left="48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08" w:hanging="360"/>
      </w:pPr>
    </w:lvl>
    <w:lvl w:ilvl="2" w:tplc="0416001B" w:tentative="1">
      <w:start w:val="1"/>
      <w:numFmt w:val="lowerRoman"/>
      <w:lvlText w:val="%3."/>
      <w:lvlJc w:val="right"/>
      <w:pPr>
        <w:ind w:left="4428" w:hanging="180"/>
      </w:pPr>
    </w:lvl>
    <w:lvl w:ilvl="3" w:tplc="0416000F">
      <w:start w:val="1"/>
      <w:numFmt w:val="decimal"/>
      <w:lvlText w:val="%4."/>
      <w:lvlJc w:val="left"/>
      <w:pPr>
        <w:ind w:left="5148" w:hanging="360"/>
      </w:pPr>
    </w:lvl>
    <w:lvl w:ilvl="4" w:tplc="04160019" w:tentative="1">
      <w:start w:val="1"/>
      <w:numFmt w:val="lowerLetter"/>
      <w:lvlText w:val="%5."/>
      <w:lvlJc w:val="left"/>
      <w:pPr>
        <w:ind w:left="5868" w:hanging="360"/>
      </w:pPr>
    </w:lvl>
    <w:lvl w:ilvl="5" w:tplc="0416001B" w:tentative="1">
      <w:start w:val="1"/>
      <w:numFmt w:val="lowerRoman"/>
      <w:lvlText w:val="%6."/>
      <w:lvlJc w:val="right"/>
      <w:pPr>
        <w:ind w:left="6588" w:hanging="180"/>
      </w:pPr>
    </w:lvl>
    <w:lvl w:ilvl="6" w:tplc="0416000F" w:tentative="1">
      <w:start w:val="1"/>
      <w:numFmt w:val="decimal"/>
      <w:lvlText w:val="%7."/>
      <w:lvlJc w:val="left"/>
      <w:pPr>
        <w:ind w:left="7308" w:hanging="360"/>
      </w:pPr>
    </w:lvl>
    <w:lvl w:ilvl="7" w:tplc="04160019" w:tentative="1">
      <w:start w:val="1"/>
      <w:numFmt w:val="lowerLetter"/>
      <w:lvlText w:val="%8."/>
      <w:lvlJc w:val="left"/>
      <w:pPr>
        <w:ind w:left="8028" w:hanging="360"/>
      </w:pPr>
    </w:lvl>
    <w:lvl w:ilvl="8" w:tplc="0416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5">
    <w:nsid w:val="33061957"/>
    <w:multiLevelType w:val="hybridMultilevel"/>
    <w:tmpl w:val="09DC9380"/>
    <w:lvl w:ilvl="0" w:tplc="BD84E44C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6">
    <w:nsid w:val="34CA65DE"/>
    <w:multiLevelType w:val="hybridMultilevel"/>
    <w:tmpl w:val="3452A85C"/>
    <w:lvl w:ilvl="0" w:tplc="0F941A46">
      <w:start w:val="1"/>
      <w:numFmt w:val="decimal"/>
      <w:lvlText w:val="%1."/>
      <w:lvlJc w:val="left"/>
      <w:pPr>
        <w:ind w:left="2838" w:hanging="57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7">
    <w:nsid w:val="35AA741B"/>
    <w:multiLevelType w:val="hybridMultilevel"/>
    <w:tmpl w:val="11EAA0D4"/>
    <w:lvl w:ilvl="0" w:tplc="D5A81B70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8">
    <w:nsid w:val="375D2FA3"/>
    <w:multiLevelType w:val="hybridMultilevel"/>
    <w:tmpl w:val="58C85422"/>
    <w:lvl w:ilvl="0" w:tplc="D5A81B70">
      <w:start w:val="1"/>
      <w:numFmt w:val="decimal"/>
      <w:lvlText w:val="%1."/>
      <w:lvlJc w:val="left"/>
      <w:pPr>
        <w:ind w:left="48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08" w:hanging="360"/>
      </w:pPr>
    </w:lvl>
    <w:lvl w:ilvl="2" w:tplc="0416001B" w:tentative="1">
      <w:start w:val="1"/>
      <w:numFmt w:val="lowerRoman"/>
      <w:lvlText w:val="%3."/>
      <w:lvlJc w:val="right"/>
      <w:pPr>
        <w:ind w:left="4428" w:hanging="180"/>
      </w:pPr>
    </w:lvl>
    <w:lvl w:ilvl="3" w:tplc="0416000F">
      <w:start w:val="1"/>
      <w:numFmt w:val="decimal"/>
      <w:lvlText w:val="%4."/>
      <w:lvlJc w:val="left"/>
      <w:pPr>
        <w:ind w:left="5148" w:hanging="360"/>
      </w:pPr>
    </w:lvl>
    <w:lvl w:ilvl="4" w:tplc="04160019" w:tentative="1">
      <w:start w:val="1"/>
      <w:numFmt w:val="lowerLetter"/>
      <w:lvlText w:val="%5."/>
      <w:lvlJc w:val="left"/>
      <w:pPr>
        <w:ind w:left="5868" w:hanging="360"/>
      </w:pPr>
    </w:lvl>
    <w:lvl w:ilvl="5" w:tplc="0416001B" w:tentative="1">
      <w:start w:val="1"/>
      <w:numFmt w:val="lowerRoman"/>
      <w:lvlText w:val="%6."/>
      <w:lvlJc w:val="right"/>
      <w:pPr>
        <w:ind w:left="6588" w:hanging="180"/>
      </w:pPr>
    </w:lvl>
    <w:lvl w:ilvl="6" w:tplc="0416000F" w:tentative="1">
      <w:start w:val="1"/>
      <w:numFmt w:val="decimal"/>
      <w:lvlText w:val="%7."/>
      <w:lvlJc w:val="left"/>
      <w:pPr>
        <w:ind w:left="7308" w:hanging="360"/>
      </w:pPr>
    </w:lvl>
    <w:lvl w:ilvl="7" w:tplc="04160019" w:tentative="1">
      <w:start w:val="1"/>
      <w:numFmt w:val="lowerLetter"/>
      <w:lvlText w:val="%8."/>
      <w:lvlJc w:val="left"/>
      <w:pPr>
        <w:ind w:left="8028" w:hanging="360"/>
      </w:pPr>
    </w:lvl>
    <w:lvl w:ilvl="8" w:tplc="0416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9">
    <w:nsid w:val="384C73F8"/>
    <w:multiLevelType w:val="hybridMultilevel"/>
    <w:tmpl w:val="A5680D16"/>
    <w:lvl w:ilvl="0" w:tplc="0416000F">
      <w:start w:val="1"/>
      <w:numFmt w:val="decimal"/>
      <w:lvlText w:val="%1."/>
      <w:lvlJc w:val="left"/>
      <w:pPr>
        <w:ind w:left="2988" w:hanging="360"/>
      </w:pPr>
    </w:lvl>
    <w:lvl w:ilvl="1" w:tplc="04160019" w:tentative="1">
      <w:start w:val="1"/>
      <w:numFmt w:val="lowerLetter"/>
      <w:lvlText w:val="%2."/>
      <w:lvlJc w:val="left"/>
      <w:pPr>
        <w:ind w:left="3708" w:hanging="360"/>
      </w:pPr>
    </w:lvl>
    <w:lvl w:ilvl="2" w:tplc="0416001B" w:tentative="1">
      <w:start w:val="1"/>
      <w:numFmt w:val="lowerRoman"/>
      <w:lvlText w:val="%3."/>
      <w:lvlJc w:val="right"/>
      <w:pPr>
        <w:ind w:left="4428" w:hanging="180"/>
      </w:pPr>
    </w:lvl>
    <w:lvl w:ilvl="3" w:tplc="0416000F" w:tentative="1">
      <w:start w:val="1"/>
      <w:numFmt w:val="decimal"/>
      <w:lvlText w:val="%4."/>
      <w:lvlJc w:val="left"/>
      <w:pPr>
        <w:ind w:left="5148" w:hanging="360"/>
      </w:pPr>
    </w:lvl>
    <w:lvl w:ilvl="4" w:tplc="04160019" w:tentative="1">
      <w:start w:val="1"/>
      <w:numFmt w:val="lowerLetter"/>
      <w:lvlText w:val="%5."/>
      <w:lvlJc w:val="left"/>
      <w:pPr>
        <w:ind w:left="5868" w:hanging="360"/>
      </w:pPr>
    </w:lvl>
    <w:lvl w:ilvl="5" w:tplc="0416001B" w:tentative="1">
      <w:start w:val="1"/>
      <w:numFmt w:val="lowerRoman"/>
      <w:lvlText w:val="%6."/>
      <w:lvlJc w:val="right"/>
      <w:pPr>
        <w:ind w:left="6588" w:hanging="180"/>
      </w:pPr>
    </w:lvl>
    <w:lvl w:ilvl="6" w:tplc="0416000F" w:tentative="1">
      <w:start w:val="1"/>
      <w:numFmt w:val="decimal"/>
      <w:lvlText w:val="%7."/>
      <w:lvlJc w:val="left"/>
      <w:pPr>
        <w:ind w:left="7308" w:hanging="360"/>
      </w:pPr>
    </w:lvl>
    <w:lvl w:ilvl="7" w:tplc="04160019" w:tentative="1">
      <w:start w:val="1"/>
      <w:numFmt w:val="lowerLetter"/>
      <w:lvlText w:val="%8."/>
      <w:lvlJc w:val="left"/>
      <w:pPr>
        <w:ind w:left="8028" w:hanging="360"/>
      </w:pPr>
    </w:lvl>
    <w:lvl w:ilvl="8" w:tplc="0416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0">
    <w:nsid w:val="38526D47"/>
    <w:multiLevelType w:val="hybridMultilevel"/>
    <w:tmpl w:val="05E2FEA8"/>
    <w:lvl w:ilvl="0" w:tplc="ADD07F34">
      <w:start w:val="1"/>
      <w:numFmt w:val="decimal"/>
      <w:lvlText w:val="%1."/>
      <w:lvlJc w:val="left"/>
      <w:pPr>
        <w:ind w:left="5151" w:hanging="61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08" w:hanging="360"/>
      </w:pPr>
    </w:lvl>
    <w:lvl w:ilvl="2" w:tplc="0416001B" w:tentative="1">
      <w:start w:val="1"/>
      <w:numFmt w:val="lowerRoman"/>
      <w:lvlText w:val="%3."/>
      <w:lvlJc w:val="right"/>
      <w:pPr>
        <w:ind w:left="4428" w:hanging="180"/>
      </w:pPr>
    </w:lvl>
    <w:lvl w:ilvl="3" w:tplc="0416000F">
      <w:start w:val="1"/>
      <w:numFmt w:val="decimal"/>
      <w:lvlText w:val="%4."/>
      <w:lvlJc w:val="left"/>
      <w:pPr>
        <w:ind w:left="5148" w:hanging="360"/>
      </w:pPr>
    </w:lvl>
    <w:lvl w:ilvl="4" w:tplc="04160019" w:tentative="1">
      <w:start w:val="1"/>
      <w:numFmt w:val="lowerLetter"/>
      <w:lvlText w:val="%5."/>
      <w:lvlJc w:val="left"/>
      <w:pPr>
        <w:ind w:left="5868" w:hanging="360"/>
      </w:pPr>
    </w:lvl>
    <w:lvl w:ilvl="5" w:tplc="0416001B" w:tentative="1">
      <w:start w:val="1"/>
      <w:numFmt w:val="lowerRoman"/>
      <w:lvlText w:val="%6."/>
      <w:lvlJc w:val="right"/>
      <w:pPr>
        <w:ind w:left="6588" w:hanging="180"/>
      </w:pPr>
    </w:lvl>
    <w:lvl w:ilvl="6" w:tplc="0416000F" w:tentative="1">
      <w:start w:val="1"/>
      <w:numFmt w:val="decimal"/>
      <w:lvlText w:val="%7."/>
      <w:lvlJc w:val="left"/>
      <w:pPr>
        <w:ind w:left="7308" w:hanging="360"/>
      </w:pPr>
    </w:lvl>
    <w:lvl w:ilvl="7" w:tplc="04160019" w:tentative="1">
      <w:start w:val="1"/>
      <w:numFmt w:val="lowerLetter"/>
      <w:lvlText w:val="%8."/>
      <w:lvlJc w:val="left"/>
      <w:pPr>
        <w:ind w:left="8028" w:hanging="360"/>
      </w:pPr>
    </w:lvl>
    <w:lvl w:ilvl="8" w:tplc="0416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1">
    <w:nsid w:val="399C56FF"/>
    <w:multiLevelType w:val="hybridMultilevel"/>
    <w:tmpl w:val="7B4C781C"/>
    <w:lvl w:ilvl="0" w:tplc="0416000F">
      <w:start w:val="1"/>
      <w:numFmt w:val="decimal"/>
      <w:lvlText w:val="%1."/>
      <w:lvlJc w:val="left"/>
      <w:pPr>
        <w:ind w:left="2988" w:hanging="360"/>
      </w:pPr>
    </w:lvl>
    <w:lvl w:ilvl="1" w:tplc="04160019" w:tentative="1">
      <w:start w:val="1"/>
      <w:numFmt w:val="lowerLetter"/>
      <w:lvlText w:val="%2."/>
      <w:lvlJc w:val="left"/>
      <w:pPr>
        <w:ind w:left="3708" w:hanging="360"/>
      </w:pPr>
    </w:lvl>
    <w:lvl w:ilvl="2" w:tplc="0416001B" w:tentative="1">
      <w:start w:val="1"/>
      <w:numFmt w:val="lowerRoman"/>
      <w:lvlText w:val="%3."/>
      <w:lvlJc w:val="right"/>
      <w:pPr>
        <w:ind w:left="4428" w:hanging="180"/>
      </w:pPr>
    </w:lvl>
    <w:lvl w:ilvl="3" w:tplc="0416000F" w:tentative="1">
      <w:start w:val="1"/>
      <w:numFmt w:val="decimal"/>
      <w:lvlText w:val="%4."/>
      <w:lvlJc w:val="left"/>
      <w:pPr>
        <w:ind w:left="5148" w:hanging="360"/>
      </w:pPr>
    </w:lvl>
    <w:lvl w:ilvl="4" w:tplc="04160019" w:tentative="1">
      <w:start w:val="1"/>
      <w:numFmt w:val="lowerLetter"/>
      <w:lvlText w:val="%5."/>
      <w:lvlJc w:val="left"/>
      <w:pPr>
        <w:ind w:left="5868" w:hanging="360"/>
      </w:pPr>
    </w:lvl>
    <w:lvl w:ilvl="5" w:tplc="0416001B" w:tentative="1">
      <w:start w:val="1"/>
      <w:numFmt w:val="lowerRoman"/>
      <w:lvlText w:val="%6."/>
      <w:lvlJc w:val="right"/>
      <w:pPr>
        <w:ind w:left="6588" w:hanging="180"/>
      </w:pPr>
    </w:lvl>
    <w:lvl w:ilvl="6" w:tplc="0416000F" w:tentative="1">
      <w:start w:val="1"/>
      <w:numFmt w:val="decimal"/>
      <w:lvlText w:val="%7."/>
      <w:lvlJc w:val="left"/>
      <w:pPr>
        <w:ind w:left="7308" w:hanging="360"/>
      </w:pPr>
    </w:lvl>
    <w:lvl w:ilvl="7" w:tplc="04160019" w:tentative="1">
      <w:start w:val="1"/>
      <w:numFmt w:val="lowerLetter"/>
      <w:lvlText w:val="%8."/>
      <w:lvlJc w:val="left"/>
      <w:pPr>
        <w:ind w:left="8028" w:hanging="360"/>
      </w:pPr>
    </w:lvl>
    <w:lvl w:ilvl="8" w:tplc="0416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2">
    <w:nsid w:val="3D0659C4"/>
    <w:multiLevelType w:val="hybridMultilevel"/>
    <w:tmpl w:val="D8864C8A"/>
    <w:lvl w:ilvl="0" w:tplc="D5A81B70">
      <w:start w:val="1"/>
      <w:numFmt w:val="decimal"/>
      <w:lvlText w:val="%1."/>
      <w:lvlJc w:val="left"/>
      <w:pPr>
        <w:ind w:left="48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08" w:hanging="360"/>
      </w:pPr>
    </w:lvl>
    <w:lvl w:ilvl="2" w:tplc="0416001B" w:tentative="1">
      <w:start w:val="1"/>
      <w:numFmt w:val="lowerRoman"/>
      <w:lvlText w:val="%3."/>
      <w:lvlJc w:val="right"/>
      <w:pPr>
        <w:ind w:left="4428" w:hanging="180"/>
      </w:pPr>
    </w:lvl>
    <w:lvl w:ilvl="3" w:tplc="0416000F">
      <w:start w:val="1"/>
      <w:numFmt w:val="decimal"/>
      <w:lvlText w:val="%4."/>
      <w:lvlJc w:val="left"/>
      <w:pPr>
        <w:ind w:left="5148" w:hanging="360"/>
      </w:pPr>
    </w:lvl>
    <w:lvl w:ilvl="4" w:tplc="04160019" w:tentative="1">
      <w:start w:val="1"/>
      <w:numFmt w:val="lowerLetter"/>
      <w:lvlText w:val="%5."/>
      <w:lvlJc w:val="left"/>
      <w:pPr>
        <w:ind w:left="5868" w:hanging="360"/>
      </w:pPr>
    </w:lvl>
    <w:lvl w:ilvl="5" w:tplc="0416001B" w:tentative="1">
      <w:start w:val="1"/>
      <w:numFmt w:val="lowerRoman"/>
      <w:lvlText w:val="%6."/>
      <w:lvlJc w:val="right"/>
      <w:pPr>
        <w:ind w:left="6588" w:hanging="180"/>
      </w:pPr>
    </w:lvl>
    <w:lvl w:ilvl="6" w:tplc="0416000F" w:tentative="1">
      <w:start w:val="1"/>
      <w:numFmt w:val="decimal"/>
      <w:lvlText w:val="%7."/>
      <w:lvlJc w:val="left"/>
      <w:pPr>
        <w:ind w:left="7308" w:hanging="360"/>
      </w:pPr>
    </w:lvl>
    <w:lvl w:ilvl="7" w:tplc="04160019" w:tentative="1">
      <w:start w:val="1"/>
      <w:numFmt w:val="lowerLetter"/>
      <w:lvlText w:val="%8."/>
      <w:lvlJc w:val="left"/>
      <w:pPr>
        <w:ind w:left="8028" w:hanging="360"/>
      </w:pPr>
    </w:lvl>
    <w:lvl w:ilvl="8" w:tplc="0416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3">
    <w:nsid w:val="46E21364"/>
    <w:multiLevelType w:val="hybridMultilevel"/>
    <w:tmpl w:val="54D27DF0"/>
    <w:lvl w:ilvl="0" w:tplc="BD84E44C">
      <w:start w:val="1"/>
      <w:numFmt w:val="decimal"/>
      <w:lvlText w:val="%1."/>
      <w:lvlJc w:val="left"/>
      <w:pPr>
        <w:ind w:left="48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08" w:hanging="360"/>
      </w:pPr>
    </w:lvl>
    <w:lvl w:ilvl="2" w:tplc="0416001B" w:tentative="1">
      <w:start w:val="1"/>
      <w:numFmt w:val="lowerRoman"/>
      <w:lvlText w:val="%3."/>
      <w:lvlJc w:val="right"/>
      <w:pPr>
        <w:ind w:left="4428" w:hanging="180"/>
      </w:pPr>
    </w:lvl>
    <w:lvl w:ilvl="3" w:tplc="0416000F" w:tentative="1">
      <w:start w:val="1"/>
      <w:numFmt w:val="decimal"/>
      <w:lvlText w:val="%4."/>
      <w:lvlJc w:val="left"/>
      <w:pPr>
        <w:ind w:left="5148" w:hanging="360"/>
      </w:pPr>
    </w:lvl>
    <w:lvl w:ilvl="4" w:tplc="04160019" w:tentative="1">
      <w:start w:val="1"/>
      <w:numFmt w:val="lowerLetter"/>
      <w:lvlText w:val="%5."/>
      <w:lvlJc w:val="left"/>
      <w:pPr>
        <w:ind w:left="5868" w:hanging="360"/>
      </w:pPr>
    </w:lvl>
    <w:lvl w:ilvl="5" w:tplc="0416001B" w:tentative="1">
      <w:start w:val="1"/>
      <w:numFmt w:val="lowerRoman"/>
      <w:lvlText w:val="%6."/>
      <w:lvlJc w:val="right"/>
      <w:pPr>
        <w:ind w:left="6588" w:hanging="180"/>
      </w:pPr>
    </w:lvl>
    <w:lvl w:ilvl="6" w:tplc="0416000F" w:tentative="1">
      <w:start w:val="1"/>
      <w:numFmt w:val="decimal"/>
      <w:lvlText w:val="%7."/>
      <w:lvlJc w:val="left"/>
      <w:pPr>
        <w:ind w:left="7308" w:hanging="360"/>
      </w:pPr>
    </w:lvl>
    <w:lvl w:ilvl="7" w:tplc="04160019" w:tentative="1">
      <w:start w:val="1"/>
      <w:numFmt w:val="lowerLetter"/>
      <w:lvlText w:val="%8."/>
      <w:lvlJc w:val="left"/>
      <w:pPr>
        <w:ind w:left="8028" w:hanging="360"/>
      </w:pPr>
    </w:lvl>
    <w:lvl w:ilvl="8" w:tplc="0416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4">
    <w:nsid w:val="487F617A"/>
    <w:multiLevelType w:val="hybridMultilevel"/>
    <w:tmpl w:val="068470B8"/>
    <w:lvl w:ilvl="0" w:tplc="E1004BD2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5">
    <w:nsid w:val="49631A6E"/>
    <w:multiLevelType w:val="hybridMultilevel"/>
    <w:tmpl w:val="11EAA0D4"/>
    <w:lvl w:ilvl="0" w:tplc="D5A81B70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4DA60CFC"/>
    <w:multiLevelType w:val="hybridMultilevel"/>
    <w:tmpl w:val="A8043CC0"/>
    <w:lvl w:ilvl="0" w:tplc="0416000F">
      <w:start w:val="1"/>
      <w:numFmt w:val="decimal"/>
      <w:lvlText w:val="%1."/>
      <w:lvlJc w:val="left"/>
      <w:pPr>
        <w:ind w:left="2988" w:hanging="360"/>
      </w:pPr>
    </w:lvl>
    <w:lvl w:ilvl="1" w:tplc="04160019" w:tentative="1">
      <w:start w:val="1"/>
      <w:numFmt w:val="lowerLetter"/>
      <w:lvlText w:val="%2."/>
      <w:lvlJc w:val="left"/>
      <w:pPr>
        <w:ind w:left="3708" w:hanging="360"/>
      </w:pPr>
    </w:lvl>
    <w:lvl w:ilvl="2" w:tplc="0416001B" w:tentative="1">
      <w:start w:val="1"/>
      <w:numFmt w:val="lowerRoman"/>
      <w:lvlText w:val="%3."/>
      <w:lvlJc w:val="right"/>
      <w:pPr>
        <w:ind w:left="4428" w:hanging="180"/>
      </w:pPr>
    </w:lvl>
    <w:lvl w:ilvl="3" w:tplc="0416000F" w:tentative="1">
      <w:start w:val="1"/>
      <w:numFmt w:val="decimal"/>
      <w:lvlText w:val="%4."/>
      <w:lvlJc w:val="left"/>
      <w:pPr>
        <w:ind w:left="5148" w:hanging="360"/>
      </w:pPr>
    </w:lvl>
    <w:lvl w:ilvl="4" w:tplc="04160019" w:tentative="1">
      <w:start w:val="1"/>
      <w:numFmt w:val="lowerLetter"/>
      <w:lvlText w:val="%5."/>
      <w:lvlJc w:val="left"/>
      <w:pPr>
        <w:ind w:left="5868" w:hanging="360"/>
      </w:pPr>
    </w:lvl>
    <w:lvl w:ilvl="5" w:tplc="0416001B" w:tentative="1">
      <w:start w:val="1"/>
      <w:numFmt w:val="lowerRoman"/>
      <w:lvlText w:val="%6."/>
      <w:lvlJc w:val="right"/>
      <w:pPr>
        <w:ind w:left="6588" w:hanging="180"/>
      </w:pPr>
    </w:lvl>
    <w:lvl w:ilvl="6" w:tplc="0416000F" w:tentative="1">
      <w:start w:val="1"/>
      <w:numFmt w:val="decimal"/>
      <w:lvlText w:val="%7."/>
      <w:lvlJc w:val="left"/>
      <w:pPr>
        <w:ind w:left="7308" w:hanging="360"/>
      </w:pPr>
    </w:lvl>
    <w:lvl w:ilvl="7" w:tplc="04160019" w:tentative="1">
      <w:start w:val="1"/>
      <w:numFmt w:val="lowerLetter"/>
      <w:lvlText w:val="%8."/>
      <w:lvlJc w:val="left"/>
      <w:pPr>
        <w:ind w:left="8028" w:hanging="360"/>
      </w:pPr>
    </w:lvl>
    <w:lvl w:ilvl="8" w:tplc="0416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17">
    <w:nsid w:val="516F4A92"/>
    <w:multiLevelType w:val="hybridMultilevel"/>
    <w:tmpl w:val="ED1AAB96"/>
    <w:lvl w:ilvl="0" w:tplc="FDE83C90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8">
    <w:nsid w:val="51CD6504"/>
    <w:multiLevelType w:val="hybridMultilevel"/>
    <w:tmpl w:val="500AF60E"/>
    <w:lvl w:ilvl="0" w:tplc="D5A81B70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5BD70BD1"/>
    <w:multiLevelType w:val="hybridMultilevel"/>
    <w:tmpl w:val="2EEA1938"/>
    <w:lvl w:ilvl="0" w:tplc="D5A81B70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5C090C06"/>
    <w:multiLevelType w:val="hybridMultilevel"/>
    <w:tmpl w:val="A3D4A0BA"/>
    <w:lvl w:ilvl="0" w:tplc="CE5AC72A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1">
    <w:nsid w:val="5DF71611"/>
    <w:multiLevelType w:val="hybridMultilevel"/>
    <w:tmpl w:val="7C1A7D02"/>
    <w:lvl w:ilvl="0" w:tplc="CE5AC72A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2">
    <w:nsid w:val="6149795D"/>
    <w:multiLevelType w:val="hybridMultilevel"/>
    <w:tmpl w:val="09567D98"/>
    <w:lvl w:ilvl="0" w:tplc="D5A81B70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3">
    <w:nsid w:val="61570ADC"/>
    <w:multiLevelType w:val="hybridMultilevel"/>
    <w:tmpl w:val="9A286A34"/>
    <w:lvl w:ilvl="0" w:tplc="CE5AC72A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4">
    <w:nsid w:val="62995C36"/>
    <w:multiLevelType w:val="hybridMultilevel"/>
    <w:tmpl w:val="9E00DB34"/>
    <w:lvl w:ilvl="0" w:tplc="94645484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5">
    <w:nsid w:val="642E074C"/>
    <w:multiLevelType w:val="hybridMultilevel"/>
    <w:tmpl w:val="BC10687A"/>
    <w:lvl w:ilvl="0" w:tplc="BD84E44C">
      <w:start w:val="1"/>
      <w:numFmt w:val="decimal"/>
      <w:lvlText w:val="%1."/>
      <w:lvlJc w:val="left"/>
      <w:pPr>
        <w:ind w:left="390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625" w:hanging="360"/>
      </w:pPr>
    </w:lvl>
    <w:lvl w:ilvl="2" w:tplc="0416001B" w:tentative="1">
      <w:start w:val="1"/>
      <w:numFmt w:val="lowerRoman"/>
      <w:lvlText w:val="%3."/>
      <w:lvlJc w:val="right"/>
      <w:pPr>
        <w:ind w:left="5345" w:hanging="180"/>
      </w:pPr>
    </w:lvl>
    <w:lvl w:ilvl="3" w:tplc="0416000F" w:tentative="1">
      <w:start w:val="1"/>
      <w:numFmt w:val="decimal"/>
      <w:lvlText w:val="%4."/>
      <w:lvlJc w:val="left"/>
      <w:pPr>
        <w:ind w:left="6065" w:hanging="360"/>
      </w:pPr>
    </w:lvl>
    <w:lvl w:ilvl="4" w:tplc="04160019" w:tentative="1">
      <w:start w:val="1"/>
      <w:numFmt w:val="lowerLetter"/>
      <w:lvlText w:val="%5."/>
      <w:lvlJc w:val="left"/>
      <w:pPr>
        <w:ind w:left="6785" w:hanging="360"/>
      </w:pPr>
    </w:lvl>
    <w:lvl w:ilvl="5" w:tplc="0416001B" w:tentative="1">
      <w:start w:val="1"/>
      <w:numFmt w:val="lowerRoman"/>
      <w:lvlText w:val="%6."/>
      <w:lvlJc w:val="right"/>
      <w:pPr>
        <w:ind w:left="7505" w:hanging="180"/>
      </w:pPr>
    </w:lvl>
    <w:lvl w:ilvl="6" w:tplc="0416000F" w:tentative="1">
      <w:start w:val="1"/>
      <w:numFmt w:val="decimal"/>
      <w:lvlText w:val="%7."/>
      <w:lvlJc w:val="left"/>
      <w:pPr>
        <w:ind w:left="8225" w:hanging="360"/>
      </w:pPr>
    </w:lvl>
    <w:lvl w:ilvl="7" w:tplc="04160019" w:tentative="1">
      <w:start w:val="1"/>
      <w:numFmt w:val="lowerLetter"/>
      <w:lvlText w:val="%8."/>
      <w:lvlJc w:val="left"/>
      <w:pPr>
        <w:ind w:left="8945" w:hanging="360"/>
      </w:pPr>
    </w:lvl>
    <w:lvl w:ilvl="8" w:tplc="0416001B" w:tentative="1">
      <w:start w:val="1"/>
      <w:numFmt w:val="lowerRoman"/>
      <w:lvlText w:val="%9."/>
      <w:lvlJc w:val="right"/>
      <w:pPr>
        <w:ind w:left="9665" w:hanging="180"/>
      </w:pPr>
    </w:lvl>
  </w:abstractNum>
  <w:abstractNum w:abstractNumId="26">
    <w:nsid w:val="67BF46CB"/>
    <w:multiLevelType w:val="hybridMultilevel"/>
    <w:tmpl w:val="35D0E5BA"/>
    <w:lvl w:ilvl="0" w:tplc="CE5AC72A">
      <w:start w:val="1"/>
      <w:numFmt w:val="decimal"/>
      <w:lvlText w:val="%1."/>
      <w:lvlJc w:val="left"/>
      <w:pPr>
        <w:ind w:left="48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08" w:hanging="360"/>
      </w:pPr>
    </w:lvl>
    <w:lvl w:ilvl="2" w:tplc="0416001B" w:tentative="1">
      <w:start w:val="1"/>
      <w:numFmt w:val="lowerRoman"/>
      <w:lvlText w:val="%3."/>
      <w:lvlJc w:val="right"/>
      <w:pPr>
        <w:ind w:left="4428" w:hanging="180"/>
      </w:pPr>
    </w:lvl>
    <w:lvl w:ilvl="3" w:tplc="0416000F" w:tentative="1">
      <w:start w:val="1"/>
      <w:numFmt w:val="decimal"/>
      <w:lvlText w:val="%4."/>
      <w:lvlJc w:val="left"/>
      <w:pPr>
        <w:ind w:left="5148" w:hanging="360"/>
      </w:pPr>
    </w:lvl>
    <w:lvl w:ilvl="4" w:tplc="04160019" w:tentative="1">
      <w:start w:val="1"/>
      <w:numFmt w:val="lowerLetter"/>
      <w:lvlText w:val="%5."/>
      <w:lvlJc w:val="left"/>
      <w:pPr>
        <w:ind w:left="5868" w:hanging="360"/>
      </w:pPr>
    </w:lvl>
    <w:lvl w:ilvl="5" w:tplc="0416001B" w:tentative="1">
      <w:start w:val="1"/>
      <w:numFmt w:val="lowerRoman"/>
      <w:lvlText w:val="%6."/>
      <w:lvlJc w:val="right"/>
      <w:pPr>
        <w:ind w:left="6588" w:hanging="180"/>
      </w:pPr>
    </w:lvl>
    <w:lvl w:ilvl="6" w:tplc="0416000F" w:tentative="1">
      <w:start w:val="1"/>
      <w:numFmt w:val="decimal"/>
      <w:lvlText w:val="%7."/>
      <w:lvlJc w:val="left"/>
      <w:pPr>
        <w:ind w:left="7308" w:hanging="360"/>
      </w:pPr>
    </w:lvl>
    <w:lvl w:ilvl="7" w:tplc="04160019" w:tentative="1">
      <w:start w:val="1"/>
      <w:numFmt w:val="lowerLetter"/>
      <w:lvlText w:val="%8."/>
      <w:lvlJc w:val="left"/>
      <w:pPr>
        <w:ind w:left="8028" w:hanging="360"/>
      </w:pPr>
    </w:lvl>
    <w:lvl w:ilvl="8" w:tplc="0416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27">
    <w:nsid w:val="684A3D36"/>
    <w:multiLevelType w:val="hybridMultilevel"/>
    <w:tmpl w:val="0BF8906A"/>
    <w:lvl w:ilvl="0" w:tplc="D5A81B70">
      <w:start w:val="1"/>
      <w:numFmt w:val="decimal"/>
      <w:lvlText w:val="%1."/>
      <w:lvlJc w:val="left"/>
      <w:pPr>
        <w:ind w:left="48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08" w:hanging="360"/>
      </w:pPr>
    </w:lvl>
    <w:lvl w:ilvl="2" w:tplc="0416001B" w:tentative="1">
      <w:start w:val="1"/>
      <w:numFmt w:val="lowerRoman"/>
      <w:lvlText w:val="%3."/>
      <w:lvlJc w:val="right"/>
      <w:pPr>
        <w:ind w:left="4428" w:hanging="180"/>
      </w:pPr>
    </w:lvl>
    <w:lvl w:ilvl="3" w:tplc="0416000F" w:tentative="1">
      <w:start w:val="1"/>
      <w:numFmt w:val="decimal"/>
      <w:lvlText w:val="%4."/>
      <w:lvlJc w:val="left"/>
      <w:pPr>
        <w:ind w:left="5148" w:hanging="360"/>
      </w:pPr>
    </w:lvl>
    <w:lvl w:ilvl="4" w:tplc="04160019" w:tentative="1">
      <w:start w:val="1"/>
      <w:numFmt w:val="lowerLetter"/>
      <w:lvlText w:val="%5."/>
      <w:lvlJc w:val="left"/>
      <w:pPr>
        <w:ind w:left="5868" w:hanging="360"/>
      </w:pPr>
    </w:lvl>
    <w:lvl w:ilvl="5" w:tplc="0416001B" w:tentative="1">
      <w:start w:val="1"/>
      <w:numFmt w:val="lowerRoman"/>
      <w:lvlText w:val="%6."/>
      <w:lvlJc w:val="right"/>
      <w:pPr>
        <w:ind w:left="6588" w:hanging="180"/>
      </w:pPr>
    </w:lvl>
    <w:lvl w:ilvl="6" w:tplc="0416000F" w:tentative="1">
      <w:start w:val="1"/>
      <w:numFmt w:val="decimal"/>
      <w:lvlText w:val="%7."/>
      <w:lvlJc w:val="left"/>
      <w:pPr>
        <w:ind w:left="7308" w:hanging="360"/>
      </w:pPr>
    </w:lvl>
    <w:lvl w:ilvl="7" w:tplc="04160019" w:tentative="1">
      <w:start w:val="1"/>
      <w:numFmt w:val="lowerLetter"/>
      <w:lvlText w:val="%8."/>
      <w:lvlJc w:val="left"/>
      <w:pPr>
        <w:ind w:left="8028" w:hanging="360"/>
      </w:pPr>
    </w:lvl>
    <w:lvl w:ilvl="8" w:tplc="0416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28">
    <w:nsid w:val="6FA00DC8"/>
    <w:multiLevelType w:val="hybridMultilevel"/>
    <w:tmpl w:val="C8AE48FE"/>
    <w:lvl w:ilvl="0" w:tplc="BD84E44C">
      <w:start w:val="1"/>
      <w:numFmt w:val="decimal"/>
      <w:lvlText w:val="%1."/>
      <w:lvlJc w:val="left"/>
      <w:pPr>
        <w:ind w:left="48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08" w:hanging="360"/>
      </w:pPr>
    </w:lvl>
    <w:lvl w:ilvl="2" w:tplc="0416001B" w:tentative="1">
      <w:start w:val="1"/>
      <w:numFmt w:val="lowerRoman"/>
      <w:lvlText w:val="%3."/>
      <w:lvlJc w:val="right"/>
      <w:pPr>
        <w:ind w:left="4428" w:hanging="180"/>
      </w:pPr>
    </w:lvl>
    <w:lvl w:ilvl="3" w:tplc="0416000F">
      <w:start w:val="1"/>
      <w:numFmt w:val="decimal"/>
      <w:lvlText w:val="%4."/>
      <w:lvlJc w:val="left"/>
      <w:pPr>
        <w:ind w:left="5148" w:hanging="360"/>
      </w:pPr>
    </w:lvl>
    <w:lvl w:ilvl="4" w:tplc="04160019" w:tentative="1">
      <w:start w:val="1"/>
      <w:numFmt w:val="lowerLetter"/>
      <w:lvlText w:val="%5."/>
      <w:lvlJc w:val="left"/>
      <w:pPr>
        <w:ind w:left="5868" w:hanging="360"/>
      </w:pPr>
    </w:lvl>
    <w:lvl w:ilvl="5" w:tplc="0416001B" w:tentative="1">
      <w:start w:val="1"/>
      <w:numFmt w:val="lowerRoman"/>
      <w:lvlText w:val="%6."/>
      <w:lvlJc w:val="right"/>
      <w:pPr>
        <w:ind w:left="6588" w:hanging="180"/>
      </w:pPr>
    </w:lvl>
    <w:lvl w:ilvl="6" w:tplc="0416000F" w:tentative="1">
      <w:start w:val="1"/>
      <w:numFmt w:val="decimal"/>
      <w:lvlText w:val="%7."/>
      <w:lvlJc w:val="left"/>
      <w:pPr>
        <w:ind w:left="7308" w:hanging="360"/>
      </w:pPr>
    </w:lvl>
    <w:lvl w:ilvl="7" w:tplc="04160019" w:tentative="1">
      <w:start w:val="1"/>
      <w:numFmt w:val="lowerLetter"/>
      <w:lvlText w:val="%8."/>
      <w:lvlJc w:val="left"/>
      <w:pPr>
        <w:ind w:left="8028" w:hanging="360"/>
      </w:pPr>
    </w:lvl>
    <w:lvl w:ilvl="8" w:tplc="0416001B" w:tentative="1">
      <w:start w:val="1"/>
      <w:numFmt w:val="lowerRoman"/>
      <w:lvlText w:val="%9."/>
      <w:lvlJc w:val="right"/>
      <w:pPr>
        <w:ind w:left="8748" w:hanging="180"/>
      </w:pPr>
    </w:lvl>
  </w:abstractNum>
  <w:abstractNum w:abstractNumId="29">
    <w:nsid w:val="72167EEC"/>
    <w:multiLevelType w:val="hybridMultilevel"/>
    <w:tmpl w:val="DC28A092"/>
    <w:lvl w:ilvl="0" w:tplc="CE5AC72A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0">
    <w:nsid w:val="79CF4BEC"/>
    <w:multiLevelType w:val="hybridMultilevel"/>
    <w:tmpl w:val="BA968A06"/>
    <w:lvl w:ilvl="0" w:tplc="BD84E44C">
      <w:start w:val="1"/>
      <w:numFmt w:val="decimal"/>
      <w:lvlText w:val="%1.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31">
    <w:nsid w:val="7E677CE4"/>
    <w:multiLevelType w:val="hybridMultilevel"/>
    <w:tmpl w:val="05C4A0F0"/>
    <w:lvl w:ilvl="0" w:tplc="0416000F">
      <w:start w:val="1"/>
      <w:numFmt w:val="decimal"/>
      <w:lvlText w:val="%1."/>
      <w:lvlJc w:val="left"/>
      <w:pPr>
        <w:ind w:left="2988" w:hanging="360"/>
      </w:pPr>
    </w:lvl>
    <w:lvl w:ilvl="1" w:tplc="04160019" w:tentative="1">
      <w:start w:val="1"/>
      <w:numFmt w:val="lowerLetter"/>
      <w:lvlText w:val="%2."/>
      <w:lvlJc w:val="left"/>
      <w:pPr>
        <w:ind w:left="3708" w:hanging="360"/>
      </w:pPr>
    </w:lvl>
    <w:lvl w:ilvl="2" w:tplc="0416001B" w:tentative="1">
      <w:start w:val="1"/>
      <w:numFmt w:val="lowerRoman"/>
      <w:lvlText w:val="%3."/>
      <w:lvlJc w:val="right"/>
      <w:pPr>
        <w:ind w:left="4428" w:hanging="180"/>
      </w:pPr>
    </w:lvl>
    <w:lvl w:ilvl="3" w:tplc="0416000F" w:tentative="1">
      <w:start w:val="1"/>
      <w:numFmt w:val="decimal"/>
      <w:lvlText w:val="%4."/>
      <w:lvlJc w:val="left"/>
      <w:pPr>
        <w:ind w:left="5148" w:hanging="360"/>
      </w:pPr>
    </w:lvl>
    <w:lvl w:ilvl="4" w:tplc="04160019" w:tentative="1">
      <w:start w:val="1"/>
      <w:numFmt w:val="lowerLetter"/>
      <w:lvlText w:val="%5."/>
      <w:lvlJc w:val="left"/>
      <w:pPr>
        <w:ind w:left="5868" w:hanging="360"/>
      </w:pPr>
    </w:lvl>
    <w:lvl w:ilvl="5" w:tplc="0416001B" w:tentative="1">
      <w:start w:val="1"/>
      <w:numFmt w:val="lowerRoman"/>
      <w:lvlText w:val="%6."/>
      <w:lvlJc w:val="right"/>
      <w:pPr>
        <w:ind w:left="6588" w:hanging="180"/>
      </w:pPr>
    </w:lvl>
    <w:lvl w:ilvl="6" w:tplc="0416000F" w:tentative="1">
      <w:start w:val="1"/>
      <w:numFmt w:val="decimal"/>
      <w:lvlText w:val="%7."/>
      <w:lvlJc w:val="left"/>
      <w:pPr>
        <w:ind w:left="7308" w:hanging="360"/>
      </w:pPr>
    </w:lvl>
    <w:lvl w:ilvl="7" w:tplc="04160019" w:tentative="1">
      <w:start w:val="1"/>
      <w:numFmt w:val="lowerLetter"/>
      <w:lvlText w:val="%8."/>
      <w:lvlJc w:val="left"/>
      <w:pPr>
        <w:ind w:left="8028" w:hanging="360"/>
      </w:pPr>
    </w:lvl>
    <w:lvl w:ilvl="8" w:tplc="0416001B" w:tentative="1">
      <w:start w:val="1"/>
      <w:numFmt w:val="lowerRoman"/>
      <w:lvlText w:val="%9."/>
      <w:lvlJc w:val="right"/>
      <w:pPr>
        <w:ind w:left="8748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0"/>
  </w:num>
  <w:num w:numId="5">
    <w:abstractNumId w:val="2"/>
  </w:num>
  <w:num w:numId="6">
    <w:abstractNumId w:val="14"/>
  </w:num>
  <w:num w:numId="7">
    <w:abstractNumId w:val="6"/>
  </w:num>
  <w:num w:numId="8">
    <w:abstractNumId w:val="31"/>
  </w:num>
  <w:num w:numId="9">
    <w:abstractNumId w:val="21"/>
  </w:num>
  <w:num w:numId="10">
    <w:abstractNumId w:val="29"/>
  </w:num>
  <w:num w:numId="11">
    <w:abstractNumId w:val="23"/>
  </w:num>
  <w:num w:numId="12">
    <w:abstractNumId w:val="26"/>
  </w:num>
  <w:num w:numId="13">
    <w:abstractNumId w:val="20"/>
  </w:num>
  <w:num w:numId="14">
    <w:abstractNumId w:val="9"/>
  </w:num>
  <w:num w:numId="15">
    <w:abstractNumId w:val="16"/>
  </w:num>
  <w:num w:numId="16">
    <w:abstractNumId w:val="24"/>
  </w:num>
  <w:num w:numId="17">
    <w:abstractNumId w:val="30"/>
  </w:num>
  <w:num w:numId="18">
    <w:abstractNumId w:val="28"/>
  </w:num>
  <w:num w:numId="19">
    <w:abstractNumId w:val="13"/>
  </w:num>
  <w:num w:numId="20">
    <w:abstractNumId w:val="5"/>
  </w:num>
  <w:num w:numId="21">
    <w:abstractNumId w:val="25"/>
  </w:num>
  <w:num w:numId="22">
    <w:abstractNumId w:val="11"/>
  </w:num>
  <w:num w:numId="23">
    <w:abstractNumId w:val="17"/>
  </w:num>
  <w:num w:numId="24">
    <w:abstractNumId w:val="15"/>
  </w:num>
  <w:num w:numId="25">
    <w:abstractNumId w:val="7"/>
  </w:num>
  <w:num w:numId="26">
    <w:abstractNumId w:val="19"/>
  </w:num>
  <w:num w:numId="27">
    <w:abstractNumId w:val="12"/>
  </w:num>
  <w:num w:numId="28">
    <w:abstractNumId w:val="8"/>
  </w:num>
  <w:num w:numId="29">
    <w:abstractNumId w:val="18"/>
  </w:num>
  <w:num w:numId="30">
    <w:abstractNumId w:val="27"/>
  </w:num>
  <w:num w:numId="31">
    <w:abstractNumId w:val="2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A04"/>
    <w:rsid w:val="00004A10"/>
    <w:rsid w:val="00014A04"/>
    <w:rsid w:val="0001708E"/>
    <w:rsid w:val="000215FE"/>
    <w:rsid w:val="00047F55"/>
    <w:rsid w:val="00050D44"/>
    <w:rsid w:val="00054D87"/>
    <w:rsid w:val="000942DD"/>
    <w:rsid w:val="000979EE"/>
    <w:rsid w:val="000A1BB6"/>
    <w:rsid w:val="000A6F36"/>
    <w:rsid w:val="000A7909"/>
    <w:rsid w:val="000B369B"/>
    <w:rsid w:val="000D0D20"/>
    <w:rsid w:val="000E55AC"/>
    <w:rsid w:val="000E7AEF"/>
    <w:rsid w:val="000F27DB"/>
    <w:rsid w:val="00130956"/>
    <w:rsid w:val="00136668"/>
    <w:rsid w:val="0015172F"/>
    <w:rsid w:val="00184BC9"/>
    <w:rsid w:val="0018563F"/>
    <w:rsid w:val="001858C9"/>
    <w:rsid w:val="001A7419"/>
    <w:rsid w:val="001B4FEC"/>
    <w:rsid w:val="001B6C8C"/>
    <w:rsid w:val="001C2B7B"/>
    <w:rsid w:val="001D3CE7"/>
    <w:rsid w:val="001E7E45"/>
    <w:rsid w:val="0020124E"/>
    <w:rsid w:val="0020150C"/>
    <w:rsid w:val="0020179D"/>
    <w:rsid w:val="002135AB"/>
    <w:rsid w:val="00221C3F"/>
    <w:rsid w:val="002254BE"/>
    <w:rsid w:val="002401D0"/>
    <w:rsid w:val="002450CD"/>
    <w:rsid w:val="002539D4"/>
    <w:rsid w:val="002820DA"/>
    <w:rsid w:val="0028376F"/>
    <w:rsid w:val="00286C02"/>
    <w:rsid w:val="00293C66"/>
    <w:rsid w:val="00293EE7"/>
    <w:rsid w:val="002B55A2"/>
    <w:rsid w:val="002B729F"/>
    <w:rsid w:val="002C7EDC"/>
    <w:rsid w:val="002D09C4"/>
    <w:rsid w:val="002D4AAC"/>
    <w:rsid w:val="002E5C39"/>
    <w:rsid w:val="002F19A3"/>
    <w:rsid w:val="002F2DD9"/>
    <w:rsid w:val="002F4D6D"/>
    <w:rsid w:val="002F6317"/>
    <w:rsid w:val="003002C2"/>
    <w:rsid w:val="003029E3"/>
    <w:rsid w:val="003203F4"/>
    <w:rsid w:val="003313A3"/>
    <w:rsid w:val="00333CF2"/>
    <w:rsid w:val="003374D2"/>
    <w:rsid w:val="003376CA"/>
    <w:rsid w:val="00342AF8"/>
    <w:rsid w:val="003436F6"/>
    <w:rsid w:val="0035270B"/>
    <w:rsid w:val="00356E4F"/>
    <w:rsid w:val="0037060C"/>
    <w:rsid w:val="00370C1F"/>
    <w:rsid w:val="003A59D9"/>
    <w:rsid w:val="003B46E4"/>
    <w:rsid w:val="003B5863"/>
    <w:rsid w:val="003D257A"/>
    <w:rsid w:val="003D35C3"/>
    <w:rsid w:val="003D6961"/>
    <w:rsid w:val="003E10E5"/>
    <w:rsid w:val="003E7B28"/>
    <w:rsid w:val="003F1DCA"/>
    <w:rsid w:val="00405437"/>
    <w:rsid w:val="00405D05"/>
    <w:rsid w:val="004115A4"/>
    <w:rsid w:val="004161E1"/>
    <w:rsid w:val="004251CB"/>
    <w:rsid w:val="0043606E"/>
    <w:rsid w:val="00444661"/>
    <w:rsid w:val="00450F95"/>
    <w:rsid w:val="00471A8A"/>
    <w:rsid w:val="0047687F"/>
    <w:rsid w:val="00487735"/>
    <w:rsid w:val="0049051D"/>
    <w:rsid w:val="004B1FBA"/>
    <w:rsid w:val="004B5422"/>
    <w:rsid w:val="004B6731"/>
    <w:rsid w:val="004C4B65"/>
    <w:rsid w:val="004D1E4B"/>
    <w:rsid w:val="004D63D3"/>
    <w:rsid w:val="004E399C"/>
    <w:rsid w:val="004F2440"/>
    <w:rsid w:val="004F3E19"/>
    <w:rsid w:val="004F462E"/>
    <w:rsid w:val="005030E6"/>
    <w:rsid w:val="00506110"/>
    <w:rsid w:val="00526143"/>
    <w:rsid w:val="0054156F"/>
    <w:rsid w:val="00545E53"/>
    <w:rsid w:val="00551259"/>
    <w:rsid w:val="005543FE"/>
    <w:rsid w:val="00557BAE"/>
    <w:rsid w:val="005605E2"/>
    <w:rsid w:val="0056469B"/>
    <w:rsid w:val="00574FCA"/>
    <w:rsid w:val="005A56C7"/>
    <w:rsid w:val="005B6338"/>
    <w:rsid w:val="005C2AD1"/>
    <w:rsid w:val="005D17AD"/>
    <w:rsid w:val="005E0768"/>
    <w:rsid w:val="005F532A"/>
    <w:rsid w:val="0060514D"/>
    <w:rsid w:val="00636C95"/>
    <w:rsid w:val="006414BE"/>
    <w:rsid w:val="00651DB1"/>
    <w:rsid w:val="0065305D"/>
    <w:rsid w:val="006644FC"/>
    <w:rsid w:val="00684289"/>
    <w:rsid w:val="00693AB6"/>
    <w:rsid w:val="006940B3"/>
    <w:rsid w:val="0069523A"/>
    <w:rsid w:val="006B40A1"/>
    <w:rsid w:val="006D07BE"/>
    <w:rsid w:val="006E02B2"/>
    <w:rsid w:val="006E5931"/>
    <w:rsid w:val="006F1A7A"/>
    <w:rsid w:val="00704CE5"/>
    <w:rsid w:val="00723A08"/>
    <w:rsid w:val="007253BF"/>
    <w:rsid w:val="0074402D"/>
    <w:rsid w:val="007865AD"/>
    <w:rsid w:val="0079346F"/>
    <w:rsid w:val="007A570E"/>
    <w:rsid w:val="007B0B9E"/>
    <w:rsid w:val="007B0F32"/>
    <w:rsid w:val="007B245F"/>
    <w:rsid w:val="007B6713"/>
    <w:rsid w:val="007D4E84"/>
    <w:rsid w:val="007E331E"/>
    <w:rsid w:val="007F0B28"/>
    <w:rsid w:val="00810BC9"/>
    <w:rsid w:val="008157AE"/>
    <w:rsid w:val="00817E56"/>
    <w:rsid w:val="00833531"/>
    <w:rsid w:val="00833E9C"/>
    <w:rsid w:val="00843D16"/>
    <w:rsid w:val="00845B4F"/>
    <w:rsid w:val="0085007A"/>
    <w:rsid w:val="008527CF"/>
    <w:rsid w:val="00865A98"/>
    <w:rsid w:val="008836C1"/>
    <w:rsid w:val="00884539"/>
    <w:rsid w:val="00890B6A"/>
    <w:rsid w:val="008A3EC2"/>
    <w:rsid w:val="008B5427"/>
    <w:rsid w:val="008D1E58"/>
    <w:rsid w:val="008D34C5"/>
    <w:rsid w:val="008F6BBB"/>
    <w:rsid w:val="009219EA"/>
    <w:rsid w:val="00932E25"/>
    <w:rsid w:val="00934450"/>
    <w:rsid w:val="00937F99"/>
    <w:rsid w:val="00940AAF"/>
    <w:rsid w:val="00946B75"/>
    <w:rsid w:val="00963342"/>
    <w:rsid w:val="00970E3F"/>
    <w:rsid w:val="00984809"/>
    <w:rsid w:val="00987B9D"/>
    <w:rsid w:val="00991BC6"/>
    <w:rsid w:val="009A127C"/>
    <w:rsid w:val="009A7C77"/>
    <w:rsid w:val="009B0859"/>
    <w:rsid w:val="009B15A8"/>
    <w:rsid w:val="009B1A41"/>
    <w:rsid w:val="009B7E21"/>
    <w:rsid w:val="009C01EE"/>
    <w:rsid w:val="009D34C3"/>
    <w:rsid w:val="009D3514"/>
    <w:rsid w:val="009D423A"/>
    <w:rsid w:val="009E771F"/>
    <w:rsid w:val="009F1E12"/>
    <w:rsid w:val="009F3257"/>
    <w:rsid w:val="00A265A6"/>
    <w:rsid w:val="00A3072E"/>
    <w:rsid w:val="00A31D38"/>
    <w:rsid w:val="00A864FE"/>
    <w:rsid w:val="00AA3821"/>
    <w:rsid w:val="00AB6DDB"/>
    <w:rsid w:val="00AC1920"/>
    <w:rsid w:val="00AC3F3C"/>
    <w:rsid w:val="00AE773D"/>
    <w:rsid w:val="00AF0DEA"/>
    <w:rsid w:val="00B002B5"/>
    <w:rsid w:val="00B16454"/>
    <w:rsid w:val="00B2194C"/>
    <w:rsid w:val="00B30E61"/>
    <w:rsid w:val="00B41F13"/>
    <w:rsid w:val="00B4429A"/>
    <w:rsid w:val="00B57222"/>
    <w:rsid w:val="00B578B6"/>
    <w:rsid w:val="00B675FB"/>
    <w:rsid w:val="00B97A73"/>
    <w:rsid w:val="00B97F46"/>
    <w:rsid w:val="00BA1385"/>
    <w:rsid w:val="00BB2481"/>
    <w:rsid w:val="00BB38F8"/>
    <w:rsid w:val="00BB6799"/>
    <w:rsid w:val="00BB687F"/>
    <w:rsid w:val="00BC26C5"/>
    <w:rsid w:val="00BC3C00"/>
    <w:rsid w:val="00BC4F10"/>
    <w:rsid w:val="00BE24D7"/>
    <w:rsid w:val="00BE34A4"/>
    <w:rsid w:val="00C03358"/>
    <w:rsid w:val="00C12C00"/>
    <w:rsid w:val="00C27FB9"/>
    <w:rsid w:val="00C40F58"/>
    <w:rsid w:val="00C41DFD"/>
    <w:rsid w:val="00C43545"/>
    <w:rsid w:val="00C619A4"/>
    <w:rsid w:val="00C62523"/>
    <w:rsid w:val="00C81AEB"/>
    <w:rsid w:val="00C84C39"/>
    <w:rsid w:val="00C85D14"/>
    <w:rsid w:val="00CC1507"/>
    <w:rsid w:val="00CC57F2"/>
    <w:rsid w:val="00CC6CE4"/>
    <w:rsid w:val="00CE5424"/>
    <w:rsid w:val="00CF2B08"/>
    <w:rsid w:val="00D03E18"/>
    <w:rsid w:val="00D23E52"/>
    <w:rsid w:val="00D4150F"/>
    <w:rsid w:val="00D66D16"/>
    <w:rsid w:val="00D76E1F"/>
    <w:rsid w:val="00D80607"/>
    <w:rsid w:val="00D8072E"/>
    <w:rsid w:val="00D84B01"/>
    <w:rsid w:val="00D947FD"/>
    <w:rsid w:val="00DC3925"/>
    <w:rsid w:val="00DF0767"/>
    <w:rsid w:val="00E12A29"/>
    <w:rsid w:val="00E17123"/>
    <w:rsid w:val="00E20889"/>
    <w:rsid w:val="00E23660"/>
    <w:rsid w:val="00E32B6B"/>
    <w:rsid w:val="00E50B8B"/>
    <w:rsid w:val="00E537B7"/>
    <w:rsid w:val="00E57C6A"/>
    <w:rsid w:val="00E81D41"/>
    <w:rsid w:val="00E94F81"/>
    <w:rsid w:val="00EA2E20"/>
    <w:rsid w:val="00EA5CB4"/>
    <w:rsid w:val="00EB50E5"/>
    <w:rsid w:val="00EC6BC4"/>
    <w:rsid w:val="00EE15E8"/>
    <w:rsid w:val="00EE33FD"/>
    <w:rsid w:val="00EF1E04"/>
    <w:rsid w:val="00F06F12"/>
    <w:rsid w:val="00F10026"/>
    <w:rsid w:val="00F137F1"/>
    <w:rsid w:val="00F13CB6"/>
    <w:rsid w:val="00F14F46"/>
    <w:rsid w:val="00F403BA"/>
    <w:rsid w:val="00F451DD"/>
    <w:rsid w:val="00F5203C"/>
    <w:rsid w:val="00F52827"/>
    <w:rsid w:val="00F57D6A"/>
    <w:rsid w:val="00F63422"/>
    <w:rsid w:val="00F7028D"/>
    <w:rsid w:val="00F807FE"/>
    <w:rsid w:val="00FA4B14"/>
    <w:rsid w:val="00FB1B09"/>
    <w:rsid w:val="00FB49CB"/>
    <w:rsid w:val="00FC5B61"/>
    <w:rsid w:val="00FE3D4C"/>
    <w:rsid w:val="00FF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endnote reference" w:uiPriority="0"/>
    <w:lsdException w:name="endnote text" w:uiPriority="0"/>
    <w:lsdException w:name="List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Body Text Indent" w:uiPriority="0"/>
    <w:lsdException w:name="Message Header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HTML Bottom of Form" w:uiPriority="0"/>
    <w:lsdException w:name="Normal (Web)" w:uiPriority="0"/>
    <w:lsdException w:name="HTML Address" w:uiPriority="0"/>
    <w:lsdException w:name="Table Classic 1" w:uiPriority="0"/>
    <w:lsdException w:name="Balloon Text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5FB"/>
  </w:style>
  <w:style w:type="paragraph" w:styleId="Ttulo1">
    <w:name w:val="heading 1"/>
    <w:basedOn w:val="Normal"/>
    <w:next w:val="Normal"/>
    <w:link w:val="Ttulo1Char"/>
    <w:qFormat/>
    <w:rsid w:val="00BC26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E32B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nhideWhenUsed/>
    <w:qFormat/>
    <w:rsid w:val="007D4E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nhideWhenUsed/>
    <w:qFormat/>
    <w:rsid w:val="00D03E18"/>
    <w:pPr>
      <w:keepNext/>
      <w:spacing w:after="0" w:line="240" w:lineRule="auto"/>
      <w:jc w:val="center"/>
      <w:outlineLvl w:val="3"/>
    </w:pPr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paragraph" w:styleId="Ttulo5">
    <w:name w:val="heading 5"/>
    <w:basedOn w:val="Normal"/>
    <w:next w:val="Normal"/>
    <w:link w:val="Ttulo5Char"/>
    <w:unhideWhenUsed/>
    <w:qFormat/>
    <w:rsid w:val="00D03E18"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paragraph" w:styleId="Ttulo6">
    <w:name w:val="heading 6"/>
    <w:basedOn w:val="Normal"/>
    <w:next w:val="Normal"/>
    <w:link w:val="Ttulo6Char"/>
    <w:unhideWhenUsed/>
    <w:qFormat/>
    <w:rsid w:val="00D03E18"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Ttulo7">
    <w:name w:val="heading 7"/>
    <w:basedOn w:val="Normal"/>
    <w:next w:val="Normal"/>
    <w:link w:val="Ttulo7Char"/>
    <w:unhideWhenUsed/>
    <w:qFormat/>
    <w:rsid w:val="00D03E18"/>
    <w:pPr>
      <w:keepNext/>
      <w:keepLines/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Ttulo8">
    <w:name w:val="heading 8"/>
    <w:basedOn w:val="Normal"/>
    <w:next w:val="Normal"/>
    <w:link w:val="Ttulo8Char"/>
    <w:unhideWhenUsed/>
    <w:qFormat/>
    <w:rsid w:val="00D03E18"/>
    <w:pPr>
      <w:keepNext/>
      <w:tabs>
        <w:tab w:val="left" w:pos="1008"/>
        <w:tab w:val="left" w:pos="2016"/>
        <w:tab w:val="left" w:pos="3024"/>
        <w:tab w:val="left" w:pos="4032"/>
        <w:tab w:val="left" w:pos="5040"/>
        <w:tab w:val="left" w:pos="6048"/>
        <w:tab w:val="left" w:pos="7056"/>
      </w:tabs>
      <w:spacing w:after="0" w:line="300" w:lineRule="exact"/>
      <w:jc w:val="center"/>
      <w:outlineLvl w:val="7"/>
    </w:pPr>
    <w:rPr>
      <w:rFonts w:ascii="Calibri" w:eastAsia="Times New Roman" w:hAnsi="Calibri" w:cs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unhideWhenUsed/>
    <w:qFormat/>
    <w:rsid w:val="00D03E18"/>
    <w:pPr>
      <w:keepNext/>
      <w:spacing w:after="0" w:line="240" w:lineRule="auto"/>
      <w:outlineLvl w:val="8"/>
    </w:pPr>
    <w:rPr>
      <w:rFonts w:ascii="Cambria" w:eastAsia="Times New Roman" w:hAnsi="Cambria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C26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rsid w:val="00E32B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rsid w:val="007D4E8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link w:val="PargrafodaListaChar"/>
    <w:qFormat/>
    <w:rsid w:val="00014A04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rsid w:val="004F2440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C26C5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nhideWhenUsed/>
    <w:rsid w:val="00BC2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C26C5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333CF2"/>
    <w:pPr>
      <w:spacing w:after="100"/>
    </w:pPr>
  </w:style>
  <w:style w:type="character" w:styleId="Hyperlink">
    <w:name w:val="Hyperlink"/>
    <w:basedOn w:val="Fontepargpadro"/>
    <w:uiPriority w:val="99"/>
    <w:unhideWhenUsed/>
    <w:rsid w:val="00333CF2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333CF2"/>
    <w:pPr>
      <w:spacing w:after="100"/>
      <w:ind w:left="22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333CF2"/>
    <w:pPr>
      <w:spacing w:after="100"/>
      <w:ind w:left="440"/>
    </w:pPr>
    <w:rPr>
      <w:rFonts w:eastAsiaTheme="minorEastAsia"/>
      <w:lang w:eastAsia="pt-BR"/>
    </w:rPr>
  </w:style>
  <w:style w:type="character" w:styleId="HiperlinkVisitado">
    <w:name w:val="FollowedHyperlink"/>
    <w:basedOn w:val="Fontepargpadro"/>
    <w:unhideWhenUsed/>
    <w:rsid w:val="00CF2B08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nhideWhenUsed/>
    <w:rsid w:val="002820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2820DA"/>
  </w:style>
  <w:style w:type="paragraph" w:styleId="Rodap">
    <w:name w:val="footer"/>
    <w:basedOn w:val="Normal"/>
    <w:link w:val="RodapChar"/>
    <w:uiPriority w:val="99"/>
    <w:unhideWhenUsed/>
    <w:rsid w:val="002820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20DA"/>
  </w:style>
  <w:style w:type="paragraph" w:styleId="SemEspaamento">
    <w:name w:val="No Spacing"/>
    <w:link w:val="SemEspaamentoChar"/>
    <w:uiPriority w:val="1"/>
    <w:qFormat/>
    <w:rsid w:val="002820DA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820DA"/>
    <w:rPr>
      <w:rFonts w:eastAsiaTheme="minorEastAsia"/>
      <w:lang w:eastAsia="pt-BR"/>
    </w:rPr>
  </w:style>
  <w:style w:type="paragraph" w:customStyle="1" w:styleId="Default">
    <w:name w:val="Default"/>
    <w:qFormat/>
    <w:rsid w:val="004F244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character" w:styleId="Forte">
    <w:name w:val="Strong"/>
    <w:basedOn w:val="Fontepargpadro"/>
    <w:qFormat/>
    <w:rsid w:val="004F2440"/>
    <w:rPr>
      <w:b/>
      <w:bCs/>
    </w:rPr>
  </w:style>
  <w:style w:type="paragraph" w:styleId="Corpodetexto">
    <w:name w:val="Body Text"/>
    <w:basedOn w:val="Normal"/>
    <w:link w:val="CorpodetextoChar"/>
    <w:qFormat/>
    <w:rsid w:val="004F244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qFormat/>
    <w:rsid w:val="004F2440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4F2440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4F2440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D03E18"/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character" w:customStyle="1" w:styleId="Ttulo5Char">
    <w:name w:val="Título 5 Char"/>
    <w:basedOn w:val="Fontepargpadro"/>
    <w:link w:val="Ttulo5"/>
    <w:rsid w:val="00D03E18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rsid w:val="00D03E18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rsid w:val="00D03E18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rsid w:val="00D03E18"/>
    <w:rPr>
      <w:rFonts w:ascii="Calibri" w:eastAsia="Times New Roman" w:hAnsi="Calibri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rsid w:val="00D03E18"/>
    <w:rPr>
      <w:rFonts w:ascii="Cambria" w:eastAsia="Times New Roman" w:hAnsi="Cambria" w:cs="Times New Roman"/>
      <w:sz w:val="20"/>
      <w:szCs w:val="20"/>
      <w:lang w:eastAsia="pt-BR"/>
    </w:rPr>
  </w:style>
  <w:style w:type="character" w:customStyle="1" w:styleId="EndereoHTMLChar">
    <w:name w:val="Endereço HTML Char"/>
    <w:basedOn w:val="Fontepargpadro"/>
    <w:link w:val="EndereoHTML"/>
    <w:rsid w:val="00D03E18"/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paragraph" w:styleId="EndereoHTML">
    <w:name w:val="HTML Address"/>
    <w:basedOn w:val="Normal"/>
    <w:link w:val="EndereoHTMLChar"/>
    <w:unhideWhenUsed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paragraph" w:styleId="NormalWeb">
    <w:name w:val="Normal (Web)"/>
    <w:basedOn w:val="Normal"/>
    <w:unhideWhenUsed/>
    <w:rsid w:val="00D0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D03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03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LegendaChar">
    <w:name w:val="Legenda Char"/>
    <w:link w:val="Legenda"/>
    <w:locked/>
    <w:rsid w:val="00D03E18"/>
    <w:rPr>
      <w:rFonts w:ascii="Times New Roman" w:eastAsia="Times New Roman" w:hAnsi="Times New Roman" w:cs="Times New Roman"/>
      <w:b/>
      <w:szCs w:val="20"/>
      <w:lang w:eastAsia="pt-BR"/>
    </w:rPr>
  </w:style>
  <w:style w:type="paragraph" w:styleId="Legenda">
    <w:name w:val="caption"/>
    <w:basedOn w:val="Normal"/>
    <w:next w:val="Normal"/>
    <w:link w:val="LegendaChar"/>
    <w:unhideWhenUsed/>
    <w:qFormat/>
    <w:rsid w:val="00D03E18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b/>
      <w:szCs w:val="20"/>
      <w:lang w:eastAsia="pt-BR"/>
    </w:rPr>
  </w:style>
  <w:style w:type="paragraph" w:styleId="Lista">
    <w:name w:val="List"/>
    <w:basedOn w:val="Corpodetexto"/>
    <w:unhideWhenUsed/>
    <w:rsid w:val="00D03E18"/>
    <w:pPr>
      <w:suppressAutoHyphens/>
    </w:pPr>
    <w:rPr>
      <w:rFonts w:cs="Tahoma"/>
      <w:b/>
      <w:lang w:eastAsia="ar-SA"/>
    </w:rPr>
  </w:style>
  <w:style w:type="paragraph" w:styleId="Commarcadores">
    <w:name w:val="List Bullet"/>
    <w:basedOn w:val="Normal"/>
    <w:unhideWhenUsed/>
    <w:rsid w:val="00D03E18"/>
    <w:pPr>
      <w:numPr>
        <w:numId w:val="1"/>
      </w:num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qFormat/>
    <w:rsid w:val="00D03E18"/>
    <w:pPr>
      <w:spacing w:after="0" w:line="240" w:lineRule="auto"/>
      <w:ind w:right="-432"/>
      <w:jc w:val="center"/>
    </w:pPr>
    <w:rPr>
      <w:rFonts w:ascii="Arial" w:eastAsia="Times New Roman" w:hAnsi="Arial" w:cs="Arial"/>
      <w:b/>
      <w:sz w:val="20"/>
      <w:szCs w:val="24"/>
      <w:lang w:eastAsia="pt-BR"/>
    </w:rPr>
  </w:style>
  <w:style w:type="character" w:customStyle="1" w:styleId="TtuloChar">
    <w:name w:val="Título Char"/>
    <w:basedOn w:val="Fontepargpadro"/>
    <w:link w:val="Ttulo"/>
    <w:rsid w:val="00D03E18"/>
    <w:rPr>
      <w:rFonts w:ascii="Arial" w:eastAsia="Times New Roman" w:hAnsi="Arial" w:cs="Arial"/>
      <w:b/>
      <w:sz w:val="20"/>
      <w:szCs w:val="24"/>
      <w:lang w:eastAsia="pt-BR"/>
    </w:rPr>
  </w:style>
  <w:style w:type="character" w:customStyle="1" w:styleId="CabealhodamensagemChar">
    <w:name w:val="Cabeçalho da mensagem Char"/>
    <w:basedOn w:val="Fontepargpadro"/>
    <w:link w:val="Cabealhodamensagem"/>
    <w:rsid w:val="00D03E18"/>
    <w:rPr>
      <w:rFonts w:ascii="Arial" w:eastAsia="Times New Roman" w:hAnsi="Arial" w:cs="Times New Roman"/>
      <w:sz w:val="20"/>
      <w:szCs w:val="20"/>
      <w:lang w:eastAsia="pt-BR"/>
    </w:rPr>
  </w:style>
  <w:style w:type="paragraph" w:styleId="Cabealhodamensagem">
    <w:name w:val="Message Header"/>
    <w:basedOn w:val="Corpodetexto"/>
    <w:link w:val="CabealhodamensagemChar"/>
    <w:unhideWhenUsed/>
    <w:rsid w:val="00D03E18"/>
    <w:pPr>
      <w:keepLines/>
      <w:tabs>
        <w:tab w:val="left" w:pos="3600"/>
        <w:tab w:val="left" w:pos="4680"/>
      </w:tabs>
      <w:spacing w:after="240"/>
      <w:ind w:left="1080" w:right="2880" w:hanging="1080"/>
    </w:pPr>
    <w:rPr>
      <w:rFonts w:ascii="Arial" w:hAnsi="Arial"/>
      <w:sz w:val="20"/>
    </w:rPr>
  </w:style>
  <w:style w:type="paragraph" w:styleId="Subttulo">
    <w:name w:val="Subtitle"/>
    <w:basedOn w:val="Normal"/>
    <w:next w:val="Normal"/>
    <w:link w:val="SubttuloChar"/>
    <w:qFormat/>
    <w:rsid w:val="00D03E18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D03E18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2">
    <w:name w:val="Body Text 2"/>
    <w:basedOn w:val="Normal"/>
    <w:link w:val="Corpodetexto2Char"/>
    <w:unhideWhenUsed/>
    <w:rsid w:val="00D03E1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rpodetexto3Char">
    <w:name w:val="Corpo de texto 3 Char"/>
    <w:basedOn w:val="Fontepargpadro"/>
    <w:link w:val="Corpodetexto3"/>
    <w:rsid w:val="00D03E18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Corpodetexto3">
    <w:name w:val="Body Text 3"/>
    <w:basedOn w:val="Normal"/>
    <w:link w:val="Corpodetexto3Char"/>
    <w:unhideWhenUsed/>
    <w:rsid w:val="00D03E18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ecuodecorpodetexto2">
    <w:name w:val="Body Text Indent 2"/>
    <w:basedOn w:val="Normal"/>
    <w:link w:val="Recuodecorpodetexto2Char"/>
    <w:unhideWhenUsed/>
    <w:rsid w:val="00D03E18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D03E18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Recuodecorpodetexto3">
    <w:name w:val="Body Text Indent 3"/>
    <w:basedOn w:val="Normal"/>
    <w:link w:val="Recuodecorpodetexto3Char"/>
    <w:unhideWhenUsed/>
    <w:rsid w:val="00D03E18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TextoemblocoChar">
    <w:name w:val="Texto em bloco Char"/>
    <w:link w:val="Textoembloco"/>
    <w:locked/>
    <w:rsid w:val="00D03E18"/>
    <w:rPr>
      <w:rFonts w:ascii="Arial" w:eastAsia="Times New Roman" w:hAnsi="Arial" w:cs="Times New Roman"/>
      <w:bCs/>
      <w:sz w:val="24"/>
      <w:szCs w:val="20"/>
      <w:lang w:eastAsia="pt-BR"/>
    </w:rPr>
  </w:style>
  <w:style w:type="paragraph" w:styleId="Textoembloco">
    <w:name w:val="Block Text"/>
    <w:basedOn w:val="Normal"/>
    <w:link w:val="TextoemblocoChar"/>
    <w:unhideWhenUsed/>
    <w:rsid w:val="00D03E18"/>
    <w:pPr>
      <w:spacing w:after="0" w:line="240" w:lineRule="auto"/>
      <w:ind w:left="2268" w:right="1559" w:hanging="426"/>
      <w:jc w:val="both"/>
    </w:pPr>
    <w:rPr>
      <w:rFonts w:ascii="Arial" w:eastAsia="Times New Roman" w:hAnsi="Arial" w:cs="Times New Roman"/>
      <w:bCs/>
      <w:sz w:val="24"/>
      <w:szCs w:val="20"/>
      <w:lang w:eastAsia="pt-BR"/>
    </w:rPr>
  </w:style>
  <w:style w:type="paragraph" w:styleId="MapadoDocumento">
    <w:name w:val="Document Map"/>
    <w:basedOn w:val="Normal"/>
    <w:link w:val="MapadoDocumentoChar"/>
    <w:unhideWhenUsed/>
    <w:rsid w:val="00D03E18"/>
    <w:pPr>
      <w:shd w:val="clear" w:color="auto" w:fill="000080"/>
      <w:spacing w:after="0" w:line="240" w:lineRule="auto"/>
    </w:pPr>
    <w:rPr>
      <w:rFonts w:ascii="Times New Roman" w:eastAsia="Times New Roman" w:hAnsi="Times New Roman" w:cs="Times New Roman"/>
      <w:sz w:val="2"/>
      <w:szCs w:val="2"/>
      <w:lang w:eastAsia="pt-BR"/>
    </w:rPr>
  </w:style>
  <w:style w:type="character" w:customStyle="1" w:styleId="MapadoDocumentoChar">
    <w:name w:val="Mapa do Documento Char"/>
    <w:basedOn w:val="Fontepargpadro"/>
    <w:link w:val="MapadoDocumento"/>
    <w:rsid w:val="00D03E18"/>
    <w:rPr>
      <w:rFonts w:ascii="Times New Roman" w:eastAsia="Times New Roman" w:hAnsi="Times New Roman" w:cs="Times New Roman"/>
      <w:sz w:val="2"/>
      <w:szCs w:val="2"/>
      <w:shd w:val="clear" w:color="auto" w:fill="000080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D03E18"/>
    <w:rPr>
      <w:rFonts w:ascii="Courier New" w:eastAsia="Times New Roman" w:hAnsi="Courier New" w:cs="Times New Roman"/>
      <w:sz w:val="20"/>
      <w:szCs w:val="20"/>
      <w:lang w:eastAsia="pt-BR"/>
    </w:rPr>
  </w:style>
  <w:style w:type="paragraph" w:styleId="TextosemFormatao">
    <w:name w:val="Plain Text"/>
    <w:basedOn w:val="Normal"/>
    <w:link w:val="TextosemFormataoChar"/>
    <w:unhideWhenUsed/>
    <w:rsid w:val="00D03E1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rsid w:val="00D03E18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rsid w:val="00D03E18"/>
    <w:pPr>
      <w:spacing w:after="200"/>
    </w:pPr>
    <w:rPr>
      <w:b/>
      <w:bCs/>
    </w:rPr>
  </w:style>
  <w:style w:type="paragraph" w:customStyle="1" w:styleId="Ttulo31">
    <w:name w:val="Título 31"/>
    <w:basedOn w:val="Normal"/>
    <w:next w:val="Normal"/>
    <w:qFormat/>
    <w:rsid w:val="00D03E18"/>
    <w:pPr>
      <w:keepNext/>
      <w:keepLines/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  <w:sz w:val="20"/>
      <w:szCs w:val="20"/>
      <w:lang w:eastAsia="pt-BR"/>
    </w:rPr>
  </w:style>
  <w:style w:type="paragraph" w:customStyle="1" w:styleId="Ttulo51">
    <w:name w:val="Título 51"/>
    <w:basedOn w:val="Normal"/>
    <w:next w:val="Normal"/>
    <w:qFormat/>
    <w:rsid w:val="00D03E18"/>
    <w:pPr>
      <w:keepNext/>
      <w:keepLines/>
      <w:spacing w:before="200" w:after="0" w:line="240" w:lineRule="auto"/>
      <w:outlineLvl w:val="4"/>
    </w:pPr>
    <w:rPr>
      <w:rFonts w:ascii="Cambria" w:eastAsia="Times New Roman" w:hAnsi="Cambria" w:cs="Times New Roman"/>
      <w:color w:val="243F60"/>
      <w:sz w:val="20"/>
      <w:szCs w:val="20"/>
      <w:lang w:eastAsia="pt-BR"/>
    </w:rPr>
  </w:style>
  <w:style w:type="paragraph" w:customStyle="1" w:styleId="Ttulo61">
    <w:name w:val="Título 61"/>
    <w:basedOn w:val="Normal"/>
    <w:next w:val="Normal"/>
    <w:uiPriority w:val="1"/>
    <w:qFormat/>
    <w:rsid w:val="00D03E18"/>
    <w:pPr>
      <w:keepNext/>
      <w:keepLines/>
      <w:spacing w:before="200" w:after="0" w:line="240" w:lineRule="auto"/>
      <w:outlineLvl w:val="5"/>
    </w:pPr>
    <w:rPr>
      <w:rFonts w:ascii="Cambria" w:eastAsia="Times New Roman" w:hAnsi="Cambria" w:cs="Times New Roman"/>
      <w:i/>
      <w:iCs/>
      <w:color w:val="243F60"/>
      <w:sz w:val="20"/>
      <w:szCs w:val="20"/>
      <w:lang w:eastAsia="pt-BR"/>
    </w:rPr>
  </w:style>
  <w:style w:type="paragraph" w:customStyle="1" w:styleId="Ttulo71">
    <w:name w:val="Título 71"/>
    <w:basedOn w:val="Normal"/>
    <w:next w:val="Normal"/>
    <w:uiPriority w:val="1"/>
    <w:qFormat/>
    <w:rsid w:val="00D03E18"/>
    <w:pPr>
      <w:keepNext/>
      <w:keepLines/>
      <w:spacing w:before="200" w:after="0" w:line="240" w:lineRule="auto"/>
      <w:outlineLvl w:val="6"/>
    </w:pPr>
    <w:rPr>
      <w:rFonts w:ascii="Cambria" w:eastAsia="Times New Roman" w:hAnsi="Cambria" w:cs="Times New Roman"/>
      <w:i/>
      <w:iCs/>
      <w:color w:val="404040"/>
      <w:sz w:val="20"/>
      <w:szCs w:val="20"/>
      <w:lang w:eastAsia="pt-BR"/>
    </w:rPr>
  </w:style>
  <w:style w:type="paragraph" w:customStyle="1" w:styleId="Ementa">
    <w:name w:val="Ementa"/>
    <w:basedOn w:val="Normal"/>
    <w:rsid w:val="00D03E18"/>
    <w:pPr>
      <w:tabs>
        <w:tab w:val="left" w:pos="10206"/>
      </w:tabs>
      <w:spacing w:after="284" w:line="240" w:lineRule="auto"/>
      <w:ind w:left="5103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Corpo">
    <w:name w:val="Corpo"/>
    <w:basedOn w:val="Normal"/>
    <w:rsid w:val="00D03E18"/>
    <w:pPr>
      <w:tabs>
        <w:tab w:val="left" w:pos="2268"/>
      </w:tabs>
      <w:spacing w:before="284" w:after="0" w:line="24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Standard">
    <w:name w:val="Standard"/>
    <w:rsid w:val="00D03E18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pt-BR"/>
    </w:rPr>
  </w:style>
  <w:style w:type="paragraph" w:customStyle="1" w:styleId="SemEspaamento1">
    <w:name w:val="Sem Espaçamento1"/>
    <w:next w:val="SemEspaamento"/>
    <w:qFormat/>
    <w:rsid w:val="00D03E18"/>
    <w:pPr>
      <w:spacing w:after="0" w:line="240" w:lineRule="auto"/>
    </w:pPr>
  </w:style>
  <w:style w:type="paragraph" w:customStyle="1" w:styleId="Recuodecorpodetexto21">
    <w:name w:val="Recuo de corpo de texto 21"/>
    <w:basedOn w:val="Normal"/>
    <w:rsid w:val="00D03E18"/>
    <w:pPr>
      <w:shd w:val="clear" w:color="auto" w:fill="F2F2F2"/>
      <w:suppressAutoHyphens/>
      <w:spacing w:after="0" w:line="240" w:lineRule="auto"/>
      <w:ind w:firstLine="1134"/>
    </w:pPr>
    <w:rPr>
      <w:rFonts w:ascii="Arial" w:eastAsia="Times New Roman" w:hAnsi="Arial" w:cs="Arial"/>
      <w:bCs/>
      <w:sz w:val="24"/>
      <w:szCs w:val="20"/>
      <w:lang w:eastAsia="ar-SA"/>
    </w:rPr>
  </w:style>
  <w:style w:type="paragraph" w:customStyle="1" w:styleId="normal1">
    <w:name w:val="normal1"/>
    <w:basedOn w:val="Normal"/>
    <w:uiPriority w:val="99"/>
    <w:rsid w:val="00D03E18"/>
    <w:pPr>
      <w:tabs>
        <w:tab w:val="left" w:pos="1418"/>
      </w:tabs>
      <w:overflowPunct w:val="0"/>
      <w:autoSpaceDE w:val="0"/>
      <w:autoSpaceDN w:val="0"/>
      <w:adjustRightInd w:val="0"/>
      <w:spacing w:after="0" w:line="240" w:lineRule="auto"/>
      <w:ind w:firstLine="1418"/>
      <w:jc w:val="both"/>
    </w:pPr>
    <w:rPr>
      <w:rFonts w:ascii="Courier New" w:eastAsia="Times New Roman" w:hAnsi="Courier New" w:cs="Times New Roman"/>
      <w:sz w:val="24"/>
      <w:szCs w:val="20"/>
      <w:lang w:eastAsia="pt-BR"/>
    </w:rPr>
  </w:style>
  <w:style w:type="paragraph" w:customStyle="1" w:styleId="BodyText21">
    <w:name w:val="Body Text 21"/>
    <w:basedOn w:val="Normal"/>
    <w:rsid w:val="00D03E18"/>
    <w:pPr>
      <w:overflowPunct w:val="0"/>
      <w:autoSpaceDE w:val="0"/>
      <w:autoSpaceDN w:val="0"/>
      <w:adjustRightInd w:val="0"/>
      <w:spacing w:after="0" w:line="240" w:lineRule="auto"/>
      <w:ind w:firstLine="1134"/>
      <w:jc w:val="both"/>
    </w:pPr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customStyle="1" w:styleId="Ttulo20">
    <w:name w:val="Título2"/>
    <w:basedOn w:val="Normal"/>
    <w:next w:val="Corpodetexto"/>
    <w:rsid w:val="00D03E18"/>
    <w:pPr>
      <w:keepNext/>
      <w:suppressAutoHyphens/>
      <w:spacing w:before="240" w:after="120" w:line="240" w:lineRule="auto"/>
    </w:pPr>
    <w:rPr>
      <w:rFonts w:ascii="Arial" w:eastAsia="SimSun" w:hAnsi="Arial" w:cs="Tahoma"/>
      <w:sz w:val="28"/>
      <w:szCs w:val="28"/>
      <w:lang w:eastAsia="ar-SA"/>
    </w:rPr>
  </w:style>
  <w:style w:type="paragraph" w:customStyle="1" w:styleId="Legenda2">
    <w:name w:val="Legenda2"/>
    <w:basedOn w:val="Normal"/>
    <w:rsid w:val="00D03E18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Tahoma"/>
      <w:i/>
      <w:iCs/>
      <w:sz w:val="24"/>
      <w:szCs w:val="24"/>
      <w:lang w:eastAsia="ar-SA"/>
    </w:rPr>
  </w:style>
  <w:style w:type="paragraph" w:customStyle="1" w:styleId="ndice">
    <w:name w:val="Índice"/>
    <w:basedOn w:val="Normal"/>
    <w:rsid w:val="00D03E18"/>
    <w:pPr>
      <w:suppressLineNumbers/>
      <w:suppressAutoHyphens/>
      <w:spacing w:after="0" w:line="240" w:lineRule="auto"/>
    </w:pPr>
    <w:rPr>
      <w:rFonts w:ascii="Times New Roman" w:eastAsia="Times New Roman" w:hAnsi="Times New Roman" w:cs="Tahoma"/>
      <w:sz w:val="20"/>
      <w:szCs w:val="20"/>
      <w:lang w:eastAsia="ar-SA"/>
    </w:rPr>
  </w:style>
  <w:style w:type="paragraph" w:customStyle="1" w:styleId="Ttulo10">
    <w:name w:val="Título1"/>
    <w:basedOn w:val="Normal"/>
    <w:next w:val="Corpodetexto"/>
    <w:rsid w:val="00D03E18"/>
    <w:pPr>
      <w:keepNext/>
      <w:suppressAutoHyphens/>
      <w:spacing w:before="240" w:after="120" w:line="240" w:lineRule="auto"/>
    </w:pPr>
    <w:rPr>
      <w:rFonts w:ascii="Arial" w:eastAsia="SimSun" w:hAnsi="Arial" w:cs="Tahoma"/>
      <w:sz w:val="28"/>
      <w:szCs w:val="28"/>
      <w:lang w:eastAsia="ar-SA"/>
    </w:rPr>
  </w:style>
  <w:style w:type="paragraph" w:customStyle="1" w:styleId="Legenda1">
    <w:name w:val="Legenda1"/>
    <w:basedOn w:val="Normal"/>
    <w:rsid w:val="00D03E18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Tahoma"/>
      <w:i/>
      <w:iCs/>
      <w:sz w:val="24"/>
      <w:szCs w:val="24"/>
      <w:lang w:eastAsia="ar-SA"/>
    </w:rPr>
  </w:style>
  <w:style w:type="paragraph" w:customStyle="1" w:styleId="Recuodecorpodetexto31">
    <w:name w:val="Recuo de corpo de texto 31"/>
    <w:basedOn w:val="Normal"/>
    <w:rsid w:val="00D03E18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customStyle="1" w:styleId="Contedodetabela">
    <w:name w:val="Conteúdo de tabela"/>
    <w:basedOn w:val="Normal"/>
    <w:rsid w:val="00D03E18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tulodetabela">
    <w:name w:val="Título de tabela"/>
    <w:basedOn w:val="Contedodetabela"/>
    <w:rsid w:val="00D03E18"/>
    <w:pPr>
      <w:jc w:val="center"/>
    </w:pPr>
    <w:rPr>
      <w:b/>
      <w:bCs/>
    </w:rPr>
  </w:style>
  <w:style w:type="paragraph" w:customStyle="1" w:styleId="Corpodetexto21">
    <w:name w:val="Corpo de texto 21"/>
    <w:basedOn w:val="Normal"/>
    <w:rsid w:val="00D03E18"/>
    <w:pPr>
      <w:suppressAutoHyphens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Recuodecorpodetexto32">
    <w:name w:val="Recuo de corpo de texto 32"/>
    <w:basedOn w:val="Normal"/>
    <w:rsid w:val="00D03E18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customStyle="1" w:styleId="Corpodetexto22">
    <w:name w:val="Corpo de texto 22"/>
    <w:basedOn w:val="Normal"/>
    <w:rsid w:val="00D03E18"/>
    <w:pPr>
      <w:spacing w:after="0" w:line="24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arecer">
    <w:name w:val="Parecer"/>
    <w:basedOn w:val="Normal"/>
    <w:rsid w:val="00D03E18"/>
    <w:pPr>
      <w:tabs>
        <w:tab w:val="num" w:pos="1418"/>
      </w:tabs>
      <w:spacing w:after="0" w:line="240" w:lineRule="auto"/>
      <w:ind w:firstLine="1058"/>
      <w:jc w:val="both"/>
    </w:pPr>
    <w:rPr>
      <w:rFonts w:ascii="Tahoma" w:eastAsia="Times New Roman" w:hAnsi="Tahoma" w:cs="Times New Roman"/>
      <w:i/>
      <w:iCs/>
      <w:szCs w:val="20"/>
      <w:lang w:eastAsia="pt-BR"/>
    </w:rPr>
  </w:style>
  <w:style w:type="paragraph" w:customStyle="1" w:styleId="titulo7">
    <w:name w:val="titulo 7"/>
    <w:basedOn w:val="Normal"/>
    <w:rsid w:val="00D03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tj">
    <w:name w:val="tj"/>
    <w:basedOn w:val="Normal"/>
    <w:rsid w:val="00D0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ntedodequadro">
    <w:name w:val="Conteúdo de quadro"/>
    <w:basedOn w:val="Corpodetexto"/>
    <w:rsid w:val="00D03E18"/>
    <w:pPr>
      <w:suppressAutoHyphens/>
    </w:pPr>
    <w:rPr>
      <w:sz w:val="28"/>
      <w:lang w:eastAsia="zh-CN"/>
    </w:rPr>
  </w:style>
  <w:style w:type="paragraph" w:customStyle="1" w:styleId="Contedodatabela">
    <w:name w:val="Conteúdo da tabela"/>
    <w:basedOn w:val="Normal"/>
    <w:rsid w:val="00D03E18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Subttulo1">
    <w:name w:val="Subtítulo1"/>
    <w:basedOn w:val="Normal"/>
    <w:next w:val="Normal"/>
    <w:qFormat/>
    <w:rsid w:val="00D03E18"/>
    <w:pPr>
      <w:spacing w:after="0" w:line="240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pt-BR"/>
    </w:rPr>
  </w:style>
  <w:style w:type="paragraph" w:customStyle="1" w:styleId="xl63">
    <w:name w:val="xl63"/>
    <w:basedOn w:val="Normal"/>
    <w:rsid w:val="00D0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4">
    <w:name w:val="xl64"/>
    <w:basedOn w:val="Normal"/>
    <w:rsid w:val="00D03E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4682B4"/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color w:val="FFFFFF"/>
      <w:sz w:val="18"/>
      <w:szCs w:val="18"/>
      <w:lang w:eastAsia="pt-BR"/>
    </w:rPr>
  </w:style>
  <w:style w:type="paragraph" w:customStyle="1" w:styleId="xl65">
    <w:name w:val="xl65"/>
    <w:basedOn w:val="Normal"/>
    <w:rsid w:val="00D03E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6"/>
      <w:szCs w:val="16"/>
      <w:lang w:eastAsia="pt-BR"/>
    </w:rPr>
  </w:style>
  <w:style w:type="paragraph" w:customStyle="1" w:styleId="xl66">
    <w:name w:val="xl66"/>
    <w:basedOn w:val="Normal"/>
    <w:rsid w:val="00D03E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color w:val="000000"/>
      <w:sz w:val="16"/>
      <w:szCs w:val="16"/>
      <w:lang w:eastAsia="pt-BR"/>
    </w:rPr>
  </w:style>
  <w:style w:type="paragraph" w:customStyle="1" w:styleId="PADRAO">
    <w:name w:val="PADRAO"/>
    <w:basedOn w:val="Normal"/>
    <w:rsid w:val="00D03E18"/>
    <w:pPr>
      <w:spacing w:after="0" w:line="240" w:lineRule="auto"/>
      <w:jc w:val="both"/>
    </w:pPr>
    <w:rPr>
      <w:rFonts w:ascii="Tms Rmn" w:eastAsia="Times New Roman" w:hAnsi="Tms Rmn" w:cs="Times New Roman"/>
      <w:sz w:val="20"/>
      <w:szCs w:val="20"/>
      <w:lang w:eastAsia="pt-BR"/>
    </w:rPr>
  </w:style>
  <w:style w:type="paragraph" w:customStyle="1" w:styleId="PargrafodaLista1">
    <w:name w:val="Parágrafo da Lista1"/>
    <w:basedOn w:val="Normal"/>
    <w:qFormat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debalo1">
    <w:name w:val="Texto de balão1"/>
    <w:basedOn w:val="Normal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WW-Cabealho">
    <w:name w:val="WW-Cabeçalho"/>
    <w:basedOn w:val="Normal"/>
    <w:rsid w:val="00D03E18"/>
    <w:pPr>
      <w:tabs>
        <w:tab w:val="center" w:pos="4419"/>
        <w:tab w:val="right" w:pos="8838"/>
      </w:tabs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padro">
    <w:name w:val="Texto padrão"/>
    <w:basedOn w:val="Normal"/>
    <w:rsid w:val="00D03E1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argoSignatario">
    <w:name w:val="CargoSignatario"/>
    <w:basedOn w:val="Normal"/>
    <w:rsid w:val="00D03E18"/>
    <w:pPr>
      <w:spacing w:after="7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TipoNorma">
    <w:name w:val="TipoNorma"/>
    <w:basedOn w:val="Ttulo1"/>
    <w:rsid w:val="00D03E18"/>
    <w:pPr>
      <w:keepLines w:val="0"/>
      <w:spacing w:before="0" w:after="240" w:line="240" w:lineRule="auto"/>
      <w:jc w:val="center"/>
    </w:pPr>
    <w:rPr>
      <w:rFonts w:ascii="Times New Roman" w:eastAsia="Times New Roman" w:hAnsi="Times New Roman" w:cs="Times New Roman"/>
      <w:b w:val="0"/>
      <w:bCs w:val="0"/>
      <w:caps/>
      <w:color w:val="auto"/>
      <w:sz w:val="24"/>
      <w:szCs w:val="20"/>
      <w:lang w:eastAsia="pt-BR"/>
    </w:rPr>
  </w:style>
  <w:style w:type="paragraph" w:customStyle="1" w:styleId="PargrafodaLista2">
    <w:name w:val="Parágrafo da Lista2"/>
    <w:basedOn w:val="Normal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debalo2">
    <w:name w:val="Texto de balão2"/>
    <w:basedOn w:val="Normal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SemEspaamento2">
    <w:name w:val="Sem Espaçamento2"/>
    <w:rsid w:val="00D03E18"/>
    <w:pPr>
      <w:widowControl w:val="0"/>
      <w:suppressAutoHyphens/>
      <w:spacing w:after="0" w:line="240" w:lineRule="auto"/>
    </w:pPr>
    <w:rPr>
      <w:rFonts w:ascii="Calibri" w:eastAsia="Calibri" w:hAnsi="Calibri" w:cs="Times New Roman"/>
      <w:kern w:val="2"/>
      <w:lang w:eastAsia="ar-SA"/>
    </w:rPr>
  </w:style>
  <w:style w:type="paragraph" w:customStyle="1" w:styleId="PargrafodaLista3">
    <w:name w:val="Parágrafo da Lista3"/>
    <w:basedOn w:val="Normal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debalo3">
    <w:name w:val="Texto de balão3"/>
    <w:basedOn w:val="Normal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SemEspaamento3">
    <w:name w:val="Sem Espaçamento3"/>
    <w:rsid w:val="00D03E18"/>
    <w:pPr>
      <w:widowControl w:val="0"/>
      <w:suppressAutoHyphens/>
      <w:spacing w:after="0" w:line="240" w:lineRule="auto"/>
    </w:pPr>
    <w:rPr>
      <w:rFonts w:ascii="Calibri" w:eastAsia="Calibri" w:hAnsi="Calibri" w:cs="Times New Roman"/>
      <w:kern w:val="2"/>
      <w:lang w:eastAsia="ar-SA"/>
    </w:rPr>
  </w:style>
  <w:style w:type="paragraph" w:customStyle="1" w:styleId="PargrafoNormal">
    <w:name w:val="Parágrafo Normal"/>
    <w:basedOn w:val="Normal"/>
    <w:rsid w:val="00D03E18"/>
    <w:pPr>
      <w:spacing w:after="60" w:line="360" w:lineRule="auto"/>
      <w:ind w:firstLine="1418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D03E18"/>
    <w:pPr>
      <w:widowControl w:val="0"/>
      <w:spacing w:after="0" w:line="240" w:lineRule="auto"/>
    </w:pPr>
    <w:rPr>
      <w:lang w:val="en-US"/>
    </w:rPr>
  </w:style>
  <w:style w:type="paragraph" w:customStyle="1" w:styleId="citao">
    <w:name w:val="citação"/>
    <w:rsid w:val="00D03E18"/>
    <w:pPr>
      <w:autoSpaceDE w:val="0"/>
      <w:autoSpaceDN w:val="0"/>
      <w:spacing w:after="120" w:line="240" w:lineRule="auto"/>
      <w:jc w:val="both"/>
    </w:pPr>
    <w:rPr>
      <w:rFonts w:ascii="Arial" w:eastAsia="Times New Roman" w:hAnsi="Arial" w:cs="Arial"/>
      <w:i/>
      <w:iCs/>
      <w:lang w:eastAsia="pt-BR"/>
    </w:rPr>
  </w:style>
  <w:style w:type="paragraph" w:customStyle="1" w:styleId="Ttulo1doRosinaldo">
    <w:name w:val="Título 1 do Rosinaldo"/>
    <w:basedOn w:val="Normal"/>
    <w:rsid w:val="00D03E18"/>
    <w:pPr>
      <w:tabs>
        <w:tab w:val="num" w:pos="360"/>
      </w:tabs>
      <w:spacing w:after="0" w:line="240" w:lineRule="auto"/>
      <w:ind w:left="360" w:hanging="360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paragraph" w:customStyle="1" w:styleId="A102075">
    <w:name w:val="_A102075"/>
    <w:basedOn w:val="Normal"/>
    <w:rsid w:val="00D03E18"/>
    <w:pPr>
      <w:spacing w:after="0" w:line="240" w:lineRule="auto"/>
      <w:ind w:left="2736" w:firstLine="1296"/>
      <w:jc w:val="both"/>
    </w:pPr>
    <w:rPr>
      <w:rFonts w:ascii="Tms Rmn" w:eastAsia="Times New Roman" w:hAnsi="Tms Rmn" w:cs="Times New Roman"/>
      <w:sz w:val="24"/>
      <w:szCs w:val="20"/>
      <w:lang w:eastAsia="pt-BR"/>
    </w:rPr>
  </w:style>
  <w:style w:type="paragraph" w:customStyle="1" w:styleId="A102175">
    <w:name w:val="_A102175"/>
    <w:basedOn w:val="Normal"/>
    <w:rsid w:val="00D03E18"/>
    <w:pPr>
      <w:spacing w:after="0" w:line="240" w:lineRule="auto"/>
      <w:ind w:left="2880" w:firstLine="1296"/>
      <w:jc w:val="both"/>
    </w:pPr>
    <w:rPr>
      <w:rFonts w:ascii="Tms Rmn" w:eastAsia="Times New Roman" w:hAnsi="Tms Rmn" w:cs="Times New Roman"/>
      <w:sz w:val="24"/>
      <w:szCs w:val="20"/>
      <w:lang w:eastAsia="pt-BR"/>
    </w:rPr>
  </w:style>
  <w:style w:type="paragraph" w:customStyle="1" w:styleId="Edital2005Ttulo">
    <w:name w:val="Edital2005 Título"/>
    <w:basedOn w:val="Normal"/>
    <w:autoRedefine/>
    <w:rsid w:val="00D03E18"/>
    <w:pPr>
      <w:spacing w:after="0" w:line="240" w:lineRule="auto"/>
      <w:jc w:val="both"/>
      <w:outlineLvl w:val="0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Estilo1">
    <w:name w:val="Estilo1"/>
    <w:basedOn w:val="Normal"/>
    <w:rsid w:val="00D03E18"/>
    <w:pPr>
      <w:spacing w:after="120" w:line="360" w:lineRule="auto"/>
      <w:ind w:left="567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A020268">
    <w:name w:val="_A020268"/>
    <w:rsid w:val="00D03E18"/>
    <w:pPr>
      <w:widowControl w:val="0"/>
      <w:suppressAutoHyphens/>
      <w:spacing w:after="0" w:line="240" w:lineRule="auto"/>
      <w:ind w:left="144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customStyle="1" w:styleId="Corpodetexto31">
    <w:name w:val="Corpo de texto 31"/>
    <w:basedOn w:val="Normal"/>
    <w:rsid w:val="00D03E18"/>
    <w:pPr>
      <w:widowControl w:val="0"/>
      <w:suppressAutoHyphens/>
      <w:spacing w:after="0" w:line="240" w:lineRule="auto"/>
      <w:jc w:val="both"/>
    </w:pPr>
    <w:rPr>
      <w:rFonts w:ascii="Arial" w:eastAsia="Times New Roman" w:hAnsi="Arial" w:cs="Times New Roman"/>
      <w:color w:val="000000"/>
      <w:szCs w:val="20"/>
      <w:lang w:eastAsia="ar-SA"/>
    </w:rPr>
  </w:style>
  <w:style w:type="paragraph" w:customStyle="1" w:styleId="Textbody">
    <w:name w:val="Text body"/>
    <w:basedOn w:val="Normal"/>
    <w:rsid w:val="00D03E18"/>
    <w:pPr>
      <w:widowControl w:val="0"/>
      <w:suppressAutoHyphens/>
      <w:autoSpaceDN w:val="0"/>
      <w:spacing w:after="140" w:line="288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CorpodeTexto0">
    <w:name w:val="Corpo de Texto"/>
    <w:basedOn w:val="Normal"/>
    <w:rsid w:val="00D03E18"/>
    <w:pPr>
      <w:keepNext/>
      <w:keepLines/>
      <w:spacing w:after="0" w:line="240" w:lineRule="auto"/>
      <w:ind w:firstLine="1134"/>
      <w:jc w:val="both"/>
      <w:outlineLvl w:val="0"/>
    </w:pPr>
    <w:rPr>
      <w:rFonts w:ascii="Tahoma" w:eastAsia="Tahoma" w:hAnsi="Tahoma" w:cs="Tahoma"/>
      <w:bCs/>
      <w:lang w:eastAsia="pt-BR"/>
    </w:rPr>
  </w:style>
  <w:style w:type="paragraph" w:customStyle="1" w:styleId="PargrafodaLista4">
    <w:name w:val="Parágrafo da Lista4"/>
    <w:basedOn w:val="Normal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PargrafodaLista5">
    <w:name w:val="Parágrafo da Lista5"/>
    <w:basedOn w:val="Normal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PargrafodaLista6">
    <w:name w:val="Parágrafo da Lista6"/>
    <w:basedOn w:val="Normal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debalo4">
    <w:name w:val="Texto de balão4"/>
    <w:basedOn w:val="Normal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SemEspaamento4">
    <w:name w:val="Sem Espaçamento4"/>
    <w:rsid w:val="00D03E18"/>
    <w:pPr>
      <w:widowControl w:val="0"/>
      <w:suppressAutoHyphens/>
      <w:spacing w:after="0" w:line="240" w:lineRule="auto"/>
    </w:pPr>
    <w:rPr>
      <w:rFonts w:ascii="Calibri" w:eastAsia="Calibri" w:hAnsi="Calibri" w:cs="Times New Roman"/>
      <w:kern w:val="2"/>
      <w:lang w:eastAsia="ar-SA"/>
    </w:rPr>
  </w:style>
  <w:style w:type="paragraph" w:customStyle="1" w:styleId="p">
    <w:name w:val="p"/>
    <w:basedOn w:val="Normal"/>
    <w:rsid w:val="00D03E18"/>
    <w:pP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standard0">
    <w:name w:val="standard"/>
    <w:basedOn w:val="Normal"/>
    <w:rsid w:val="00D0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ilipecorpoChar">
    <w:name w:val="filipe corpo Char"/>
    <w:basedOn w:val="Fontepargpadro"/>
    <w:link w:val="filipecorpo"/>
    <w:locked/>
    <w:rsid w:val="00D03E18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filipecorpo">
    <w:name w:val="filipe corpo"/>
    <w:basedOn w:val="Normal"/>
    <w:link w:val="filipecorpoChar"/>
    <w:qFormat/>
    <w:rsid w:val="00D03E18"/>
    <w:pPr>
      <w:spacing w:after="0"/>
      <w:ind w:firstLine="567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p0">
    <w:name w:val="p0"/>
    <w:basedOn w:val="Normal"/>
    <w:rsid w:val="00D03E18"/>
    <w:pPr>
      <w:widowControl w:val="0"/>
      <w:tabs>
        <w:tab w:val="left" w:pos="204"/>
      </w:tabs>
      <w:suppressAutoHyphens/>
      <w:spacing w:after="0" w:line="240" w:lineRule="atLeast"/>
      <w:jc w:val="both"/>
    </w:pPr>
    <w:rPr>
      <w:rFonts w:ascii="Courier New" w:eastAsia="DejaVu Sans" w:hAnsi="Courier New" w:cs="DejaVu Sans"/>
      <w:kern w:val="2"/>
      <w:sz w:val="24"/>
      <w:szCs w:val="24"/>
      <w:lang w:eastAsia="hi-IN" w:bidi="hi-IN"/>
    </w:rPr>
  </w:style>
  <w:style w:type="paragraph" w:customStyle="1" w:styleId="enunciado">
    <w:name w:val="enunciado"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pede">
    <w:name w:val="pede"/>
    <w:rsid w:val="00D03E18"/>
    <w:pPr>
      <w:tabs>
        <w:tab w:val="left" w:pos="1701"/>
        <w:tab w:val="center" w:pos="4419"/>
        <w:tab w:val="right" w:pos="8838"/>
      </w:tabs>
      <w:suppressAutoHyphens/>
      <w:spacing w:after="0" w:line="240" w:lineRule="auto"/>
      <w:jc w:val="both"/>
    </w:pPr>
    <w:rPr>
      <w:rFonts w:ascii="MS Sans Serif" w:eastAsia="Times New Roman" w:hAnsi="MS Sans Serif" w:cs="MS Sans Serif"/>
      <w:sz w:val="20"/>
      <w:szCs w:val="20"/>
      <w:lang w:eastAsia="zh-CN"/>
    </w:rPr>
  </w:style>
  <w:style w:type="paragraph" w:customStyle="1" w:styleId="TextosemFormatao1">
    <w:name w:val="Texto sem Formatação1"/>
    <w:basedOn w:val="Normal"/>
    <w:rsid w:val="00D03E18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paragraph" w:customStyle="1" w:styleId="xl49">
    <w:name w:val="xl49"/>
    <w:basedOn w:val="Normal"/>
    <w:rsid w:val="00D03E18"/>
    <w:pPr>
      <w:suppressAutoHyphens/>
      <w:spacing w:before="100" w:after="100" w:line="240" w:lineRule="auto"/>
      <w:jc w:val="center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Nvel2">
    <w:name w:val="Nível 2"/>
    <w:basedOn w:val="Normal"/>
    <w:next w:val="Normal"/>
    <w:rsid w:val="00D03E18"/>
    <w:pPr>
      <w:suppressAutoHyphens/>
      <w:spacing w:after="120" w:line="240" w:lineRule="auto"/>
      <w:jc w:val="both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Contrato">
    <w:name w:val="Contrato"/>
    <w:basedOn w:val="Normal"/>
    <w:rsid w:val="00D03E18"/>
    <w:pPr>
      <w:tabs>
        <w:tab w:val="left" w:pos="360"/>
        <w:tab w:val="left" w:pos="926"/>
      </w:tabs>
      <w:suppressAutoHyphens/>
      <w:spacing w:after="240" w:line="240" w:lineRule="auto"/>
      <w:ind w:left="926" w:hanging="360"/>
      <w:jc w:val="both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ContratoTitulo">
    <w:name w:val="ContratoTitulo"/>
    <w:basedOn w:val="Normal"/>
    <w:next w:val="Contrato"/>
    <w:rsid w:val="00D03E18"/>
    <w:pPr>
      <w:suppressAutoHyphens/>
      <w:spacing w:after="240" w:line="240" w:lineRule="auto"/>
      <w:ind w:left="1701" w:hanging="283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Solon1">
    <w:name w:val="Solon1"/>
    <w:basedOn w:val="Normal"/>
    <w:rsid w:val="00D03E18"/>
    <w:pPr>
      <w:tabs>
        <w:tab w:val="left" w:pos="360"/>
        <w:tab w:val="left" w:pos="1134"/>
        <w:tab w:val="left" w:pos="1209"/>
      </w:tabs>
      <w:suppressAutoHyphens/>
      <w:spacing w:after="240" w:line="240" w:lineRule="auto"/>
      <w:ind w:left="1209" w:hanging="360"/>
      <w:jc w:val="both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N21">
    <w:name w:val="N21"/>
    <w:basedOn w:val="Normal"/>
    <w:rsid w:val="00D03E18"/>
    <w:pPr>
      <w:suppressAutoHyphens/>
      <w:spacing w:before="60" w:after="0" w:line="240" w:lineRule="auto"/>
      <w:ind w:left="2268" w:hanging="425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lockquote">
    <w:name w:val="Blockquote"/>
    <w:basedOn w:val="Normal"/>
    <w:rsid w:val="00D03E18"/>
    <w:pPr>
      <w:suppressAutoHyphens/>
      <w:spacing w:before="100" w:after="100" w:line="240" w:lineRule="auto"/>
      <w:ind w:left="360" w:right="360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n1">
    <w:name w:val="n1"/>
    <w:basedOn w:val="Normal"/>
    <w:rsid w:val="00D03E18"/>
    <w:pPr>
      <w:tabs>
        <w:tab w:val="left" w:pos="1134"/>
      </w:tabs>
      <w:suppressAutoHyphens/>
      <w:spacing w:before="240" w:after="0" w:line="240" w:lineRule="auto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Recuodecorpodetexto22">
    <w:name w:val="Recuo de corpo de texto 22"/>
    <w:basedOn w:val="Normal"/>
    <w:rsid w:val="00D03E18"/>
    <w:pPr>
      <w:suppressAutoHyphens/>
      <w:spacing w:after="0" w:line="240" w:lineRule="auto"/>
      <w:ind w:firstLine="1560"/>
      <w:jc w:val="both"/>
    </w:pPr>
    <w:rPr>
      <w:rFonts w:ascii="Times New Roman" w:eastAsia="Times New Roman" w:hAnsi="Times New Roman" w:cs="Times New Roman"/>
      <w:strike/>
      <w:sz w:val="24"/>
      <w:szCs w:val="20"/>
      <w:lang w:eastAsia="zh-CN"/>
    </w:rPr>
  </w:style>
  <w:style w:type="paragraph" w:customStyle="1" w:styleId="Textoembloco1">
    <w:name w:val="Texto em bloco1"/>
    <w:basedOn w:val="Normal"/>
    <w:rsid w:val="00D03E18"/>
    <w:pPr>
      <w:suppressAutoHyphens/>
      <w:spacing w:after="120" w:line="240" w:lineRule="auto"/>
      <w:ind w:left="2552" w:right="-1" w:hanging="1418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Cabealho0">
    <w:name w:val="#Cabeçalho"/>
    <w:basedOn w:val="Normal"/>
    <w:rsid w:val="00D03E18"/>
    <w:pPr>
      <w:suppressAutoHyphens/>
      <w:spacing w:after="0" w:line="220" w:lineRule="exact"/>
      <w:jc w:val="both"/>
    </w:pPr>
    <w:rPr>
      <w:rFonts w:ascii="Times New Roman" w:eastAsia="Times New Roman" w:hAnsi="Times New Roman" w:cs="Times New Roman"/>
      <w:sz w:val="18"/>
      <w:szCs w:val="20"/>
      <w:lang w:eastAsia="zh-CN"/>
    </w:rPr>
  </w:style>
  <w:style w:type="paragraph" w:customStyle="1" w:styleId="Textodecomentrio1">
    <w:name w:val="Texto de comentário1"/>
    <w:basedOn w:val="Normal"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WW-Corpodetexto2">
    <w:name w:val="WW-Corpo de texto 2"/>
    <w:basedOn w:val="Normal"/>
    <w:rsid w:val="00D03E18"/>
    <w:pPr>
      <w:suppressAutoHyphens/>
      <w:spacing w:after="0" w:line="240" w:lineRule="auto"/>
      <w:jc w:val="both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WW-Corpodetexto3">
    <w:name w:val="WW-Corpo de texto 3"/>
    <w:basedOn w:val="Normal"/>
    <w:rsid w:val="00D03E18"/>
    <w:pPr>
      <w:widowControl w:val="0"/>
      <w:suppressAutoHyphens/>
      <w:spacing w:after="0" w:line="240" w:lineRule="auto"/>
      <w:jc w:val="both"/>
    </w:pPr>
    <w:rPr>
      <w:rFonts w:ascii="Arial" w:eastAsia="Times New Roman" w:hAnsi="Arial" w:cs="Arial"/>
      <w:sz w:val="24"/>
      <w:szCs w:val="20"/>
      <w:lang w:eastAsia="zh-CN"/>
    </w:rPr>
  </w:style>
  <w:style w:type="paragraph" w:customStyle="1" w:styleId="Commarcadores22">
    <w:name w:val="Com marcadores 22"/>
    <w:basedOn w:val="Normal"/>
    <w:rsid w:val="00D03E18"/>
    <w:pPr>
      <w:suppressAutoHyphens/>
      <w:spacing w:after="0" w:line="240" w:lineRule="auto"/>
      <w:ind w:left="566" w:hanging="283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Commarcadores32">
    <w:name w:val="Com marcadores 32"/>
    <w:basedOn w:val="Normal"/>
    <w:rsid w:val="00D03E18"/>
    <w:pPr>
      <w:suppressAutoHyphens/>
      <w:spacing w:after="0" w:line="240" w:lineRule="auto"/>
      <w:ind w:left="849" w:hanging="283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Commarcadores51">
    <w:name w:val="Com marcadores 51"/>
    <w:basedOn w:val="Normal"/>
    <w:rsid w:val="00D03E18"/>
    <w:pPr>
      <w:suppressAutoHyphens/>
      <w:spacing w:after="0" w:line="240" w:lineRule="auto"/>
      <w:ind w:left="1415" w:hanging="283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Commarcadores21">
    <w:name w:val="Com marcadores 21"/>
    <w:basedOn w:val="Normal"/>
    <w:rsid w:val="00D03E18"/>
    <w:pPr>
      <w:tabs>
        <w:tab w:val="left" w:pos="643"/>
      </w:tabs>
      <w:suppressAutoHyphens/>
      <w:spacing w:after="0" w:line="240" w:lineRule="auto"/>
      <w:ind w:left="643" w:hanging="360"/>
      <w:jc w:val="both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Commarcadores31">
    <w:name w:val="Com marcadores 31"/>
    <w:basedOn w:val="Normal"/>
    <w:rsid w:val="00D03E18"/>
    <w:pPr>
      <w:tabs>
        <w:tab w:val="left" w:pos="926"/>
      </w:tabs>
      <w:suppressAutoHyphens/>
      <w:spacing w:after="0" w:line="240" w:lineRule="auto"/>
      <w:ind w:left="926" w:hanging="36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numeracao">
    <w:name w:val="numeracao"/>
    <w:basedOn w:val="Normal"/>
    <w:rsid w:val="00D03E18"/>
    <w:pPr>
      <w:suppressAutoHyphens/>
      <w:spacing w:before="120" w:after="0" w:line="240" w:lineRule="auto"/>
      <w:jc w:val="both"/>
    </w:pPr>
    <w:rPr>
      <w:rFonts w:ascii="Times New (W1)" w:eastAsia="Times New Roman" w:hAnsi="Times New (W1)" w:cs="Times New (W1)"/>
      <w:sz w:val="24"/>
      <w:szCs w:val="20"/>
      <w:lang w:eastAsia="zh-CN"/>
    </w:rPr>
  </w:style>
  <w:style w:type="paragraph" w:customStyle="1" w:styleId="BodyText22">
    <w:name w:val="Body Text 22"/>
    <w:basedOn w:val="Normal"/>
    <w:rsid w:val="00D03E18"/>
    <w:pPr>
      <w:suppressAutoHyphens/>
      <w:spacing w:after="0" w:line="240" w:lineRule="auto"/>
      <w:jc w:val="both"/>
    </w:pPr>
    <w:rPr>
      <w:rFonts w:ascii="Arial" w:eastAsia="Times New Roman" w:hAnsi="Arial" w:cs="Arial"/>
      <w:color w:val="000000"/>
      <w:szCs w:val="20"/>
      <w:lang w:eastAsia="zh-CN"/>
    </w:rPr>
  </w:style>
  <w:style w:type="paragraph" w:customStyle="1" w:styleId="western">
    <w:name w:val="western"/>
    <w:basedOn w:val="Normal"/>
    <w:rsid w:val="00D03E18"/>
    <w:pPr>
      <w:suppressAutoHyphens/>
      <w:spacing w:before="100" w:after="119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CHAMEX">
    <w:name w:val="CHAMEX"/>
    <w:rsid w:val="00D03E18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pacing w:val="15"/>
      <w:sz w:val="24"/>
      <w:szCs w:val="20"/>
      <w:lang w:eastAsia="zh-CN"/>
    </w:rPr>
  </w:style>
  <w:style w:type="paragraph" w:customStyle="1" w:styleId="Corpodetexto32">
    <w:name w:val="Corpo de texto 32"/>
    <w:basedOn w:val="Normal"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BodyText">
    <w:name w:val="BodyText"/>
    <w:rsid w:val="00D03E18"/>
    <w:pPr>
      <w:suppressAutoHyphens/>
      <w:spacing w:after="0" w:line="240" w:lineRule="auto"/>
    </w:pPr>
    <w:rPr>
      <w:rFonts w:ascii="CG Times (WN)" w:eastAsia="Times New Roman" w:hAnsi="CG Times (WN)" w:cs="CG Times (WN)"/>
      <w:color w:val="000000"/>
      <w:sz w:val="24"/>
      <w:szCs w:val="20"/>
      <w:lang w:val="en-US" w:eastAsia="zh-CN"/>
    </w:rPr>
  </w:style>
  <w:style w:type="paragraph" w:customStyle="1" w:styleId="Saudao1">
    <w:name w:val="Saudação1"/>
    <w:basedOn w:val="Normal"/>
    <w:next w:val="Normal"/>
    <w:rsid w:val="00D03E18"/>
    <w:pPr>
      <w:suppressAutoHyphens/>
      <w:autoSpaceDE w:val="0"/>
      <w:spacing w:after="0" w:line="240" w:lineRule="auto"/>
      <w:ind w:left="709"/>
      <w:jc w:val="both"/>
    </w:pPr>
    <w:rPr>
      <w:rFonts w:ascii="Arial" w:eastAsia="Times New Roman" w:hAnsi="Arial" w:cs="Arial"/>
      <w:sz w:val="24"/>
      <w:szCs w:val="24"/>
      <w:lang w:eastAsia="zh-CN"/>
    </w:rPr>
  </w:style>
  <w:style w:type="paragraph" w:customStyle="1" w:styleId="Referncia">
    <w:name w:val="Referência"/>
    <w:basedOn w:val="Corpodetexto"/>
    <w:rsid w:val="00D03E18"/>
    <w:pPr>
      <w:suppressAutoHyphens/>
      <w:autoSpaceDE w:val="0"/>
      <w:ind w:left="709"/>
      <w:jc w:val="both"/>
    </w:pPr>
    <w:rPr>
      <w:rFonts w:ascii="Arial" w:hAnsi="Arial" w:cs="Arial"/>
      <w:b/>
      <w:bCs/>
      <w:szCs w:val="24"/>
      <w:lang w:eastAsia="zh-CN"/>
    </w:rPr>
  </w:style>
  <w:style w:type="paragraph" w:customStyle="1" w:styleId="D">
    <w:name w:val="D"/>
    <w:basedOn w:val="Normal"/>
    <w:rsid w:val="00D03E18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H4">
    <w:name w:val="H4"/>
    <w:basedOn w:val="Normal"/>
    <w:next w:val="Normal"/>
    <w:rsid w:val="00D03E18"/>
    <w:pPr>
      <w:keepNext/>
      <w:suppressAutoHyphens/>
      <w:spacing w:before="100" w:after="100" w:line="240" w:lineRule="auto"/>
    </w:pPr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bodytext2">
    <w:name w:val="bodytext2"/>
    <w:basedOn w:val="Normal"/>
    <w:rsid w:val="00D03E18"/>
    <w:pPr>
      <w:suppressAutoHyphens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Normal11pt">
    <w:name w:val="Normal + 11 pt"/>
    <w:basedOn w:val="Normal"/>
    <w:rsid w:val="00D03E18"/>
    <w:pPr>
      <w:suppressAutoHyphens/>
      <w:spacing w:after="0" w:line="240" w:lineRule="auto"/>
      <w:ind w:right="-759"/>
      <w:jc w:val="both"/>
    </w:pPr>
    <w:rPr>
      <w:rFonts w:ascii="Times New Roman" w:eastAsia="Times New Roman" w:hAnsi="Times New Roman" w:cs="Times New Roman"/>
      <w:b/>
      <w:lang w:eastAsia="zh-CN"/>
    </w:rPr>
  </w:style>
  <w:style w:type="paragraph" w:customStyle="1" w:styleId="WW-Default">
    <w:name w:val="WW-Default"/>
    <w:rsid w:val="00D03E18"/>
    <w:pPr>
      <w:widowControl w:val="0"/>
      <w:suppressAutoHyphens/>
      <w:autoSpaceDE w:val="0"/>
      <w:spacing w:after="0" w:line="240" w:lineRule="auto"/>
    </w:pPr>
    <w:rPr>
      <w:rFonts w:ascii="Arial" w:eastAsia="Arial" w:hAnsi="Arial" w:cs="Arial"/>
      <w:color w:val="000000"/>
      <w:sz w:val="24"/>
      <w:szCs w:val="24"/>
      <w:lang w:eastAsia="zh-CN"/>
    </w:rPr>
  </w:style>
  <w:style w:type="paragraph" w:customStyle="1" w:styleId="TRNvel2">
    <w:name w:val="TR Nível2"/>
    <w:basedOn w:val="Normal"/>
    <w:rsid w:val="00D03E18"/>
    <w:pPr>
      <w:tabs>
        <w:tab w:val="left" w:pos="1800"/>
      </w:tabs>
      <w:suppressAutoHyphens/>
      <w:spacing w:before="100" w:after="100" w:line="240" w:lineRule="auto"/>
      <w:ind w:left="1800" w:hanging="360"/>
      <w:jc w:val="both"/>
    </w:pPr>
    <w:rPr>
      <w:rFonts w:ascii="Arial" w:eastAsia="Times New Roman" w:hAnsi="Arial" w:cs="Arial"/>
      <w:bCs/>
      <w:color w:val="000000"/>
      <w:sz w:val="20"/>
      <w:szCs w:val="20"/>
      <w:lang w:eastAsia="zh-CN"/>
    </w:rPr>
  </w:style>
  <w:style w:type="paragraph" w:customStyle="1" w:styleId="TRNvel3">
    <w:name w:val="TR Nível3"/>
    <w:basedOn w:val="Normal"/>
    <w:rsid w:val="00D03E18"/>
    <w:pPr>
      <w:tabs>
        <w:tab w:val="left" w:pos="1355"/>
      </w:tabs>
      <w:suppressAutoHyphens/>
      <w:spacing w:before="100" w:after="100" w:line="240" w:lineRule="auto"/>
      <w:ind w:left="1355" w:hanging="504"/>
      <w:jc w:val="both"/>
    </w:pPr>
    <w:rPr>
      <w:rFonts w:ascii="Arial" w:eastAsia="Times New Roman" w:hAnsi="Arial" w:cs="Arial"/>
      <w:color w:val="000000"/>
      <w:sz w:val="20"/>
      <w:szCs w:val="20"/>
      <w:lang w:eastAsia="zh-CN"/>
    </w:rPr>
  </w:style>
  <w:style w:type="paragraph" w:customStyle="1" w:styleId="ABULLET">
    <w:name w:val="A BULLET"/>
    <w:basedOn w:val="Normal"/>
    <w:rsid w:val="00D03E18"/>
    <w:pPr>
      <w:suppressAutoHyphens/>
      <w:spacing w:after="0" w:line="240" w:lineRule="auto"/>
      <w:ind w:left="331" w:hanging="331"/>
    </w:pPr>
    <w:rPr>
      <w:rFonts w:ascii="Book Antiqua" w:eastAsia="Times New Roman" w:hAnsi="Book Antiqua" w:cs="Book Antiqua"/>
      <w:szCs w:val="20"/>
      <w:lang w:val="en-US" w:eastAsia="zh-CN"/>
    </w:rPr>
  </w:style>
  <w:style w:type="paragraph" w:customStyle="1" w:styleId="marcadormodelo1">
    <w:name w:val="marcador modelo 1"/>
    <w:basedOn w:val="Normal"/>
    <w:rsid w:val="00D03E18"/>
    <w:pPr>
      <w:tabs>
        <w:tab w:val="left" w:pos="709"/>
      </w:tabs>
      <w:suppressAutoHyphens/>
      <w:spacing w:before="120" w:after="0" w:line="240" w:lineRule="auto"/>
      <w:ind w:left="709" w:hanging="312"/>
      <w:jc w:val="both"/>
    </w:pPr>
    <w:rPr>
      <w:rFonts w:ascii="Arial" w:eastAsia="Times New Roman" w:hAnsi="Arial" w:cs="Arial"/>
      <w:b/>
      <w:color w:val="000000"/>
      <w:spacing w:val="4"/>
      <w:sz w:val="20"/>
      <w:szCs w:val="20"/>
      <w:lang w:eastAsia="zh-CN"/>
    </w:rPr>
  </w:style>
  <w:style w:type="paragraph" w:customStyle="1" w:styleId="COMPRAS1">
    <w:name w:val="COMPRAS 1"/>
    <w:basedOn w:val="Normal"/>
    <w:rsid w:val="00D03E18"/>
    <w:pPr>
      <w:tabs>
        <w:tab w:val="left" w:pos="643"/>
        <w:tab w:val="left" w:pos="1021"/>
      </w:tabs>
      <w:suppressAutoHyphens/>
      <w:spacing w:before="120" w:after="0" w:line="360" w:lineRule="auto"/>
      <w:ind w:left="643" w:hanging="36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OMPRAS2">
    <w:name w:val="COMPRAS 2"/>
    <w:basedOn w:val="COMPRAS1"/>
    <w:rsid w:val="00D03E18"/>
    <w:pPr>
      <w:tabs>
        <w:tab w:val="left" w:pos="926"/>
        <w:tab w:val="left" w:pos="1559"/>
      </w:tabs>
      <w:ind w:left="926"/>
    </w:pPr>
    <w:rPr>
      <w:spacing w:val="6"/>
    </w:rPr>
  </w:style>
  <w:style w:type="paragraph" w:customStyle="1" w:styleId="COMPRAS">
    <w:name w:val="COMPRAS"/>
    <w:basedOn w:val="Normal"/>
    <w:rsid w:val="00D03E18"/>
    <w:pPr>
      <w:tabs>
        <w:tab w:val="left" w:pos="643"/>
      </w:tabs>
      <w:suppressAutoHyphens/>
      <w:spacing w:before="120" w:after="0" w:line="360" w:lineRule="auto"/>
      <w:ind w:left="643" w:hanging="360"/>
    </w:pPr>
    <w:rPr>
      <w:rFonts w:ascii="Arial" w:eastAsia="Times New Roman" w:hAnsi="Arial" w:cs="Arial"/>
      <w:b/>
      <w:sz w:val="20"/>
      <w:szCs w:val="20"/>
      <w:lang w:eastAsia="zh-CN"/>
    </w:rPr>
  </w:style>
  <w:style w:type="paragraph" w:customStyle="1" w:styleId="LO-normal">
    <w:name w:val="LO-normal"/>
    <w:rsid w:val="00D03E18"/>
    <w:pPr>
      <w:suppressAutoHyphens/>
      <w:spacing w:after="0" w:line="240" w:lineRule="auto"/>
      <w:ind w:left="5" w:right="5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font5">
    <w:name w:val="font5"/>
    <w:basedOn w:val="Normal"/>
    <w:rsid w:val="00D03E18"/>
    <w:pPr>
      <w:suppressAutoHyphens/>
      <w:spacing w:before="100" w:after="100" w:line="240" w:lineRule="auto"/>
    </w:pPr>
    <w:rPr>
      <w:rFonts w:ascii="Arial" w:eastAsia="Arial Unicode MS" w:hAnsi="Arial" w:cs="Arial"/>
      <w:b/>
      <w:bCs/>
      <w:color w:val="003366"/>
      <w:sz w:val="16"/>
      <w:szCs w:val="16"/>
      <w:lang w:eastAsia="zh-CN"/>
    </w:rPr>
  </w:style>
  <w:style w:type="paragraph" w:customStyle="1" w:styleId="font6">
    <w:name w:val="font6"/>
    <w:basedOn w:val="Normal"/>
    <w:rsid w:val="00D03E18"/>
    <w:pPr>
      <w:suppressAutoHyphens/>
      <w:spacing w:before="100" w:after="100" w:line="240" w:lineRule="auto"/>
    </w:pPr>
    <w:rPr>
      <w:rFonts w:ascii="Arial" w:eastAsia="Arial Unicode MS" w:hAnsi="Arial" w:cs="Arial"/>
      <w:i/>
      <w:iCs/>
      <w:color w:val="FF0000"/>
      <w:sz w:val="16"/>
      <w:szCs w:val="16"/>
      <w:lang w:eastAsia="zh-CN"/>
    </w:rPr>
  </w:style>
  <w:style w:type="paragraph" w:customStyle="1" w:styleId="font7">
    <w:name w:val="font7"/>
    <w:basedOn w:val="Normal"/>
    <w:rsid w:val="00D03E18"/>
    <w:pPr>
      <w:suppressAutoHyphens/>
      <w:spacing w:before="100" w:after="100" w:line="240" w:lineRule="auto"/>
    </w:pPr>
    <w:rPr>
      <w:rFonts w:ascii="Arial" w:eastAsia="Arial Unicode MS" w:hAnsi="Arial" w:cs="Arial"/>
      <w:b/>
      <w:bCs/>
      <w:color w:val="003366"/>
      <w:sz w:val="14"/>
      <w:szCs w:val="14"/>
      <w:lang w:eastAsia="zh-CN"/>
    </w:rPr>
  </w:style>
  <w:style w:type="paragraph" w:customStyle="1" w:styleId="font8">
    <w:name w:val="font8"/>
    <w:basedOn w:val="Normal"/>
    <w:rsid w:val="00D03E18"/>
    <w:pPr>
      <w:suppressAutoHyphens/>
      <w:spacing w:before="100" w:after="100" w:line="240" w:lineRule="auto"/>
    </w:pPr>
    <w:rPr>
      <w:rFonts w:ascii="Arial" w:eastAsia="Arial Unicode MS" w:hAnsi="Arial" w:cs="Arial"/>
      <w:color w:val="FF0000"/>
      <w:sz w:val="20"/>
      <w:szCs w:val="20"/>
      <w:lang w:eastAsia="zh-CN"/>
    </w:rPr>
  </w:style>
  <w:style w:type="paragraph" w:customStyle="1" w:styleId="xl68">
    <w:name w:val="xl68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69">
    <w:name w:val="xl69"/>
    <w:basedOn w:val="Normal"/>
    <w:rsid w:val="00D03E18"/>
    <w:pPr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70">
    <w:name w:val="xl70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1">
    <w:name w:val="xl71"/>
    <w:basedOn w:val="Normal"/>
    <w:rsid w:val="00D03E18"/>
    <w:pP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2">
    <w:name w:val="xl72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73">
    <w:name w:val="xl73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FF0000"/>
      <w:sz w:val="16"/>
      <w:szCs w:val="16"/>
      <w:lang w:eastAsia="zh-CN"/>
    </w:rPr>
  </w:style>
  <w:style w:type="paragraph" w:customStyle="1" w:styleId="xl74">
    <w:name w:val="xl74"/>
    <w:basedOn w:val="Normal"/>
    <w:rsid w:val="00D03E18"/>
    <w:pP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5">
    <w:name w:val="xl75"/>
    <w:basedOn w:val="Normal"/>
    <w:rsid w:val="00D03E18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color w:val="FF0000"/>
      <w:sz w:val="16"/>
      <w:szCs w:val="16"/>
      <w:lang w:eastAsia="zh-CN"/>
    </w:rPr>
  </w:style>
  <w:style w:type="paragraph" w:customStyle="1" w:styleId="xl76">
    <w:name w:val="xl76"/>
    <w:basedOn w:val="Normal"/>
    <w:rsid w:val="00D03E18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color w:val="FF0000"/>
      <w:sz w:val="16"/>
      <w:szCs w:val="16"/>
      <w:lang w:eastAsia="zh-CN"/>
    </w:rPr>
  </w:style>
  <w:style w:type="paragraph" w:customStyle="1" w:styleId="xl77">
    <w:name w:val="xl77"/>
    <w:basedOn w:val="Normal"/>
    <w:rsid w:val="00D03E18"/>
    <w:pPr>
      <w:pBdr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8">
    <w:name w:val="xl78"/>
    <w:basedOn w:val="Normal"/>
    <w:rsid w:val="00D03E18"/>
    <w:pPr>
      <w:pBdr>
        <w:bottom w:val="single" w:sz="4" w:space="0" w:color="80808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9">
    <w:name w:val="xl79"/>
    <w:basedOn w:val="Normal"/>
    <w:rsid w:val="00D03E18"/>
    <w:pPr>
      <w:pBdr>
        <w:bottom w:val="single" w:sz="4" w:space="0" w:color="808080"/>
        <w:right w:val="single" w:sz="4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80">
    <w:name w:val="xl80"/>
    <w:basedOn w:val="Normal"/>
    <w:rsid w:val="00D03E18"/>
    <w:pPr>
      <w:pBdr>
        <w:top w:val="single" w:sz="4" w:space="0" w:color="FFFFFF"/>
        <w:left w:val="single" w:sz="4" w:space="0" w:color="FFFFFF"/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333399"/>
      <w:sz w:val="16"/>
      <w:szCs w:val="16"/>
      <w:lang w:eastAsia="zh-CN"/>
    </w:rPr>
  </w:style>
  <w:style w:type="paragraph" w:customStyle="1" w:styleId="xl81">
    <w:name w:val="xl81"/>
    <w:basedOn w:val="Normal"/>
    <w:rsid w:val="00D03E18"/>
    <w:pPr>
      <w:pBdr>
        <w:top w:val="single" w:sz="4" w:space="0" w:color="FFFFFF"/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333399"/>
      <w:sz w:val="16"/>
      <w:szCs w:val="16"/>
      <w:lang w:eastAsia="zh-CN"/>
    </w:rPr>
  </w:style>
  <w:style w:type="paragraph" w:customStyle="1" w:styleId="xl82">
    <w:name w:val="xl82"/>
    <w:basedOn w:val="Normal"/>
    <w:rsid w:val="00D03E18"/>
    <w:pPr>
      <w:pBdr>
        <w:left w:val="single" w:sz="12" w:space="0" w:color="FFFFFF"/>
        <w:bottom w:val="single" w:sz="4" w:space="0" w:color="FFFFFF"/>
        <w:right w:val="single" w:sz="8" w:space="0" w:color="FFFFFF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83">
    <w:name w:val="xl83"/>
    <w:basedOn w:val="Normal"/>
    <w:rsid w:val="00D03E18"/>
    <w:pPr>
      <w:pBdr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24"/>
      <w:szCs w:val="24"/>
      <w:lang w:eastAsia="zh-CN"/>
    </w:rPr>
  </w:style>
  <w:style w:type="paragraph" w:customStyle="1" w:styleId="xl84">
    <w:name w:val="xl84"/>
    <w:basedOn w:val="Normal"/>
    <w:rsid w:val="00D03E18"/>
    <w:pPr>
      <w:pBdr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85">
    <w:name w:val="xl85"/>
    <w:basedOn w:val="Normal"/>
    <w:rsid w:val="00D03E18"/>
    <w:pPr>
      <w:pBdr>
        <w:top w:val="single" w:sz="4" w:space="0" w:color="C0C0C0"/>
        <w:left w:val="single" w:sz="8" w:space="0" w:color="FFFFFF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86">
    <w:name w:val="xl86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87">
    <w:name w:val="xl87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88">
    <w:name w:val="xl88"/>
    <w:basedOn w:val="Normal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89">
    <w:name w:val="xl89"/>
    <w:basedOn w:val="Normal"/>
    <w:rsid w:val="00D03E18"/>
    <w:pPr>
      <w:pBdr>
        <w:top w:val="single" w:sz="4" w:space="0" w:color="C0C0C0"/>
        <w:left w:val="single" w:sz="4" w:space="0" w:color="FFFFFF"/>
        <w:bottom w:val="single" w:sz="4" w:space="0" w:color="C0C0C0"/>
      </w:pBdr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90">
    <w:name w:val="xl90"/>
    <w:basedOn w:val="Normal"/>
    <w:rsid w:val="00D03E18"/>
    <w:pPr>
      <w:pBdr>
        <w:left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91">
    <w:name w:val="xl91"/>
    <w:basedOn w:val="Normal"/>
    <w:rsid w:val="00D03E18"/>
    <w:pPr>
      <w:pBdr>
        <w:top w:val="single" w:sz="4" w:space="0" w:color="C0C0C0"/>
        <w:left w:val="single" w:sz="12" w:space="0" w:color="FFFFFF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2">
    <w:name w:val="xl92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93">
    <w:name w:val="xl93"/>
    <w:basedOn w:val="Normal"/>
    <w:rsid w:val="00D03E18"/>
    <w:pPr>
      <w:pBdr>
        <w:top w:val="single" w:sz="8" w:space="0" w:color="FFFFFF"/>
        <w:left w:val="single" w:sz="8" w:space="0" w:color="FFFFFF"/>
        <w:bottom w:val="single" w:sz="8" w:space="0" w:color="FFFFFF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4">
    <w:name w:val="xl94"/>
    <w:basedOn w:val="Normal"/>
    <w:rsid w:val="00D03E18"/>
    <w:pPr>
      <w:pBdr>
        <w:top w:val="single" w:sz="8" w:space="0" w:color="FFFFFF"/>
        <w:bottom w:val="single" w:sz="8" w:space="0" w:color="FFFFFF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95">
    <w:name w:val="xl95"/>
    <w:basedOn w:val="Normal"/>
    <w:rsid w:val="00D03E18"/>
    <w:pPr>
      <w:pBdr>
        <w:top w:val="single" w:sz="4" w:space="0" w:color="C0C0C0"/>
        <w:left w:val="single" w:sz="12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6">
    <w:name w:val="xl96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7">
    <w:name w:val="xl97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8">
    <w:name w:val="xl98"/>
    <w:basedOn w:val="Normal"/>
    <w:rsid w:val="00D03E18"/>
    <w:pP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9">
    <w:name w:val="xl99"/>
    <w:basedOn w:val="Normal"/>
    <w:rsid w:val="00D03E18"/>
    <w:pPr>
      <w:pBdr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00">
    <w:name w:val="xl100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FF0000"/>
      <w:sz w:val="16"/>
      <w:szCs w:val="16"/>
      <w:lang w:eastAsia="zh-CN"/>
    </w:rPr>
  </w:style>
  <w:style w:type="paragraph" w:customStyle="1" w:styleId="xl101">
    <w:name w:val="xl101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02">
    <w:name w:val="xl102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103">
    <w:name w:val="xl103"/>
    <w:basedOn w:val="Normal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04">
    <w:name w:val="xl104"/>
    <w:basedOn w:val="Normal"/>
    <w:rsid w:val="00D03E18"/>
    <w:pP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color w:val="FF0000"/>
      <w:sz w:val="16"/>
      <w:szCs w:val="16"/>
      <w:lang w:eastAsia="zh-CN"/>
    </w:rPr>
  </w:style>
  <w:style w:type="paragraph" w:customStyle="1" w:styleId="xl105">
    <w:name w:val="xl105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FF0000"/>
      <w:sz w:val="16"/>
      <w:szCs w:val="16"/>
      <w:lang w:eastAsia="zh-CN"/>
    </w:rPr>
  </w:style>
  <w:style w:type="paragraph" w:customStyle="1" w:styleId="xl106">
    <w:name w:val="xl106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07">
    <w:name w:val="xl107"/>
    <w:basedOn w:val="Normal"/>
    <w:rsid w:val="00D03E18"/>
    <w:pP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08">
    <w:name w:val="xl108"/>
    <w:basedOn w:val="Normal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color w:val="000000"/>
      <w:sz w:val="16"/>
      <w:szCs w:val="16"/>
      <w:lang w:eastAsia="zh-CN"/>
    </w:rPr>
  </w:style>
  <w:style w:type="paragraph" w:customStyle="1" w:styleId="xl109">
    <w:name w:val="xl109"/>
    <w:basedOn w:val="Normal"/>
    <w:rsid w:val="00D03E18"/>
    <w:pPr>
      <w:pBdr>
        <w:left w:val="single" w:sz="12" w:space="0" w:color="FFFFFF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10">
    <w:name w:val="xl110"/>
    <w:basedOn w:val="Normal"/>
    <w:rsid w:val="00D03E18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11">
    <w:name w:val="xl111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24"/>
      <w:szCs w:val="24"/>
      <w:lang w:eastAsia="zh-CN"/>
    </w:rPr>
  </w:style>
  <w:style w:type="paragraph" w:customStyle="1" w:styleId="xl112">
    <w:name w:val="xl112"/>
    <w:basedOn w:val="Normal"/>
    <w:rsid w:val="00D03E18"/>
    <w:pPr>
      <w:pBdr>
        <w:top w:val="single" w:sz="4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13">
    <w:name w:val="xl113"/>
    <w:basedOn w:val="Normal"/>
    <w:rsid w:val="00D03E18"/>
    <w:pPr>
      <w:pBdr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14">
    <w:name w:val="xl114"/>
    <w:basedOn w:val="Normal"/>
    <w:rsid w:val="00D03E18"/>
    <w:pPr>
      <w:pBdr>
        <w:lef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15">
    <w:name w:val="xl115"/>
    <w:basedOn w:val="Normal"/>
    <w:rsid w:val="00D03E18"/>
    <w:pPr>
      <w:pBdr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16">
    <w:name w:val="xl116"/>
    <w:basedOn w:val="Normal"/>
    <w:rsid w:val="00D03E18"/>
    <w:pPr>
      <w:pBdr>
        <w:left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17">
    <w:name w:val="xl117"/>
    <w:basedOn w:val="Normal"/>
    <w:rsid w:val="00D03E18"/>
    <w:pPr>
      <w:pBdr>
        <w:top w:val="single" w:sz="8" w:space="0" w:color="C0C0C0"/>
        <w:left w:val="single" w:sz="8" w:space="0" w:color="C0C0C0"/>
        <w:bottom w:val="single" w:sz="8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18">
    <w:name w:val="xl118"/>
    <w:basedOn w:val="Normal"/>
    <w:rsid w:val="00D03E18"/>
    <w:pPr>
      <w:pBdr>
        <w:top w:val="single" w:sz="8" w:space="0" w:color="C0C0C0"/>
        <w:left w:val="single" w:sz="4" w:space="0" w:color="C0C0C0"/>
        <w:bottom w:val="single" w:sz="8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19">
    <w:name w:val="xl119"/>
    <w:basedOn w:val="Normal"/>
    <w:rsid w:val="00D03E18"/>
    <w:pPr>
      <w:pBdr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20">
    <w:name w:val="xl120"/>
    <w:basedOn w:val="Normal"/>
    <w:rsid w:val="00D03E18"/>
    <w:pPr>
      <w:pBdr>
        <w:left w:val="single" w:sz="12" w:space="0" w:color="FFFFFF"/>
        <w:bottom w:val="single" w:sz="8" w:space="0" w:color="C0C0C0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21">
    <w:name w:val="xl121"/>
    <w:basedOn w:val="Normal"/>
    <w:rsid w:val="00D03E18"/>
    <w:pPr>
      <w:pBdr>
        <w:top w:val="single" w:sz="4" w:space="0" w:color="FFFFFF"/>
        <w:left w:val="single" w:sz="4" w:space="0" w:color="FFFFFF"/>
        <w:right w:val="single" w:sz="4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color w:val="FFFFFF"/>
      <w:sz w:val="16"/>
      <w:szCs w:val="16"/>
      <w:lang w:eastAsia="zh-CN"/>
    </w:rPr>
  </w:style>
  <w:style w:type="paragraph" w:customStyle="1" w:styleId="xl122">
    <w:name w:val="xl122"/>
    <w:basedOn w:val="Normal"/>
    <w:rsid w:val="00D03E18"/>
    <w:pPr>
      <w:pBdr>
        <w:top w:val="single" w:sz="8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23">
    <w:name w:val="xl123"/>
    <w:basedOn w:val="Normal"/>
    <w:rsid w:val="00D03E18"/>
    <w:pPr>
      <w:pBdr>
        <w:top w:val="single" w:sz="4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99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24">
    <w:name w:val="xl124"/>
    <w:basedOn w:val="Normal"/>
    <w:rsid w:val="00D03E18"/>
    <w:pPr>
      <w:pBdr>
        <w:left w:val="single" w:sz="12" w:space="0" w:color="FFFFFF"/>
        <w:bottom w:val="single" w:sz="8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25">
    <w:name w:val="xl125"/>
    <w:basedOn w:val="Normal"/>
    <w:rsid w:val="00D03E18"/>
    <w:pPr>
      <w:pBdr>
        <w:bottom w:val="single" w:sz="8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26">
    <w:name w:val="xl126"/>
    <w:basedOn w:val="Normal"/>
    <w:rsid w:val="00D03E18"/>
    <w:pPr>
      <w:pBdr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27">
    <w:name w:val="xl127"/>
    <w:basedOn w:val="Normal"/>
    <w:rsid w:val="00D03E18"/>
    <w:pPr>
      <w:pBdr>
        <w:top w:val="single" w:sz="4" w:space="0" w:color="C0C0C0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28">
    <w:name w:val="xl128"/>
    <w:basedOn w:val="Normal"/>
    <w:rsid w:val="00D03E18"/>
    <w:pPr>
      <w:pBdr>
        <w:top w:val="single" w:sz="4" w:space="0" w:color="C0C0C0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29">
    <w:name w:val="xl129"/>
    <w:basedOn w:val="Normal"/>
    <w:rsid w:val="00D03E18"/>
    <w:pPr>
      <w:pBdr>
        <w:top w:val="single" w:sz="4" w:space="0" w:color="C0C0C0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0">
    <w:name w:val="xl130"/>
    <w:basedOn w:val="Normal"/>
    <w:rsid w:val="00D03E18"/>
    <w:pPr>
      <w:pBdr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31">
    <w:name w:val="xl131"/>
    <w:basedOn w:val="Normal"/>
    <w:rsid w:val="00D03E18"/>
    <w:pPr>
      <w:pBdr>
        <w:top w:val="single" w:sz="4" w:space="0" w:color="C0C0C0"/>
        <w:left w:val="single" w:sz="12" w:space="0" w:color="FFFFFF"/>
        <w:bottom w:val="single" w:sz="12" w:space="0" w:color="FFFFFF"/>
        <w:right w:val="single" w:sz="8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32">
    <w:name w:val="xl132"/>
    <w:basedOn w:val="Normal"/>
    <w:rsid w:val="00D03E18"/>
    <w:pPr>
      <w:pBdr>
        <w:top w:val="single" w:sz="4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33">
    <w:name w:val="xl133"/>
    <w:basedOn w:val="Normal"/>
    <w:rsid w:val="00D03E18"/>
    <w:pPr>
      <w:pBdr>
        <w:top w:val="single" w:sz="4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808080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4">
    <w:name w:val="xl134"/>
    <w:basedOn w:val="Normal"/>
    <w:rsid w:val="00D03E18"/>
    <w:pPr>
      <w:pBdr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5">
    <w:name w:val="xl135"/>
    <w:basedOn w:val="Normal"/>
    <w:rsid w:val="00D03E18"/>
    <w:pPr>
      <w:pBdr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6">
    <w:name w:val="xl136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7">
    <w:name w:val="xl137"/>
    <w:basedOn w:val="Normal"/>
    <w:rsid w:val="00D03E18"/>
    <w:pPr>
      <w:pBdr>
        <w:bottom w:val="single" w:sz="4" w:space="0" w:color="808080"/>
        <w:right w:val="single" w:sz="4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38">
    <w:name w:val="xl138"/>
    <w:basedOn w:val="Normal"/>
    <w:rsid w:val="00D03E18"/>
    <w:pPr>
      <w:pBdr>
        <w:top w:val="single" w:sz="4" w:space="0" w:color="808080"/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9">
    <w:name w:val="xl139"/>
    <w:basedOn w:val="Normal"/>
    <w:rsid w:val="00D03E18"/>
    <w:pPr>
      <w:pBdr>
        <w:top w:val="single" w:sz="4" w:space="0" w:color="808080"/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40">
    <w:name w:val="xl140"/>
    <w:basedOn w:val="Normal"/>
    <w:rsid w:val="00D03E18"/>
    <w:pPr>
      <w:pBdr>
        <w:top w:val="single" w:sz="8" w:space="0" w:color="FFFFFF"/>
        <w:left w:val="single" w:sz="8" w:space="0" w:color="FFFFFF"/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41">
    <w:name w:val="xl141"/>
    <w:basedOn w:val="Normal"/>
    <w:rsid w:val="00D03E18"/>
    <w:pPr>
      <w:pBdr>
        <w:top w:val="single" w:sz="8" w:space="0" w:color="FFFFFF"/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2">
    <w:name w:val="xl142"/>
    <w:basedOn w:val="Normal"/>
    <w:rsid w:val="00D03E18"/>
    <w:pPr>
      <w:pBdr>
        <w:left w:val="single" w:sz="12" w:space="0" w:color="FFFFFF"/>
        <w:bottom w:val="single" w:sz="4" w:space="0" w:color="FFFFFF"/>
        <w:right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3">
    <w:name w:val="xl143"/>
    <w:basedOn w:val="Normal"/>
    <w:rsid w:val="00D03E18"/>
    <w:pPr>
      <w:pBdr>
        <w:top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44">
    <w:name w:val="xl144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5">
    <w:name w:val="xl145"/>
    <w:basedOn w:val="Normal"/>
    <w:rsid w:val="00D03E18"/>
    <w:pPr>
      <w:pBdr>
        <w:top w:val="single" w:sz="8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6">
    <w:name w:val="xl146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7">
    <w:name w:val="xl147"/>
    <w:basedOn w:val="Normal"/>
    <w:rsid w:val="00D03E18"/>
    <w:pPr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8">
    <w:name w:val="xl148"/>
    <w:basedOn w:val="Normal"/>
    <w:rsid w:val="00D03E18"/>
    <w:pPr>
      <w:pBdr>
        <w:top w:val="single" w:sz="8" w:space="0" w:color="C0C0C0"/>
        <w:left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49">
    <w:name w:val="xl149"/>
    <w:basedOn w:val="Normal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50">
    <w:name w:val="xl150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E680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151">
    <w:name w:val="xl151"/>
    <w:basedOn w:val="Normal"/>
    <w:rsid w:val="00D03E18"/>
    <w:pPr>
      <w:pBdr>
        <w:top w:val="single" w:sz="8" w:space="0" w:color="FFFFFF"/>
        <w:bottom w:val="single" w:sz="8" w:space="0" w:color="FFFFFF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2">
    <w:name w:val="xl152"/>
    <w:basedOn w:val="Normal"/>
    <w:rsid w:val="00D03E18"/>
    <w:pPr>
      <w:pBdr>
        <w:top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3">
    <w:name w:val="xl153"/>
    <w:basedOn w:val="Normal"/>
    <w:rsid w:val="00D03E18"/>
    <w:pPr>
      <w:pBdr>
        <w:top w:val="single" w:sz="8" w:space="0" w:color="FFFFFF"/>
        <w:bottom w:val="single" w:sz="8" w:space="0" w:color="FFFFFF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4">
    <w:name w:val="xl154"/>
    <w:basedOn w:val="Normal"/>
    <w:rsid w:val="00D03E18"/>
    <w:pP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55">
    <w:name w:val="xl155"/>
    <w:basedOn w:val="Normal"/>
    <w:rsid w:val="00D03E18"/>
    <w:pPr>
      <w:pBdr>
        <w:top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56">
    <w:name w:val="xl156"/>
    <w:basedOn w:val="Normal"/>
    <w:rsid w:val="00D03E18"/>
    <w:pPr>
      <w:pBdr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7">
    <w:name w:val="xl157"/>
    <w:basedOn w:val="Normal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58">
    <w:name w:val="xl158"/>
    <w:basedOn w:val="Normal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9">
    <w:name w:val="xl159"/>
    <w:basedOn w:val="Normal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60">
    <w:name w:val="xl160"/>
    <w:basedOn w:val="Normal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808080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61">
    <w:name w:val="xl161"/>
    <w:basedOn w:val="Normal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62">
    <w:name w:val="xl162"/>
    <w:basedOn w:val="Normal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99CC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63">
    <w:name w:val="xl163"/>
    <w:basedOn w:val="Normal"/>
    <w:rsid w:val="00D03E18"/>
    <w:pPr>
      <w:pBdr>
        <w:top w:val="single" w:sz="8" w:space="0" w:color="FFFFFF"/>
        <w:left w:val="single" w:sz="4" w:space="0" w:color="C0C0C0"/>
        <w:bottom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64">
    <w:name w:val="xl164"/>
    <w:basedOn w:val="Normal"/>
    <w:rsid w:val="00D03E18"/>
    <w:pPr>
      <w:pBdr>
        <w:top w:val="single" w:sz="8" w:space="0" w:color="FFFFFF"/>
        <w:left w:val="single" w:sz="4" w:space="0" w:color="C0C0C0"/>
        <w:bottom w:val="single" w:sz="8" w:space="0" w:color="FFFFFF"/>
        <w:right w:val="single" w:sz="4" w:space="0" w:color="C0C0C0"/>
      </w:pBdr>
      <w:shd w:val="clear" w:color="auto" w:fill="99CC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65">
    <w:name w:val="xl165"/>
    <w:basedOn w:val="Normal"/>
    <w:rsid w:val="00D03E18"/>
    <w:pPr>
      <w:pBdr>
        <w:top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66">
    <w:name w:val="xl166"/>
    <w:basedOn w:val="Normal"/>
    <w:rsid w:val="00D03E18"/>
    <w:pPr>
      <w:pBdr>
        <w:top w:val="single" w:sz="4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67">
    <w:name w:val="xl167"/>
    <w:basedOn w:val="Normal"/>
    <w:rsid w:val="00D03E18"/>
    <w:pPr>
      <w:pBdr>
        <w:top w:val="single" w:sz="4" w:space="0" w:color="C0C0C0"/>
        <w:bottom w:val="single" w:sz="4" w:space="0" w:color="C0C0C0"/>
        <w:right w:val="single" w:sz="4" w:space="0" w:color="C0C0C0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68">
    <w:name w:val="xl168"/>
    <w:basedOn w:val="Normal"/>
    <w:rsid w:val="00D03E18"/>
    <w:pPr>
      <w:pBdr>
        <w:top w:val="single" w:sz="8" w:space="0" w:color="FFFFFF"/>
        <w:bottom w:val="single" w:sz="8" w:space="0" w:color="FFFFFF"/>
        <w:right w:val="single" w:sz="8" w:space="0" w:color="C0C0C0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69">
    <w:name w:val="xl169"/>
    <w:basedOn w:val="Normal"/>
    <w:rsid w:val="00D03E18"/>
    <w:pPr>
      <w:pBdr>
        <w:top w:val="single" w:sz="4" w:space="0" w:color="C0C0C0"/>
        <w:bottom w:val="single" w:sz="4" w:space="0" w:color="C0C0C0"/>
        <w:right w:val="single" w:sz="4" w:space="0" w:color="C0C0C0"/>
      </w:pBdr>
      <w:shd w:val="clear" w:color="auto" w:fill="808080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70">
    <w:name w:val="xl170"/>
    <w:basedOn w:val="Normal"/>
    <w:rsid w:val="00D03E18"/>
    <w:pPr>
      <w:pBdr>
        <w:top w:val="single" w:sz="4" w:space="0" w:color="808080"/>
        <w:right w:val="single" w:sz="8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71">
    <w:name w:val="xl171"/>
    <w:basedOn w:val="Normal"/>
    <w:rsid w:val="00D03E18"/>
    <w:pPr>
      <w:pBdr>
        <w:top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color w:val="003366"/>
      <w:sz w:val="16"/>
      <w:szCs w:val="16"/>
      <w:lang w:eastAsia="zh-CN"/>
    </w:rPr>
  </w:style>
  <w:style w:type="paragraph" w:customStyle="1" w:styleId="xl172">
    <w:name w:val="xl172"/>
    <w:basedOn w:val="Normal"/>
    <w:rsid w:val="00D03E18"/>
    <w:pPr>
      <w:pBdr>
        <w:top w:val="single" w:sz="8" w:space="0" w:color="FFFFFF"/>
        <w:left w:val="single" w:sz="8" w:space="0" w:color="C0C0C0"/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73">
    <w:name w:val="xl173"/>
    <w:basedOn w:val="Normal"/>
    <w:rsid w:val="00D03E18"/>
    <w:pPr>
      <w:pBdr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74">
    <w:name w:val="xl174"/>
    <w:basedOn w:val="Normal"/>
    <w:rsid w:val="00D03E18"/>
    <w:pPr>
      <w:pBdr>
        <w:top w:val="single" w:sz="8" w:space="0" w:color="FFFFFF"/>
        <w:left w:val="single" w:sz="8" w:space="0" w:color="C0C0C0"/>
        <w:bottom w:val="single" w:sz="8" w:space="0" w:color="FFFFFF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75">
    <w:name w:val="xl175"/>
    <w:basedOn w:val="Normal"/>
    <w:rsid w:val="00D03E18"/>
    <w:pPr>
      <w:pBdr>
        <w:top w:val="single" w:sz="8" w:space="0" w:color="FFFFFF"/>
        <w:left w:val="single" w:sz="8" w:space="0" w:color="C0C0C0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76">
    <w:name w:val="xl176"/>
    <w:basedOn w:val="Normal"/>
    <w:rsid w:val="00D03E18"/>
    <w:pPr>
      <w:pBdr>
        <w:top w:val="single" w:sz="4" w:space="0" w:color="C0C0C0"/>
      </w:pBdr>
      <w:shd w:val="clear" w:color="auto" w:fill="99CC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77">
    <w:name w:val="xl177"/>
    <w:basedOn w:val="Normal"/>
    <w:rsid w:val="00D03E18"/>
    <w:pPr>
      <w:pBdr>
        <w:top w:val="single" w:sz="4" w:space="0" w:color="C0C0C0"/>
        <w:left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78">
    <w:name w:val="xl178"/>
    <w:basedOn w:val="Normal"/>
    <w:rsid w:val="00D03E18"/>
    <w:pPr>
      <w:pBdr>
        <w:left w:val="single" w:sz="8" w:space="0" w:color="C0C0C0"/>
        <w:bottom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79">
    <w:name w:val="xl179"/>
    <w:basedOn w:val="Normal"/>
    <w:rsid w:val="00D03E18"/>
    <w:pPr>
      <w:pBdr>
        <w:bottom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80">
    <w:name w:val="xl180"/>
    <w:basedOn w:val="Normal"/>
    <w:rsid w:val="00D03E18"/>
    <w:pPr>
      <w:pBdr>
        <w:left w:val="single" w:sz="8" w:space="0" w:color="FFFFFF"/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1">
    <w:name w:val="xl181"/>
    <w:basedOn w:val="Normal"/>
    <w:rsid w:val="00D03E18"/>
    <w:pPr>
      <w:pBdr>
        <w:top w:val="single" w:sz="4" w:space="0" w:color="C0C0C0"/>
        <w:left w:val="single" w:sz="8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82">
    <w:name w:val="xl182"/>
    <w:basedOn w:val="Normal"/>
    <w:rsid w:val="00D03E18"/>
    <w:pPr>
      <w:pBdr>
        <w:top w:val="single" w:sz="4" w:space="0" w:color="C0C0C0"/>
        <w:left w:val="single" w:sz="12" w:space="0" w:color="FFFFFF"/>
        <w:bottom w:val="single" w:sz="4" w:space="0" w:color="C0C0C0"/>
        <w:right w:val="single" w:sz="8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3">
    <w:name w:val="xl183"/>
    <w:basedOn w:val="Normal"/>
    <w:rsid w:val="00D03E18"/>
    <w:pPr>
      <w:pBdr>
        <w:top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84">
    <w:name w:val="xl184"/>
    <w:basedOn w:val="Normal"/>
    <w:rsid w:val="00D03E18"/>
    <w:pPr>
      <w:pBdr>
        <w:top w:val="single" w:sz="4" w:space="0" w:color="C0C0C0"/>
        <w:left w:val="single" w:sz="12" w:space="0" w:color="FFFFFF"/>
        <w:right w:val="single" w:sz="8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5">
    <w:name w:val="xl185"/>
    <w:basedOn w:val="Normal"/>
    <w:rsid w:val="00D03E18"/>
    <w:pPr>
      <w:pBdr>
        <w:left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6">
    <w:name w:val="xl186"/>
    <w:basedOn w:val="Normal"/>
    <w:rsid w:val="00D03E18"/>
    <w:pP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87">
    <w:name w:val="xl187"/>
    <w:basedOn w:val="Normal"/>
    <w:rsid w:val="00D03E18"/>
    <w:pPr>
      <w:pBdr>
        <w:top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88">
    <w:name w:val="xl188"/>
    <w:basedOn w:val="Normal"/>
    <w:rsid w:val="00D03E18"/>
    <w:pPr>
      <w:pBdr>
        <w:top w:val="single" w:sz="8" w:space="0" w:color="FFFFFF"/>
        <w:left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9">
    <w:name w:val="xl189"/>
    <w:basedOn w:val="Normal"/>
    <w:rsid w:val="00D03E18"/>
    <w:pPr>
      <w:pBdr>
        <w:top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90">
    <w:name w:val="xl190"/>
    <w:basedOn w:val="Normal"/>
    <w:rsid w:val="00D03E18"/>
    <w:pPr>
      <w:pBdr>
        <w:top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1">
    <w:name w:val="xl191"/>
    <w:basedOn w:val="Normal"/>
    <w:rsid w:val="00D03E18"/>
    <w:pPr>
      <w:pBdr>
        <w:top w:val="single" w:sz="8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2">
    <w:name w:val="xl192"/>
    <w:basedOn w:val="Normal"/>
    <w:rsid w:val="00D03E18"/>
    <w:pPr>
      <w:pBdr>
        <w:top w:val="single" w:sz="8" w:space="0" w:color="FFFFFF"/>
        <w:right w:val="single" w:sz="8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93">
    <w:name w:val="xl193"/>
    <w:basedOn w:val="Normal"/>
    <w:rsid w:val="00D03E18"/>
    <w:pPr>
      <w:pBdr>
        <w:left w:val="single" w:sz="8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4">
    <w:name w:val="xl194"/>
    <w:basedOn w:val="Normal"/>
    <w:rsid w:val="00D03E18"/>
    <w:pPr>
      <w:pBdr>
        <w:left w:val="single" w:sz="4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95">
    <w:name w:val="xl195"/>
    <w:basedOn w:val="Normal"/>
    <w:rsid w:val="00D03E18"/>
    <w:pPr>
      <w:pBdr>
        <w:left w:val="single" w:sz="8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6">
    <w:name w:val="xl196"/>
    <w:basedOn w:val="Normal"/>
    <w:rsid w:val="00D03E18"/>
    <w:pPr>
      <w:pBdr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97">
    <w:name w:val="xl197"/>
    <w:basedOn w:val="Normal"/>
    <w:rsid w:val="00D03E18"/>
    <w:pPr>
      <w:pBdr>
        <w:left w:val="single" w:sz="4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8">
    <w:name w:val="xl198"/>
    <w:basedOn w:val="Normal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99">
    <w:name w:val="xl199"/>
    <w:basedOn w:val="Normal"/>
    <w:rsid w:val="00D03E18"/>
    <w:pPr>
      <w:pBdr>
        <w:top w:val="single" w:sz="4" w:space="0" w:color="C0C0C0"/>
        <w:left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00">
    <w:name w:val="xl200"/>
    <w:basedOn w:val="Normal"/>
    <w:rsid w:val="00D03E18"/>
    <w:pPr>
      <w:pBdr>
        <w:top w:val="single" w:sz="4" w:space="0" w:color="C0C0C0"/>
        <w:left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01">
    <w:name w:val="xl201"/>
    <w:basedOn w:val="Normal"/>
    <w:rsid w:val="00D03E18"/>
    <w:pPr>
      <w:pBdr>
        <w:right w:val="single" w:sz="8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02">
    <w:name w:val="xl202"/>
    <w:basedOn w:val="Normal"/>
    <w:rsid w:val="00D03E18"/>
    <w:pPr>
      <w:pBdr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203">
    <w:name w:val="xl203"/>
    <w:basedOn w:val="Normal"/>
    <w:rsid w:val="00D03E18"/>
    <w:pP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204">
    <w:name w:val="xl204"/>
    <w:basedOn w:val="Normal"/>
    <w:rsid w:val="00D03E18"/>
    <w:pPr>
      <w:pBdr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05">
    <w:name w:val="xl205"/>
    <w:basedOn w:val="Normal"/>
    <w:rsid w:val="00D03E18"/>
    <w:pPr>
      <w:pBdr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06">
    <w:name w:val="xl206"/>
    <w:basedOn w:val="Normal"/>
    <w:rsid w:val="00D03E18"/>
    <w:pPr>
      <w:pBdr>
        <w:left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07">
    <w:name w:val="xl207"/>
    <w:basedOn w:val="Normal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08">
    <w:name w:val="xl208"/>
    <w:basedOn w:val="Normal"/>
    <w:rsid w:val="00D03E18"/>
    <w:pPr>
      <w:pBdr>
        <w:right w:val="single" w:sz="4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09">
    <w:name w:val="xl209"/>
    <w:basedOn w:val="Normal"/>
    <w:rsid w:val="00D03E18"/>
    <w:pPr>
      <w:pBdr>
        <w:top w:val="single" w:sz="4" w:space="0" w:color="FFFFFF"/>
        <w:left w:val="single" w:sz="4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333399"/>
      <w:sz w:val="16"/>
      <w:szCs w:val="16"/>
      <w:lang w:eastAsia="zh-CN"/>
    </w:rPr>
  </w:style>
  <w:style w:type="paragraph" w:customStyle="1" w:styleId="xl210">
    <w:name w:val="xl210"/>
    <w:basedOn w:val="Normal"/>
    <w:rsid w:val="00D03E18"/>
    <w:pPr>
      <w:pBdr>
        <w:top w:val="single" w:sz="4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333399"/>
      <w:sz w:val="16"/>
      <w:szCs w:val="16"/>
      <w:lang w:eastAsia="zh-CN"/>
    </w:rPr>
  </w:style>
  <w:style w:type="paragraph" w:customStyle="1" w:styleId="xl211">
    <w:name w:val="xl211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333399"/>
      <w:sz w:val="16"/>
      <w:szCs w:val="16"/>
      <w:lang w:eastAsia="zh-CN"/>
    </w:rPr>
  </w:style>
  <w:style w:type="paragraph" w:customStyle="1" w:styleId="xl212">
    <w:name w:val="xl212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13">
    <w:name w:val="xl213"/>
    <w:basedOn w:val="Normal"/>
    <w:rsid w:val="00D03E18"/>
    <w:pPr>
      <w:pBdr>
        <w:top w:val="single" w:sz="4" w:space="0" w:color="C0C0C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14">
    <w:name w:val="xl214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15">
    <w:name w:val="xl215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FF0000"/>
      <w:sz w:val="24"/>
      <w:szCs w:val="24"/>
      <w:lang w:eastAsia="zh-CN"/>
    </w:rPr>
  </w:style>
  <w:style w:type="paragraph" w:customStyle="1" w:styleId="xl216">
    <w:name w:val="xl216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FF0000"/>
      <w:sz w:val="24"/>
      <w:szCs w:val="24"/>
      <w:u w:val="single"/>
      <w:lang w:eastAsia="zh-CN"/>
    </w:rPr>
  </w:style>
  <w:style w:type="paragraph" w:customStyle="1" w:styleId="xl217">
    <w:name w:val="xl217"/>
    <w:basedOn w:val="Normal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18">
    <w:name w:val="xl218"/>
    <w:basedOn w:val="Normal"/>
    <w:rsid w:val="00D03E18"/>
    <w:pPr>
      <w:pBdr>
        <w:top w:val="single" w:sz="4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19">
    <w:name w:val="xl219"/>
    <w:basedOn w:val="Normal"/>
    <w:rsid w:val="00D03E18"/>
    <w:pPr>
      <w:pBdr>
        <w:top w:val="single" w:sz="4" w:space="0" w:color="808080"/>
        <w:bottom w:val="single" w:sz="8" w:space="0" w:color="808080"/>
        <w:right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0">
    <w:name w:val="xl220"/>
    <w:basedOn w:val="Normal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21">
    <w:name w:val="xl221"/>
    <w:basedOn w:val="Normal"/>
    <w:rsid w:val="00D03E18"/>
    <w:pPr>
      <w:pBdr>
        <w:top w:val="single" w:sz="4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22">
    <w:name w:val="xl222"/>
    <w:basedOn w:val="Normal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3">
    <w:name w:val="xl223"/>
    <w:basedOn w:val="Normal"/>
    <w:rsid w:val="00D03E18"/>
    <w:pPr>
      <w:pBdr>
        <w:top w:val="single" w:sz="4" w:space="0" w:color="808080"/>
        <w:bottom w:val="single" w:sz="8" w:space="0" w:color="808080"/>
        <w:right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4">
    <w:name w:val="xl224"/>
    <w:basedOn w:val="Normal"/>
    <w:rsid w:val="00D03E18"/>
    <w:pPr>
      <w:pBdr>
        <w:top w:val="single" w:sz="4" w:space="0" w:color="808080"/>
        <w:left w:val="single" w:sz="4" w:space="0" w:color="808080"/>
        <w:bottom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5">
    <w:name w:val="xl225"/>
    <w:basedOn w:val="Normal"/>
    <w:rsid w:val="00D03E18"/>
    <w:pPr>
      <w:pBdr>
        <w:top w:val="single" w:sz="4" w:space="0" w:color="808080"/>
        <w:bottom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6">
    <w:name w:val="xl226"/>
    <w:basedOn w:val="Normal"/>
    <w:rsid w:val="00D03E18"/>
    <w:pPr>
      <w:pBdr>
        <w:top w:val="single" w:sz="4" w:space="0" w:color="808080"/>
        <w:bottom w:val="single" w:sz="4" w:space="0" w:color="808080"/>
        <w:right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7">
    <w:name w:val="xl227"/>
    <w:basedOn w:val="Normal"/>
    <w:rsid w:val="00D03E18"/>
    <w:pPr>
      <w:pBdr>
        <w:top w:val="single" w:sz="4" w:space="0" w:color="C0C0C0"/>
        <w:bottom w:val="single" w:sz="8" w:space="0" w:color="FFFFFF"/>
      </w:pBdr>
      <w:shd w:val="clear" w:color="auto" w:fill="FFE680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28">
    <w:name w:val="xl228"/>
    <w:basedOn w:val="Normal"/>
    <w:rsid w:val="00D03E18"/>
    <w:pPr>
      <w:pBdr>
        <w:top w:val="single" w:sz="4" w:space="0" w:color="C0C0C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29">
    <w:name w:val="xl229"/>
    <w:basedOn w:val="Normal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0">
    <w:name w:val="xl230"/>
    <w:basedOn w:val="Normal"/>
    <w:rsid w:val="00D03E18"/>
    <w:pPr>
      <w:pBdr>
        <w:top w:val="single" w:sz="4" w:space="0" w:color="808080"/>
        <w:bottom w:val="single" w:sz="8" w:space="0" w:color="808080"/>
      </w:pBdr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1">
    <w:name w:val="xl231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E680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32">
    <w:name w:val="xl232"/>
    <w:basedOn w:val="Normal"/>
    <w:rsid w:val="00D03E18"/>
    <w:pPr>
      <w:pBdr>
        <w:top w:val="single" w:sz="4" w:space="0" w:color="C0C0C0"/>
        <w:bottom w:val="single" w:sz="8" w:space="0" w:color="FFFFFF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33">
    <w:name w:val="xl233"/>
    <w:basedOn w:val="Normal"/>
    <w:rsid w:val="00D03E18"/>
    <w:pPr>
      <w:pBdr>
        <w:top w:val="single" w:sz="8" w:space="0" w:color="FFFFFF"/>
        <w:bottom w:val="single" w:sz="8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4">
    <w:name w:val="xl234"/>
    <w:basedOn w:val="Normal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5">
    <w:name w:val="xl235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6">
    <w:name w:val="xl236"/>
    <w:basedOn w:val="Normal"/>
    <w:rsid w:val="00D03E18"/>
    <w:pPr>
      <w:pBdr>
        <w:top w:val="single" w:sz="8" w:space="0" w:color="808080"/>
        <w:left w:val="single" w:sz="8" w:space="0" w:color="808080"/>
        <w:bottom w:val="single" w:sz="4" w:space="0" w:color="808080"/>
        <w:right w:val="single" w:sz="8" w:space="0" w:color="80808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37">
    <w:name w:val="xl237"/>
    <w:basedOn w:val="Normal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38">
    <w:name w:val="xl238"/>
    <w:basedOn w:val="Normal"/>
    <w:rsid w:val="00D03E18"/>
    <w:pPr>
      <w:pBdr>
        <w:top w:val="single" w:sz="4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39">
    <w:name w:val="xl239"/>
    <w:basedOn w:val="Normal"/>
    <w:rsid w:val="00D03E18"/>
    <w:pPr>
      <w:pBdr>
        <w:top w:val="single" w:sz="8" w:space="0" w:color="808080"/>
        <w:left w:val="single" w:sz="8" w:space="0" w:color="808080"/>
        <w:bottom w:val="single" w:sz="4" w:space="0" w:color="80808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40">
    <w:name w:val="xl240"/>
    <w:basedOn w:val="Normal"/>
    <w:rsid w:val="00D03E18"/>
    <w:pPr>
      <w:pBdr>
        <w:top w:val="single" w:sz="8" w:space="0" w:color="808080"/>
        <w:bottom w:val="single" w:sz="4" w:space="0" w:color="808080"/>
        <w:right w:val="single" w:sz="8" w:space="0" w:color="80808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41">
    <w:name w:val="xl241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42">
    <w:name w:val="xl242"/>
    <w:basedOn w:val="Normal"/>
    <w:rsid w:val="00D03E18"/>
    <w:pPr>
      <w:pBdr>
        <w:top w:val="single" w:sz="4" w:space="0" w:color="FFFFFF"/>
        <w:left w:val="single" w:sz="4" w:space="0" w:color="FFFFFF"/>
        <w:bottom w:val="single" w:sz="4" w:space="0" w:color="808080"/>
      </w:pBdr>
      <w:shd w:val="clear" w:color="auto" w:fill="FFFF99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333399"/>
      <w:sz w:val="16"/>
      <w:szCs w:val="16"/>
      <w:lang w:eastAsia="zh-CN"/>
    </w:rPr>
  </w:style>
  <w:style w:type="paragraph" w:customStyle="1" w:styleId="xl243">
    <w:name w:val="xl243"/>
    <w:basedOn w:val="Normal"/>
    <w:rsid w:val="00D03E18"/>
    <w:pPr>
      <w:pBdr>
        <w:top w:val="single" w:sz="4" w:space="0" w:color="FFFFFF"/>
        <w:bottom w:val="single" w:sz="4" w:space="0" w:color="808080"/>
      </w:pBdr>
      <w:shd w:val="clear" w:color="auto" w:fill="FFFF99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333399"/>
      <w:sz w:val="16"/>
      <w:szCs w:val="16"/>
      <w:lang w:eastAsia="zh-CN"/>
    </w:rPr>
  </w:style>
  <w:style w:type="paragraph" w:customStyle="1" w:styleId="xl244">
    <w:name w:val="xl244"/>
    <w:basedOn w:val="Normal"/>
    <w:rsid w:val="00D03E18"/>
    <w:pPr>
      <w:pBdr>
        <w:top w:val="single" w:sz="8" w:space="0" w:color="808080"/>
        <w:bottom w:val="single" w:sz="4" w:space="0" w:color="80808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45">
    <w:name w:val="xl245"/>
    <w:basedOn w:val="Normal"/>
    <w:rsid w:val="00D03E18"/>
    <w:pPr>
      <w:shd w:val="clear" w:color="auto" w:fill="FFFF99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1-Itens">
    <w:name w:val="1. - Itens"/>
    <w:basedOn w:val="Ttulo1"/>
    <w:rsid w:val="00D03E18"/>
    <w:pPr>
      <w:keepLines w:val="0"/>
      <w:tabs>
        <w:tab w:val="left" w:pos="0"/>
        <w:tab w:val="left" w:pos="567"/>
        <w:tab w:val="left" w:pos="851"/>
        <w:tab w:val="left" w:pos="1134"/>
        <w:tab w:val="left" w:pos="1418"/>
      </w:tabs>
      <w:suppressAutoHyphens/>
      <w:spacing w:line="240" w:lineRule="auto"/>
      <w:ind w:left="567" w:hanging="567"/>
      <w:jc w:val="both"/>
    </w:pPr>
    <w:rPr>
      <w:rFonts w:ascii="Arial" w:eastAsia="Times New Roman" w:hAnsi="Arial" w:cs="Arial"/>
      <w:bCs w:val="0"/>
      <w:color w:val="auto"/>
      <w:kern w:val="2"/>
      <w:sz w:val="24"/>
      <w:szCs w:val="20"/>
      <w:lang w:eastAsia="zh-CN"/>
    </w:rPr>
  </w:style>
  <w:style w:type="paragraph" w:customStyle="1" w:styleId="11-Subitens-Alt2">
    <w:name w:val="1.1. - Subitens - Alt + 2"/>
    <w:rsid w:val="00D03E18"/>
    <w:pPr>
      <w:tabs>
        <w:tab w:val="left" w:pos="1134"/>
        <w:tab w:val="left" w:pos="1418"/>
        <w:tab w:val="left" w:pos="1701"/>
        <w:tab w:val="left" w:pos="1985"/>
        <w:tab w:val="left" w:pos="3840"/>
      </w:tabs>
      <w:suppressAutoHyphens/>
      <w:spacing w:before="240" w:after="0" w:line="240" w:lineRule="auto"/>
      <w:ind w:firstLine="567"/>
      <w:jc w:val="both"/>
    </w:pPr>
    <w:rPr>
      <w:rFonts w:ascii="Arial" w:eastAsia="Times New Roman" w:hAnsi="Arial" w:cs="Arial"/>
      <w:sz w:val="24"/>
      <w:szCs w:val="20"/>
      <w:lang w:eastAsia="pt-BR"/>
    </w:rPr>
  </w:style>
  <w:style w:type="paragraph" w:customStyle="1" w:styleId="xl51">
    <w:name w:val="xl51"/>
    <w:basedOn w:val="Normal"/>
    <w:rsid w:val="00D03E18"/>
    <w:pPr>
      <w:suppressAutoHyphens/>
      <w:spacing w:before="100" w:after="100" w:line="240" w:lineRule="auto"/>
      <w:jc w:val="center"/>
    </w:pPr>
    <w:rPr>
      <w:rFonts w:ascii="Arial" w:eastAsia="Arial Unicode MS" w:hAnsi="Arial" w:cs="Arial"/>
      <w:b/>
      <w:bCs/>
      <w:sz w:val="24"/>
      <w:szCs w:val="24"/>
      <w:lang w:eastAsia="zh-CN"/>
    </w:rPr>
  </w:style>
  <w:style w:type="paragraph" w:customStyle="1" w:styleId="NoSpacing1">
    <w:name w:val="No Spacing1"/>
    <w:rsid w:val="00D03E18"/>
    <w:pPr>
      <w:suppressAutoHyphens/>
      <w:spacing w:after="0" w:line="240" w:lineRule="auto"/>
    </w:pPr>
    <w:rPr>
      <w:rFonts w:ascii="Calibri" w:eastAsia="Times New Roman" w:hAnsi="Calibri" w:cs="Calibri"/>
      <w:lang w:eastAsia="zh-CN"/>
    </w:rPr>
  </w:style>
  <w:style w:type="paragraph" w:customStyle="1" w:styleId="Normal10">
    <w:name w:val="Normal1"/>
    <w:rsid w:val="00D03E18"/>
    <w:pPr>
      <w:suppressAutoHyphens/>
      <w:spacing w:after="0" w:line="240" w:lineRule="auto"/>
      <w:ind w:left="5" w:right="5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Contedodoquadro">
    <w:name w:val="Conteúdo do quadro"/>
    <w:basedOn w:val="Normal"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LO-Normal1">
    <w:name w:val="LO-Normal1"/>
    <w:rsid w:val="00D03E18"/>
    <w:pPr>
      <w:suppressAutoHyphens/>
      <w:autoSpaceDE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zh-CN"/>
    </w:rPr>
  </w:style>
  <w:style w:type="paragraph" w:customStyle="1" w:styleId="MEUSMARCADORES">
    <w:name w:val="MEUS MARCADORES"/>
    <w:basedOn w:val="Normal"/>
    <w:rsid w:val="00D03E18"/>
    <w:pPr>
      <w:tabs>
        <w:tab w:val="num" w:pos="1080"/>
      </w:tabs>
      <w:spacing w:after="0" w:line="240" w:lineRule="auto"/>
      <w:ind w:left="90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ranscrioChar">
    <w:name w:val="Transcrição Char"/>
    <w:link w:val="Transcrio"/>
    <w:locked/>
    <w:rsid w:val="00D03E18"/>
    <w:rPr>
      <w:rFonts w:ascii="Calibri" w:eastAsia="Times New Roman" w:hAnsi="Calibri" w:cs="Times New Roman"/>
      <w:bCs/>
      <w:color w:val="000000"/>
      <w:szCs w:val="24"/>
      <w:lang w:eastAsia="pt-BR"/>
    </w:rPr>
  </w:style>
  <w:style w:type="paragraph" w:customStyle="1" w:styleId="Transcrio">
    <w:name w:val="Transcrição"/>
    <w:basedOn w:val="NormalWeb"/>
    <w:link w:val="TranscrioChar"/>
    <w:qFormat/>
    <w:rsid w:val="00D03E18"/>
    <w:pPr>
      <w:spacing w:before="120" w:beforeAutospacing="0" w:after="0" w:afterAutospacing="0"/>
      <w:ind w:left="2268"/>
      <w:jc w:val="both"/>
    </w:pPr>
    <w:rPr>
      <w:rFonts w:ascii="Calibri" w:hAnsi="Calibri"/>
      <w:bCs/>
      <w:color w:val="000000"/>
      <w:sz w:val="22"/>
    </w:rPr>
  </w:style>
  <w:style w:type="character" w:customStyle="1" w:styleId="TextoChar">
    <w:name w:val="Texto Char"/>
    <w:link w:val="Texto"/>
    <w:locked/>
    <w:rsid w:val="00D03E18"/>
    <w:rPr>
      <w:rFonts w:ascii="Calibri" w:eastAsia="Times New Roman" w:hAnsi="Calibri" w:cs="Times New Roman"/>
      <w:sz w:val="26"/>
      <w:szCs w:val="26"/>
      <w:lang w:eastAsia="pt-BR"/>
    </w:rPr>
  </w:style>
  <w:style w:type="paragraph" w:customStyle="1" w:styleId="Texto">
    <w:name w:val="Texto"/>
    <w:basedOn w:val="NormalWeb"/>
    <w:link w:val="TextoChar"/>
    <w:qFormat/>
    <w:rsid w:val="00D03E18"/>
    <w:pPr>
      <w:spacing w:after="176" w:afterAutospacing="0"/>
      <w:ind w:firstLine="2268"/>
      <w:jc w:val="both"/>
    </w:pPr>
    <w:rPr>
      <w:rFonts w:ascii="Calibri" w:hAnsi="Calibri"/>
      <w:sz w:val="26"/>
      <w:szCs w:val="26"/>
    </w:rPr>
  </w:style>
  <w:style w:type="paragraph" w:customStyle="1" w:styleId="Tabela8">
    <w:name w:val="Tabela8"/>
    <w:basedOn w:val="Normal"/>
    <w:rsid w:val="00D03E18"/>
    <w:pPr>
      <w:keepNext/>
      <w:keepLines/>
      <w:spacing w:after="0" w:line="240" w:lineRule="auto"/>
      <w:jc w:val="both"/>
      <w:outlineLvl w:val="0"/>
    </w:pPr>
    <w:rPr>
      <w:rFonts w:ascii="Tahoma" w:eastAsia="Times New Roman" w:hAnsi="Tahoma" w:cs="Tahoma"/>
      <w:bCs/>
      <w:sz w:val="16"/>
      <w:szCs w:val="16"/>
      <w:lang w:eastAsia="pt-BR"/>
    </w:rPr>
  </w:style>
  <w:style w:type="paragraph" w:customStyle="1" w:styleId="Corpodotexto">
    <w:name w:val="Corpo do texto"/>
    <w:basedOn w:val="Normal"/>
    <w:rsid w:val="00D03E18"/>
    <w:pPr>
      <w:suppressAutoHyphens/>
      <w:spacing w:after="0" w:line="300" w:lineRule="exact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PageHeader">
    <w:name w:val="PageHeader"/>
    <w:basedOn w:val="Normal"/>
    <w:rsid w:val="00D03E18"/>
    <w:pPr>
      <w:keepNext/>
      <w:keepLines/>
      <w:spacing w:after="0" w:line="240" w:lineRule="auto"/>
      <w:jc w:val="both"/>
      <w:outlineLvl w:val="0"/>
    </w:pPr>
    <w:rPr>
      <w:rFonts w:ascii="Tahoma" w:eastAsia="Tahoma" w:hAnsi="Tahoma" w:cs="Tahoma"/>
      <w:bCs/>
      <w:sz w:val="28"/>
      <w:szCs w:val="28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rsid w:val="00D03E18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nhideWhenUsed/>
    <w:rsid w:val="00D03E1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WW8Num2z0">
    <w:name w:val="WW8Num2z0"/>
    <w:rsid w:val="00D03E18"/>
    <w:rPr>
      <w:rFonts w:ascii="Symbol" w:hAnsi="Symbol" w:hint="default"/>
    </w:rPr>
  </w:style>
  <w:style w:type="character" w:customStyle="1" w:styleId="WW8Num5z0">
    <w:name w:val="WW8Num5z0"/>
    <w:rsid w:val="00D03E18"/>
    <w:rPr>
      <w:rFonts w:ascii="Wingdings" w:hAnsi="Wingdings" w:hint="default"/>
    </w:rPr>
  </w:style>
  <w:style w:type="character" w:customStyle="1" w:styleId="WW8Num6z0">
    <w:name w:val="WW8Num6z0"/>
    <w:rsid w:val="00D03E18"/>
    <w:rPr>
      <w:rFonts w:ascii="Wingdings" w:hAnsi="Wingdings" w:hint="default"/>
    </w:rPr>
  </w:style>
  <w:style w:type="character" w:customStyle="1" w:styleId="Fontepargpadro2">
    <w:name w:val="Fonte parág. padrão2"/>
    <w:rsid w:val="00D03E18"/>
  </w:style>
  <w:style w:type="character" w:customStyle="1" w:styleId="WW8Num2z1">
    <w:name w:val="WW8Num2z1"/>
    <w:rsid w:val="00D03E18"/>
    <w:rPr>
      <w:rFonts w:ascii="Courier New" w:hAnsi="Courier New" w:cs="Courier New" w:hint="default"/>
    </w:rPr>
  </w:style>
  <w:style w:type="character" w:customStyle="1" w:styleId="WW8Num2z2">
    <w:name w:val="WW8Num2z2"/>
    <w:rsid w:val="00D03E18"/>
    <w:rPr>
      <w:rFonts w:ascii="Wingdings" w:hAnsi="Wingdings" w:hint="default"/>
    </w:rPr>
  </w:style>
  <w:style w:type="character" w:customStyle="1" w:styleId="Fontepargpadro1">
    <w:name w:val="Fonte parág. padrão1"/>
    <w:rsid w:val="00D03E18"/>
  </w:style>
  <w:style w:type="character" w:customStyle="1" w:styleId="Smbolosdenumerao">
    <w:name w:val="Símbolos de numeração"/>
    <w:rsid w:val="00D03E18"/>
  </w:style>
  <w:style w:type="character" w:customStyle="1" w:styleId="CharChar2">
    <w:name w:val="Char Char2"/>
    <w:basedOn w:val="Fontepargpadro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1">
    <w:name w:val="Char Char1"/>
    <w:basedOn w:val="Fontepargpadro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21">
    <w:name w:val="Char Char21"/>
    <w:basedOn w:val="Fontepargpadro"/>
    <w:uiPriority w:val="99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22">
    <w:name w:val="Char Char22"/>
    <w:basedOn w:val="Fontepargpadro"/>
    <w:uiPriority w:val="99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">
    <w:name w:val="Char Char"/>
    <w:basedOn w:val="Fontepargpadro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11">
    <w:name w:val="Char Char11"/>
    <w:basedOn w:val="Fontepargpadro"/>
    <w:uiPriority w:val="99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hlhilite">
    <w:name w:val="hl hilite"/>
    <w:basedOn w:val="Fontepargpadro"/>
    <w:rsid w:val="00D03E18"/>
  </w:style>
  <w:style w:type="character" w:customStyle="1" w:styleId="splleitordocumentospgcpecastrepecasprocessos01">
    <w:name w:val="splleitordocumentos_pgcpecas_trepecasprocessos_01"/>
    <w:basedOn w:val="Fontepargpadro"/>
    <w:rsid w:val="00D03E18"/>
    <w:rPr>
      <w:rFonts w:ascii="Arial" w:hAnsi="Arial" w:cs="Arial" w:hint="default"/>
      <w:strike w:val="0"/>
      <w:dstrike w:val="0"/>
      <w:sz w:val="20"/>
      <w:szCs w:val="20"/>
      <w:u w:val="none"/>
      <w:effect w:val="none"/>
    </w:rPr>
  </w:style>
  <w:style w:type="character" w:customStyle="1" w:styleId="WW8Num1z0">
    <w:name w:val="WW8Num1z0"/>
    <w:rsid w:val="00D03E18"/>
    <w:rPr>
      <w:rFonts w:ascii="Symbol" w:hAnsi="Symbol" w:hint="default"/>
    </w:rPr>
  </w:style>
  <w:style w:type="character" w:customStyle="1" w:styleId="WW8Num1z1">
    <w:name w:val="WW8Num1z1"/>
    <w:rsid w:val="00D03E18"/>
    <w:rPr>
      <w:rFonts w:ascii="Times New Roman" w:hAnsi="Times New Roman" w:cs="Times New Roman" w:hint="default"/>
    </w:rPr>
  </w:style>
  <w:style w:type="character" w:customStyle="1" w:styleId="WW8Num3z0">
    <w:name w:val="WW8Num3z0"/>
    <w:rsid w:val="00D03E18"/>
    <w:rPr>
      <w:rFonts w:ascii="Symbol" w:hAnsi="Symbol" w:hint="default"/>
    </w:rPr>
  </w:style>
  <w:style w:type="character" w:customStyle="1" w:styleId="WW8Num3z1">
    <w:name w:val="WW8Num3z1"/>
    <w:rsid w:val="00D03E18"/>
    <w:rPr>
      <w:rFonts w:ascii="Courier New" w:hAnsi="Courier New" w:cs="Courier New" w:hint="default"/>
    </w:rPr>
  </w:style>
  <w:style w:type="character" w:customStyle="1" w:styleId="WW8Num3z2">
    <w:name w:val="WW8Num3z2"/>
    <w:rsid w:val="00D03E18"/>
    <w:rPr>
      <w:rFonts w:ascii="Wingdings" w:hAnsi="Wingdings" w:hint="default"/>
    </w:rPr>
  </w:style>
  <w:style w:type="character" w:customStyle="1" w:styleId="WW8Num4z0">
    <w:name w:val="WW8Num4z0"/>
    <w:rsid w:val="00D03E18"/>
    <w:rPr>
      <w:rFonts w:ascii="Times New Roman" w:hAnsi="Times New Roman" w:cs="Times New Roman" w:hint="default"/>
    </w:rPr>
  </w:style>
  <w:style w:type="character" w:customStyle="1" w:styleId="WW8Num7z0">
    <w:name w:val="WW8Num7z0"/>
    <w:rsid w:val="00D03E18"/>
    <w:rPr>
      <w:rFonts w:ascii="Times New Roman" w:hAnsi="Times New Roman" w:cs="Times New Roman" w:hint="default"/>
    </w:rPr>
  </w:style>
  <w:style w:type="character" w:customStyle="1" w:styleId="WW8Num8z0">
    <w:name w:val="WW8Num8z0"/>
    <w:rsid w:val="00D03E18"/>
    <w:rPr>
      <w:rFonts w:ascii="Times New Roman" w:hAnsi="Times New Roman" w:cs="Times New Roman" w:hint="default"/>
    </w:rPr>
  </w:style>
  <w:style w:type="character" w:customStyle="1" w:styleId="WW8Num9z0">
    <w:name w:val="WW8Num9z0"/>
    <w:rsid w:val="00D03E18"/>
    <w:rPr>
      <w:rFonts w:ascii="Times New Roman" w:hAnsi="Times New Roman" w:cs="Times New Roman" w:hint="default"/>
    </w:rPr>
  </w:style>
  <w:style w:type="character" w:customStyle="1" w:styleId="WW8Num10z0">
    <w:name w:val="WW8Num10z0"/>
    <w:rsid w:val="00D03E18"/>
    <w:rPr>
      <w:rFonts w:ascii="Times New Roman" w:hAnsi="Times New Roman" w:cs="Times New Roman" w:hint="default"/>
    </w:rPr>
  </w:style>
  <w:style w:type="character" w:customStyle="1" w:styleId="WW8Num11z0">
    <w:name w:val="WW8Num11z0"/>
    <w:rsid w:val="00D03E18"/>
    <w:rPr>
      <w:rFonts w:ascii="Times New Roman" w:hAnsi="Times New Roman" w:cs="Times New Roman" w:hint="default"/>
    </w:rPr>
  </w:style>
  <w:style w:type="character" w:customStyle="1" w:styleId="WW8Num12z0">
    <w:name w:val="WW8Num12z0"/>
    <w:rsid w:val="00D03E18"/>
    <w:rPr>
      <w:rFonts w:ascii="Times New Roman" w:hAnsi="Times New Roman" w:cs="Times New Roman" w:hint="default"/>
    </w:rPr>
  </w:style>
  <w:style w:type="character" w:customStyle="1" w:styleId="WW8Num13z0">
    <w:name w:val="WW8Num13z0"/>
    <w:rsid w:val="00D03E18"/>
    <w:rPr>
      <w:rFonts w:ascii="Times New Roman" w:hAnsi="Times New Roman" w:cs="Times New Roman" w:hint="default"/>
    </w:rPr>
  </w:style>
  <w:style w:type="character" w:customStyle="1" w:styleId="WW8Num14z0">
    <w:name w:val="WW8Num14z0"/>
    <w:rsid w:val="00D03E18"/>
    <w:rPr>
      <w:rFonts w:ascii="Times New Roman" w:hAnsi="Times New Roman" w:cs="Times New Roman" w:hint="default"/>
    </w:rPr>
  </w:style>
  <w:style w:type="character" w:customStyle="1" w:styleId="WW8Num15z0">
    <w:name w:val="WW8Num15z0"/>
    <w:rsid w:val="00D03E18"/>
    <w:rPr>
      <w:rFonts w:ascii="Times New Roman" w:hAnsi="Times New Roman" w:cs="Times New Roman" w:hint="default"/>
    </w:rPr>
  </w:style>
  <w:style w:type="character" w:customStyle="1" w:styleId="WW8Num16z0">
    <w:name w:val="WW8Num16z0"/>
    <w:rsid w:val="00D03E18"/>
    <w:rPr>
      <w:rFonts w:ascii="Times New Roman" w:hAnsi="Times New Roman" w:cs="Times New Roman" w:hint="default"/>
    </w:rPr>
  </w:style>
  <w:style w:type="character" w:customStyle="1" w:styleId="WW8Num17z0">
    <w:name w:val="WW8Num17z0"/>
    <w:rsid w:val="00D03E18"/>
    <w:rPr>
      <w:rFonts w:ascii="Times New Roman" w:hAnsi="Times New Roman" w:cs="Times New Roman" w:hint="default"/>
    </w:rPr>
  </w:style>
  <w:style w:type="character" w:customStyle="1" w:styleId="WW8Num18z0">
    <w:name w:val="WW8Num18z0"/>
    <w:rsid w:val="00D03E18"/>
    <w:rPr>
      <w:rFonts w:ascii="Times New Roman" w:hAnsi="Times New Roman" w:cs="Times New Roman" w:hint="default"/>
      <w:i/>
      <w:iCs w:val="0"/>
    </w:rPr>
  </w:style>
  <w:style w:type="character" w:customStyle="1" w:styleId="WW8Num18z1">
    <w:name w:val="WW8Num18z1"/>
    <w:rsid w:val="00D03E18"/>
    <w:rPr>
      <w:rFonts w:ascii="Times New Roman" w:hAnsi="Times New Roman" w:cs="Times New Roman" w:hint="default"/>
    </w:rPr>
  </w:style>
  <w:style w:type="character" w:customStyle="1" w:styleId="WW8Num19z0">
    <w:name w:val="WW8Num19z0"/>
    <w:rsid w:val="00D03E18"/>
    <w:rPr>
      <w:rFonts w:ascii="Times New Roman" w:hAnsi="Times New Roman" w:cs="Times New Roman" w:hint="default"/>
    </w:rPr>
  </w:style>
  <w:style w:type="character" w:customStyle="1" w:styleId="WW8Num20z0">
    <w:name w:val="WW8Num20z0"/>
    <w:rsid w:val="00D03E18"/>
    <w:rPr>
      <w:rFonts w:ascii="Times New Roman" w:hAnsi="Times New Roman" w:cs="Times New Roman" w:hint="default"/>
    </w:rPr>
  </w:style>
  <w:style w:type="character" w:customStyle="1" w:styleId="WW8Num21z0">
    <w:name w:val="WW8Num21z0"/>
    <w:rsid w:val="00D03E18"/>
    <w:rPr>
      <w:rFonts w:ascii="Times New Roman" w:hAnsi="Times New Roman" w:cs="Times New Roman" w:hint="default"/>
    </w:rPr>
  </w:style>
  <w:style w:type="character" w:customStyle="1" w:styleId="WW8Num22z0">
    <w:name w:val="WW8Num22z0"/>
    <w:rsid w:val="00D03E18"/>
    <w:rPr>
      <w:rFonts w:ascii="Times New Roman" w:hAnsi="Times New Roman" w:cs="Times New Roman" w:hint="default"/>
    </w:rPr>
  </w:style>
  <w:style w:type="character" w:customStyle="1" w:styleId="WW8Num23z0">
    <w:name w:val="WW8Num23z0"/>
    <w:rsid w:val="00D03E18"/>
    <w:rPr>
      <w:rFonts w:ascii="Times New Roman" w:hAnsi="Times New Roman" w:cs="Times New Roman" w:hint="default"/>
    </w:rPr>
  </w:style>
  <w:style w:type="character" w:customStyle="1" w:styleId="Absatz-Standardschriftart">
    <w:name w:val="Absatz-Standardschriftart"/>
    <w:rsid w:val="00D03E18"/>
  </w:style>
  <w:style w:type="character" w:customStyle="1" w:styleId="Fontepargpadro3">
    <w:name w:val="Fonte parág. padrão3"/>
    <w:rsid w:val="00D03E18"/>
  </w:style>
  <w:style w:type="character" w:customStyle="1" w:styleId="ListLabel1">
    <w:name w:val="ListLabel 1"/>
    <w:rsid w:val="00D03E18"/>
    <w:rPr>
      <w:rFonts w:ascii="Times New Roman" w:hAnsi="Times New Roman" w:cs="Times New Roman" w:hint="default"/>
    </w:rPr>
  </w:style>
  <w:style w:type="character" w:customStyle="1" w:styleId="ListLabel2">
    <w:name w:val="ListLabel 2"/>
    <w:rsid w:val="00D03E18"/>
    <w:rPr>
      <w:rFonts w:ascii="Times New Roman" w:hAnsi="Times New Roman" w:cs="Times New Roman" w:hint="default"/>
      <w:i/>
      <w:iCs w:val="0"/>
    </w:rPr>
  </w:style>
  <w:style w:type="character" w:customStyle="1" w:styleId="Marcas">
    <w:name w:val="Marcas"/>
    <w:rsid w:val="00D03E18"/>
    <w:rPr>
      <w:rFonts w:ascii="OpenSymbol" w:eastAsia="OpenSymbol" w:hAnsi="OpenSymbol" w:cs="OpenSymbol" w:hint="default"/>
    </w:rPr>
  </w:style>
  <w:style w:type="character" w:customStyle="1" w:styleId="CabealhoChar1">
    <w:name w:val="Cabeçalho Char1"/>
    <w:rsid w:val="00D03E18"/>
    <w:rPr>
      <w:rFonts w:ascii="Calibri" w:eastAsia="Calibri" w:hAnsi="Calibri" w:cs="Calibri" w:hint="default"/>
      <w:kern w:val="2"/>
      <w:sz w:val="22"/>
      <w:szCs w:val="22"/>
      <w:lang w:eastAsia="ar-SA"/>
    </w:rPr>
  </w:style>
  <w:style w:type="character" w:customStyle="1" w:styleId="apple-converted-space">
    <w:name w:val="apple-converted-space"/>
    <w:basedOn w:val="Fontepargpadro"/>
    <w:rsid w:val="00D03E18"/>
  </w:style>
  <w:style w:type="character" w:customStyle="1" w:styleId="Fontepargpadro4">
    <w:name w:val="Fonte parág. padrão4"/>
    <w:rsid w:val="00D03E18"/>
  </w:style>
  <w:style w:type="character" w:customStyle="1" w:styleId="Fontepargpadro5">
    <w:name w:val="Fonte parág. padrão5"/>
    <w:rsid w:val="00D03E18"/>
  </w:style>
  <w:style w:type="character" w:customStyle="1" w:styleId="highlight1">
    <w:name w:val="highlight1"/>
    <w:basedOn w:val="Fontepargpadro"/>
    <w:rsid w:val="00D03E18"/>
    <w:rPr>
      <w:shd w:val="clear" w:color="auto" w:fill="6DCFF6"/>
    </w:rPr>
  </w:style>
  <w:style w:type="character" w:customStyle="1" w:styleId="st">
    <w:name w:val="st"/>
    <w:basedOn w:val="Fontepargpadro"/>
    <w:rsid w:val="00D03E18"/>
  </w:style>
  <w:style w:type="character" w:customStyle="1" w:styleId="Fontepargpadro6">
    <w:name w:val="Fonte parág. padrão6"/>
    <w:rsid w:val="00D03E18"/>
  </w:style>
  <w:style w:type="character" w:customStyle="1" w:styleId="WW8Num1z2">
    <w:name w:val="WW8Num1z2"/>
    <w:rsid w:val="00D03E18"/>
  </w:style>
  <w:style w:type="character" w:customStyle="1" w:styleId="WW8Num1z3">
    <w:name w:val="WW8Num1z3"/>
    <w:rsid w:val="00D03E18"/>
  </w:style>
  <w:style w:type="character" w:customStyle="1" w:styleId="WW8Num1z4">
    <w:name w:val="WW8Num1z4"/>
    <w:rsid w:val="00D03E18"/>
  </w:style>
  <w:style w:type="character" w:customStyle="1" w:styleId="WW8Num1z5">
    <w:name w:val="WW8Num1z5"/>
    <w:rsid w:val="00D03E18"/>
  </w:style>
  <w:style w:type="character" w:customStyle="1" w:styleId="WW8Num1z6">
    <w:name w:val="WW8Num1z6"/>
    <w:rsid w:val="00D03E18"/>
  </w:style>
  <w:style w:type="character" w:customStyle="1" w:styleId="WW8Num1z7">
    <w:name w:val="WW8Num1z7"/>
    <w:rsid w:val="00D03E18"/>
  </w:style>
  <w:style w:type="character" w:customStyle="1" w:styleId="WW8Num1z8">
    <w:name w:val="WW8Num1z8"/>
    <w:rsid w:val="00D03E18"/>
  </w:style>
  <w:style w:type="character" w:customStyle="1" w:styleId="WW8Num2z3">
    <w:name w:val="WW8Num2z3"/>
    <w:rsid w:val="00D03E18"/>
  </w:style>
  <w:style w:type="character" w:customStyle="1" w:styleId="WW8Num2z4">
    <w:name w:val="WW8Num2z4"/>
    <w:rsid w:val="00D03E18"/>
  </w:style>
  <w:style w:type="character" w:customStyle="1" w:styleId="WW8Num2z5">
    <w:name w:val="WW8Num2z5"/>
    <w:rsid w:val="00D03E18"/>
    <w:rPr>
      <w:bCs/>
      <w:sz w:val="22"/>
      <w:szCs w:val="22"/>
    </w:rPr>
  </w:style>
  <w:style w:type="character" w:customStyle="1" w:styleId="WW8Num2z6">
    <w:name w:val="WW8Num2z6"/>
    <w:rsid w:val="00D03E18"/>
  </w:style>
  <w:style w:type="character" w:customStyle="1" w:styleId="WW8Num2z7">
    <w:name w:val="WW8Num2z7"/>
    <w:rsid w:val="00D03E18"/>
  </w:style>
  <w:style w:type="character" w:customStyle="1" w:styleId="WW8Num2z8">
    <w:name w:val="WW8Num2z8"/>
    <w:rsid w:val="00D03E18"/>
  </w:style>
  <w:style w:type="character" w:customStyle="1" w:styleId="WW8Num4z1">
    <w:name w:val="WW8Num4z1"/>
    <w:rsid w:val="00D03E18"/>
    <w:rPr>
      <w:b/>
      <w:bCs w:val="0"/>
    </w:rPr>
  </w:style>
  <w:style w:type="character" w:customStyle="1" w:styleId="WW8Num4z2">
    <w:name w:val="WW8Num4z2"/>
    <w:rsid w:val="00D03E18"/>
  </w:style>
  <w:style w:type="character" w:customStyle="1" w:styleId="WW8Num4z3">
    <w:name w:val="WW8Num4z3"/>
    <w:rsid w:val="00D03E18"/>
  </w:style>
  <w:style w:type="character" w:customStyle="1" w:styleId="WW8Num4z4">
    <w:name w:val="WW8Num4z4"/>
    <w:rsid w:val="00D03E18"/>
  </w:style>
  <w:style w:type="character" w:customStyle="1" w:styleId="WW8Num4z5">
    <w:name w:val="WW8Num4z5"/>
    <w:rsid w:val="00D03E18"/>
  </w:style>
  <w:style w:type="character" w:customStyle="1" w:styleId="WW8Num4z6">
    <w:name w:val="WW8Num4z6"/>
    <w:rsid w:val="00D03E18"/>
  </w:style>
  <w:style w:type="character" w:customStyle="1" w:styleId="WW8Num4z7">
    <w:name w:val="WW8Num4z7"/>
    <w:rsid w:val="00D03E18"/>
  </w:style>
  <w:style w:type="character" w:customStyle="1" w:styleId="WW8Num4z8">
    <w:name w:val="WW8Num4z8"/>
    <w:rsid w:val="00D03E18"/>
  </w:style>
  <w:style w:type="character" w:customStyle="1" w:styleId="WW8Num5z1">
    <w:name w:val="WW8Num5z1"/>
    <w:rsid w:val="00D03E18"/>
    <w:rPr>
      <w:rFonts w:ascii="Times New Roman" w:hAnsi="Times New Roman" w:cs="Times New Roman" w:hint="default"/>
      <w:b/>
      <w:bCs w:val="0"/>
      <w:i w:val="0"/>
      <w:iCs w:val="0"/>
      <w:color w:val="auto"/>
      <w:sz w:val="24"/>
    </w:rPr>
  </w:style>
  <w:style w:type="character" w:customStyle="1" w:styleId="WW8Num5z2">
    <w:name w:val="WW8Num5z2"/>
    <w:rsid w:val="00D03E18"/>
  </w:style>
  <w:style w:type="character" w:customStyle="1" w:styleId="WW8Num5z3">
    <w:name w:val="WW8Num5z3"/>
    <w:rsid w:val="00D03E18"/>
  </w:style>
  <w:style w:type="character" w:customStyle="1" w:styleId="WW8Num5z4">
    <w:name w:val="WW8Num5z4"/>
    <w:rsid w:val="00D03E18"/>
  </w:style>
  <w:style w:type="character" w:customStyle="1" w:styleId="WW8Num5z5">
    <w:name w:val="WW8Num5z5"/>
    <w:rsid w:val="00D03E18"/>
  </w:style>
  <w:style w:type="character" w:customStyle="1" w:styleId="WW8Num5z6">
    <w:name w:val="WW8Num5z6"/>
    <w:rsid w:val="00D03E18"/>
  </w:style>
  <w:style w:type="character" w:customStyle="1" w:styleId="WW8Num5z7">
    <w:name w:val="WW8Num5z7"/>
    <w:rsid w:val="00D03E18"/>
  </w:style>
  <w:style w:type="character" w:customStyle="1" w:styleId="WW8Num5z8">
    <w:name w:val="WW8Num5z8"/>
    <w:rsid w:val="00D03E18"/>
  </w:style>
  <w:style w:type="character" w:customStyle="1" w:styleId="WW8Num6z1">
    <w:name w:val="WW8Num6z1"/>
    <w:rsid w:val="00D03E18"/>
    <w:rPr>
      <w:b/>
      <w:bCs w:val="0"/>
    </w:rPr>
  </w:style>
  <w:style w:type="character" w:customStyle="1" w:styleId="WW8Num6z2">
    <w:name w:val="WW8Num6z2"/>
    <w:rsid w:val="00D03E18"/>
  </w:style>
  <w:style w:type="character" w:customStyle="1" w:styleId="WW8Num6z3">
    <w:name w:val="WW8Num6z3"/>
    <w:rsid w:val="00D03E18"/>
  </w:style>
  <w:style w:type="character" w:customStyle="1" w:styleId="WW8Num6z4">
    <w:name w:val="WW8Num6z4"/>
    <w:rsid w:val="00D03E18"/>
  </w:style>
  <w:style w:type="character" w:customStyle="1" w:styleId="WW8Num6z5">
    <w:name w:val="WW8Num6z5"/>
    <w:rsid w:val="00D03E18"/>
  </w:style>
  <w:style w:type="character" w:customStyle="1" w:styleId="WW8Num6z6">
    <w:name w:val="WW8Num6z6"/>
    <w:rsid w:val="00D03E18"/>
  </w:style>
  <w:style w:type="character" w:customStyle="1" w:styleId="WW8Num6z7">
    <w:name w:val="WW8Num6z7"/>
    <w:rsid w:val="00D03E18"/>
  </w:style>
  <w:style w:type="character" w:customStyle="1" w:styleId="WW8Num6z8">
    <w:name w:val="WW8Num6z8"/>
    <w:rsid w:val="00D03E18"/>
  </w:style>
  <w:style w:type="character" w:customStyle="1" w:styleId="WW8Num7z1">
    <w:name w:val="WW8Num7z1"/>
    <w:rsid w:val="00D03E18"/>
    <w:rPr>
      <w:b/>
      <w:bCs w:val="0"/>
    </w:rPr>
  </w:style>
  <w:style w:type="character" w:customStyle="1" w:styleId="WW8Num7z2">
    <w:name w:val="WW8Num7z2"/>
    <w:rsid w:val="00D03E18"/>
  </w:style>
  <w:style w:type="character" w:customStyle="1" w:styleId="WW8Num7z3">
    <w:name w:val="WW8Num7z3"/>
    <w:rsid w:val="00D03E18"/>
  </w:style>
  <w:style w:type="character" w:customStyle="1" w:styleId="WW8Num7z4">
    <w:name w:val="WW8Num7z4"/>
    <w:rsid w:val="00D03E18"/>
  </w:style>
  <w:style w:type="character" w:customStyle="1" w:styleId="WW8Num7z5">
    <w:name w:val="WW8Num7z5"/>
    <w:rsid w:val="00D03E18"/>
  </w:style>
  <w:style w:type="character" w:customStyle="1" w:styleId="WW8Num7z6">
    <w:name w:val="WW8Num7z6"/>
    <w:rsid w:val="00D03E18"/>
  </w:style>
  <w:style w:type="character" w:customStyle="1" w:styleId="WW8Num7z7">
    <w:name w:val="WW8Num7z7"/>
    <w:rsid w:val="00D03E18"/>
  </w:style>
  <w:style w:type="character" w:customStyle="1" w:styleId="WW8Num7z8">
    <w:name w:val="WW8Num7z8"/>
    <w:rsid w:val="00D03E18"/>
  </w:style>
  <w:style w:type="character" w:customStyle="1" w:styleId="WW8Num10z1">
    <w:name w:val="WW8Num10z1"/>
    <w:rsid w:val="00D03E18"/>
    <w:rPr>
      <w:rFonts w:ascii="Wingdings 2" w:hAnsi="Wingdings 2" w:cs="StarSymbol" w:hint="default"/>
      <w:sz w:val="18"/>
      <w:szCs w:val="18"/>
    </w:rPr>
  </w:style>
  <w:style w:type="character" w:customStyle="1" w:styleId="WW8Num10z2">
    <w:name w:val="WW8Num10z2"/>
    <w:rsid w:val="00D03E18"/>
    <w:rPr>
      <w:rFonts w:ascii="StarSymbol" w:eastAsia="StarSymbol" w:hAnsi="StarSymbol" w:cs="StarSymbol" w:hint="eastAsia"/>
      <w:sz w:val="18"/>
      <w:szCs w:val="18"/>
    </w:rPr>
  </w:style>
  <w:style w:type="character" w:customStyle="1" w:styleId="WW8Num13z2">
    <w:name w:val="WW8Num13z2"/>
    <w:rsid w:val="00D03E18"/>
    <w:rPr>
      <w:b/>
      <w:bCs w:val="0"/>
    </w:rPr>
  </w:style>
  <w:style w:type="character" w:customStyle="1" w:styleId="WW8Num14z2">
    <w:name w:val="WW8Num14z2"/>
    <w:rsid w:val="00D03E18"/>
    <w:rPr>
      <w:b/>
      <w:bCs w:val="0"/>
    </w:rPr>
  </w:style>
  <w:style w:type="character" w:customStyle="1" w:styleId="WW8Num15z2">
    <w:name w:val="WW8Num15z2"/>
    <w:rsid w:val="00D03E18"/>
    <w:rPr>
      <w:rFonts w:ascii="Times New Roman" w:hAnsi="Times New Roman" w:cs="Times New Roman" w:hint="default"/>
      <w:b/>
      <w:bCs w:val="0"/>
    </w:rPr>
  </w:style>
  <w:style w:type="character" w:customStyle="1" w:styleId="WW8Num16z2">
    <w:name w:val="WW8Num16z2"/>
    <w:rsid w:val="00D03E18"/>
    <w:rPr>
      <w:rFonts w:ascii="Times New Roman" w:hAnsi="Times New Roman" w:cs="Times New Roman" w:hint="default"/>
      <w:b/>
      <w:bCs w:val="0"/>
      <w:i w:val="0"/>
      <w:iCs w:val="0"/>
      <w:strike w:val="0"/>
      <w:dstrike w:val="0"/>
      <w:color w:val="auto"/>
      <w:u w:val="none"/>
      <w:effect w:val="none"/>
    </w:rPr>
  </w:style>
  <w:style w:type="character" w:customStyle="1" w:styleId="WW8Num18z2">
    <w:name w:val="WW8Num18z2"/>
    <w:rsid w:val="00D03E18"/>
  </w:style>
  <w:style w:type="character" w:customStyle="1" w:styleId="WW8Num18z3">
    <w:name w:val="WW8Num18z3"/>
    <w:rsid w:val="00D03E18"/>
  </w:style>
  <w:style w:type="character" w:customStyle="1" w:styleId="WW8Num18z4">
    <w:name w:val="WW8Num18z4"/>
    <w:rsid w:val="00D03E18"/>
  </w:style>
  <w:style w:type="character" w:customStyle="1" w:styleId="WW8Num18z5">
    <w:name w:val="WW8Num18z5"/>
    <w:rsid w:val="00D03E18"/>
  </w:style>
  <w:style w:type="character" w:customStyle="1" w:styleId="WW8Num18z6">
    <w:name w:val="WW8Num18z6"/>
    <w:rsid w:val="00D03E18"/>
  </w:style>
  <w:style w:type="character" w:customStyle="1" w:styleId="WW8Num18z7">
    <w:name w:val="WW8Num18z7"/>
    <w:rsid w:val="00D03E18"/>
  </w:style>
  <w:style w:type="character" w:customStyle="1" w:styleId="WW8Num18z8">
    <w:name w:val="WW8Num18z8"/>
    <w:rsid w:val="00D03E18"/>
  </w:style>
  <w:style w:type="character" w:customStyle="1" w:styleId="WW8Num19z1">
    <w:name w:val="WW8Num19z1"/>
    <w:rsid w:val="00D03E18"/>
    <w:rPr>
      <w:rFonts w:ascii="Arial" w:hAnsi="Arial" w:cs="Arial" w:hint="default"/>
      <w:b w:val="0"/>
      <w:bCs w:val="0"/>
      <w:sz w:val="20"/>
      <w:szCs w:val="20"/>
    </w:rPr>
  </w:style>
  <w:style w:type="character" w:customStyle="1" w:styleId="WW8Num19z2">
    <w:name w:val="WW8Num19z2"/>
    <w:rsid w:val="00D03E18"/>
    <w:rPr>
      <w:b w:val="0"/>
      <w:bCs w:val="0"/>
    </w:rPr>
  </w:style>
  <w:style w:type="character" w:customStyle="1" w:styleId="WW8Num19z5">
    <w:name w:val="WW8Num19z5"/>
    <w:rsid w:val="00D03E18"/>
  </w:style>
  <w:style w:type="character" w:customStyle="1" w:styleId="WW8Num19z6">
    <w:name w:val="WW8Num19z6"/>
    <w:rsid w:val="00D03E18"/>
  </w:style>
  <w:style w:type="character" w:customStyle="1" w:styleId="WW8Num19z7">
    <w:name w:val="WW8Num19z7"/>
    <w:rsid w:val="00D03E18"/>
  </w:style>
  <w:style w:type="character" w:customStyle="1" w:styleId="WW8Num19z8">
    <w:name w:val="WW8Num19z8"/>
    <w:rsid w:val="00D03E18"/>
  </w:style>
  <w:style w:type="character" w:customStyle="1" w:styleId="WW8Num20z1">
    <w:name w:val="WW8Num20z1"/>
    <w:rsid w:val="00D03E18"/>
  </w:style>
  <w:style w:type="character" w:customStyle="1" w:styleId="WW8Num20z2">
    <w:name w:val="WW8Num20z2"/>
    <w:rsid w:val="00D03E18"/>
  </w:style>
  <w:style w:type="character" w:customStyle="1" w:styleId="WW8Num20z3">
    <w:name w:val="WW8Num20z3"/>
    <w:rsid w:val="00D03E18"/>
  </w:style>
  <w:style w:type="character" w:customStyle="1" w:styleId="WW8Num20z4">
    <w:name w:val="WW8Num20z4"/>
    <w:rsid w:val="00D03E18"/>
  </w:style>
  <w:style w:type="character" w:customStyle="1" w:styleId="WW8Num20z5">
    <w:name w:val="WW8Num20z5"/>
    <w:rsid w:val="00D03E18"/>
  </w:style>
  <w:style w:type="character" w:customStyle="1" w:styleId="WW8Num20z6">
    <w:name w:val="WW8Num20z6"/>
    <w:rsid w:val="00D03E18"/>
  </w:style>
  <w:style w:type="character" w:customStyle="1" w:styleId="WW8Num20z7">
    <w:name w:val="WW8Num20z7"/>
    <w:rsid w:val="00D03E18"/>
  </w:style>
  <w:style w:type="character" w:customStyle="1" w:styleId="WW8Num20z8">
    <w:name w:val="WW8Num20z8"/>
    <w:rsid w:val="00D03E18"/>
  </w:style>
  <w:style w:type="character" w:customStyle="1" w:styleId="WW8Num21z1">
    <w:name w:val="WW8Num21z1"/>
    <w:rsid w:val="00D03E18"/>
    <w:rPr>
      <w:rFonts w:ascii="Arial" w:hAnsi="Arial" w:cs="Arial" w:hint="default"/>
      <w:b w:val="0"/>
      <w:bCs w:val="0"/>
      <w:i w:val="0"/>
      <w:iCs w:val="0"/>
      <w:sz w:val="20"/>
      <w:szCs w:val="20"/>
    </w:rPr>
  </w:style>
  <w:style w:type="character" w:customStyle="1" w:styleId="WW8Num21z2">
    <w:name w:val="WW8Num21z2"/>
    <w:rsid w:val="00D03E18"/>
    <w:rPr>
      <w:b w:val="0"/>
      <w:bCs w:val="0"/>
      <w:i w:val="0"/>
      <w:iCs w:val="0"/>
      <w:sz w:val="20"/>
      <w:szCs w:val="20"/>
    </w:rPr>
  </w:style>
  <w:style w:type="character" w:customStyle="1" w:styleId="WW8Num21z3">
    <w:name w:val="WW8Num21z3"/>
    <w:rsid w:val="00D03E18"/>
  </w:style>
  <w:style w:type="character" w:customStyle="1" w:styleId="WW8Num21z4">
    <w:name w:val="WW8Num21z4"/>
    <w:rsid w:val="00D03E18"/>
  </w:style>
  <w:style w:type="character" w:customStyle="1" w:styleId="WW8Num21z5">
    <w:name w:val="WW8Num21z5"/>
    <w:rsid w:val="00D03E18"/>
  </w:style>
  <w:style w:type="character" w:customStyle="1" w:styleId="WW8Num21z6">
    <w:name w:val="WW8Num21z6"/>
    <w:rsid w:val="00D03E18"/>
  </w:style>
  <w:style w:type="character" w:customStyle="1" w:styleId="WW8Num21z7">
    <w:name w:val="WW8Num21z7"/>
    <w:rsid w:val="00D03E18"/>
  </w:style>
  <w:style w:type="character" w:customStyle="1" w:styleId="WW8Num21z8">
    <w:name w:val="WW8Num21z8"/>
    <w:rsid w:val="00D03E18"/>
  </w:style>
  <w:style w:type="character" w:customStyle="1" w:styleId="WW8Num22z1">
    <w:name w:val="WW8Num22z1"/>
    <w:rsid w:val="00D03E18"/>
  </w:style>
  <w:style w:type="character" w:customStyle="1" w:styleId="WW8Num22z2">
    <w:name w:val="WW8Num22z2"/>
    <w:rsid w:val="00D03E18"/>
  </w:style>
  <w:style w:type="character" w:customStyle="1" w:styleId="WW8Num22z3">
    <w:name w:val="WW8Num22z3"/>
    <w:rsid w:val="00D03E18"/>
  </w:style>
  <w:style w:type="character" w:customStyle="1" w:styleId="WW8Num22z4">
    <w:name w:val="WW8Num22z4"/>
    <w:rsid w:val="00D03E18"/>
  </w:style>
  <w:style w:type="character" w:customStyle="1" w:styleId="WW8Num22z5">
    <w:name w:val="WW8Num22z5"/>
    <w:rsid w:val="00D03E18"/>
  </w:style>
  <w:style w:type="character" w:customStyle="1" w:styleId="WW8Num22z6">
    <w:name w:val="WW8Num22z6"/>
    <w:rsid w:val="00D03E18"/>
  </w:style>
  <w:style w:type="character" w:customStyle="1" w:styleId="WW8Num22z7">
    <w:name w:val="WW8Num22z7"/>
    <w:rsid w:val="00D03E18"/>
  </w:style>
  <w:style w:type="character" w:customStyle="1" w:styleId="WW8Num22z8">
    <w:name w:val="WW8Num22z8"/>
    <w:rsid w:val="00D03E18"/>
  </w:style>
  <w:style w:type="character" w:customStyle="1" w:styleId="WW8Num23z1">
    <w:name w:val="WW8Num23z1"/>
    <w:rsid w:val="00D03E18"/>
    <w:rPr>
      <w:rFonts w:ascii="Times New Roman" w:hAnsi="Times New Roman" w:cs="Times New Roman" w:hint="default"/>
      <w:i w:val="0"/>
      <w:iCs w:val="0"/>
    </w:rPr>
  </w:style>
  <w:style w:type="character" w:customStyle="1" w:styleId="WW8Num24z0">
    <w:name w:val="WW8Num24z0"/>
    <w:rsid w:val="00D03E18"/>
    <w:rPr>
      <w:rFonts w:ascii="Times New Roman" w:hAnsi="Times New Roman" w:cs="Times New Roman" w:hint="default"/>
    </w:rPr>
  </w:style>
  <w:style w:type="character" w:customStyle="1" w:styleId="WW8Num25z0">
    <w:name w:val="WW8Num25z0"/>
    <w:rsid w:val="00D03E18"/>
  </w:style>
  <w:style w:type="character" w:customStyle="1" w:styleId="WW8Num25z1">
    <w:name w:val="WW8Num25z1"/>
    <w:rsid w:val="00D03E18"/>
    <w:rPr>
      <w:b w:val="0"/>
      <w:bCs w:val="0"/>
      <w:sz w:val="20"/>
      <w:szCs w:val="20"/>
    </w:rPr>
  </w:style>
  <w:style w:type="character" w:customStyle="1" w:styleId="WW8Num25z2">
    <w:name w:val="WW8Num25z2"/>
    <w:rsid w:val="00D03E18"/>
  </w:style>
  <w:style w:type="character" w:customStyle="1" w:styleId="WW8Num25z3">
    <w:name w:val="WW8Num25z3"/>
    <w:rsid w:val="00D03E18"/>
  </w:style>
  <w:style w:type="character" w:customStyle="1" w:styleId="WW8Num25z4">
    <w:name w:val="WW8Num25z4"/>
    <w:rsid w:val="00D03E18"/>
  </w:style>
  <w:style w:type="character" w:customStyle="1" w:styleId="WW8Num25z5">
    <w:name w:val="WW8Num25z5"/>
    <w:rsid w:val="00D03E18"/>
  </w:style>
  <w:style w:type="character" w:customStyle="1" w:styleId="WW8Num25z6">
    <w:name w:val="WW8Num25z6"/>
    <w:rsid w:val="00D03E18"/>
  </w:style>
  <w:style w:type="character" w:customStyle="1" w:styleId="WW8Num25z7">
    <w:name w:val="WW8Num25z7"/>
    <w:rsid w:val="00D03E18"/>
  </w:style>
  <w:style w:type="character" w:customStyle="1" w:styleId="WW8Num25z8">
    <w:name w:val="WW8Num25z8"/>
    <w:rsid w:val="00D03E18"/>
  </w:style>
  <w:style w:type="character" w:customStyle="1" w:styleId="WW8Num26z0">
    <w:name w:val="WW8Num26z0"/>
    <w:rsid w:val="00D03E18"/>
  </w:style>
  <w:style w:type="character" w:customStyle="1" w:styleId="WW8Num26z1">
    <w:name w:val="WW8Num26z1"/>
    <w:rsid w:val="00D03E18"/>
  </w:style>
  <w:style w:type="character" w:customStyle="1" w:styleId="WW8Num26z2">
    <w:name w:val="WW8Num26z2"/>
    <w:rsid w:val="00D03E18"/>
    <w:rPr>
      <w:rFonts w:ascii="Arial" w:hAnsi="Arial" w:cs="Arial" w:hint="default"/>
      <w:sz w:val="22"/>
      <w:szCs w:val="22"/>
    </w:rPr>
  </w:style>
  <w:style w:type="character" w:customStyle="1" w:styleId="WW8Num26z3">
    <w:name w:val="WW8Num26z3"/>
    <w:rsid w:val="00D03E18"/>
  </w:style>
  <w:style w:type="character" w:customStyle="1" w:styleId="WW8Num26z4">
    <w:name w:val="WW8Num26z4"/>
    <w:rsid w:val="00D03E18"/>
  </w:style>
  <w:style w:type="character" w:customStyle="1" w:styleId="WW8Num26z5">
    <w:name w:val="WW8Num26z5"/>
    <w:rsid w:val="00D03E18"/>
  </w:style>
  <w:style w:type="character" w:customStyle="1" w:styleId="WW8Num26z6">
    <w:name w:val="WW8Num26z6"/>
    <w:rsid w:val="00D03E18"/>
  </w:style>
  <w:style w:type="character" w:customStyle="1" w:styleId="WW8Num26z7">
    <w:name w:val="WW8Num26z7"/>
    <w:rsid w:val="00D03E18"/>
  </w:style>
  <w:style w:type="character" w:customStyle="1" w:styleId="WW8Num26z8">
    <w:name w:val="WW8Num26z8"/>
    <w:rsid w:val="00D03E18"/>
  </w:style>
  <w:style w:type="character" w:customStyle="1" w:styleId="WW8Num27z0">
    <w:name w:val="WW8Num27z0"/>
    <w:rsid w:val="00D03E18"/>
    <w:rPr>
      <w:rFonts w:ascii="Symbol" w:hAnsi="Symbol" w:cs="Symbol" w:hint="default"/>
    </w:rPr>
  </w:style>
  <w:style w:type="character" w:customStyle="1" w:styleId="WW8Num27z1">
    <w:name w:val="WW8Num27z1"/>
    <w:rsid w:val="00D03E18"/>
    <w:rPr>
      <w:rFonts w:ascii="Courier New" w:hAnsi="Courier New" w:cs="Courier New" w:hint="default"/>
    </w:rPr>
  </w:style>
  <w:style w:type="character" w:customStyle="1" w:styleId="WW8Num27z2">
    <w:name w:val="WW8Num27z2"/>
    <w:rsid w:val="00D03E18"/>
    <w:rPr>
      <w:rFonts w:ascii="Wingdings" w:hAnsi="Wingdings" w:cs="Wingdings" w:hint="default"/>
    </w:rPr>
  </w:style>
  <w:style w:type="character" w:customStyle="1" w:styleId="WW8Num28z0">
    <w:name w:val="WW8Num28z0"/>
    <w:rsid w:val="00D03E18"/>
    <w:rPr>
      <w:b/>
      <w:bCs w:val="0"/>
    </w:rPr>
  </w:style>
  <w:style w:type="character" w:customStyle="1" w:styleId="WW8Num28z1">
    <w:name w:val="WW8Num28z1"/>
    <w:rsid w:val="00D03E18"/>
  </w:style>
  <w:style w:type="character" w:customStyle="1" w:styleId="WW8Num28z2">
    <w:name w:val="WW8Num28z2"/>
    <w:rsid w:val="00D03E18"/>
  </w:style>
  <w:style w:type="character" w:customStyle="1" w:styleId="WW8Num28z3">
    <w:name w:val="WW8Num28z3"/>
    <w:rsid w:val="00D03E18"/>
  </w:style>
  <w:style w:type="character" w:customStyle="1" w:styleId="WW8Num28z4">
    <w:name w:val="WW8Num28z4"/>
    <w:rsid w:val="00D03E18"/>
  </w:style>
  <w:style w:type="character" w:customStyle="1" w:styleId="WW8Num28z5">
    <w:name w:val="WW8Num28z5"/>
    <w:rsid w:val="00D03E18"/>
  </w:style>
  <w:style w:type="character" w:customStyle="1" w:styleId="WW8Num28z6">
    <w:name w:val="WW8Num28z6"/>
    <w:rsid w:val="00D03E18"/>
  </w:style>
  <w:style w:type="character" w:customStyle="1" w:styleId="WW8Num28z7">
    <w:name w:val="WW8Num28z7"/>
    <w:rsid w:val="00D03E18"/>
  </w:style>
  <w:style w:type="character" w:customStyle="1" w:styleId="WW8Num28z8">
    <w:name w:val="WW8Num28z8"/>
    <w:rsid w:val="00D03E18"/>
  </w:style>
  <w:style w:type="character" w:customStyle="1" w:styleId="WW8Num29z0">
    <w:name w:val="WW8Num29z0"/>
    <w:rsid w:val="00D03E18"/>
  </w:style>
  <w:style w:type="character" w:customStyle="1" w:styleId="WW8Num29z1">
    <w:name w:val="WW8Num29z1"/>
    <w:rsid w:val="00D03E18"/>
  </w:style>
  <w:style w:type="character" w:customStyle="1" w:styleId="WW8Num29z2">
    <w:name w:val="WW8Num29z2"/>
    <w:rsid w:val="00D03E18"/>
  </w:style>
  <w:style w:type="character" w:customStyle="1" w:styleId="WW8Num29z3">
    <w:name w:val="WW8Num29z3"/>
    <w:rsid w:val="00D03E18"/>
  </w:style>
  <w:style w:type="character" w:customStyle="1" w:styleId="WW8Num29z4">
    <w:name w:val="WW8Num29z4"/>
    <w:rsid w:val="00D03E18"/>
  </w:style>
  <w:style w:type="character" w:customStyle="1" w:styleId="WW8Num29z5">
    <w:name w:val="WW8Num29z5"/>
    <w:rsid w:val="00D03E18"/>
  </w:style>
  <w:style w:type="character" w:customStyle="1" w:styleId="WW8Num29z6">
    <w:name w:val="WW8Num29z6"/>
    <w:rsid w:val="00D03E18"/>
  </w:style>
  <w:style w:type="character" w:customStyle="1" w:styleId="WW8Num29z7">
    <w:name w:val="WW8Num29z7"/>
    <w:rsid w:val="00D03E18"/>
  </w:style>
  <w:style w:type="character" w:customStyle="1" w:styleId="WW8Num29z8">
    <w:name w:val="WW8Num29z8"/>
    <w:rsid w:val="00D03E18"/>
  </w:style>
  <w:style w:type="character" w:customStyle="1" w:styleId="WW8Num30z0">
    <w:name w:val="WW8Num30z0"/>
    <w:rsid w:val="00D03E18"/>
  </w:style>
  <w:style w:type="character" w:customStyle="1" w:styleId="WW8Num30z1">
    <w:name w:val="WW8Num30z1"/>
    <w:rsid w:val="00D03E18"/>
  </w:style>
  <w:style w:type="character" w:customStyle="1" w:styleId="WW8Num30z2">
    <w:name w:val="WW8Num30z2"/>
    <w:rsid w:val="00D03E18"/>
  </w:style>
  <w:style w:type="character" w:customStyle="1" w:styleId="WW8Num30z3">
    <w:name w:val="WW8Num30z3"/>
    <w:rsid w:val="00D03E18"/>
  </w:style>
  <w:style w:type="character" w:customStyle="1" w:styleId="WW8Num30z4">
    <w:name w:val="WW8Num30z4"/>
    <w:rsid w:val="00D03E18"/>
  </w:style>
  <w:style w:type="character" w:customStyle="1" w:styleId="WW8Num30z5">
    <w:name w:val="WW8Num30z5"/>
    <w:rsid w:val="00D03E18"/>
  </w:style>
  <w:style w:type="character" w:customStyle="1" w:styleId="WW8Num30z6">
    <w:name w:val="WW8Num30z6"/>
    <w:rsid w:val="00D03E18"/>
  </w:style>
  <w:style w:type="character" w:customStyle="1" w:styleId="WW8Num30z7">
    <w:name w:val="WW8Num30z7"/>
    <w:rsid w:val="00D03E18"/>
  </w:style>
  <w:style w:type="character" w:customStyle="1" w:styleId="WW8Num30z8">
    <w:name w:val="WW8Num30z8"/>
    <w:rsid w:val="00D03E18"/>
  </w:style>
  <w:style w:type="character" w:customStyle="1" w:styleId="WW8Num31z0">
    <w:name w:val="WW8Num31z0"/>
    <w:rsid w:val="00D03E18"/>
    <w:rPr>
      <w:b w:val="0"/>
      <w:bCs w:val="0"/>
    </w:rPr>
  </w:style>
  <w:style w:type="character" w:customStyle="1" w:styleId="WW8Num31z2">
    <w:name w:val="WW8Num31z2"/>
    <w:rsid w:val="00D03E18"/>
  </w:style>
  <w:style w:type="character" w:customStyle="1" w:styleId="WW8Num31z3">
    <w:name w:val="WW8Num31z3"/>
    <w:rsid w:val="00D03E18"/>
  </w:style>
  <w:style w:type="character" w:customStyle="1" w:styleId="WW8Num31z4">
    <w:name w:val="WW8Num31z4"/>
    <w:rsid w:val="00D03E18"/>
  </w:style>
  <w:style w:type="character" w:customStyle="1" w:styleId="WW8Num31z5">
    <w:name w:val="WW8Num31z5"/>
    <w:rsid w:val="00D03E18"/>
  </w:style>
  <w:style w:type="character" w:customStyle="1" w:styleId="WW8Num31z6">
    <w:name w:val="WW8Num31z6"/>
    <w:rsid w:val="00D03E18"/>
  </w:style>
  <w:style w:type="character" w:customStyle="1" w:styleId="WW8Num31z7">
    <w:name w:val="WW8Num31z7"/>
    <w:rsid w:val="00D03E18"/>
  </w:style>
  <w:style w:type="character" w:customStyle="1" w:styleId="WW8Num31z8">
    <w:name w:val="WW8Num31z8"/>
    <w:rsid w:val="00D03E18"/>
  </w:style>
  <w:style w:type="character" w:customStyle="1" w:styleId="CharChar8">
    <w:name w:val="Char Char8"/>
    <w:rsid w:val="00D03E18"/>
    <w:rPr>
      <w:b/>
      <w:bCs w:val="0"/>
      <w:sz w:val="24"/>
      <w:lang w:val="pt-BR" w:bidi="ar-SA"/>
    </w:rPr>
  </w:style>
  <w:style w:type="character" w:customStyle="1" w:styleId="CharChar7">
    <w:name w:val="Char Char7"/>
    <w:rsid w:val="00D03E18"/>
    <w:rPr>
      <w:b/>
      <w:bCs w:val="0"/>
      <w:sz w:val="24"/>
      <w:lang w:val="pt-BR" w:bidi="ar-SA"/>
    </w:rPr>
  </w:style>
  <w:style w:type="character" w:customStyle="1" w:styleId="CharChar6">
    <w:name w:val="Char Char6"/>
    <w:rsid w:val="00D03E18"/>
    <w:rPr>
      <w:sz w:val="24"/>
      <w:lang w:val="pt-BR" w:bidi="ar-SA"/>
    </w:rPr>
  </w:style>
  <w:style w:type="character" w:customStyle="1" w:styleId="CharChar5">
    <w:name w:val="Char Char5"/>
    <w:rsid w:val="00D03E18"/>
    <w:rPr>
      <w:sz w:val="24"/>
      <w:lang w:val="pt-BR" w:bidi="ar-SA"/>
    </w:rPr>
  </w:style>
  <w:style w:type="character" w:customStyle="1" w:styleId="CabealhosuperiorCharChar">
    <w:name w:val="Cabeçalho superior Char Char"/>
    <w:rsid w:val="00D03E18"/>
    <w:rPr>
      <w:rFonts w:ascii="MS Sans Serif" w:hAnsi="MS Sans Serif" w:cs="MS Sans Serif" w:hint="default"/>
      <w:lang w:val="pt-BR" w:bidi="ar-SA"/>
    </w:rPr>
  </w:style>
  <w:style w:type="character" w:customStyle="1" w:styleId="CharChar4">
    <w:name w:val="Char Char4"/>
    <w:rsid w:val="00D03E18"/>
    <w:rPr>
      <w:sz w:val="28"/>
      <w:lang w:val="pt-BR" w:bidi="ar-SA"/>
    </w:rPr>
  </w:style>
  <w:style w:type="character" w:customStyle="1" w:styleId="A0">
    <w:name w:val="A0"/>
    <w:rsid w:val="00D03E18"/>
    <w:rPr>
      <w:color w:val="000000"/>
      <w:sz w:val="22"/>
    </w:rPr>
  </w:style>
  <w:style w:type="character" w:customStyle="1" w:styleId="CorpodetextoChar1">
    <w:name w:val="Corpo de texto Char1"/>
    <w:rsid w:val="00D03E18"/>
    <w:rPr>
      <w:sz w:val="24"/>
      <w:lang w:val="pt-BR" w:bidi="ar-SA"/>
    </w:rPr>
  </w:style>
  <w:style w:type="character" w:customStyle="1" w:styleId="CharChar3">
    <w:name w:val="Char Char3"/>
    <w:rsid w:val="00D03E18"/>
    <w:rPr>
      <w:lang w:val="pt-BR" w:bidi="ar-SA"/>
    </w:rPr>
  </w:style>
  <w:style w:type="character" w:customStyle="1" w:styleId="Caracteresdenotaderodap">
    <w:name w:val="Caracteres de nota de rodapé"/>
    <w:rsid w:val="00D03E18"/>
    <w:rPr>
      <w:vertAlign w:val="superscript"/>
    </w:rPr>
  </w:style>
  <w:style w:type="character" w:customStyle="1" w:styleId="CITE">
    <w:name w:val="CITE"/>
    <w:rsid w:val="00D03E18"/>
    <w:rPr>
      <w:i/>
      <w:iCs w:val="0"/>
    </w:rPr>
  </w:style>
  <w:style w:type="character" w:customStyle="1" w:styleId="FooterChar">
    <w:name w:val="Footer Char"/>
    <w:rsid w:val="00D03E18"/>
    <w:rPr>
      <w:lang w:val="pt-BR" w:bidi="ar-SA"/>
    </w:rPr>
  </w:style>
  <w:style w:type="character" w:customStyle="1" w:styleId="CabealhosuperiorChar">
    <w:name w:val="Cabeçalho superior Char"/>
    <w:rsid w:val="00D03E18"/>
    <w:rPr>
      <w:rFonts w:ascii="MS Sans Serif" w:hAnsi="MS Sans Serif" w:cs="MS Sans Serif" w:hint="default"/>
      <w:lang w:val="pt-BR" w:bidi="ar-SA"/>
    </w:rPr>
  </w:style>
  <w:style w:type="character" w:customStyle="1" w:styleId="apple-style-span">
    <w:name w:val="apple-style-span"/>
    <w:basedOn w:val="Fontepargpadro1"/>
    <w:rsid w:val="00D03E18"/>
  </w:style>
  <w:style w:type="character" w:customStyle="1" w:styleId="textos1">
    <w:name w:val="textos1"/>
    <w:rsid w:val="00D03E18"/>
    <w:rPr>
      <w:rFonts w:ascii="Verdana" w:hAnsi="Verdana" w:cs="Verdana" w:hint="default"/>
      <w:strike w:val="0"/>
      <w:dstrike w:val="0"/>
      <w:color w:val="003366"/>
      <w:sz w:val="15"/>
      <w:szCs w:val="15"/>
      <w:u w:val="none"/>
      <w:effect w:val="none"/>
    </w:rPr>
  </w:style>
  <w:style w:type="character" w:customStyle="1" w:styleId="WW-Absatz-Standardschriftart">
    <w:name w:val="WW-Absatz-Standardschriftart"/>
    <w:rsid w:val="00D03E18"/>
  </w:style>
  <w:style w:type="character" w:customStyle="1" w:styleId="WW-Absatz-Standardschriftart1">
    <w:name w:val="WW-Absatz-Standardschriftart1"/>
    <w:rsid w:val="00D03E18"/>
  </w:style>
  <w:style w:type="character" w:customStyle="1" w:styleId="WW-Absatz-Standardschriftart11">
    <w:name w:val="WW-Absatz-Standardschriftart11"/>
    <w:rsid w:val="00D03E18"/>
  </w:style>
  <w:style w:type="character" w:customStyle="1" w:styleId="Heading8Char1">
    <w:name w:val="Heading 8 Char1"/>
    <w:rsid w:val="00D03E18"/>
    <w:rPr>
      <w:rFonts w:ascii="Arial" w:hAnsi="Arial" w:cs="Arial" w:hint="default"/>
      <w:b/>
      <w:bCs w:val="0"/>
      <w:sz w:val="24"/>
    </w:rPr>
  </w:style>
  <w:style w:type="character" w:customStyle="1" w:styleId="Heading3Char">
    <w:name w:val="Heading 3 Char"/>
    <w:rsid w:val="00D03E18"/>
    <w:rPr>
      <w:rFonts w:ascii="Cambria" w:eastAsia="Times New Roman" w:hAnsi="Cambria" w:cs="Times New Roman" w:hint="default"/>
      <w:b/>
      <w:bCs/>
      <w:sz w:val="26"/>
      <w:szCs w:val="26"/>
    </w:rPr>
  </w:style>
  <w:style w:type="character" w:customStyle="1" w:styleId="AssuntodocomentrioChar1">
    <w:name w:val="Assunto do comentário Char1"/>
    <w:basedOn w:val="TextodecomentrioChar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SubttuloChar1">
    <w:name w:val="Subtítulo Char1"/>
    <w:basedOn w:val="Fontepargpadro"/>
    <w:uiPriority w:val="11"/>
    <w:rsid w:val="00D03E18"/>
    <w:rPr>
      <w:rFonts w:asciiTheme="majorHAnsi" w:eastAsiaTheme="majorEastAsia" w:hAnsiTheme="majorHAnsi" w:cstheme="majorBidi" w:hint="default"/>
      <w:i/>
      <w:iCs/>
      <w:color w:val="4F81BD" w:themeColor="accent1"/>
      <w:spacing w:val="15"/>
      <w:sz w:val="24"/>
      <w:szCs w:val="24"/>
    </w:rPr>
  </w:style>
  <w:style w:type="table" w:styleId="Tabelaclssica1">
    <w:name w:val="Table Classic 1"/>
    <w:basedOn w:val="Tabelanormal"/>
    <w:unhideWhenUsed/>
    <w:rsid w:val="00D03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Semlista1">
    <w:name w:val="Sem lista1"/>
    <w:next w:val="Semlista"/>
    <w:semiHidden/>
    <w:unhideWhenUsed/>
    <w:rsid w:val="001E7E45"/>
  </w:style>
  <w:style w:type="character" w:styleId="Nmerodepgina">
    <w:name w:val="page number"/>
    <w:basedOn w:val="Fontepargpadro"/>
    <w:rsid w:val="001E7E45"/>
  </w:style>
  <w:style w:type="table" w:styleId="Tabelacomgrade">
    <w:name w:val="Table Grid"/>
    <w:basedOn w:val="Tabelanormal"/>
    <w:uiPriority w:val="9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">
    <w:name w:val="Tabela com grade1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2">
    <w:name w:val="Tabela com grade2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uiPriority w:val="99"/>
    <w:rsid w:val="001E7E45"/>
    <w:rPr>
      <w:sz w:val="16"/>
      <w:szCs w:val="16"/>
    </w:rPr>
  </w:style>
  <w:style w:type="character" w:styleId="nfase">
    <w:name w:val="Emphasis"/>
    <w:basedOn w:val="Fontepargpadro"/>
    <w:qFormat/>
    <w:rsid w:val="001E7E45"/>
    <w:rPr>
      <w:i/>
      <w:iCs/>
    </w:rPr>
  </w:style>
  <w:style w:type="numbering" w:customStyle="1" w:styleId="Semlista11">
    <w:name w:val="Sem lista11"/>
    <w:next w:val="Semlista"/>
    <w:semiHidden/>
    <w:unhideWhenUsed/>
    <w:rsid w:val="001E7E45"/>
  </w:style>
  <w:style w:type="character" w:customStyle="1" w:styleId="TextodebaloChar1">
    <w:name w:val="Texto de balão Char1"/>
    <w:uiPriority w:val="99"/>
    <w:semiHidden/>
    <w:rsid w:val="001E7E45"/>
    <w:rPr>
      <w:rFonts w:ascii="Tahoma" w:eastAsia="Calibri" w:hAnsi="Tahoma" w:cs="Tahoma"/>
      <w:kern w:val="1"/>
      <w:sz w:val="16"/>
      <w:szCs w:val="16"/>
      <w:lang w:eastAsia="ar-SA"/>
    </w:rPr>
  </w:style>
  <w:style w:type="paragraph" w:styleId="Reviso">
    <w:name w:val="Revision"/>
    <w:hidden/>
    <w:uiPriority w:val="99"/>
    <w:semiHidden/>
    <w:rsid w:val="001E7E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1E7E45"/>
    <w:rPr>
      <w:rFonts w:cs="Times New Roman"/>
      <w:color w:val="808080"/>
    </w:rPr>
  </w:style>
  <w:style w:type="table" w:customStyle="1" w:styleId="SombreamentoClaro-nfase11">
    <w:name w:val="Sombreamento Claro - Ênfase 11"/>
    <w:basedOn w:val="Tabelanormal"/>
    <w:uiPriority w:val="60"/>
    <w:rsid w:val="001E7E45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mentoClaro-nfase12">
    <w:name w:val="Sombreamento Claro - Ênfase 12"/>
    <w:basedOn w:val="Tabelanormal"/>
    <w:uiPriority w:val="60"/>
    <w:rsid w:val="001E7E45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Refdenotaderodap">
    <w:name w:val="footnote reference"/>
    <w:basedOn w:val="Fontepargpadro"/>
    <w:uiPriority w:val="99"/>
    <w:unhideWhenUsed/>
    <w:rsid w:val="001E7E45"/>
    <w:rPr>
      <w:vertAlign w:val="superscript"/>
    </w:rPr>
  </w:style>
  <w:style w:type="table" w:customStyle="1" w:styleId="TableNormal">
    <w:name w:val="Table Normal"/>
    <w:uiPriority w:val="2"/>
    <w:semiHidden/>
    <w:unhideWhenUsed/>
    <w:qFormat/>
    <w:rsid w:val="001E7E45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ombreamentoClaro-nfase13">
    <w:name w:val="Sombreamento Claro - Ênfase 13"/>
    <w:basedOn w:val="Tabelanormal"/>
    <w:uiPriority w:val="60"/>
    <w:rsid w:val="001E7E45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elacomgrade3">
    <w:name w:val="Tabela com grade3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4">
    <w:name w:val="Tabela com grade4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5">
    <w:name w:val="Tabela com grade5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6">
    <w:name w:val="Tabela com grade6"/>
    <w:basedOn w:val="Tabelanormal"/>
    <w:next w:val="Tabelacomgrade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7">
    <w:name w:val="Tabela com grade7"/>
    <w:basedOn w:val="Tabelanormal"/>
    <w:next w:val="Tabelacomgrade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8">
    <w:name w:val="Tabela com grade8"/>
    <w:basedOn w:val="Tabelanormal"/>
    <w:next w:val="Tabelacomgrade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9">
    <w:name w:val="Tabela com grade9"/>
    <w:basedOn w:val="Tabelanormal"/>
    <w:next w:val="Tabelacomgrade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0">
    <w:name w:val="Tabela com grade10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3Char1">
    <w:name w:val="Corpo de texto 3 Char1"/>
    <w:basedOn w:val="Fontepargpadro"/>
    <w:semiHidden/>
    <w:rsid w:val="001E7E45"/>
    <w:rPr>
      <w:sz w:val="28"/>
      <w:szCs w:val="24"/>
    </w:rPr>
  </w:style>
  <w:style w:type="table" w:customStyle="1" w:styleId="Tabelacomgrade11">
    <w:name w:val="Tabela com grade11"/>
    <w:basedOn w:val="Tabelanormal"/>
    <w:next w:val="Tabelacomgrade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2">
    <w:name w:val="Tabela com grade12"/>
    <w:basedOn w:val="Tabelanormal"/>
    <w:next w:val="Tabelacomgrade"/>
    <w:rsid w:val="001E7E45"/>
    <w:pPr>
      <w:spacing w:after="0" w:line="240" w:lineRule="auto"/>
    </w:pPr>
    <w:rPr>
      <w:rFonts w:ascii="Calibri" w:eastAsia="Calibri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3">
    <w:name w:val="Tabela com grade13"/>
    <w:basedOn w:val="Tabelanormal"/>
    <w:next w:val="Tabelacomgrade"/>
    <w:rsid w:val="001E7E45"/>
    <w:pPr>
      <w:spacing w:after="0" w:line="240" w:lineRule="auto"/>
    </w:pPr>
    <w:rPr>
      <w:rFonts w:ascii="Calibri" w:eastAsia="Calibri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1">
    <w:name w:val="Título 3 Char1"/>
    <w:basedOn w:val="Fontepargpadro"/>
    <w:uiPriority w:val="9"/>
    <w:semiHidden/>
    <w:rsid w:val="001E7E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5Char1">
    <w:name w:val="Título 5 Char1"/>
    <w:basedOn w:val="Fontepargpadro"/>
    <w:uiPriority w:val="9"/>
    <w:semiHidden/>
    <w:rsid w:val="001E7E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1">
    <w:name w:val="Título 6 Char1"/>
    <w:basedOn w:val="Fontepargpadro"/>
    <w:uiPriority w:val="9"/>
    <w:semiHidden/>
    <w:rsid w:val="001E7E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1">
    <w:name w:val="Título 7 Char1"/>
    <w:basedOn w:val="Fontepargpadro"/>
    <w:uiPriority w:val="9"/>
    <w:semiHidden/>
    <w:rsid w:val="001E7E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extodenotadefim">
    <w:name w:val="endnote text"/>
    <w:basedOn w:val="Normal"/>
    <w:link w:val="TextodenotadefimChar"/>
    <w:rsid w:val="002D09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fimChar">
    <w:name w:val="Texto de nota de fim Char"/>
    <w:basedOn w:val="Fontepargpadro"/>
    <w:link w:val="Textodenotadefim"/>
    <w:rsid w:val="002D09C4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fim">
    <w:name w:val="endnote reference"/>
    <w:basedOn w:val="Fontepargpadro"/>
    <w:rsid w:val="002D09C4"/>
    <w:rPr>
      <w:vertAlign w:val="superscript"/>
    </w:rPr>
  </w:style>
  <w:style w:type="character" w:customStyle="1" w:styleId="WW8Num3z3">
    <w:name w:val="WW8Num3z3"/>
    <w:rsid w:val="002D09C4"/>
    <w:rPr>
      <w:rFonts w:ascii="Symbol" w:hAnsi="Symbol" w:cs="Symbol" w:hint="default"/>
    </w:rPr>
  </w:style>
  <w:style w:type="character" w:customStyle="1" w:styleId="WW8Num8z1">
    <w:name w:val="WW8Num8z1"/>
    <w:rsid w:val="002D09C4"/>
  </w:style>
  <w:style w:type="character" w:customStyle="1" w:styleId="WW8Num8z2">
    <w:name w:val="WW8Num8z2"/>
    <w:rsid w:val="002D09C4"/>
  </w:style>
  <w:style w:type="character" w:customStyle="1" w:styleId="WW8Num8z3">
    <w:name w:val="WW8Num8z3"/>
    <w:rsid w:val="002D09C4"/>
  </w:style>
  <w:style w:type="character" w:customStyle="1" w:styleId="WW8Num8z4">
    <w:name w:val="WW8Num8z4"/>
    <w:rsid w:val="002D09C4"/>
  </w:style>
  <w:style w:type="character" w:customStyle="1" w:styleId="WW8Num8z5">
    <w:name w:val="WW8Num8z5"/>
    <w:rsid w:val="002D09C4"/>
  </w:style>
  <w:style w:type="character" w:customStyle="1" w:styleId="WW8Num8z6">
    <w:name w:val="WW8Num8z6"/>
    <w:rsid w:val="002D09C4"/>
  </w:style>
  <w:style w:type="character" w:customStyle="1" w:styleId="WW8Num8z7">
    <w:name w:val="WW8Num8z7"/>
    <w:rsid w:val="002D09C4"/>
  </w:style>
  <w:style w:type="character" w:customStyle="1" w:styleId="WW8Num8z8">
    <w:name w:val="WW8Num8z8"/>
    <w:rsid w:val="002D09C4"/>
  </w:style>
  <w:style w:type="character" w:customStyle="1" w:styleId="WW8Num9z1">
    <w:name w:val="WW8Num9z1"/>
    <w:rsid w:val="002D09C4"/>
  </w:style>
  <w:style w:type="character" w:customStyle="1" w:styleId="WW8Num9z2">
    <w:name w:val="WW8Num9z2"/>
    <w:rsid w:val="002D09C4"/>
  </w:style>
  <w:style w:type="character" w:customStyle="1" w:styleId="WW8Num9z3">
    <w:name w:val="WW8Num9z3"/>
    <w:rsid w:val="002D09C4"/>
  </w:style>
  <w:style w:type="character" w:customStyle="1" w:styleId="WW8Num9z4">
    <w:name w:val="WW8Num9z4"/>
    <w:rsid w:val="002D09C4"/>
  </w:style>
  <w:style w:type="character" w:customStyle="1" w:styleId="WW8Num9z5">
    <w:name w:val="WW8Num9z5"/>
    <w:rsid w:val="002D09C4"/>
  </w:style>
  <w:style w:type="character" w:customStyle="1" w:styleId="WW8Num9z6">
    <w:name w:val="WW8Num9z6"/>
    <w:rsid w:val="002D09C4"/>
  </w:style>
  <w:style w:type="character" w:customStyle="1" w:styleId="WW8Num9z7">
    <w:name w:val="WW8Num9z7"/>
    <w:rsid w:val="002D09C4"/>
  </w:style>
  <w:style w:type="character" w:customStyle="1" w:styleId="WW8Num9z8">
    <w:name w:val="WW8Num9z8"/>
    <w:rsid w:val="002D09C4"/>
  </w:style>
  <w:style w:type="character" w:customStyle="1" w:styleId="WW8Num10z3">
    <w:name w:val="WW8Num10z3"/>
    <w:rsid w:val="002D09C4"/>
    <w:rPr>
      <w:rFonts w:ascii="Symbol" w:hAnsi="Symbol" w:cs="Symbol" w:hint="default"/>
    </w:rPr>
  </w:style>
  <w:style w:type="character" w:customStyle="1" w:styleId="WW8Num11z1">
    <w:name w:val="WW8Num11z1"/>
    <w:rsid w:val="002D09C4"/>
    <w:rPr>
      <w:rFonts w:ascii="Courier New" w:hAnsi="Courier New" w:cs="Courier New" w:hint="default"/>
    </w:rPr>
  </w:style>
  <w:style w:type="character" w:customStyle="1" w:styleId="WW8Num11z2">
    <w:name w:val="WW8Num11z2"/>
    <w:rsid w:val="002D09C4"/>
    <w:rPr>
      <w:rFonts w:ascii="Wingdings" w:hAnsi="Wingdings" w:cs="Wingdings" w:hint="default"/>
    </w:rPr>
  </w:style>
  <w:style w:type="character" w:customStyle="1" w:styleId="WW8Num11z3">
    <w:name w:val="WW8Num11z3"/>
    <w:rsid w:val="002D09C4"/>
    <w:rPr>
      <w:rFonts w:ascii="Symbol" w:hAnsi="Symbol" w:cs="Symbol" w:hint="default"/>
    </w:rPr>
  </w:style>
  <w:style w:type="character" w:customStyle="1" w:styleId="WW8Num12z1">
    <w:name w:val="WW8Num12z1"/>
    <w:rsid w:val="002D09C4"/>
  </w:style>
  <w:style w:type="character" w:customStyle="1" w:styleId="WW8Num12z2">
    <w:name w:val="WW8Num12z2"/>
    <w:rsid w:val="002D09C4"/>
  </w:style>
  <w:style w:type="character" w:customStyle="1" w:styleId="WW8Num12z3">
    <w:name w:val="WW8Num12z3"/>
    <w:rsid w:val="002D09C4"/>
  </w:style>
  <w:style w:type="character" w:customStyle="1" w:styleId="WW8Num12z4">
    <w:name w:val="WW8Num12z4"/>
    <w:rsid w:val="002D09C4"/>
  </w:style>
  <w:style w:type="character" w:customStyle="1" w:styleId="WW8Num12z5">
    <w:name w:val="WW8Num12z5"/>
    <w:rsid w:val="002D09C4"/>
  </w:style>
  <w:style w:type="character" w:customStyle="1" w:styleId="WW8Num12z6">
    <w:name w:val="WW8Num12z6"/>
    <w:rsid w:val="002D09C4"/>
  </w:style>
  <w:style w:type="character" w:customStyle="1" w:styleId="WW8Num12z7">
    <w:name w:val="WW8Num12z7"/>
    <w:rsid w:val="002D09C4"/>
  </w:style>
  <w:style w:type="character" w:customStyle="1" w:styleId="WW8Num12z8">
    <w:name w:val="WW8Num12z8"/>
    <w:rsid w:val="002D09C4"/>
  </w:style>
  <w:style w:type="character" w:customStyle="1" w:styleId="WW8Num13z1">
    <w:name w:val="WW8Num13z1"/>
    <w:rsid w:val="002D09C4"/>
  </w:style>
  <w:style w:type="character" w:customStyle="1" w:styleId="WW8Num13z3">
    <w:name w:val="WW8Num13z3"/>
    <w:rsid w:val="002D09C4"/>
  </w:style>
  <w:style w:type="character" w:customStyle="1" w:styleId="WW8Num13z4">
    <w:name w:val="WW8Num13z4"/>
    <w:rsid w:val="002D09C4"/>
  </w:style>
  <w:style w:type="character" w:customStyle="1" w:styleId="WW8Num13z5">
    <w:name w:val="WW8Num13z5"/>
    <w:rsid w:val="002D09C4"/>
  </w:style>
  <w:style w:type="character" w:customStyle="1" w:styleId="WW8Num13z6">
    <w:name w:val="WW8Num13z6"/>
    <w:rsid w:val="002D09C4"/>
  </w:style>
  <w:style w:type="character" w:customStyle="1" w:styleId="WW8Num13z7">
    <w:name w:val="WW8Num13z7"/>
    <w:rsid w:val="002D09C4"/>
  </w:style>
  <w:style w:type="character" w:customStyle="1" w:styleId="WW8Num13z8">
    <w:name w:val="WW8Num13z8"/>
    <w:rsid w:val="002D09C4"/>
  </w:style>
  <w:style w:type="character" w:customStyle="1" w:styleId="WW8Num14z1">
    <w:name w:val="WW8Num14z1"/>
    <w:rsid w:val="002D09C4"/>
    <w:rPr>
      <w:rFonts w:ascii="Courier New" w:hAnsi="Courier New" w:cs="Courier New" w:hint="default"/>
    </w:rPr>
  </w:style>
  <w:style w:type="character" w:customStyle="1" w:styleId="WW8Num14z3">
    <w:name w:val="WW8Num14z3"/>
    <w:rsid w:val="002D09C4"/>
    <w:rPr>
      <w:rFonts w:ascii="Symbol" w:hAnsi="Symbol" w:cs="Symbol" w:hint="default"/>
    </w:rPr>
  </w:style>
  <w:style w:type="character" w:customStyle="1" w:styleId="WW8Num15z1">
    <w:name w:val="WW8Num15z1"/>
    <w:rsid w:val="002D09C4"/>
  </w:style>
  <w:style w:type="character" w:customStyle="1" w:styleId="WW8Num15z3">
    <w:name w:val="WW8Num15z3"/>
    <w:rsid w:val="002D09C4"/>
  </w:style>
  <w:style w:type="character" w:customStyle="1" w:styleId="WW8Num15z4">
    <w:name w:val="WW8Num15z4"/>
    <w:rsid w:val="002D09C4"/>
  </w:style>
  <w:style w:type="character" w:customStyle="1" w:styleId="WW8Num15z5">
    <w:name w:val="WW8Num15z5"/>
    <w:rsid w:val="002D09C4"/>
  </w:style>
  <w:style w:type="character" w:customStyle="1" w:styleId="WW8Num15z6">
    <w:name w:val="WW8Num15z6"/>
    <w:rsid w:val="002D09C4"/>
  </w:style>
  <w:style w:type="character" w:customStyle="1" w:styleId="WW8Num15z7">
    <w:name w:val="WW8Num15z7"/>
    <w:rsid w:val="002D09C4"/>
  </w:style>
  <w:style w:type="character" w:customStyle="1" w:styleId="WW8Num15z8">
    <w:name w:val="WW8Num15z8"/>
    <w:rsid w:val="002D09C4"/>
  </w:style>
  <w:style w:type="character" w:customStyle="1" w:styleId="WW8Num16z1">
    <w:name w:val="WW8Num16z1"/>
    <w:rsid w:val="002D09C4"/>
    <w:rPr>
      <w:rFonts w:ascii="Courier New" w:hAnsi="Courier New" w:cs="Courier New" w:hint="default"/>
    </w:rPr>
  </w:style>
  <w:style w:type="character" w:customStyle="1" w:styleId="WW8Num16z3">
    <w:name w:val="WW8Num16z3"/>
    <w:rsid w:val="002D09C4"/>
    <w:rPr>
      <w:rFonts w:ascii="Symbol" w:hAnsi="Symbol" w:cs="Symbol" w:hint="default"/>
    </w:rPr>
  </w:style>
  <w:style w:type="character" w:customStyle="1" w:styleId="WW8Num17z1">
    <w:name w:val="WW8Num17z1"/>
    <w:rsid w:val="002D09C4"/>
    <w:rPr>
      <w:rFonts w:ascii="Courier New" w:hAnsi="Courier New" w:cs="Courier New" w:hint="default"/>
    </w:rPr>
  </w:style>
  <w:style w:type="character" w:customStyle="1" w:styleId="WW8Num17z2">
    <w:name w:val="WW8Num17z2"/>
    <w:rsid w:val="002D09C4"/>
    <w:rPr>
      <w:rFonts w:ascii="Wingdings" w:hAnsi="Wingdings" w:cs="Wingdings" w:hint="default"/>
    </w:rPr>
  </w:style>
  <w:style w:type="character" w:customStyle="1" w:styleId="WW8Num17z3">
    <w:name w:val="WW8Num17z3"/>
    <w:rsid w:val="002D09C4"/>
    <w:rPr>
      <w:rFonts w:ascii="Symbol" w:hAnsi="Symbol" w:cs="Symbol" w:hint="default"/>
    </w:rPr>
  </w:style>
  <w:style w:type="character" w:customStyle="1" w:styleId="WW8Num19z3">
    <w:name w:val="WW8Num19z3"/>
    <w:rsid w:val="002D09C4"/>
  </w:style>
  <w:style w:type="character" w:customStyle="1" w:styleId="WW8Num19z4">
    <w:name w:val="WW8Num19z4"/>
    <w:rsid w:val="002D09C4"/>
  </w:style>
  <w:style w:type="character" w:customStyle="1" w:styleId="MenoPendente">
    <w:name w:val="Menção Pendente"/>
    <w:rsid w:val="002D09C4"/>
    <w:rPr>
      <w:color w:val="808080"/>
      <w:shd w:val="clear" w:color="auto" w:fill="E6E6E6"/>
    </w:rPr>
  </w:style>
  <w:style w:type="paragraph" w:customStyle="1" w:styleId="Heading">
    <w:name w:val="Heading"/>
    <w:basedOn w:val="Normal"/>
    <w:next w:val="Corpodetexto"/>
    <w:rsid w:val="002D09C4"/>
    <w:pPr>
      <w:keepNext/>
      <w:suppressAutoHyphens/>
      <w:spacing w:before="240" w:after="120" w:line="240" w:lineRule="auto"/>
    </w:pPr>
    <w:rPr>
      <w:rFonts w:ascii="Liberation Sans" w:eastAsia="Droid Sans Fallback" w:hAnsi="Liberation Sans" w:cs="FreeSans"/>
      <w:sz w:val="28"/>
      <w:szCs w:val="28"/>
      <w:lang w:eastAsia="zh-CN"/>
    </w:rPr>
  </w:style>
  <w:style w:type="paragraph" w:customStyle="1" w:styleId="Index">
    <w:name w:val="Index"/>
    <w:basedOn w:val="Normal"/>
    <w:rsid w:val="002D09C4"/>
    <w:pPr>
      <w:suppressLineNumbers/>
      <w:suppressAutoHyphens/>
      <w:spacing w:after="0" w:line="240" w:lineRule="auto"/>
    </w:pPr>
    <w:rPr>
      <w:rFonts w:ascii="Times New Roman" w:eastAsia="Times New Roman" w:hAnsi="Times New Roman" w:cs="FreeSans"/>
      <w:sz w:val="20"/>
      <w:szCs w:val="20"/>
      <w:lang w:eastAsia="zh-CN"/>
    </w:rPr>
  </w:style>
  <w:style w:type="paragraph" w:customStyle="1" w:styleId="MapadoDocumento1">
    <w:name w:val="Mapa do Documento1"/>
    <w:basedOn w:val="Normal"/>
    <w:rsid w:val="002D09C4"/>
    <w:pPr>
      <w:shd w:val="clear" w:color="auto" w:fill="000080"/>
      <w:suppressAutoHyphens/>
      <w:spacing w:after="0" w:line="240" w:lineRule="auto"/>
    </w:pPr>
    <w:rPr>
      <w:rFonts w:ascii="Tahoma" w:eastAsia="Times New Roman" w:hAnsi="Tahoma" w:cs="Tahoma"/>
      <w:sz w:val="20"/>
      <w:szCs w:val="20"/>
      <w:lang w:eastAsia="zh-CN"/>
    </w:rPr>
  </w:style>
  <w:style w:type="paragraph" w:customStyle="1" w:styleId="TableContents">
    <w:name w:val="Table Contents"/>
    <w:basedOn w:val="Normal"/>
    <w:rsid w:val="002D09C4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ableHeading">
    <w:name w:val="Table Heading"/>
    <w:basedOn w:val="TableContents"/>
    <w:rsid w:val="002D09C4"/>
    <w:pPr>
      <w:jc w:val="center"/>
    </w:pPr>
    <w:rPr>
      <w:b/>
      <w:bCs/>
    </w:rPr>
  </w:style>
  <w:style w:type="paragraph" w:customStyle="1" w:styleId="FrameContents">
    <w:name w:val="Frame Contents"/>
    <w:basedOn w:val="Normal"/>
    <w:rsid w:val="002D09C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Quotations">
    <w:name w:val="Quotations"/>
    <w:basedOn w:val="Normal"/>
    <w:rsid w:val="002D09C4"/>
    <w:pPr>
      <w:suppressAutoHyphens/>
      <w:spacing w:after="283" w:line="240" w:lineRule="auto"/>
      <w:ind w:left="567" w:right="567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EXTO0">
    <w:name w:val="TEXTO"/>
    <w:basedOn w:val="Rodap"/>
    <w:rsid w:val="002D09C4"/>
    <w:pPr>
      <w:tabs>
        <w:tab w:val="clear" w:pos="4252"/>
        <w:tab w:val="clear" w:pos="8504"/>
      </w:tabs>
      <w:spacing w:before="240" w:after="240" w:line="360" w:lineRule="auto"/>
      <w:ind w:firstLine="1134"/>
      <w:jc w:val="both"/>
    </w:pPr>
    <w:rPr>
      <w:rFonts w:ascii="Arial" w:eastAsia="Times New Roman" w:hAnsi="Arial" w:cs="Times New Roman"/>
      <w:sz w:val="24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0" w:qFormat="1"/>
    <w:lsdException w:name="page number" w:uiPriority="0"/>
    <w:lsdException w:name="endnote reference" w:uiPriority="0"/>
    <w:lsdException w:name="endnote text" w:uiPriority="0"/>
    <w:lsdException w:name="List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 w:qFormat="1"/>
    <w:lsdException w:name="Body Text Indent" w:uiPriority="0"/>
    <w:lsdException w:name="Message Header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FollowedHyperlink" w:uiPriority="0"/>
    <w:lsdException w:name="Strong" w:semiHidden="0" w:uiPriority="0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HTML Bottom of Form" w:uiPriority="0"/>
    <w:lsdException w:name="Normal (Web)" w:uiPriority="0"/>
    <w:lsdException w:name="HTML Address" w:uiPriority="0"/>
    <w:lsdException w:name="Table Classic 1" w:uiPriority="0"/>
    <w:lsdException w:name="Balloon Text" w:uiPriority="0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75FB"/>
  </w:style>
  <w:style w:type="paragraph" w:styleId="Ttulo1">
    <w:name w:val="heading 1"/>
    <w:basedOn w:val="Normal"/>
    <w:next w:val="Normal"/>
    <w:link w:val="Ttulo1Char"/>
    <w:qFormat/>
    <w:rsid w:val="00BC26C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nhideWhenUsed/>
    <w:qFormat/>
    <w:rsid w:val="00E32B6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nhideWhenUsed/>
    <w:qFormat/>
    <w:rsid w:val="007D4E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nhideWhenUsed/>
    <w:qFormat/>
    <w:rsid w:val="00D03E18"/>
    <w:pPr>
      <w:keepNext/>
      <w:spacing w:after="0" w:line="240" w:lineRule="auto"/>
      <w:jc w:val="center"/>
      <w:outlineLvl w:val="3"/>
    </w:pPr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paragraph" w:styleId="Ttulo5">
    <w:name w:val="heading 5"/>
    <w:basedOn w:val="Normal"/>
    <w:next w:val="Normal"/>
    <w:link w:val="Ttulo5Char"/>
    <w:unhideWhenUsed/>
    <w:qFormat/>
    <w:rsid w:val="00D03E18"/>
    <w:pPr>
      <w:keepNext/>
      <w:keepLines/>
      <w:spacing w:before="200" w:after="0"/>
      <w:outlineLvl w:val="4"/>
    </w:pPr>
    <w:rPr>
      <w:rFonts w:ascii="Cambria" w:eastAsia="Times New Roman" w:hAnsi="Cambria" w:cs="Times New Roman"/>
      <w:color w:val="243F60"/>
    </w:rPr>
  </w:style>
  <w:style w:type="paragraph" w:styleId="Ttulo6">
    <w:name w:val="heading 6"/>
    <w:basedOn w:val="Normal"/>
    <w:next w:val="Normal"/>
    <w:link w:val="Ttulo6Char"/>
    <w:unhideWhenUsed/>
    <w:qFormat/>
    <w:rsid w:val="00D03E18"/>
    <w:pPr>
      <w:keepNext/>
      <w:keepLines/>
      <w:spacing w:before="200" w:after="0"/>
      <w:outlineLvl w:val="5"/>
    </w:pPr>
    <w:rPr>
      <w:rFonts w:ascii="Cambria" w:eastAsia="Times New Roman" w:hAnsi="Cambria" w:cs="Times New Roman"/>
      <w:i/>
      <w:iCs/>
      <w:color w:val="243F60"/>
    </w:rPr>
  </w:style>
  <w:style w:type="paragraph" w:styleId="Ttulo7">
    <w:name w:val="heading 7"/>
    <w:basedOn w:val="Normal"/>
    <w:next w:val="Normal"/>
    <w:link w:val="Ttulo7Char"/>
    <w:unhideWhenUsed/>
    <w:qFormat/>
    <w:rsid w:val="00D03E18"/>
    <w:pPr>
      <w:keepNext/>
      <w:keepLines/>
      <w:spacing w:before="200" w:after="0"/>
      <w:outlineLvl w:val="6"/>
    </w:pPr>
    <w:rPr>
      <w:rFonts w:ascii="Cambria" w:eastAsia="Times New Roman" w:hAnsi="Cambria" w:cs="Times New Roman"/>
      <w:i/>
      <w:iCs/>
      <w:color w:val="404040"/>
    </w:rPr>
  </w:style>
  <w:style w:type="paragraph" w:styleId="Ttulo8">
    <w:name w:val="heading 8"/>
    <w:basedOn w:val="Normal"/>
    <w:next w:val="Normal"/>
    <w:link w:val="Ttulo8Char"/>
    <w:unhideWhenUsed/>
    <w:qFormat/>
    <w:rsid w:val="00D03E18"/>
    <w:pPr>
      <w:keepNext/>
      <w:tabs>
        <w:tab w:val="left" w:pos="1008"/>
        <w:tab w:val="left" w:pos="2016"/>
        <w:tab w:val="left" w:pos="3024"/>
        <w:tab w:val="left" w:pos="4032"/>
        <w:tab w:val="left" w:pos="5040"/>
        <w:tab w:val="left" w:pos="6048"/>
        <w:tab w:val="left" w:pos="7056"/>
      </w:tabs>
      <w:spacing w:after="0" w:line="300" w:lineRule="exact"/>
      <w:jc w:val="center"/>
      <w:outlineLvl w:val="7"/>
    </w:pPr>
    <w:rPr>
      <w:rFonts w:ascii="Calibri" w:eastAsia="Times New Roman" w:hAnsi="Calibri" w:cs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unhideWhenUsed/>
    <w:qFormat/>
    <w:rsid w:val="00D03E18"/>
    <w:pPr>
      <w:keepNext/>
      <w:spacing w:after="0" w:line="240" w:lineRule="auto"/>
      <w:outlineLvl w:val="8"/>
    </w:pPr>
    <w:rPr>
      <w:rFonts w:ascii="Cambria" w:eastAsia="Times New Roman" w:hAnsi="Cambria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BC26C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rsid w:val="00E32B6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rsid w:val="007D4E8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argrafodaLista">
    <w:name w:val="List Paragraph"/>
    <w:basedOn w:val="Normal"/>
    <w:link w:val="PargrafodaListaChar"/>
    <w:qFormat/>
    <w:rsid w:val="00014A04"/>
    <w:pPr>
      <w:ind w:left="720"/>
      <w:contextualSpacing/>
    </w:pPr>
  </w:style>
  <w:style w:type="character" w:customStyle="1" w:styleId="PargrafodaListaChar">
    <w:name w:val="Parágrafo da Lista Char"/>
    <w:basedOn w:val="Fontepargpadro"/>
    <w:link w:val="PargrafodaLista"/>
    <w:rsid w:val="004F2440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BC26C5"/>
    <w:pPr>
      <w:outlineLvl w:val="9"/>
    </w:pPr>
    <w:rPr>
      <w:lang w:eastAsia="pt-BR"/>
    </w:rPr>
  </w:style>
  <w:style w:type="paragraph" w:styleId="Textodebalo">
    <w:name w:val="Balloon Text"/>
    <w:basedOn w:val="Normal"/>
    <w:link w:val="TextodebaloChar"/>
    <w:unhideWhenUsed/>
    <w:rsid w:val="00BC26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C26C5"/>
    <w:rPr>
      <w:rFonts w:ascii="Tahoma" w:hAnsi="Tahoma" w:cs="Tahoma"/>
      <w:sz w:val="16"/>
      <w:szCs w:val="16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333CF2"/>
    <w:pPr>
      <w:spacing w:after="100"/>
    </w:pPr>
  </w:style>
  <w:style w:type="character" w:styleId="Hyperlink">
    <w:name w:val="Hyperlink"/>
    <w:basedOn w:val="Fontepargpadro"/>
    <w:uiPriority w:val="99"/>
    <w:unhideWhenUsed/>
    <w:rsid w:val="00333CF2"/>
    <w:rPr>
      <w:color w:val="0000FF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333CF2"/>
    <w:pPr>
      <w:spacing w:after="100"/>
      <w:ind w:left="220"/>
    </w:pPr>
    <w:rPr>
      <w:rFonts w:eastAsiaTheme="minorEastAsia"/>
      <w:lang w:eastAsia="pt-BR"/>
    </w:rPr>
  </w:style>
  <w:style w:type="paragraph" w:styleId="Sumrio3">
    <w:name w:val="toc 3"/>
    <w:basedOn w:val="Normal"/>
    <w:next w:val="Normal"/>
    <w:autoRedefine/>
    <w:uiPriority w:val="39"/>
    <w:semiHidden/>
    <w:unhideWhenUsed/>
    <w:qFormat/>
    <w:rsid w:val="00333CF2"/>
    <w:pPr>
      <w:spacing w:after="100"/>
      <w:ind w:left="440"/>
    </w:pPr>
    <w:rPr>
      <w:rFonts w:eastAsiaTheme="minorEastAsia"/>
      <w:lang w:eastAsia="pt-BR"/>
    </w:rPr>
  </w:style>
  <w:style w:type="character" w:styleId="HiperlinkVisitado">
    <w:name w:val="FollowedHyperlink"/>
    <w:basedOn w:val="Fontepargpadro"/>
    <w:unhideWhenUsed/>
    <w:rsid w:val="00CF2B08"/>
    <w:rPr>
      <w:color w:val="800080" w:themeColor="followedHyperlink"/>
      <w:u w:val="single"/>
    </w:rPr>
  </w:style>
  <w:style w:type="paragraph" w:styleId="Cabealho">
    <w:name w:val="header"/>
    <w:basedOn w:val="Normal"/>
    <w:link w:val="CabealhoChar"/>
    <w:unhideWhenUsed/>
    <w:rsid w:val="002820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2820DA"/>
  </w:style>
  <w:style w:type="paragraph" w:styleId="Rodap">
    <w:name w:val="footer"/>
    <w:basedOn w:val="Normal"/>
    <w:link w:val="RodapChar"/>
    <w:uiPriority w:val="99"/>
    <w:unhideWhenUsed/>
    <w:rsid w:val="002820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820DA"/>
  </w:style>
  <w:style w:type="paragraph" w:styleId="SemEspaamento">
    <w:name w:val="No Spacing"/>
    <w:link w:val="SemEspaamentoChar"/>
    <w:uiPriority w:val="1"/>
    <w:qFormat/>
    <w:rsid w:val="002820DA"/>
    <w:pPr>
      <w:spacing w:after="0"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820DA"/>
    <w:rPr>
      <w:rFonts w:eastAsiaTheme="minorEastAsia"/>
      <w:lang w:eastAsia="pt-BR"/>
    </w:rPr>
  </w:style>
  <w:style w:type="paragraph" w:customStyle="1" w:styleId="Default">
    <w:name w:val="Default"/>
    <w:qFormat/>
    <w:rsid w:val="004F2440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pt-BR"/>
    </w:rPr>
  </w:style>
  <w:style w:type="character" w:styleId="Forte">
    <w:name w:val="Strong"/>
    <w:basedOn w:val="Fontepargpadro"/>
    <w:qFormat/>
    <w:rsid w:val="004F2440"/>
    <w:rPr>
      <w:b/>
      <w:bCs/>
    </w:rPr>
  </w:style>
  <w:style w:type="paragraph" w:styleId="Corpodetexto">
    <w:name w:val="Body Text"/>
    <w:basedOn w:val="Normal"/>
    <w:link w:val="CorpodetextoChar"/>
    <w:qFormat/>
    <w:rsid w:val="004F2440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qFormat/>
    <w:rsid w:val="004F2440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Recuodecorpodetexto">
    <w:name w:val="Body Text Indent"/>
    <w:basedOn w:val="Normal"/>
    <w:link w:val="RecuodecorpodetextoChar"/>
    <w:rsid w:val="004F2440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4F2440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tulo4Char">
    <w:name w:val="Título 4 Char"/>
    <w:basedOn w:val="Fontepargpadro"/>
    <w:link w:val="Ttulo4"/>
    <w:rsid w:val="00D03E18"/>
    <w:rPr>
      <w:rFonts w:ascii="Calibri" w:eastAsia="Times New Roman" w:hAnsi="Calibri" w:cs="Times New Roman"/>
      <w:b/>
      <w:bCs/>
      <w:sz w:val="28"/>
      <w:szCs w:val="28"/>
      <w:lang w:eastAsia="pt-BR"/>
    </w:rPr>
  </w:style>
  <w:style w:type="character" w:customStyle="1" w:styleId="Ttulo5Char">
    <w:name w:val="Título 5 Char"/>
    <w:basedOn w:val="Fontepargpadro"/>
    <w:link w:val="Ttulo5"/>
    <w:rsid w:val="00D03E18"/>
    <w:rPr>
      <w:rFonts w:ascii="Cambria" w:eastAsia="Times New Roman" w:hAnsi="Cambria" w:cs="Times New Roman"/>
      <w:color w:val="243F60"/>
    </w:rPr>
  </w:style>
  <w:style w:type="character" w:customStyle="1" w:styleId="Ttulo6Char">
    <w:name w:val="Título 6 Char"/>
    <w:basedOn w:val="Fontepargpadro"/>
    <w:link w:val="Ttulo6"/>
    <w:rsid w:val="00D03E18"/>
    <w:rPr>
      <w:rFonts w:ascii="Cambria" w:eastAsia="Times New Roman" w:hAnsi="Cambria" w:cs="Times New Roman"/>
      <w:i/>
      <w:iCs/>
      <w:color w:val="243F60"/>
    </w:rPr>
  </w:style>
  <w:style w:type="character" w:customStyle="1" w:styleId="Ttulo7Char">
    <w:name w:val="Título 7 Char"/>
    <w:basedOn w:val="Fontepargpadro"/>
    <w:link w:val="Ttulo7"/>
    <w:rsid w:val="00D03E18"/>
    <w:rPr>
      <w:rFonts w:ascii="Cambria" w:eastAsia="Times New Roman" w:hAnsi="Cambria" w:cs="Times New Roman"/>
      <w:i/>
      <w:iCs/>
      <w:color w:val="404040"/>
    </w:rPr>
  </w:style>
  <w:style w:type="character" w:customStyle="1" w:styleId="Ttulo8Char">
    <w:name w:val="Título 8 Char"/>
    <w:basedOn w:val="Fontepargpadro"/>
    <w:link w:val="Ttulo8"/>
    <w:rsid w:val="00D03E18"/>
    <w:rPr>
      <w:rFonts w:ascii="Calibri" w:eastAsia="Times New Roman" w:hAnsi="Calibri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rsid w:val="00D03E18"/>
    <w:rPr>
      <w:rFonts w:ascii="Cambria" w:eastAsia="Times New Roman" w:hAnsi="Cambria" w:cs="Times New Roman"/>
      <w:sz w:val="20"/>
      <w:szCs w:val="20"/>
      <w:lang w:eastAsia="pt-BR"/>
    </w:rPr>
  </w:style>
  <w:style w:type="character" w:customStyle="1" w:styleId="EndereoHTMLChar">
    <w:name w:val="Endereço HTML Char"/>
    <w:basedOn w:val="Fontepargpadro"/>
    <w:link w:val="EndereoHTML"/>
    <w:rsid w:val="00D03E18"/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paragraph" w:styleId="EndereoHTML">
    <w:name w:val="HTML Address"/>
    <w:basedOn w:val="Normal"/>
    <w:link w:val="EndereoHTMLChar"/>
    <w:unhideWhenUsed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i/>
      <w:iCs/>
      <w:sz w:val="24"/>
      <w:szCs w:val="24"/>
      <w:lang w:eastAsia="zh-CN"/>
    </w:rPr>
  </w:style>
  <w:style w:type="paragraph" w:styleId="NormalWeb">
    <w:name w:val="Normal (Web)"/>
    <w:basedOn w:val="Normal"/>
    <w:unhideWhenUsed/>
    <w:rsid w:val="00D0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D03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03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LegendaChar">
    <w:name w:val="Legenda Char"/>
    <w:link w:val="Legenda"/>
    <w:locked/>
    <w:rsid w:val="00D03E18"/>
    <w:rPr>
      <w:rFonts w:ascii="Times New Roman" w:eastAsia="Times New Roman" w:hAnsi="Times New Roman" w:cs="Times New Roman"/>
      <w:b/>
      <w:szCs w:val="20"/>
      <w:lang w:eastAsia="pt-BR"/>
    </w:rPr>
  </w:style>
  <w:style w:type="paragraph" w:styleId="Legenda">
    <w:name w:val="caption"/>
    <w:basedOn w:val="Normal"/>
    <w:next w:val="Normal"/>
    <w:link w:val="LegendaChar"/>
    <w:unhideWhenUsed/>
    <w:qFormat/>
    <w:rsid w:val="00D03E18"/>
    <w:pPr>
      <w:widowControl w:val="0"/>
      <w:spacing w:after="0" w:line="360" w:lineRule="auto"/>
      <w:jc w:val="both"/>
    </w:pPr>
    <w:rPr>
      <w:rFonts w:ascii="Times New Roman" w:eastAsia="Times New Roman" w:hAnsi="Times New Roman" w:cs="Times New Roman"/>
      <w:b/>
      <w:szCs w:val="20"/>
      <w:lang w:eastAsia="pt-BR"/>
    </w:rPr>
  </w:style>
  <w:style w:type="paragraph" w:styleId="Lista">
    <w:name w:val="List"/>
    <w:basedOn w:val="Corpodetexto"/>
    <w:unhideWhenUsed/>
    <w:rsid w:val="00D03E18"/>
    <w:pPr>
      <w:suppressAutoHyphens/>
    </w:pPr>
    <w:rPr>
      <w:rFonts w:cs="Tahoma"/>
      <w:b/>
      <w:lang w:eastAsia="ar-SA"/>
    </w:rPr>
  </w:style>
  <w:style w:type="paragraph" w:styleId="Commarcadores">
    <w:name w:val="List Bullet"/>
    <w:basedOn w:val="Normal"/>
    <w:unhideWhenUsed/>
    <w:rsid w:val="00D03E18"/>
    <w:pPr>
      <w:numPr>
        <w:numId w:val="1"/>
      </w:numPr>
      <w:spacing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qFormat/>
    <w:rsid w:val="00D03E18"/>
    <w:pPr>
      <w:spacing w:after="0" w:line="240" w:lineRule="auto"/>
      <w:ind w:right="-432"/>
      <w:jc w:val="center"/>
    </w:pPr>
    <w:rPr>
      <w:rFonts w:ascii="Arial" w:eastAsia="Times New Roman" w:hAnsi="Arial" w:cs="Arial"/>
      <w:b/>
      <w:sz w:val="20"/>
      <w:szCs w:val="24"/>
      <w:lang w:eastAsia="pt-BR"/>
    </w:rPr>
  </w:style>
  <w:style w:type="character" w:customStyle="1" w:styleId="TtuloChar">
    <w:name w:val="Título Char"/>
    <w:basedOn w:val="Fontepargpadro"/>
    <w:link w:val="Ttulo"/>
    <w:rsid w:val="00D03E18"/>
    <w:rPr>
      <w:rFonts w:ascii="Arial" w:eastAsia="Times New Roman" w:hAnsi="Arial" w:cs="Arial"/>
      <w:b/>
      <w:sz w:val="20"/>
      <w:szCs w:val="24"/>
      <w:lang w:eastAsia="pt-BR"/>
    </w:rPr>
  </w:style>
  <w:style w:type="character" w:customStyle="1" w:styleId="CabealhodamensagemChar">
    <w:name w:val="Cabeçalho da mensagem Char"/>
    <w:basedOn w:val="Fontepargpadro"/>
    <w:link w:val="Cabealhodamensagem"/>
    <w:rsid w:val="00D03E18"/>
    <w:rPr>
      <w:rFonts w:ascii="Arial" w:eastAsia="Times New Roman" w:hAnsi="Arial" w:cs="Times New Roman"/>
      <w:sz w:val="20"/>
      <w:szCs w:val="20"/>
      <w:lang w:eastAsia="pt-BR"/>
    </w:rPr>
  </w:style>
  <w:style w:type="paragraph" w:styleId="Cabealhodamensagem">
    <w:name w:val="Message Header"/>
    <w:basedOn w:val="Corpodetexto"/>
    <w:link w:val="CabealhodamensagemChar"/>
    <w:unhideWhenUsed/>
    <w:rsid w:val="00D03E18"/>
    <w:pPr>
      <w:keepLines/>
      <w:tabs>
        <w:tab w:val="left" w:pos="3600"/>
        <w:tab w:val="left" w:pos="4680"/>
      </w:tabs>
      <w:spacing w:after="240"/>
      <w:ind w:left="1080" w:right="2880" w:hanging="1080"/>
    </w:pPr>
    <w:rPr>
      <w:rFonts w:ascii="Arial" w:hAnsi="Arial"/>
      <w:sz w:val="20"/>
    </w:rPr>
  </w:style>
  <w:style w:type="paragraph" w:styleId="Subttulo">
    <w:name w:val="Subtitle"/>
    <w:basedOn w:val="Normal"/>
    <w:next w:val="Normal"/>
    <w:link w:val="SubttuloChar"/>
    <w:qFormat/>
    <w:rsid w:val="00D03E18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rsid w:val="00D03E18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customStyle="1" w:styleId="Corpodetexto2Char">
    <w:name w:val="Corpo de texto 2 Char"/>
    <w:basedOn w:val="Fontepargpadro"/>
    <w:link w:val="Corpodetexto2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Corpodetexto2">
    <w:name w:val="Body Text 2"/>
    <w:basedOn w:val="Normal"/>
    <w:link w:val="Corpodetexto2Char"/>
    <w:unhideWhenUsed/>
    <w:rsid w:val="00D03E18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Corpodetexto3Char">
    <w:name w:val="Corpo de texto 3 Char"/>
    <w:basedOn w:val="Fontepargpadro"/>
    <w:link w:val="Corpodetexto3"/>
    <w:rsid w:val="00D03E18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Corpodetexto3">
    <w:name w:val="Body Text 3"/>
    <w:basedOn w:val="Normal"/>
    <w:link w:val="Corpodetexto3Char"/>
    <w:unhideWhenUsed/>
    <w:rsid w:val="00D03E18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ecuodecorpodetexto2">
    <w:name w:val="Body Text Indent 2"/>
    <w:basedOn w:val="Normal"/>
    <w:link w:val="Recuodecorpodetexto2Char"/>
    <w:unhideWhenUsed/>
    <w:rsid w:val="00D03E18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D03E18"/>
    <w:rPr>
      <w:rFonts w:ascii="Times New Roman" w:eastAsia="Times New Roman" w:hAnsi="Times New Roman" w:cs="Times New Roman"/>
      <w:sz w:val="16"/>
      <w:szCs w:val="16"/>
      <w:lang w:eastAsia="pt-BR"/>
    </w:rPr>
  </w:style>
  <w:style w:type="paragraph" w:styleId="Recuodecorpodetexto3">
    <w:name w:val="Body Text Indent 3"/>
    <w:basedOn w:val="Normal"/>
    <w:link w:val="Recuodecorpodetexto3Char"/>
    <w:unhideWhenUsed/>
    <w:rsid w:val="00D03E18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pt-BR"/>
    </w:rPr>
  </w:style>
  <w:style w:type="character" w:customStyle="1" w:styleId="TextoemblocoChar">
    <w:name w:val="Texto em bloco Char"/>
    <w:link w:val="Textoembloco"/>
    <w:locked/>
    <w:rsid w:val="00D03E18"/>
    <w:rPr>
      <w:rFonts w:ascii="Arial" w:eastAsia="Times New Roman" w:hAnsi="Arial" w:cs="Times New Roman"/>
      <w:bCs/>
      <w:sz w:val="24"/>
      <w:szCs w:val="20"/>
      <w:lang w:eastAsia="pt-BR"/>
    </w:rPr>
  </w:style>
  <w:style w:type="paragraph" w:styleId="Textoembloco">
    <w:name w:val="Block Text"/>
    <w:basedOn w:val="Normal"/>
    <w:link w:val="TextoemblocoChar"/>
    <w:unhideWhenUsed/>
    <w:rsid w:val="00D03E18"/>
    <w:pPr>
      <w:spacing w:after="0" w:line="240" w:lineRule="auto"/>
      <w:ind w:left="2268" w:right="1559" w:hanging="426"/>
      <w:jc w:val="both"/>
    </w:pPr>
    <w:rPr>
      <w:rFonts w:ascii="Arial" w:eastAsia="Times New Roman" w:hAnsi="Arial" w:cs="Times New Roman"/>
      <w:bCs/>
      <w:sz w:val="24"/>
      <w:szCs w:val="20"/>
      <w:lang w:eastAsia="pt-BR"/>
    </w:rPr>
  </w:style>
  <w:style w:type="paragraph" w:styleId="MapadoDocumento">
    <w:name w:val="Document Map"/>
    <w:basedOn w:val="Normal"/>
    <w:link w:val="MapadoDocumentoChar"/>
    <w:unhideWhenUsed/>
    <w:rsid w:val="00D03E18"/>
    <w:pPr>
      <w:shd w:val="clear" w:color="auto" w:fill="000080"/>
      <w:spacing w:after="0" w:line="240" w:lineRule="auto"/>
    </w:pPr>
    <w:rPr>
      <w:rFonts w:ascii="Times New Roman" w:eastAsia="Times New Roman" w:hAnsi="Times New Roman" w:cs="Times New Roman"/>
      <w:sz w:val="2"/>
      <w:szCs w:val="2"/>
      <w:lang w:eastAsia="pt-BR"/>
    </w:rPr>
  </w:style>
  <w:style w:type="character" w:customStyle="1" w:styleId="MapadoDocumentoChar">
    <w:name w:val="Mapa do Documento Char"/>
    <w:basedOn w:val="Fontepargpadro"/>
    <w:link w:val="MapadoDocumento"/>
    <w:rsid w:val="00D03E18"/>
    <w:rPr>
      <w:rFonts w:ascii="Times New Roman" w:eastAsia="Times New Roman" w:hAnsi="Times New Roman" w:cs="Times New Roman"/>
      <w:sz w:val="2"/>
      <w:szCs w:val="2"/>
      <w:shd w:val="clear" w:color="auto" w:fill="000080"/>
      <w:lang w:eastAsia="pt-BR"/>
    </w:rPr>
  </w:style>
  <w:style w:type="character" w:customStyle="1" w:styleId="TextosemFormataoChar">
    <w:name w:val="Texto sem Formatação Char"/>
    <w:basedOn w:val="Fontepargpadro"/>
    <w:link w:val="TextosemFormatao"/>
    <w:rsid w:val="00D03E18"/>
    <w:rPr>
      <w:rFonts w:ascii="Courier New" w:eastAsia="Times New Roman" w:hAnsi="Courier New" w:cs="Times New Roman"/>
      <w:sz w:val="20"/>
      <w:szCs w:val="20"/>
      <w:lang w:eastAsia="pt-BR"/>
    </w:rPr>
  </w:style>
  <w:style w:type="paragraph" w:styleId="TextosemFormatao">
    <w:name w:val="Plain Text"/>
    <w:basedOn w:val="Normal"/>
    <w:link w:val="TextosemFormataoChar"/>
    <w:unhideWhenUsed/>
    <w:rsid w:val="00D03E18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eastAsia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rsid w:val="00D03E18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unhideWhenUsed/>
    <w:rsid w:val="00D03E18"/>
    <w:pPr>
      <w:spacing w:after="200"/>
    </w:pPr>
    <w:rPr>
      <w:b/>
      <w:bCs/>
    </w:rPr>
  </w:style>
  <w:style w:type="paragraph" w:customStyle="1" w:styleId="Ttulo31">
    <w:name w:val="Título 31"/>
    <w:basedOn w:val="Normal"/>
    <w:next w:val="Normal"/>
    <w:qFormat/>
    <w:rsid w:val="00D03E18"/>
    <w:pPr>
      <w:keepNext/>
      <w:keepLines/>
      <w:spacing w:before="200" w:after="0" w:line="240" w:lineRule="auto"/>
      <w:outlineLvl w:val="2"/>
    </w:pPr>
    <w:rPr>
      <w:rFonts w:ascii="Cambria" w:eastAsia="Times New Roman" w:hAnsi="Cambria" w:cs="Times New Roman"/>
      <w:b/>
      <w:bCs/>
      <w:color w:val="4F81BD"/>
      <w:sz w:val="20"/>
      <w:szCs w:val="20"/>
      <w:lang w:eastAsia="pt-BR"/>
    </w:rPr>
  </w:style>
  <w:style w:type="paragraph" w:customStyle="1" w:styleId="Ttulo51">
    <w:name w:val="Título 51"/>
    <w:basedOn w:val="Normal"/>
    <w:next w:val="Normal"/>
    <w:qFormat/>
    <w:rsid w:val="00D03E18"/>
    <w:pPr>
      <w:keepNext/>
      <w:keepLines/>
      <w:spacing w:before="200" w:after="0" w:line="240" w:lineRule="auto"/>
      <w:outlineLvl w:val="4"/>
    </w:pPr>
    <w:rPr>
      <w:rFonts w:ascii="Cambria" w:eastAsia="Times New Roman" w:hAnsi="Cambria" w:cs="Times New Roman"/>
      <w:color w:val="243F60"/>
      <w:sz w:val="20"/>
      <w:szCs w:val="20"/>
      <w:lang w:eastAsia="pt-BR"/>
    </w:rPr>
  </w:style>
  <w:style w:type="paragraph" w:customStyle="1" w:styleId="Ttulo61">
    <w:name w:val="Título 61"/>
    <w:basedOn w:val="Normal"/>
    <w:next w:val="Normal"/>
    <w:uiPriority w:val="1"/>
    <w:qFormat/>
    <w:rsid w:val="00D03E18"/>
    <w:pPr>
      <w:keepNext/>
      <w:keepLines/>
      <w:spacing w:before="200" w:after="0" w:line="240" w:lineRule="auto"/>
      <w:outlineLvl w:val="5"/>
    </w:pPr>
    <w:rPr>
      <w:rFonts w:ascii="Cambria" w:eastAsia="Times New Roman" w:hAnsi="Cambria" w:cs="Times New Roman"/>
      <w:i/>
      <w:iCs/>
      <w:color w:val="243F60"/>
      <w:sz w:val="20"/>
      <w:szCs w:val="20"/>
      <w:lang w:eastAsia="pt-BR"/>
    </w:rPr>
  </w:style>
  <w:style w:type="paragraph" w:customStyle="1" w:styleId="Ttulo71">
    <w:name w:val="Título 71"/>
    <w:basedOn w:val="Normal"/>
    <w:next w:val="Normal"/>
    <w:uiPriority w:val="1"/>
    <w:qFormat/>
    <w:rsid w:val="00D03E18"/>
    <w:pPr>
      <w:keepNext/>
      <w:keepLines/>
      <w:spacing w:before="200" w:after="0" w:line="240" w:lineRule="auto"/>
      <w:outlineLvl w:val="6"/>
    </w:pPr>
    <w:rPr>
      <w:rFonts w:ascii="Cambria" w:eastAsia="Times New Roman" w:hAnsi="Cambria" w:cs="Times New Roman"/>
      <w:i/>
      <w:iCs/>
      <w:color w:val="404040"/>
      <w:sz w:val="20"/>
      <w:szCs w:val="20"/>
      <w:lang w:eastAsia="pt-BR"/>
    </w:rPr>
  </w:style>
  <w:style w:type="paragraph" w:customStyle="1" w:styleId="Ementa">
    <w:name w:val="Ementa"/>
    <w:basedOn w:val="Normal"/>
    <w:rsid w:val="00D03E18"/>
    <w:pPr>
      <w:tabs>
        <w:tab w:val="left" w:pos="10206"/>
      </w:tabs>
      <w:spacing w:after="284" w:line="240" w:lineRule="auto"/>
      <w:ind w:left="5103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Corpo">
    <w:name w:val="Corpo"/>
    <w:basedOn w:val="Normal"/>
    <w:rsid w:val="00D03E18"/>
    <w:pPr>
      <w:tabs>
        <w:tab w:val="left" w:pos="2268"/>
      </w:tabs>
      <w:spacing w:before="284" w:after="0" w:line="24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Standard">
    <w:name w:val="Standard"/>
    <w:rsid w:val="00D03E18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4"/>
      <w:lang w:eastAsia="pt-BR"/>
    </w:rPr>
  </w:style>
  <w:style w:type="paragraph" w:customStyle="1" w:styleId="SemEspaamento1">
    <w:name w:val="Sem Espaçamento1"/>
    <w:next w:val="SemEspaamento"/>
    <w:qFormat/>
    <w:rsid w:val="00D03E18"/>
    <w:pPr>
      <w:spacing w:after="0" w:line="240" w:lineRule="auto"/>
    </w:pPr>
  </w:style>
  <w:style w:type="paragraph" w:customStyle="1" w:styleId="Recuodecorpodetexto21">
    <w:name w:val="Recuo de corpo de texto 21"/>
    <w:basedOn w:val="Normal"/>
    <w:rsid w:val="00D03E18"/>
    <w:pPr>
      <w:shd w:val="clear" w:color="auto" w:fill="F2F2F2"/>
      <w:suppressAutoHyphens/>
      <w:spacing w:after="0" w:line="240" w:lineRule="auto"/>
      <w:ind w:firstLine="1134"/>
    </w:pPr>
    <w:rPr>
      <w:rFonts w:ascii="Arial" w:eastAsia="Times New Roman" w:hAnsi="Arial" w:cs="Arial"/>
      <w:bCs/>
      <w:sz w:val="24"/>
      <w:szCs w:val="20"/>
      <w:lang w:eastAsia="ar-SA"/>
    </w:rPr>
  </w:style>
  <w:style w:type="paragraph" w:customStyle="1" w:styleId="normal1">
    <w:name w:val="normal1"/>
    <w:basedOn w:val="Normal"/>
    <w:uiPriority w:val="99"/>
    <w:rsid w:val="00D03E18"/>
    <w:pPr>
      <w:tabs>
        <w:tab w:val="left" w:pos="1418"/>
      </w:tabs>
      <w:overflowPunct w:val="0"/>
      <w:autoSpaceDE w:val="0"/>
      <w:autoSpaceDN w:val="0"/>
      <w:adjustRightInd w:val="0"/>
      <w:spacing w:after="0" w:line="240" w:lineRule="auto"/>
      <w:ind w:firstLine="1418"/>
      <w:jc w:val="both"/>
    </w:pPr>
    <w:rPr>
      <w:rFonts w:ascii="Courier New" w:eastAsia="Times New Roman" w:hAnsi="Courier New" w:cs="Times New Roman"/>
      <w:sz w:val="24"/>
      <w:szCs w:val="20"/>
      <w:lang w:eastAsia="pt-BR"/>
    </w:rPr>
  </w:style>
  <w:style w:type="paragraph" w:customStyle="1" w:styleId="BodyText21">
    <w:name w:val="Body Text 21"/>
    <w:basedOn w:val="Normal"/>
    <w:rsid w:val="00D03E18"/>
    <w:pPr>
      <w:overflowPunct w:val="0"/>
      <w:autoSpaceDE w:val="0"/>
      <w:autoSpaceDN w:val="0"/>
      <w:adjustRightInd w:val="0"/>
      <w:spacing w:after="0" w:line="240" w:lineRule="auto"/>
      <w:ind w:firstLine="1134"/>
      <w:jc w:val="both"/>
    </w:pPr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customStyle="1" w:styleId="Ttulo20">
    <w:name w:val="Título2"/>
    <w:basedOn w:val="Normal"/>
    <w:next w:val="Corpodetexto"/>
    <w:rsid w:val="00D03E18"/>
    <w:pPr>
      <w:keepNext/>
      <w:suppressAutoHyphens/>
      <w:spacing w:before="240" w:after="120" w:line="240" w:lineRule="auto"/>
    </w:pPr>
    <w:rPr>
      <w:rFonts w:ascii="Arial" w:eastAsia="SimSun" w:hAnsi="Arial" w:cs="Tahoma"/>
      <w:sz w:val="28"/>
      <w:szCs w:val="28"/>
      <w:lang w:eastAsia="ar-SA"/>
    </w:rPr>
  </w:style>
  <w:style w:type="paragraph" w:customStyle="1" w:styleId="Legenda2">
    <w:name w:val="Legenda2"/>
    <w:basedOn w:val="Normal"/>
    <w:rsid w:val="00D03E18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Tahoma"/>
      <w:i/>
      <w:iCs/>
      <w:sz w:val="24"/>
      <w:szCs w:val="24"/>
      <w:lang w:eastAsia="ar-SA"/>
    </w:rPr>
  </w:style>
  <w:style w:type="paragraph" w:customStyle="1" w:styleId="ndice">
    <w:name w:val="Índice"/>
    <w:basedOn w:val="Normal"/>
    <w:rsid w:val="00D03E18"/>
    <w:pPr>
      <w:suppressLineNumbers/>
      <w:suppressAutoHyphens/>
      <w:spacing w:after="0" w:line="240" w:lineRule="auto"/>
    </w:pPr>
    <w:rPr>
      <w:rFonts w:ascii="Times New Roman" w:eastAsia="Times New Roman" w:hAnsi="Times New Roman" w:cs="Tahoma"/>
      <w:sz w:val="20"/>
      <w:szCs w:val="20"/>
      <w:lang w:eastAsia="ar-SA"/>
    </w:rPr>
  </w:style>
  <w:style w:type="paragraph" w:customStyle="1" w:styleId="Ttulo10">
    <w:name w:val="Título1"/>
    <w:basedOn w:val="Normal"/>
    <w:next w:val="Corpodetexto"/>
    <w:rsid w:val="00D03E18"/>
    <w:pPr>
      <w:keepNext/>
      <w:suppressAutoHyphens/>
      <w:spacing w:before="240" w:after="120" w:line="240" w:lineRule="auto"/>
    </w:pPr>
    <w:rPr>
      <w:rFonts w:ascii="Arial" w:eastAsia="SimSun" w:hAnsi="Arial" w:cs="Tahoma"/>
      <w:sz w:val="28"/>
      <w:szCs w:val="28"/>
      <w:lang w:eastAsia="ar-SA"/>
    </w:rPr>
  </w:style>
  <w:style w:type="paragraph" w:customStyle="1" w:styleId="Legenda1">
    <w:name w:val="Legenda1"/>
    <w:basedOn w:val="Normal"/>
    <w:rsid w:val="00D03E18"/>
    <w:pPr>
      <w:suppressLineNumbers/>
      <w:suppressAutoHyphens/>
      <w:spacing w:before="120" w:after="120" w:line="240" w:lineRule="auto"/>
    </w:pPr>
    <w:rPr>
      <w:rFonts w:ascii="Times New Roman" w:eastAsia="Times New Roman" w:hAnsi="Times New Roman" w:cs="Tahoma"/>
      <w:i/>
      <w:iCs/>
      <w:sz w:val="24"/>
      <w:szCs w:val="24"/>
      <w:lang w:eastAsia="ar-SA"/>
    </w:rPr>
  </w:style>
  <w:style w:type="paragraph" w:customStyle="1" w:styleId="Recuodecorpodetexto31">
    <w:name w:val="Recuo de corpo de texto 31"/>
    <w:basedOn w:val="Normal"/>
    <w:rsid w:val="00D03E18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customStyle="1" w:styleId="Contedodetabela">
    <w:name w:val="Conteúdo de tabela"/>
    <w:basedOn w:val="Normal"/>
    <w:rsid w:val="00D03E18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Ttulodetabela">
    <w:name w:val="Título de tabela"/>
    <w:basedOn w:val="Contedodetabela"/>
    <w:rsid w:val="00D03E18"/>
    <w:pPr>
      <w:jc w:val="center"/>
    </w:pPr>
    <w:rPr>
      <w:b/>
      <w:bCs/>
    </w:rPr>
  </w:style>
  <w:style w:type="paragraph" w:customStyle="1" w:styleId="Corpodetexto21">
    <w:name w:val="Corpo de texto 21"/>
    <w:basedOn w:val="Normal"/>
    <w:rsid w:val="00D03E18"/>
    <w:pPr>
      <w:suppressAutoHyphens/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Recuodecorpodetexto32">
    <w:name w:val="Recuo de corpo de texto 32"/>
    <w:basedOn w:val="Normal"/>
    <w:rsid w:val="00D03E18"/>
    <w:pPr>
      <w:suppressAutoHyphens/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ar-SA"/>
    </w:rPr>
  </w:style>
  <w:style w:type="paragraph" w:customStyle="1" w:styleId="Corpodetexto22">
    <w:name w:val="Corpo de texto 22"/>
    <w:basedOn w:val="Normal"/>
    <w:rsid w:val="00D03E18"/>
    <w:pPr>
      <w:spacing w:after="0" w:line="240" w:lineRule="auto"/>
      <w:ind w:firstLine="1418"/>
      <w:jc w:val="both"/>
    </w:pPr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customStyle="1" w:styleId="Parecer">
    <w:name w:val="Parecer"/>
    <w:basedOn w:val="Normal"/>
    <w:rsid w:val="00D03E18"/>
    <w:pPr>
      <w:tabs>
        <w:tab w:val="num" w:pos="1418"/>
      </w:tabs>
      <w:spacing w:after="0" w:line="240" w:lineRule="auto"/>
      <w:ind w:firstLine="1058"/>
      <w:jc w:val="both"/>
    </w:pPr>
    <w:rPr>
      <w:rFonts w:ascii="Tahoma" w:eastAsia="Times New Roman" w:hAnsi="Tahoma" w:cs="Times New Roman"/>
      <w:i/>
      <w:iCs/>
      <w:szCs w:val="20"/>
      <w:lang w:eastAsia="pt-BR"/>
    </w:rPr>
  </w:style>
  <w:style w:type="paragraph" w:customStyle="1" w:styleId="titulo7">
    <w:name w:val="titulo 7"/>
    <w:basedOn w:val="Normal"/>
    <w:rsid w:val="00D03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tj">
    <w:name w:val="tj"/>
    <w:basedOn w:val="Normal"/>
    <w:rsid w:val="00D0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ontedodequadro">
    <w:name w:val="Conteúdo de quadro"/>
    <w:basedOn w:val="Corpodetexto"/>
    <w:rsid w:val="00D03E18"/>
    <w:pPr>
      <w:suppressAutoHyphens/>
    </w:pPr>
    <w:rPr>
      <w:sz w:val="28"/>
      <w:lang w:eastAsia="zh-CN"/>
    </w:rPr>
  </w:style>
  <w:style w:type="paragraph" w:customStyle="1" w:styleId="Contedodatabela">
    <w:name w:val="Conteúdo da tabela"/>
    <w:basedOn w:val="Normal"/>
    <w:rsid w:val="00D03E18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Subttulo1">
    <w:name w:val="Subtítulo1"/>
    <w:basedOn w:val="Normal"/>
    <w:next w:val="Normal"/>
    <w:qFormat/>
    <w:rsid w:val="00D03E18"/>
    <w:pPr>
      <w:spacing w:after="0" w:line="240" w:lineRule="auto"/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pt-BR"/>
    </w:rPr>
  </w:style>
  <w:style w:type="paragraph" w:customStyle="1" w:styleId="xl63">
    <w:name w:val="xl63"/>
    <w:basedOn w:val="Normal"/>
    <w:rsid w:val="00D0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xl64">
    <w:name w:val="xl64"/>
    <w:basedOn w:val="Normal"/>
    <w:rsid w:val="00D03E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auto" w:fill="4682B4"/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b/>
      <w:bCs/>
      <w:color w:val="FFFFFF"/>
      <w:sz w:val="18"/>
      <w:szCs w:val="18"/>
      <w:lang w:eastAsia="pt-BR"/>
    </w:rPr>
  </w:style>
  <w:style w:type="paragraph" w:customStyle="1" w:styleId="xl65">
    <w:name w:val="xl65"/>
    <w:basedOn w:val="Normal"/>
    <w:rsid w:val="00D03E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16"/>
      <w:szCs w:val="16"/>
      <w:lang w:eastAsia="pt-BR"/>
    </w:rPr>
  </w:style>
  <w:style w:type="paragraph" w:customStyle="1" w:styleId="xl66">
    <w:name w:val="xl66"/>
    <w:basedOn w:val="Normal"/>
    <w:rsid w:val="00D03E18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ahoma" w:eastAsia="Times New Roman" w:hAnsi="Tahoma" w:cs="Tahoma"/>
      <w:color w:val="000000"/>
      <w:sz w:val="16"/>
      <w:szCs w:val="16"/>
      <w:lang w:eastAsia="pt-BR"/>
    </w:rPr>
  </w:style>
  <w:style w:type="paragraph" w:customStyle="1" w:styleId="PADRAO">
    <w:name w:val="PADRAO"/>
    <w:basedOn w:val="Normal"/>
    <w:rsid w:val="00D03E18"/>
    <w:pPr>
      <w:spacing w:after="0" w:line="240" w:lineRule="auto"/>
      <w:jc w:val="both"/>
    </w:pPr>
    <w:rPr>
      <w:rFonts w:ascii="Tms Rmn" w:eastAsia="Times New Roman" w:hAnsi="Tms Rmn" w:cs="Times New Roman"/>
      <w:sz w:val="20"/>
      <w:szCs w:val="20"/>
      <w:lang w:eastAsia="pt-BR"/>
    </w:rPr>
  </w:style>
  <w:style w:type="paragraph" w:customStyle="1" w:styleId="PargrafodaLista1">
    <w:name w:val="Parágrafo da Lista1"/>
    <w:basedOn w:val="Normal"/>
    <w:qFormat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debalo1">
    <w:name w:val="Texto de balão1"/>
    <w:basedOn w:val="Normal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WW-Cabealho">
    <w:name w:val="WW-Cabeçalho"/>
    <w:basedOn w:val="Normal"/>
    <w:rsid w:val="00D03E18"/>
    <w:pPr>
      <w:tabs>
        <w:tab w:val="center" w:pos="4419"/>
        <w:tab w:val="right" w:pos="8838"/>
      </w:tabs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padro">
    <w:name w:val="Texto padrão"/>
    <w:basedOn w:val="Normal"/>
    <w:rsid w:val="00D03E18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CargoSignatario">
    <w:name w:val="CargoSignatario"/>
    <w:basedOn w:val="Normal"/>
    <w:rsid w:val="00D03E18"/>
    <w:pPr>
      <w:spacing w:after="7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TipoNorma">
    <w:name w:val="TipoNorma"/>
    <w:basedOn w:val="Ttulo1"/>
    <w:rsid w:val="00D03E18"/>
    <w:pPr>
      <w:keepLines w:val="0"/>
      <w:spacing w:before="0" w:after="240" w:line="240" w:lineRule="auto"/>
      <w:jc w:val="center"/>
    </w:pPr>
    <w:rPr>
      <w:rFonts w:ascii="Times New Roman" w:eastAsia="Times New Roman" w:hAnsi="Times New Roman" w:cs="Times New Roman"/>
      <w:b w:val="0"/>
      <w:bCs w:val="0"/>
      <w:caps/>
      <w:color w:val="auto"/>
      <w:sz w:val="24"/>
      <w:szCs w:val="20"/>
      <w:lang w:eastAsia="pt-BR"/>
    </w:rPr>
  </w:style>
  <w:style w:type="paragraph" w:customStyle="1" w:styleId="PargrafodaLista2">
    <w:name w:val="Parágrafo da Lista2"/>
    <w:basedOn w:val="Normal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debalo2">
    <w:name w:val="Texto de balão2"/>
    <w:basedOn w:val="Normal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SemEspaamento2">
    <w:name w:val="Sem Espaçamento2"/>
    <w:rsid w:val="00D03E18"/>
    <w:pPr>
      <w:widowControl w:val="0"/>
      <w:suppressAutoHyphens/>
      <w:spacing w:after="0" w:line="240" w:lineRule="auto"/>
    </w:pPr>
    <w:rPr>
      <w:rFonts w:ascii="Calibri" w:eastAsia="Calibri" w:hAnsi="Calibri" w:cs="Times New Roman"/>
      <w:kern w:val="2"/>
      <w:lang w:eastAsia="ar-SA"/>
    </w:rPr>
  </w:style>
  <w:style w:type="paragraph" w:customStyle="1" w:styleId="PargrafodaLista3">
    <w:name w:val="Parágrafo da Lista3"/>
    <w:basedOn w:val="Normal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debalo3">
    <w:name w:val="Texto de balão3"/>
    <w:basedOn w:val="Normal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SemEspaamento3">
    <w:name w:val="Sem Espaçamento3"/>
    <w:rsid w:val="00D03E18"/>
    <w:pPr>
      <w:widowControl w:val="0"/>
      <w:suppressAutoHyphens/>
      <w:spacing w:after="0" w:line="240" w:lineRule="auto"/>
    </w:pPr>
    <w:rPr>
      <w:rFonts w:ascii="Calibri" w:eastAsia="Calibri" w:hAnsi="Calibri" w:cs="Times New Roman"/>
      <w:kern w:val="2"/>
      <w:lang w:eastAsia="ar-SA"/>
    </w:rPr>
  </w:style>
  <w:style w:type="paragraph" w:customStyle="1" w:styleId="PargrafoNormal">
    <w:name w:val="Parágrafo Normal"/>
    <w:basedOn w:val="Normal"/>
    <w:rsid w:val="00D03E18"/>
    <w:pPr>
      <w:spacing w:after="60" w:line="360" w:lineRule="auto"/>
      <w:ind w:firstLine="1418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TableParagraph">
    <w:name w:val="Table Paragraph"/>
    <w:basedOn w:val="Normal"/>
    <w:uiPriority w:val="1"/>
    <w:qFormat/>
    <w:rsid w:val="00D03E18"/>
    <w:pPr>
      <w:widowControl w:val="0"/>
      <w:spacing w:after="0" w:line="240" w:lineRule="auto"/>
    </w:pPr>
    <w:rPr>
      <w:lang w:val="en-US"/>
    </w:rPr>
  </w:style>
  <w:style w:type="paragraph" w:customStyle="1" w:styleId="citao">
    <w:name w:val="citação"/>
    <w:rsid w:val="00D03E18"/>
    <w:pPr>
      <w:autoSpaceDE w:val="0"/>
      <w:autoSpaceDN w:val="0"/>
      <w:spacing w:after="120" w:line="240" w:lineRule="auto"/>
      <w:jc w:val="both"/>
    </w:pPr>
    <w:rPr>
      <w:rFonts w:ascii="Arial" w:eastAsia="Times New Roman" w:hAnsi="Arial" w:cs="Arial"/>
      <w:i/>
      <w:iCs/>
      <w:lang w:eastAsia="pt-BR"/>
    </w:rPr>
  </w:style>
  <w:style w:type="paragraph" w:customStyle="1" w:styleId="Ttulo1doRosinaldo">
    <w:name w:val="Título 1 do Rosinaldo"/>
    <w:basedOn w:val="Normal"/>
    <w:rsid w:val="00D03E18"/>
    <w:pPr>
      <w:tabs>
        <w:tab w:val="num" w:pos="360"/>
      </w:tabs>
      <w:spacing w:after="0" w:line="240" w:lineRule="auto"/>
      <w:ind w:left="360" w:hanging="360"/>
      <w:jc w:val="both"/>
    </w:pPr>
    <w:rPr>
      <w:rFonts w:ascii="Arial" w:eastAsia="Times New Roman" w:hAnsi="Arial" w:cs="Times New Roman"/>
      <w:sz w:val="24"/>
      <w:szCs w:val="20"/>
      <w:lang w:eastAsia="pt-BR"/>
    </w:rPr>
  </w:style>
  <w:style w:type="paragraph" w:customStyle="1" w:styleId="A102075">
    <w:name w:val="_A102075"/>
    <w:basedOn w:val="Normal"/>
    <w:rsid w:val="00D03E18"/>
    <w:pPr>
      <w:spacing w:after="0" w:line="240" w:lineRule="auto"/>
      <w:ind w:left="2736" w:firstLine="1296"/>
      <w:jc w:val="both"/>
    </w:pPr>
    <w:rPr>
      <w:rFonts w:ascii="Tms Rmn" w:eastAsia="Times New Roman" w:hAnsi="Tms Rmn" w:cs="Times New Roman"/>
      <w:sz w:val="24"/>
      <w:szCs w:val="20"/>
      <w:lang w:eastAsia="pt-BR"/>
    </w:rPr>
  </w:style>
  <w:style w:type="paragraph" w:customStyle="1" w:styleId="A102175">
    <w:name w:val="_A102175"/>
    <w:basedOn w:val="Normal"/>
    <w:rsid w:val="00D03E18"/>
    <w:pPr>
      <w:spacing w:after="0" w:line="240" w:lineRule="auto"/>
      <w:ind w:left="2880" w:firstLine="1296"/>
      <w:jc w:val="both"/>
    </w:pPr>
    <w:rPr>
      <w:rFonts w:ascii="Tms Rmn" w:eastAsia="Times New Roman" w:hAnsi="Tms Rmn" w:cs="Times New Roman"/>
      <w:sz w:val="24"/>
      <w:szCs w:val="20"/>
      <w:lang w:eastAsia="pt-BR"/>
    </w:rPr>
  </w:style>
  <w:style w:type="paragraph" w:customStyle="1" w:styleId="Edital2005Ttulo">
    <w:name w:val="Edital2005 Título"/>
    <w:basedOn w:val="Normal"/>
    <w:autoRedefine/>
    <w:rsid w:val="00D03E18"/>
    <w:pPr>
      <w:spacing w:after="0" w:line="240" w:lineRule="auto"/>
      <w:jc w:val="both"/>
      <w:outlineLvl w:val="0"/>
    </w:pPr>
    <w:rPr>
      <w:rFonts w:ascii="Arial" w:eastAsia="Times New Roman" w:hAnsi="Arial" w:cs="Arial"/>
      <w:b/>
      <w:bCs/>
      <w:sz w:val="24"/>
      <w:szCs w:val="24"/>
      <w:lang w:eastAsia="pt-BR"/>
    </w:rPr>
  </w:style>
  <w:style w:type="paragraph" w:customStyle="1" w:styleId="Estilo1">
    <w:name w:val="Estilo1"/>
    <w:basedOn w:val="Normal"/>
    <w:rsid w:val="00D03E18"/>
    <w:pPr>
      <w:spacing w:after="120" w:line="360" w:lineRule="auto"/>
      <w:ind w:left="567"/>
      <w:jc w:val="both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A020268">
    <w:name w:val="_A020268"/>
    <w:rsid w:val="00D03E18"/>
    <w:pPr>
      <w:widowControl w:val="0"/>
      <w:suppressAutoHyphens/>
      <w:spacing w:after="0" w:line="240" w:lineRule="auto"/>
      <w:ind w:left="144"/>
      <w:jc w:val="both"/>
    </w:pPr>
    <w:rPr>
      <w:rFonts w:ascii="Times New Roman" w:eastAsia="Times New Roman" w:hAnsi="Times New Roman" w:cs="Times New Roman"/>
      <w:color w:val="000000"/>
      <w:sz w:val="24"/>
      <w:szCs w:val="20"/>
      <w:lang w:eastAsia="pt-BR"/>
    </w:rPr>
  </w:style>
  <w:style w:type="paragraph" w:customStyle="1" w:styleId="Corpodetexto31">
    <w:name w:val="Corpo de texto 31"/>
    <w:basedOn w:val="Normal"/>
    <w:rsid w:val="00D03E18"/>
    <w:pPr>
      <w:widowControl w:val="0"/>
      <w:suppressAutoHyphens/>
      <w:spacing w:after="0" w:line="240" w:lineRule="auto"/>
      <w:jc w:val="both"/>
    </w:pPr>
    <w:rPr>
      <w:rFonts w:ascii="Arial" w:eastAsia="Times New Roman" w:hAnsi="Arial" w:cs="Times New Roman"/>
      <w:color w:val="000000"/>
      <w:szCs w:val="20"/>
      <w:lang w:eastAsia="ar-SA"/>
    </w:rPr>
  </w:style>
  <w:style w:type="paragraph" w:customStyle="1" w:styleId="Textbody">
    <w:name w:val="Text body"/>
    <w:basedOn w:val="Normal"/>
    <w:rsid w:val="00D03E18"/>
    <w:pPr>
      <w:widowControl w:val="0"/>
      <w:suppressAutoHyphens/>
      <w:autoSpaceDN w:val="0"/>
      <w:spacing w:after="140" w:line="288" w:lineRule="auto"/>
    </w:pPr>
    <w:rPr>
      <w:rFonts w:ascii="Liberation Serif" w:eastAsia="SimSun" w:hAnsi="Liberation Serif" w:cs="Mangal"/>
      <w:kern w:val="3"/>
      <w:sz w:val="24"/>
      <w:szCs w:val="24"/>
      <w:lang w:eastAsia="zh-CN" w:bidi="hi-IN"/>
    </w:rPr>
  </w:style>
  <w:style w:type="paragraph" w:customStyle="1" w:styleId="CorpodeTexto0">
    <w:name w:val="Corpo de Texto"/>
    <w:basedOn w:val="Normal"/>
    <w:rsid w:val="00D03E18"/>
    <w:pPr>
      <w:keepNext/>
      <w:keepLines/>
      <w:spacing w:after="0" w:line="240" w:lineRule="auto"/>
      <w:ind w:firstLine="1134"/>
      <w:jc w:val="both"/>
      <w:outlineLvl w:val="0"/>
    </w:pPr>
    <w:rPr>
      <w:rFonts w:ascii="Tahoma" w:eastAsia="Tahoma" w:hAnsi="Tahoma" w:cs="Tahoma"/>
      <w:bCs/>
      <w:lang w:eastAsia="pt-BR"/>
    </w:rPr>
  </w:style>
  <w:style w:type="paragraph" w:customStyle="1" w:styleId="PargrafodaLista4">
    <w:name w:val="Parágrafo da Lista4"/>
    <w:basedOn w:val="Normal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PargrafodaLista5">
    <w:name w:val="Parágrafo da Lista5"/>
    <w:basedOn w:val="Normal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PargrafodaLista6">
    <w:name w:val="Parágrafo da Lista6"/>
    <w:basedOn w:val="Normal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Textodebalo4">
    <w:name w:val="Texto de balão4"/>
    <w:basedOn w:val="Normal"/>
    <w:rsid w:val="00D03E18"/>
    <w:pPr>
      <w:suppressAutoHyphens/>
    </w:pPr>
    <w:rPr>
      <w:rFonts w:ascii="Calibri" w:eastAsia="Calibri" w:hAnsi="Calibri" w:cs="Times New Roman"/>
      <w:kern w:val="2"/>
      <w:lang w:eastAsia="ar-SA"/>
    </w:rPr>
  </w:style>
  <w:style w:type="paragraph" w:customStyle="1" w:styleId="SemEspaamento4">
    <w:name w:val="Sem Espaçamento4"/>
    <w:rsid w:val="00D03E18"/>
    <w:pPr>
      <w:widowControl w:val="0"/>
      <w:suppressAutoHyphens/>
      <w:spacing w:after="0" w:line="240" w:lineRule="auto"/>
    </w:pPr>
    <w:rPr>
      <w:rFonts w:ascii="Calibri" w:eastAsia="Calibri" w:hAnsi="Calibri" w:cs="Times New Roman"/>
      <w:kern w:val="2"/>
      <w:lang w:eastAsia="ar-SA"/>
    </w:rPr>
  </w:style>
  <w:style w:type="paragraph" w:customStyle="1" w:styleId="p">
    <w:name w:val="p"/>
    <w:basedOn w:val="Normal"/>
    <w:rsid w:val="00D03E18"/>
    <w:pPr>
      <w:spacing w:before="100" w:beforeAutospacing="1" w:after="100" w:afterAutospacing="1" w:line="240" w:lineRule="auto"/>
      <w:ind w:left="300"/>
    </w:pPr>
    <w:rPr>
      <w:rFonts w:ascii="Times New Roman" w:eastAsia="Times New Roman" w:hAnsi="Times New Roman" w:cs="Times New Roman"/>
      <w:color w:val="000000"/>
      <w:sz w:val="24"/>
      <w:szCs w:val="24"/>
      <w:lang w:eastAsia="pt-BR"/>
    </w:rPr>
  </w:style>
  <w:style w:type="paragraph" w:customStyle="1" w:styleId="standard0">
    <w:name w:val="standard"/>
    <w:basedOn w:val="Normal"/>
    <w:rsid w:val="00D03E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filipecorpoChar">
    <w:name w:val="filipe corpo Char"/>
    <w:basedOn w:val="Fontepargpadro"/>
    <w:link w:val="filipecorpo"/>
    <w:locked/>
    <w:rsid w:val="00D03E18"/>
    <w:rPr>
      <w:rFonts w:ascii="Arial" w:eastAsia="Times New Roman" w:hAnsi="Arial" w:cs="Arial"/>
      <w:sz w:val="24"/>
      <w:szCs w:val="24"/>
      <w:lang w:eastAsia="pt-BR"/>
    </w:rPr>
  </w:style>
  <w:style w:type="paragraph" w:customStyle="1" w:styleId="filipecorpo">
    <w:name w:val="filipe corpo"/>
    <w:basedOn w:val="Normal"/>
    <w:link w:val="filipecorpoChar"/>
    <w:qFormat/>
    <w:rsid w:val="00D03E18"/>
    <w:pPr>
      <w:spacing w:after="0"/>
      <w:ind w:firstLine="567"/>
      <w:jc w:val="both"/>
    </w:pPr>
    <w:rPr>
      <w:rFonts w:ascii="Arial" w:eastAsia="Times New Roman" w:hAnsi="Arial" w:cs="Arial"/>
      <w:sz w:val="24"/>
      <w:szCs w:val="24"/>
      <w:lang w:eastAsia="pt-BR"/>
    </w:rPr>
  </w:style>
  <w:style w:type="paragraph" w:customStyle="1" w:styleId="p0">
    <w:name w:val="p0"/>
    <w:basedOn w:val="Normal"/>
    <w:rsid w:val="00D03E18"/>
    <w:pPr>
      <w:widowControl w:val="0"/>
      <w:tabs>
        <w:tab w:val="left" w:pos="204"/>
      </w:tabs>
      <w:suppressAutoHyphens/>
      <w:spacing w:after="0" w:line="240" w:lineRule="atLeast"/>
      <w:jc w:val="both"/>
    </w:pPr>
    <w:rPr>
      <w:rFonts w:ascii="Courier New" w:eastAsia="DejaVu Sans" w:hAnsi="Courier New" w:cs="DejaVu Sans"/>
      <w:kern w:val="2"/>
      <w:sz w:val="24"/>
      <w:szCs w:val="24"/>
      <w:lang w:eastAsia="hi-IN" w:bidi="hi-IN"/>
    </w:rPr>
  </w:style>
  <w:style w:type="paragraph" w:customStyle="1" w:styleId="enunciado">
    <w:name w:val="enunciado"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pede">
    <w:name w:val="pede"/>
    <w:rsid w:val="00D03E18"/>
    <w:pPr>
      <w:tabs>
        <w:tab w:val="left" w:pos="1701"/>
        <w:tab w:val="center" w:pos="4419"/>
        <w:tab w:val="right" w:pos="8838"/>
      </w:tabs>
      <w:suppressAutoHyphens/>
      <w:spacing w:after="0" w:line="240" w:lineRule="auto"/>
      <w:jc w:val="both"/>
    </w:pPr>
    <w:rPr>
      <w:rFonts w:ascii="MS Sans Serif" w:eastAsia="Times New Roman" w:hAnsi="MS Sans Serif" w:cs="MS Sans Serif"/>
      <w:sz w:val="20"/>
      <w:szCs w:val="20"/>
      <w:lang w:eastAsia="zh-CN"/>
    </w:rPr>
  </w:style>
  <w:style w:type="paragraph" w:customStyle="1" w:styleId="TextosemFormatao1">
    <w:name w:val="Texto sem Formatação1"/>
    <w:basedOn w:val="Normal"/>
    <w:rsid w:val="00D03E18"/>
    <w:pPr>
      <w:suppressAutoHyphens/>
      <w:spacing w:after="0" w:line="240" w:lineRule="auto"/>
    </w:pPr>
    <w:rPr>
      <w:rFonts w:ascii="Courier New" w:eastAsia="Times New Roman" w:hAnsi="Courier New" w:cs="Courier New"/>
      <w:sz w:val="20"/>
      <w:szCs w:val="20"/>
      <w:lang w:eastAsia="zh-CN"/>
    </w:rPr>
  </w:style>
  <w:style w:type="paragraph" w:customStyle="1" w:styleId="xl49">
    <w:name w:val="xl49"/>
    <w:basedOn w:val="Normal"/>
    <w:rsid w:val="00D03E18"/>
    <w:pPr>
      <w:suppressAutoHyphens/>
      <w:spacing w:before="100" w:after="100" w:line="240" w:lineRule="auto"/>
      <w:jc w:val="center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Nvel2">
    <w:name w:val="Nível 2"/>
    <w:basedOn w:val="Normal"/>
    <w:next w:val="Normal"/>
    <w:rsid w:val="00D03E18"/>
    <w:pPr>
      <w:suppressAutoHyphens/>
      <w:spacing w:after="120" w:line="240" w:lineRule="auto"/>
      <w:jc w:val="both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Contrato">
    <w:name w:val="Contrato"/>
    <w:basedOn w:val="Normal"/>
    <w:rsid w:val="00D03E18"/>
    <w:pPr>
      <w:tabs>
        <w:tab w:val="left" w:pos="360"/>
        <w:tab w:val="left" w:pos="926"/>
      </w:tabs>
      <w:suppressAutoHyphens/>
      <w:spacing w:after="240" w:line="240" w:lineRule="auto"/>
      <w:ind w:left="926" w:hanging="360"/>
      <w:jc w:val="both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ContratoTitulo">
    <w:name w:val="ContratoTitulo"/>
    <w:basedOn w:val="Normal"/>
    <w:next w:val="Contrato"/>
    <w:rsid w:val="00D03E18"/>
    <w:pPr>
      <w:suppressAutoHyphens/>
      <w:spacing w:after="240" w:line="240" w:lineRule="auto"/>
      <w:ind w:left="1701" w:hanging="283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Solon1">
    <w:name w:val="Solon1"/>
    <w:basedOn w:val="Normal"/>
    <w:rsid w:val="00D03E18"/>
    <w:pPr>
      <w:tabs>
        <w:tab w:val="left" w:pos="360"/>
        <w:tab w:val="left" w:pos="1134"/>
        <w:tab w:val="left" w:pos="1209"/>
      </w:tabs>
      <w:suppressAutoHyphens/>
      <w:spacing w:after="240" w:line="240" w:lineRule="auto"/>
      <w:ind w:left="1209" w:hanging="360"/>
      <w:jc w:val="both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N21">
    <w:name w:val="N21"/>
    <w:basedOn w:val="Normal"/>
    <w:rsid w:val="00D03E18"/>
    <w:pPr>
      <w:suppressAutoHyphens/>
      <w:spacing w:before="60" w:after="0" w:line="240" w:lineRule="auto"/>
      <w:ind w:left="2268" w:hanging="425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Blockquote">
    <w:name w:val="Blockquote"/>
    <w:basedOn w:val="Normal"/>
    <w:rsid w:val="00D03E18"/>
    <w:pPr>
      <w:suppressAutoHyphens/>
      <w:spacing w:before="100" w:after="100" w:line="240" w:lineRule="auto"/>
      <w:ind w:left="360" w:right="360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n1">
    <w:name w:val="n1"/>
    <w:basedOn w:val="Normal"/>
    <w:rsid w:val="00D03E18"/>
    <w:pPr>
      <w:tabs>
        <w:tab w:val="left" w:pos="1134"/>
      </w:tabs>
      <w:suppressAutoHyphens/>
      <w:spacing w:before="240" w:after="0" w:line="240" w:lineRule="auto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Recuodecorpodetexto22">
    <w:name w:val="Recuo de corpo de texto 22"/>
    <w:basedOn w:val="Normal"/>
    <w:rsid w:val="00D03E18"/>
    <w:pPr>
      <w:suppressAutoHyphens/>
      <w:spacing w:after="0" w:line="240" w:lineRule="auto"/>
      <w:ind w:firstLine="1560"/>
      <w:jc w:val="both"/>
    </w:pPr>
    <w:rPr>
      <w:rFonts w:ascii="Times New Roman" w:eastAsia="Times New Roman" w:hAnsi="Times New Roman" w:cs="Times New Roman"/>
      <w:strike/>
      <w:sz w:val="24"/>
      <w:szCs w:val="20"/>
      <w:lang w:eastAsia="zh-CN"/>
    </w:rPr>
  </w:style>
  <w:style w:type="paragraph" w:customStyle="1" w:styleId="Textoembloco1">
    <w:name w:val="Texto em bloco1"/>
    <w:basedOn w:val="Normal"/>
    <w:rsid w:val="00D03E18"/>
    <w:pPr>
      <w:suppressAutoHyphens/>
      <w:spacing w:after="120" w:line="240" w:lineRule="auto"/>
      <w:ind w:left="2552" w:right="-1" w:hanging="1418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Cabealho0">
    <w:name w:val="#Cabeçalho"/>
    <w:basedOn w:val="Normal"/>
    <w:rsid w:val="00D03E18"/>
    <w:pPr>
      <w:suppressAutoHyphens/>
      <w:spacing w:after="0" w:line="220" w:lineRule="exact"/>
      <w:jc w:val="both"/>
    </w:pPr>
    <w:rPr>
      <w:rFonts w:ascii="Times New Roman" w:eastAsia="Times New Roman" w:hAnsi="Times New Roman" w:cs="Times New Roman"/>
      <w:sz w:val="18"/>
      <w:szCs w:val="20"/>
      <w:lang w:eastAsia="zh-CN"/>
    </w:rPr>
  </w:style>
  <w:style w:type="paragraph" w:customStyle="1" w:styleId="Textodecomentrio1">
    <w:name w:val="Texto de comentário1"/>
    <w:basedOn w:val="Normal"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WW-Corpodetexto2">
    <w:name w:val="WW-Corpo de texto 2"/>
    <w:basedOn w:val="Normal"/>
    <w:rsid w:val="00D03E18"/>
    <w:pPr>
      <w:suppressAutoHyphens/>
      <w:spacing w:after="0" w:line="240" w:lineRule="auto"/>
      <w:jc w:val="both"/>
    </w:pPr>
    <w:rPr>
      <w:rFonts w:ascii="Arial" w:eastAsia="Times New Roman" w:hAnsi="Arial" w:cs="Arial"/>
      <w:b/>
      <w:sz w:val="24"/>
      <w:szCs w:val="20"/>
      <w:lang w:eastAsia="zh-CN"/>
    </w:rPr>
  </w:style>
  <w:style w:type="paragraph" w:customStyle="1" w:styleId="WW-Corpodetexto3">
    <w:name w:val="WW-Corpo de texto 3"/>
    <w:basedOn w:val="Normal"/>
    <w:rsid w:val="00D03E18"/>
    <w:pPr>
      <w:widowControl w:val="0"/>
      <w:suppressAutoHyphens/>
      <w:spacing w:after="0" w:line="240" w:lineRule="auto"/>
      <w:jc w:val="both"/>
    </w:pPr>
    <w:rPr>
      <w:rFonts w:ascii="Arial" w:eastAsia="Times New Roman" w:hAnsi="Arial" w:cs="Arial"/>
      <w:sz w:val="24"/>
      <w:szCs w:val="20"/>
      <w:lang w:eastAsia="zh-CN"/>
    </w:rPr>
  </w:style>
  <w:style w:type="paragraph" w:customStyle="1" w:styleId="Commarcadores22">
    <w:name w:val="Com marcadores 22"/>
    <w:basedOn w:val="Normal"/>
    <w:rsid w:val="00D03E18"/>
    <w:pPr>
      <w:suppressAutoHyphens/>
      <w:spacing w:after="0" w:line="240" w:lineRule="auto"/>
      <w:ind w:left="566" w:hanging="283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Commarcadores32">
    <w:name w:val="Com marcadores 32"/>
    <w:basedOn w:val="Normal"/>
    <w:rsid w:val="00D03E18"/>
    <w:pPr>
      <w:suppressAutoHyphens/>
      <w:spacing w:after="0" w:line="240" w:lineRule="auto"/>
      <w:ind w:left="849" w:hanging="283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Commarcadores51">
    <w:name w:val="Com marcadores 51"/>
    <w:basedOn w:val="Normal"/>
    <w:rsid w:val="00D03E18"/>
    <w:pPr>
      <w:suppressAutoHyphens/>
      <w:spacing w:after="0" w:line="240" w:lineRule="auto"/>
      <w:ind w:left="1415" w:hanging="283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Commarcadores21">
    <w:name w:val="Com marcadores 21"/>
    <w:basedOn w:val="Normal"/>
    <w:rsid w:val="00D03E18"/>
    <w:pPr>
      <w:tabs>
        <w:tab w:val="left" w:pos="643"/>
      </w:tabs>
      <w:suppressAutoHyphens/>
      <w:spacing w:after="0" w:line="240" w:lineRule="auto"/>
      <w:ind w:left="643" w:hanging="360"/>
      <w:jc w:val="both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Commarcadores31">
    <w:name w:val="Com marcadores 31"/>
    <w:basedOn w:val="Normal"/>
    <w:rsid w:val="00D03E18"/>
    <w:pPr>
      <w:tabs>
        <w:tab w:val="left" w:pos="926"/>
      </w:tabs>
      <w:suppressAutoHyphens/>
      <w:spacing w:after="0" w:line="240" w:lineRule="auto"/>
      <w:ind w:left="926" w:hanging="360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numeracao">
    <w:name w:val="numeracao"/>
    <w:basedOn w:val="Normal"/>
    <w:rsid w:val="00D03E18"/>
    <w:pPr>
      <w:suppressAutoHyphens/>
      <w:spacing w:before="120" w:after="0" w:line="240" w:lineRule="auto"/>
      <w:jc w:val="both"/>
    </w:pPr>
    <w:rPr>
      <w:rFonts w:ascii="Times New (W1)" w:eastAsia="Times New Roman" w:hAnsi="Times New (W1)" w:cs="Times New (W1)"/>
      <w:sz w:val="24"/>
      <w:szCs w:val="20"/>
      <w:lang w:eastAsia="zh-CN"/>
    </w:rPr>
  </w:style>
  <w:style w:type="paragraph" w:customStyle="1" w:styleId="BodyText22">
    <w:name w:val="Body Text 22"/>
    <w:basedOn w:val="Normal"/>
    <w:rsid w:val="00D03E18"/>
    <w:pPr>
      <w:suppressAutoHyphens/>
      <w:spacing w:after="0" w:line="240" w:lineRule="auto"/>
      <w:jc w:val="both"/>
    </w:pPr>
    <w:rPr>
      <w:rFonts w:ascii="Arial" w:eastAsia="Times New Roman" w:hAnsi="Arial" w:cs="Arial"/>
      <w:color w:val="000000"/>
      <w:szCs w:val="20"/>
      <w:lang w:eastAsia="zh-CN"/>
    </w:rPr>
  </w:style>
  <w:style w:type="paragraph" w:customStyle="1" w:styleId="western">
    <w:name w:val="western"/>
    <w:basedOn w:val="Normal"/>
    <w:rsid w:val="00D03E18"/>
    <w:pPr>
      <w:suppressAutoHyphens/>
      <w:spacing w:before="100" w:after="119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CHAMEX">
    <w:name w:val="CHAMEX"/>
    <w:rsid w:val="00D03E18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pacing w:val="15"/>
      <w:sz w:val="24"/>
      <w:szCs w:val="20"/>
      <w:lang w:eastAsia="zh-CN"/>
    </w:rPr>
  </w:style>
  <w:style w:type="paragraph" w:customStyle="1" w:styleId="Corpodetexto32">
    <w:name w:val="Corpo de texto 32"/>
    <w:basedOn w:val="Normal"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BodyText">
    <w:name w:val="BodyText"/>
    <w:rsid w:val="00D03E18"/>
    <w:pPr>
      <w:suppressAutoHyphens/>
      <w:spacing w:after="0" w:line="240" w:lineRule="auto"/>
    </w:pPr>
    <w:rPr>
      <w:rFonts w:ascii="CG Times (WN)" w:eastAsia="Times New Roman" w:hAnsi="CG Times (WN)" w:cs="CG Times (WN)"/>
      <w:color w:val="000000"/>
      <w:sz w:val="24"/>
      <w:szCs w:val="20"/>
      <w:lang w:val="en-US" w:eastAsia="zh-CN"/>
    </w:rPr>
  </w:style>
  <w:style w:type="paragraph" w:customStyle="1" w:styleId="Saudao1">
    <w:name w:val="Saudação1"/>
    <w:basedOn w:val="Normal"/>
    <w:next w:val="Normal"/>
    <w:rsid w:val="00D03E18"/>
    <w:pPr>
      <w:suppressAutoHyphens/>
      <w:autoSpaceDE w:val="0"/>
      <w:spacing w:after="0" w:line="240" w:lineRule="auto"/>
      <w:ind w:left="709"/>
      <w:jc w:val="both"/>
    </w:pPr>
    <w:rPr>
      <w:rFonts w:ascii="Arial" w:eastAsia="Times New Roman" w:hAnsi="Arial" w:cs="Arial"/>
      <w:sz w:val="24"/>
      <w:szCs w:val="24"/>
      <w:lang w:eastAsia="zh-CN"/>
    </w:rPr>
  </w:style>
  <w:style w:type="paragraph" w:customStyle="1" w:styleId="Referncia">
    <w:name w:val="Referência"/>
    <w:basedOn w:val="Corpodetexto"/>
    <w:rsid w:val="00D03E18"/>
    <w:pPr>
      <w:suppressAutoHyphens/>
      <w:autoSpaceDE w:val="0"/>
      <w:ind w:left="709"/>
      <w:jc w:val="both"/>
    </w:pPr>
    <w:rPr>
      <w:rFonts w:ascii="Arial" w:hAnsi="Arial" w:cs="Arial"/>
      <w:b/>
      <w:bCs/>
      <w:szCs w:val="24"/>
      <w:lang w:eastAsia="zh-CN"/>
    </w:rPr>
  </w:style>
  <w:style w:type="paragraph" w:customStyle="1" w:styleId="D">
    <w:name w:val="D"/>
    <w:basedOn w:val="Normal"/>
    <w:rsid w:val="00D03E18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H4">
    <w:name w:val="H4"/>
    <w:basedOn w:val="Normal"/>
    <w:next w:val="Normal"/>
    <w:rsid w:val="00D03E18"/>
    <w:pPr>
      <w:keepNext/>
      <w:suppressAutoHyphens/>
      <w:spacing w:before="100" w:after="100" w:line="240" w:lineRule="auto"/>
    </w:pPr>
    <w:rPr>
      <w:rFonts w:ascii="Times New Roman" w:eastAsia="Times New Roman" w:hAnsi="Times New Roman" w:cs="Times New Roman"/>
      <w:b/>
      <w:sz w:val="24"/>
      <w:szCs w:val="20"/>
      <w:lang w:eastAsia="zh-CN"/>
    </w:rPr>
  </w:style>
  <w:style w:type="paragraph" w:customStyle="1" w:styleId="bodytext2">
    <w:name w:val="bodytext2"/>
    <w:basedOn w:val="Normal"/>
    <w:rsid w:val="00D03E18"/>
    <w:pPr>
      <w:suppressAutoHyphens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Normal11pt">
    <w:name w:val="Normal + 11 pt"/>
    <w:basedOn w:val="Normal"/>
    <w:rsid w:val="00D03E18"/>
    <w:pPr>
      <w:suppressAutoHyphens/>
      <w:spacing w:after="0" w:line="240" w:lineRule="auto"/>
      <w:ind w:right="-759"/>
      <w:jc w:val="both"/>
    </w:pPr>
    <w:rPr>
      <w:rFonts w:ascii="Times New Roman" w:eastAsia="Times New Roman" w:hAnsi="Times New Roman" w:cs="Times New Roman"/>
      <w:b/>
      <w:lang w:eastAsia="zh-CN"/>
    </w:rPr>
  </w:style>
  <w:style w:type="paragraph" w:customStyle="1" w:styleId="WW-Default">
    <w:name w:val="WW-Default"/>
    <w:rsid w:val="00D03E18"/>
    <w:pPr>
      <w:widowControl w:val="0"/>
      <w:suppressAutoHyphens/>
      <w:autoSpaceDE w:val="0"/>
      <w:spacing w:after="0" w:line="240" w:lineRule="auto"/>
    </w:pPr>
    <w:rPr>
      <w:rFonts w:ascii="Arial" w:eastAsia="Arial" w:hAnsi="Arial" w:cs="Arial"/>
      <w:color w:val="000000"/>
      <w:sz w:val="24"/>
      <w:szCs w:val="24"/>
      <w:lang w:eastAsia="zh-CN"/>
    </w:rPr>
  </w:style>
  <w:style w:type="paragraph" w:customStyle="1" w:styleId="TRNvel2">
    <w:name w:val="TR Nível2"/>
    <w:basedOn w:val="Normal"/>
    <w:rsid w:val="00D03E18"/>
    <w:pPr>
      <w:tabs>
        <w:tab w:val="left" w:pos="1800"/>
      </w:tabs>
      <w:suppressAutoHyphens/>
      <w:spacing w:before="100" w:after="100" w:line="240" w:lineRule="auto"/>
      <w:ind w:left="1800" w:hanging="360"/>
      <w:jc w:val="both"/>
    </w:pPr>
    <w:rPr>
      <w:rFonts w:ascii="Arial" w:eastAsia="Times New Roman" w:hAnsi="Arial" w:cs="Arial"/>
      <w:bCs/>
      <w:color w:val="000000"/>
      <w:sz w:val="20"/>
      <w:szCs w:val="20"/>
      <w:lang w:eastAsia="zh-CN"/>
    </w:rPr>
  </w:style>
  <w:style w:type="paragraph" w:customStyle="1" w:styleId="TRNvel3">
    <w:name w:val="TR Nível3"/>
    <w:basedOn w:val="Normal"/>
    <w:rsid w:val="00D03E18"/>
    <w:pPr>
      <w:tabs>
        <w:tab w:val="left" w:pos="1355"/>
      </w:tabs>
      <w:suppressAutoHyphens/>
      <w:spacing w:before="100" w:after="100" w:line="240" w:lineRule="auto"/>
      <w:ind w:left="1355" w:hanging="504"/>
      <w:jc w:val="both"/>
    </w:pPr>
    <w:rPr>
      <w:rFonts w:ascii="Arial" w:eastAsia="Times New Roman" w:hAnsi="Arial" w:cs="Arial"/>
      <w:color w:val="000000"/>
      <w:sz w:val="20"/>
      <w:szCs w:val="20"/>
      <w:lang w:eastAsia="zh-CN"/>
    </w:rPr>
  </w:style>
  <w:style w:type="paragraph" w:customStyle="1" w:styleId="ABULLET">
    <w:name w:val="A BULLET"/>
    <w:basedOn w:val="Normal"/>
    <w:rsid w:val="00D03E18"/>
    <w:pPr>
      <w:suppressAutoHyphens/>
      <w:spacing w:after="0" w:line="240" w:lineRule="auto"/>
      <w:ind w:left="331" w:hanging="331"/>
    </w:pPr>
    <w:rPr>
      <w:rFonts w:ascii="Book Antiqua" w:eastAsia="Times New Roman" w:hAnsi="Book Antiqua" w:cs="Book Antiqua"/>
      <w:szCs w:val="20"/>
      <w:lang w:val="en-US" w:eastAsia="zh-CN"/>
    </w:rPr>
  </w:style>
  <w:style w:type="paragraph" w:customStyle="1" w:styleId="marcadormodelo1">
    <w:name w:val="marcador modelo 1"/>
    <w:basedOn w:val="Normal"/>
    <w:rsid w:val="00D03E18"/>
    <w:pPr>
      <w:tabs>
        <w:tab w:val="left" w:pos="709"/>
      </w:tabs>
      <w:suppressAutoHyphens/>
      <w:spacing w:before="120" w:after="0" w:line="240" w:lineRule="auto"/>
      <w:ind w:left="709" w:hanging="312"/>
      <w:jc w:val="both"/>
    </w:pPr>
    <w:rPr>
      <w:rFonts w:ascii="Arial" w:eastAsia="Times New Roman" w:hAnsi="Arial" w:cs="Arial"/>
      <w:b/>
      <w:color w:val="000000"/>
      <w:spacing w:val="4"/>
      <w:sz w:val="20"/>
      <w:szCs w:val="20"/>
      <w:lang w:eastAsia="zh-CN"/>
    </w:rPr>
  </w:style>
  <w:style w:type="paragraph" w:customStyle="1" w:styleId="COMPRAS1">
    <w:name w:val="COMPRAS 1"/>
    <w:basedOn w:val="Normal"/>
    <w:rsid w:val="00D03E18"/>
    <w:pPr>
      <w:tabs>
        <w:tab w:val="left" w:pos="643"/>
        <w:tab w:val="left" w:pos="1021"/>
      </w:tabs>
      <w:suppressAutoHyphens/>
      <w:spacing w:before="120" w:after="0" w:line="360" w:lineRule="auto"/>
      <w:ind w:left="643" w:hanging="360"/>
      <w:jc w:val="both"/>
    </w:pPr>
    <w:rPr>
      <w:rFonts w:ascii="Arial" w:eastAsia="Times New Roman" w:hAnsi="Arial" w:cs="Arial"/>
      <w:sz w:val="20"/>
      <w:szCs w:val="20"/>
      <w:lang w:eastAsia="zh-CN"/>
    </w:rPr>
  </w:style>
  <w:style w:type="paragraph" w:customStyle="1" w:styleId="COMPRAS2">
    <w:name w:val="COMPRAS 2"/>
    <w:basedOn w:val="COMPRAS1"/>
    <w:rsid w:val="00D03E18"/>
    <w:pPr>
      <w:tabs>
        <w:tab w:val="left" w:pos="926"/>
        <w:tab w:val="left" w:pos="1559"/>
      </w:tabs>
      <w:ind w:left="926"/>
    </w:pPr>
    <w:rPr>
      <w:spacing w:val="6"/>
    </w:rPr>
  </w:style>
  <w:style w:type="paragraph" w:customStyle="1" w:styleId="COMPRAS">
    <w:name w:val="COMPRAS"/>
    <w:basedOn w:val="Normal"/>
    <w:rsid w:val="00D03E18"/>
    <w:pPr>
      <w:tabs>
        <w:tab w:val="left" w:pos="643"/>
      </w:tabs>
      <w:suppressAutoHyphens/>
      <w:spacing w:before="120" w:after="0" w:line="360" w:lineRule="auto"/>
      <w:ind w:left="643" w:hanging="360"/>
    </w:pPr>
    <w:rPr>
      <w:rFonts w:ascii="Arial" w:eastAsia="Times New Roman" w:hAnsi="Arial" w:cs="Arial"/>
      <w:b/>
      <w:sz w:val="20"/>
      <w:szCs w:val="20"/>
      <w:lang w:eastAsia="zh-CN"/>
    </w:rPr>
  </w:style>
  <w:style w:type="paragraph" w:customStyle="1" w:styleId="LO-normal">
    <w:name w:val="LO-normal"/>
    <w:rsid w:val="00D03E18"/>
    <w:pPr>
      <w:suppressAutoHyphens/>
      <w:spacing w:after="0" w:line="240" w:lineRule="auto"/>
      <w:ind w:left="5" w:right="5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font5">
    <w:name w:val="font5"/>
    <w:basedOn w:val="Normal"/>
    <w:rsid w:val="00D03E18"/>
    <w:pPr>
      <w:suppressAutoHyphens/>
      <w:spacing w:before="100" w:after="100" w:line="240" w:lineRule="auto"/>
    </w:pPr>
    <w:rPr>
      <w:rFonts w:ascii="Arial" w:eastAsia="Arial Unicode MS" w:hAnsi="Arial" w:cs="Arial"/>
      <w:b/>
      <w:bCs/>
      <w:color w:val="003366"/>
      <w:sz w:val="16"/>
      <w:szCs w:val="16"/>
      <w:lang w:eastAsia="zh-CN"/>
    </w:rPr>
  </w:style>
  <w:style w:type="paragraph" w:customStyle="1" w:styleId="font6">
    <w:name w:val="font6"/>
    <w:basedOn w:val="Normal"/>
    <w:rsid w:val="00D03E18"/>
    <w:pPr>
      <w:suppressAutoHyphens/>
      <w:spacing w:before="100" w:after="100" w:line="240" w:lineRule="auto"/>
    </w:pPr>
    <w:rPr>
      <w:rFonts w:ascii="Arial" w:eastAsia="Arial Unicode MS" w:hAnsi="Arial" w:cs="Arial"/>
      <w:i/>
      <w:iCs/>
      <w:color w:val="FF0000"/>
      <w:sz w:val="16"/>
      <w:szCs w:val="16"/>
      <w:lang w:eastAsia="zh-CN"/>
    </w:rPr>
  </w:style>
  <w:style w:type="paragraph" w:customStyle="1" w:styleId="font7">
    <w:name w:val="font7"/>
    <w:basedOn w:val="Normal"/>
    <w:rsid w:val="00D03E18"/>
    <w:pPr>
      <w:suppressAutoHyphens/>
      <w:spacing w:before="100" w:after="100" w:line="240" w:lineRule="auto"/>
    </w:pPr>
    <w:rPr>
      <w:rFonts w:ascii="Arial" w:eastAsia="Arial Unicode MS" w:hAnsi="Arial" w:cs="Arial"/>
      <w:b/>
      <w:bCs/>
      <w:color w:val="003366"/>
      <w:sz w:val="14"/>
      <w:szCs w:val="14"/>
      <w:lang w:eastAsia="zh-CN"/>
    </w:rPr>
  </w:style>
  <w:style w:type="paragraph" w:customStyle="1" w:styleId="font8">
    <w:name w:val="font8"/>
    <w:basedOn w:val="Normal"/>
    <w:rsid w:val="00D03E18"/>
    <w:pPr>
      <w:suppressAutoHyphens/>
      <w:spacing w:before="100" w:after="100" w:line="240" w:lineRule="auto"/>
    </w:pPr>
    <w:rPr>
      <w:rFonts w:ascii="Arial" w:eastAsia="Arial Unicode MS" w:hAnsi="Arial" w:cs="Arial"/>
      <w:color w:val="FF0000"/>
      <w:sz w:val="20"/>
      <w:szCs w:val="20"/>
      <w:lang w:eastAsia="zh-CN"/>
    </w:rPr>
  </w:style>
  <w:style w:type="paragraph" w:customStyle="1" w:styleId="xl68">
    <w:name w:val="xl68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69">
    <w:name w:val="xl69"/>
    <w:basedOn w:val="Normal"/>
    <w:rsid w:val="00D03E18"/>
    <w:pPr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70">
    <w:name w:val="xl70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1">
    <w:name w:val="xl71"/>
    <w:basedOn w:val="Normal"/>
    <w:rsid w:val="00D03E18"/>
    <w:pP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2">
    <w:name w:val="xl72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73">
    <w:name w:val="xl73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FF0000"/>
      <w:sz w:val="16"/>
      <w:szCs w:val="16"/>
      <w:lang w:eastAsia="zh-CN"/>
    </w:rPr>
  </w:style>
  <w:style w:type="paragraph" w:customStyle="1" w:styleId="xl74">
    <w:name w:val="xl74"/>
    <w:basedOn w:val="Normal"/>
    <w:rsid w:val="00D03E18"/>
    <w:pP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5">
    <w:name w:val="xl75"/>
    <w:basedOn w:val="Normal"/>
    <w:rsid w:val="00D03E18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color w:val="FF0000"/>
      <w:sz w:val="16"/>
      <w:szCs w:val="16"/>
      <w:lang w:eastAsia="zh-CN"/>
    </w:rPr>
  </w:style>
  <w:style w:type="paragraph" w:customStyle="1" w:styleId="xl76">
    <w:name w:val="xl76"/>
    <w:basedOn w:val="Normal"/>
    <w:rsid w:val="00D03E18"/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color w:val="FF0000"/>
      <w:sz w:val="16"/>
      <w:szCs w:val="16"/>
      <w:lang w:eastAsia="zh-CN"/>
    </w:rPr>
  </w:style>
  <w:style w:type="paragraph" w:customStyle="1" w:styleId="xl77">
    <w:name w:val="xl77"/>
    <w:basedOn w:val="Normal"/>
    <w:rsid w:val="00D03E18"/>
    <w:pPr>
      <w:pBdr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8">
    <w:name w:val="xl78"/>
    <w:basedOn w:val="Normal"/>
    <w:rsid w:val="00D03E18"/>
    <w:pPr>
      <w:pBdr>
        <w:bottom w:val="single" w:sz="4" w:space="0" w:color="80808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79">
    <w:name w:val="xl79"/>
    <w:basedOn w:val="Normal"/>
    <w:rsid w:val="00D03E18"/>
    <w:pPr>
      <w:pBdr>
        <w:bottom w:val="single" w:sz="4" w:space="0" w:color="808080"/>
        <w:right w:val="single" w:sz="4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80">
    <w:name w:val="xl80"/>
    <w:basedOn w:val="Normal"/>
    <w:rsid w:val="00D03E18"/>
    <w:pPr>
      <w:pBdr>
        <w:top w:val="single" w:sz="4" w:space="0" w:color="FFFFFF"/>
        <w:left w:val="single" w:sz="4" w:space="0" w:color="FFFFFF"/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333399"/>
      <w:sz w:val="16"/>
      <w:szCs w:val="16"/>
      <w:lang w:eastAsia="zh-CN"/>
    </w:rPr>
  </w:style>
  <w:style w:type="paragraph" w:customStyle="1" w:styleId="xl81">
    <w:name w:val="xl81"/>
    <w:basedOn w:val="Normal"/>
    <w:rsid w:val="00D03E18"/>
    <w:pPr>
      <w:pBdr>
        <w:top w:val="single" w:sz="4" w:space="0" w:color="FFFFFF"/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333399"/>
      <w:sz w:val="16"/>
      <w:szCs w:val="16"/>
      <w:lang w:eastAsia="zh-CN"/>
    </w:rPr>
  </w:style>
  <w:style w:type="paragraph" w:customStyle="1" w:styleId="xl82">
    <w:name w:val="xl82"/>
    <w:basedOn w:val="Normal"/>
    <w:rsid w:val="00D03E18"/>
    <w:pPr>
      <w:pBdr>
        <w:left w:val="single" w:sz="12" w:space="0" w:color="FFFFFF"/>
        <w:bottom w:val="single" w:sz="4" w:space="0" w:color="FFFFFF"/>
        <w:right w:val="single" w:sz="8" w:space="0" w:color="FFFFFF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83">
    <w:name w:val="xl83"/>
    <w:basedOn w:val="Normal"/>
    <w:rsid w:val="00D03E18"/>
    <w:pPr>
      <w:pBdr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24"/>
      <w:szCs w:val="24"/>
      <w:lang w:eastAsia="zh-CN"/>
    </w:rPr>
  </w:style>
  <w:style w:type="paragraph" w:customStyle="1" w:styleId="xl84">
    <w:name w:val="xl84"/>
    <w:basedOn w:val="Normal"/>
    <w:rsid w:val="00D03E18"/>
    <w:pPr>
      <w:pBdr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85">
    <w:name w:val="xl85"/>
    <w:basedOn w:val="Normal"/>
    <w:rsid w:val="00D03E18"/>
    <w:pPr>
      <w:pBdr>
        <w:top w:val="single" w:sz="4" w:space="0" w:color="C0C0C0"/>
        <w:left w:val="single" w:sz="8" w:space="0" w:color="FFFFFF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86">
    <w:name w:val="xl86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87">
    <w:name w:val="xl87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88">
    <w:name w:val="xl88"/>
    <w:basedOn w:val="Normal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89">
    <w:name w:val="xl89"/>
    <w:basedOn w:val="Normal"/>
    <w:rsid w:val="00D03E18"/>
    <w:pPr>
      <w:pBdr>
        <w:top w:val="single" w:sz="4" w:space="0" w:color="C0C0C0"/>
        <w:left w:val="single" w:sz="4" w:space="0" w:color="FFFFFF"/>
        <w:bottom w:val="single" w:sz="4" w:space="0" w:color="C0C0C0"/>
      </w:pBdr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90">
    <w:name w:val="xl90"/>
    <w:basedOn w:val="Normal"/>
    <w:rsid w:val="00D03E18"/>
    <w:pPr>
      <w:pBdr>
        <w:left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91">
    <w:name w:val="xl91"/>
    <w:basedOn w:val="Normal"/>
    <w:rsid w:val="00D03E18"/>
    <w:pPr>
      <w:pBdr>
        <w:top w:val="single" w:sz="4" w:space="0" w:color="C0C0C0"/>
        <w:left w:val="single" w:sz="12" w:space="0" w:color="FFFFFF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2">
    <w:name w:val="xl92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93">
    <w:name w:val="xl93"/>
    <w:basedOn w:val="Normal"/>
    <w:rsid w:val="00D03E18"/>
    <w:pPr>
      <w:pBdr>
        <w:top w:val="single" w:sz="8" w:space="0" w:color="FFFFFF"/>
        <w:left w:val="single" w:sz="8" w:space="0" w:color="FFFFFF"/>
        <w:bottom w:val="single" w:sz="8" w:space="0" w:color="FFFFFF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4">
    <w:name w:val="xl94"/>
    <w:basedOn w:val="Normal"/>
    <w:rsid w:val="00D03E18"/>
    <w:pPr>
      <w:pBdr>
        <w:top w:val="single" w:sz="8" w:space="0" w:color="FFFFFF"/>
        <w:bottom w:val="single" w:sz="8" w:space="0" w:color="FFFFFF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95">
    <w:name w:val="xl95"/>
    <w:basedOn w:val="Normal"/>
    <w:rsid w:val="00D03E18"/>
    <w:pPr>
      <w:pBdr>
        <w:top w:val="single" w:sz="4" w:space="0" w:color="C0C0C0"/>
        <w:left w:val="single" w:sz="12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6">
    <w:name w:val="xl96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7">
    <w:name w:val="xl97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8">
    <w:name w:val="xl98"/>
    <w:basedOn w:val="Normal"/>
    <w:rsid w:val="00D03E18"/>
    <w:pP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99">
    <w:name w:val="xl99"/>
    <w:basedOn w:val="Normal"/>
    <w:rsid w:val="00D03E18"/>
    <w:pPr>
      <w:pBdr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00">
    <w:name w:val="xl100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FF0000"/>
      <w:sz w:val="16"/>
      <w:szCs w:val="16"/>
      <w:lang w:eastAsia="zh-CN"/>
    </w:rPr>
  </w:style>
  <w:style w:type="paragraph" w:customStyle="1" w:styleId="xl101">
    <w:name w:val="xl101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02">
    <w:name w:val="xl102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103">
    <w:name w:val="xl103"/>
    <w:basedOn w:val="Normal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04">
    <w:name w:val="xl104"/>
    <w:basedOn w:val="Normal"/>
    <w:rsid w:val="00D03E18"/>
    <w:pP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color w:val="FF0000"/>
      <w:sz w:val="16"/>
      <w:szCs w:val="16"/>
      <w:lang w:eastAsia="zh-CN"/>
    </w:rPr>
  </w:style>
  <w:style w:type="paragraph" w:customStyle="1" w:styleId="xl105">
    <w:name w:val="xl105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FF0000"/>
      <w:sz w:val="16"/>
      <w:szCs w:val="16"/>
      <w:lang w:eastAsia="zh-CN"/>
    </w:rPr>
  </w:style>
  <w:style w:type="paragraph" w:customStyle="1" w:styleId="xl106">
    <w:name w:val="xl106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07">
    <w:name w:val="xl107"/>
    <w:basedOn w:val="Normal"/>
    <w:rsid w:val="00D03E18"/>
    <w:pP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08">
    <w:name w:val="xl108"/>
    <w:basedOn w:val="Normal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  <w:jc w:val="right"/>
    </w:pPr>
    <w:rPr>
      <w:rFonts w:ascii="Arial Unicode MS" w:eastAsia="Arial Unicode MS" w:hAnsi="Arial Unicode MS" w:cs="Arial Unicode MS"/>
      <w:b/>
      <w:bCs/>
      <w:color w:val="000000"/>
      <w:sz w:val="16"/>
      <w:szCs w:val="16"/>
      <w:lang w:eastAsia="zh-CN"/>
    </w:rPr>
  </w:style>
  <w:style w:type="paragraph" w:customStyle="1" w:styleId="xl109">
    <w:name w:val="xl109"/>
    <w:basedOn w:val="Normal"/>
    <w:rsid w:val="00D03E18"/>
    <w:pPr>
      <w:pBdr>
        <w:left w:val="single" w:sz="12" w:space="0" w:color="FFFFFF"/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10">
    <w:name w:val="xl110"/>
    <w:basedOn w:val="Normal"/>
    <w:rsid w:val="00D03E18"/>
    <w:pPr>
      <w:pBdr>
        <w:top w:val="single" w:sz="12" w:space="0" w:color="FFFFFF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11">
    <w:name w:val="xl111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24"/>
      <w:szCs w:val="24"/>
      <w:lang w:eastAsia="zh-CN"/>
    </w:rPr>
  </w:style>
  <w:style w:type="paragraph" w:customStyle="1" w:styleId="xl112">
    <w:name w:val="xl112"/>
    <w:basedOn w:val="Normal"/>
    <w:rsid w:val="00D03E18"/>
    <w:pPr>
      <w:pBdr>
        <w:top w:val="single" w:sz="4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13">
    <w:name w:val="xl113"/>
    <w:basedOn w:val="Normal"/>
    <w:rsid w:val="00D03E18"/>
    <w:pPr>
      <w:pBdr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14">
    <w:name w:val="xl114"/>
    <w:basedOn w:val="Normal"/>
    <w:rsid w:val="00D03E18"/>
    <w:pPr>
      <w:pBdr>
        <w:lef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15">
    <w:name w:val="xl115"/>
    <w:basedOn w:val="Normal"/>
    <w:rsid w:val="00D03E18"/>
    <w:pPr>
      <w:pBdr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16">
    <w:name w:val="xl116"/>
    <w:basedOn w:val="Normal"/>
    <w:rsid w:val="00D03E18"/>
    <w:pPr>
      <w:pBdr>
        <w:left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17">
    <w:name w:val="xl117"/>
    <w:basedOn w:val="Normal"/>
    <w:rsid w:val="00D03E18"/>
    <w:pPr>
      <w:pBdr>
        <w:top w:val="single" w:sz="8" w:space="0" w:color="C0C0C0"/>
        <w:left w:val="single" w:sz="8" w:space="0" w:color="C0C0C0"/>
        <w:bottom w:val="single" w:sz="8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18">
    <w:name w:val="xl118"/>
    <w:basedOn w:val="Normal"/>
    <w:rsid w:val="00D03E18"/>
    <w:pPr>
      <w:pBdr>
        <w:top w:val="single" w:sz="8" w:space="0" w:color="C0C0C0"/>
        <w:left w:val="single" w:sz="4" w:space="0" w:color="C0C0C0"/>
        <w:bottom w:val="single" w:sz="8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19">
    <w:name w:val="xl119"/>
    <w:basedOn w:val="Normal"/>
    <w:rsid w:val="00D03E18"/>
    <w:pPr>
      <w:pBdr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20">
    <w:name w:val="xl120"/>
    <w:basedOn w:val="Normal"/>
    <w:rsid w:val="00D03E18"/>
    <w:pPr>
      <w:pBdr>
        <w:left w:val="single" w:sz="12" w:space="0" w:color="FFFFFF"/>
        <w:bottom w:val="single" w:sz="8" w:space="0" w:color="C0C0C0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21">
    <w:name w:val="xl121"/>
    <w:basedOn w:val="Normal"/>
    <w:rsid w:val="00D03E18"/>
    <w:pPr>
      <w:pBdr>
        <w:top w:val="single" w:sz="4" w:space="0" w:color="FFFFFF"/>
        <w:left w:val="single" w:sz="4" w:space="0" w:color="FFFFFF"/>
        <w:right w:val="single" w:sz="4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color w:val="FFFFFF"/>
      <w:sz w:val="16"/>
      <w:szCs w:val="16"/>
      <w:lang w:eastAsia="zh-CN"/>
    </w:rPr>
  </w:style>
  <w:style w:type="paragraph" w:customStyle="1" w:styleId="xl122">
    <w:name w:val="xl122"/>
    <w:basedOn w:val="Normal"/>
    <w:rsid w:val="00D03E18"/>
    <w:pPr>
      <w:pBdr>
        <w:top w:val="single" w:sz="8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23">
    <w:name w:val="xl123"/>
    <w:basedOn w:val="Normal"/>
    <w:rsid w:val="00D03E18"/>
    <w:pPr>
      <w:pBdr>
        <w:top w:val="single" w:sz="4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99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24">
    <w:name w:val="xl124"/>
    <w:basedOn w:val="Normal"/>
    <w:rsid w:val="00D03E18"/>
    <w:pPr>
      <w:pBdr>
        <w:left w:val="single" w:sz="12" w:space="0" w:color="FFFFFF"/>
        <w:bottom w:val="single" w:sz="8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25">
    <w:name w:val="xl125"/>
    <w:basedOn w:val="Normal"/>
    <w:rsid w:val="00D03E18"/>
    <w:pPr>
      <w:pBdr>
        <w:bottom w:val="single" w:sz="8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26">
    <w:name w:val="xl126"/>
    <w:basedOn w:val="Normal"/>
    <w:rsid w:val="00D03E18"/>
    <w:pPr>
      <w:pBdr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27">
    <w:name w:val="xl127"/>
    <w:basedOn w:val="Normal"/>
    <w:rsid w:val="00D03E18"/>
    <w:pPr>
      <w:pBdr>
        <w:top w:val="single" w:sz="4" w:space="0" w:color="C0C0C0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28">
    <w:name w:val="xl128"/>
    <w:basedOn w:val="Normal"/>
    <w:rsid w:val="00D03E18"/>
    <w:pPr>
      <w:pBdr>
        <w:top w:val="single" w:sz="4" w:space="0" w:color="C0C0C0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29">
    <w:name w:val="xl129"/>
    <w:basedOn w:val="Normal"/>
    <w:rsid w:val="00D03E18"/>
    <w:pPr>
      <w:pBdr>
        <w:top w:val="single" w:sz="4" w:space="0" w:color="C0C0C0"/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0">
    <w:name w:val="xl130"/>
    <w:basedOn w:val="Normal"/>
    <w:rsid w:val="00D03E18"/>
    <w:pPr>
      <w:pBdr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31">
    <w:name w:val="xl131"/>
    <w:basedOn w:val="Normal"/>
    <w:rsid w:val="00D03E18"/>
    <w:pPr>
      <w:pBdr>
        <w:top w:val="single" w:sz="4" w:space="0" w:color="C0C0C0"/>
        <w:left w:val="single" w:sz="12" w:space="0" w:color="FFFFFF"/>
        <w:bottom w:val="single" w:sz="12" w:space="0" w:color="FFFFFF"/>
        <w:right w:val="single" w:sz="8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32">
    <w:name w:val="xl132"/>
    <w:basedOn w:val="Normal"/>
    <w:rsid w:val="00D03E18"/>
    <w:pPr>
      <w:pBdr>
        <w:top w:val="single" w:sz="4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33">
    <w:name w:val="xl133"/>
    <w:basedOn w:val="Normal"/>
    <w:rsid w:val="00D03E18"/>
    <w:pPr>
      <w:pBdr>
        <w:top w:val="single" w:sz="4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808080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4">
    <w:name w:val="xl134"/>
    <w:basedOn w:val="Normal"/>
    <w:rsid w:val="00D03E18"/>
    <w:pPr>
      <w:pBdr>
        <w:bottom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5">
    <w:name w:val="xl135"/>
    <w:basedOn w:val="Normal"/>
    <w:rsid w:val="00D03E18"/>
    <w:pPr>
      <w:pBdr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6">
    <w:name w:val="xl136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7">
    <w:name w:val="xl137"/>
    <w:basedOn w:val="Normal"/>
    <w:rsid w:val="00D03E18"/>
    <w:pPr>
      <w:pBdr>
        <w:bottom w:val="single" w:sz="4" w:space="0" w:color="808080"/>
        <w:right w:val="single" w:sz="4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38">
    <w:name w:val="xl138"/>
    <w:basedOn w:val="Normal"/>
    <w:rsid w:val="00D03E18"/>
    <w:pPr>
      <w:pBdr>
        <w:top w:val="single" w:sz="4" w:space="0" w:color="808080"/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39">
    <w:name w:val="xl139"/>
    <w:basedOn w:val="Normal"/>
    <w:rsid w:val="00D03E18"/>
    <w:pPr>
      <w:pBdr>
        <w:top w:val="single" w:sz="4" w:space="0" w:color="808080"/>
        <w:bottom w:val="single" w:sz="4" w:space="0" w:color="80808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40">
    <w:name w:val="xl140"/>
    <w:basedOn w:val="Normal"/>
    <w:rsid w:val="00D03E18"/>
    <w:pPr>
      <w:pBdr>
        <w:top w:val="single" w:sz="8" w:space="0" w:color="FFFFFF"/>
        <w:left w:val="single" w:sz="8" w:space="0" w:color="FFFFFF"/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41">
    <w:name w:val="xl141"/>
    <w:basedOn w:val="Normal"/>
    <w:rsid w:val="00D03E18"/>
    <w:pPr>
      <w:pBdr>
        <w:top w:val="single" w:sz="8" w:space="0" w:color="FFFFFF"/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2">
    <w:name w:val="xl142"/>
    <w:basedOn w:val="Normal"/>
    <w:rsid w:val="00D03E18"/>
    <w:pPr>
      <w:pBdr>
        <w:left w:val="single" w:sz="12" w:space="0" w:color="FFFFFF"/>
        <w:bottom w:val="single" w:sz="4" w:space="0" w:color="FFFFFF"/>
        <w:right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3">
    <w:name w:val="xl143"/>
    <w:basedOn w:val="Normal"/>
    <w:rsid w:val="00D03E18"/>
    <w:pPr>
      <w:pBdr>
        <w:top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44">
    <w:name w:val="xl144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5">
    <w:name w:val="xl145"/>
    <w:basedOn w:val="Normal"/>
    <w:rsid w:val="00D03E18"/>
    <w:pPr>
      <w:pBdr>
        <w:top w:val="single" w:sz="8" w:space="0" w:color="C0C0C0"/>
        <w:left w:val="single" w:sz="8" w:space="0" w:color="C0C0C0"/>
        <w:bottom w:val="single" w:sz="4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6">
    <w:name w:val="xl146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7">
    <w:name w:val="xl147"/>
    <w:basedOn w:val="Normal"/>
    <w:rsid w:val="00D03E18"/>
    <w:pPr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48">
    <w:name w:val="xl148"/>
    <w:basedOn w:val="Normal"/>
    <w:rsid w:val="00D03E18"/>
    <w:pPr>
      <w:pBdr>
        <w:top w:val="single" w:sz="8" w:space="0" w:color="C0C0C0"/>
        <w:left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49">
    <w:name w:val="xl149"/>
    <w:basedOn w:val="Normal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50">
    <w:name w:val="xl150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E680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151">
    <w:name w:val="xl151"/>
    <w:basedOn w:val="Normal"/>
    <w:rsid w:val="00D03E18"/>
    <w:pPr>
      <w:pBdr>
        <w:top w:val="single" w:sz="8" w:space="0" w:color="FFFFFF"/>
        <w:bottom w:val="single" w:sz="8" w:space="0" w:color="FFFFFF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2">
    <w:name w:val="xl152"/>
    <w:basedOn w:val="Normal"/>
    <w:rsid w:val="00D03E18"/>
    <w:pPr>
      <w:pBdr>
        <w:top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3">
    <w:name w:val="xl153"/>
    <w:basedOn w:val="Normal"/>
    <w:rsid w:val="00D03E18"/>
    <w:pPr>
      <w:pBdr>
        <w:top w:val="single" w:sz="8" w:space="0" w:color="FFFFFF"/>
        <w:bottom w:val="single" w:sz="8" w:space="0" w:color="FFFFFF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4">
    <w:name w:val="xl154"/>
    <w:basedOn w:val="Normal"/>
    <w:rsid w:val="00D03E18"/>
    <w:pP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55">
    <w:name w:val="xl155"/>
    <w:basedOn w:val="Normal"/>
    <w:rsid w:val="00D03E18"/>
    <w:pPr>
      <w:pBdr>
        <w:top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56">
    <w:name w:val="xl156"/>
    <w:basedOn w:val="Normal"/>
    <w:rsid w:val="00D03E18"/>
    <w:pPr>
      <w:pBdr>
        <w:left w:val="single" w:sz="12" w:space="0" w:color="FFFFFF"/>
        <w:bottom w:val="single" w:sz="12" w:space="0" w:color="FFFFFF"/>
        <w:right w:val="single" w:sz="12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7">
    <w:name w:val="xl157"/>
    <w:basedOn w:val="Normal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58">
    <w:name w:val="xl158"/>
    <w:basedOn w:val="Normal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59">
    <w:name w:val="xl159"/>
    <w:basedOn w:val="Normal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60">
    <w:name w:val="xl160"/>
    <w:basedOn w:val="Normal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808080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61">
    <w:name w:val="xl161"/>
    <w:basedOn w:val="Normal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62">
    <w:name w:val="xl162"/>
    <w:basedOn w:val="Normal"/>
    <w:rsid w:val="00D03E18"/>
    <w:pPr>
      <w:pBdr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</w:pBdr>
      <w:shd w:val="clear" w:color="auto" w:fill="99CC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63">
    <w:name w:val="xl163"/>
    <w:basedOn w:val="Normal"/>
    <w:rsid w:val="00D03E18"/>
    <w:pPr>
      <w:pBdr>
        <w:top w:val="single" w:sz="8" w:space="0" w:color="FFFFFF"/>
        <w:left w:val="single" w:sz="4" w:space="0" w:color="C0C0C0"/>
        <w:bottom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64">
    <w:name w:val="xl164"/>
    <w:basedOn w:val="Normal"/>
    <w:rsid w:val="00D03E18"/>
    <w:pPr>
      <w:pBdr>
        <w:top w:val="single" w:sz="8" w:space="0" w:color="FFFFFF"/>
        <w:left w:val="single" w:sz="4" w:space="0" w:color="C0C0C0"/>
        <w:bottom w:val="single" w:sz="8" w:space="0" w:color="FFFFFF"/>
        <w:right w:val="single" w:sz="4" w:space="0" w:color="C0C0C0"/>
      </w:pBdr>
      <w:shd w:val="clear" w:color="auto" w:fill="99CC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65">
    <w:name w:val="xl165"/>
    <w:basedOn w:val="Normal"/>
    <w:rsid w:val="00D03E18"/>
    <w:pPr>
      <w:pBdr>
        <w:top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66">
    <w:name w:val="xl166"/>
    <w:basedOn w:val="Normal"/>
    <w:rsid w:val="00D03E18"/>
    <w:pPr>
      <w:pBdr>
        <w:top w:val="single" w:sz="4" w:space="0" w:color="C0C0C0"/>
        <w:bottom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67">
    <w:name w:val="xl167"/>
    <w:basedOn w:val="Normal"/>
    <w:rsid w:val="00D03E18"/>
    <w:pPr>
      <w:pBdr>
        <w:top w:val="single" w:sz="4" w:space="0" w:color="C0C0C0"/>
        <w:bottom w:val="single" w:sz="4" w:space="0" w:color="C0C0C0"/>
        <w:right w:val="single" w:sz="4" w:space="0" w:color="C0C0C0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68">
    <w:name w:val="xl168"/>
    <w:basedOn w:val="Normal"/>
    <w:rsid w:val="00D03E18"/>
    <w:pPr>
      <w:pBdr>
        <w:top w:val="single" w:sz="8" w:space="0" w:color="FFFFFF"/>
        <w:bottom w:val="single" w:sz="8" w:space="0" w:color="FFFFFF"/>
        <w:right w:val="single" w:sz="8" w:space="0" w:color="C0C0C0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69">
    <w:name w:val="xl169"/>
    <w:basedOn w:val="Normal"/>
    <w:rsid w:val="00D03E18"/>
    <w:pPr>
      <w:pBdr>
        <w:top w:val="single" w:sz="4" w:space="0" w:color="C0C0C0"/>
        <w:bottom w:val="single" w:sz="4" w:space="0" w:color="C0C0C0"/>
        <w:right w:val="single" w:sz="4" w:space="0" w:color="C0C0C0"/>
      </w:pBdr>
      <w:shd w:val="clear" w:color="auto" w:fill="808080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70">
    <w:name w:val="xl170"/>
    <w:basedOn w:val="Normal"/>
    <w:rsid w:val="00D03E18"/>
    <w:pPr>
      <w:pBdr>
        <w:top w:val="single" w:sz="4" w:space="0" w:color="808080"/>
        <w:right w:val="single" w:sz="8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71">
    <w:name w:val="xl171"/>
    <w:basedOn w:val="Normal"/>
    <w:rsid w:val="00D03E18"/>
    <w:pPr>
      <w:pBdr>
        <w:top w:val="single" w:sz="4" w:space="0" w:color="C0C0C0"/>
        <w:bottom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color w:val="003366"/>
      <w:sz w:val="16"/>
      <w:szCs w:val="16"/>
      <w:lang w:eastAsia="zh-CN"/>
    </w:rPr>
  </w:style>
  <w:style w:type="paragraph" w:customStyle="1" w:styleId="xl172">
    <w:name w:val="xl172"/>
    <w:basedOn w:val="Normal"/>
    <w:rsid w:val="00D03E18"/>
    <w:pPr>
      <w:pBdr>
        <w:top w:val="single" w:sz="8" w:space="0" w:color="FFFFFF"/>
        <w:left w:val="single" w:sz="8" w:space="0" w:color="C0C0C0"/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73">
    <w:name w:val="xl173"/>
    <w:basedOn w:val="Normal"/>
    <w:rsid w:val="00D03E18"/>
    <w:pPr>
      <w:pBdr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74">
    <w:name w:val="xl174"/>
    <w:basedOn w:val="Normal"/>
    <w:rsid w:val="00D03E18"/>
    <w:pPr>
      <w:pBdr>
        <w:top w:val="single" w:sz="8" w:space="0" w:color="FFFFFF"/>
        <w:left w:val="single" w:sz="8" w:space="0" w:color="C0C0C0"/>
        <w:bottom w:val="single" w:sz="8" w:space="0" w:color="FFFFFF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75">
    <w:name w:val="xl175"/>
    <w:basedOn w:val="Normal"/>
    <w:rsid w:val="00D03E18"/>
    <w:pPr>
      <w:pBdr>
        <w:top w:val="single" w:sz="8" w:space="0" w:color="FFFFFF"/>
        <w:left w:val="single" w:sz="8" w:space="0" w:color="C0C0C0"/>
      </w:pBdr>
      <w:shd w:val="clear" w:color="auto" w:fill="99CC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76">
    <w:name w:val="xl176"/>
    <w:basedOn w:val="Normal"/>
    <w:rsid w:val="00D03E18"/>
    <w:pPr>
      <w:pBdr>
        <w:top w:val="single" w:sz="4" w:space="0" w:color="C0C0C0"/>
      </w:pBdr>
      <w:shd w:val="clear" w:color="auto" w:fill="99CC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177">
    <w:name w:val="xl177"/>
    <w:basedOn w:val="Normal"/>
    <w:rsid w:val="00D03E18"/>
    <w:pPr>
      <w:pBdr>
        <w:top w:val="single" w:sz="4" w:space="0" w:color="C0C0C0"/>
        <w:left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178">
    <w:name w:val="xl178"/>
    <w:basedOn w:val="Normal"/>
    <w:rsid w:val="00D03E18"/>
    <w:pPr>
      <w:pBdr>
        <w:left w:val="single" w:sz="8" w:space="0" w:color="C0C0C0"/>
        <w:bottom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79">
    <w:name w:val="xl179"/>
    <w:basedOn w:val="Normal"/>
    <w:rsid w:val="00D03E18"/>
    <w:pPr>
      <w:pBdr>
        <w:bottom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80">
    <w:name w:val="xl180"/>
    <w:basedOn w:val="Normal"/>
    <w:rsid w:val="00D03E18"/>
    <w:pPr>
      <w:pBdr>
        <w:left w:val="single" w:sz="8" w:space="0" w:color="FFFFFF"/>
        <w:bottom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1">
    <w:name w:val="xl181"/>
    <w:basedOn w:val="Normal"/>
    <w:rsid w:val="00D03E18"/>
    <w:pPr>
      <w:pBdr>
        <w:top w:val="single" w:sz="4" w:space="0" w:color="C0C0C0"/>
        <w:left w:val="single" w:sz="8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82">
    <w:name w:val="xl182"/>
    <w:basedOn w:val="Normal"/>
    <w:rsid w:val="00D03E18"/>
    <w:pPr>
      <w:pBdr>
        <w:top w:val="single" w:sz="4" w:space="0" w:color="C0C0C0"/>
        <w:left w:val="single" w:sz="12" w:space="0" w:color="FFFFFF"/>
        <w:bottom w:val="single" w:sz="4" w:space="0" w:color="C0C0C0"/>
        <w:right w:val="single" w:sz="8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3">
    <w:name w:val="xl183"/>
    <w:basedOn w:val="Normal"/>
    <w:rsid w:val="00D03E18"/>
    <w:pPr>
      <w:pBdr>
        <w:top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84">
    <w:name w:val="xl184"/>
    <w:basedOn w:val="Normal"/>
    <w:rsid w:val="00D03E18"/>
    <w:pPr>
      <w:pBdr>
        <w:top w:val="single" w:sz="4" w:space="0" w:color="C0C0C0"/>
        <w:left w:val="single" w:sz="12" w:space="0" w:color="FFFFFF"/>
        <w:right w:val="single" w:sz="8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5">
    <w:name w:val="xl185"/>
    <w:basedOn w:val="Normal"/>
    <w:rsid w:val="00D03E18"/>
    <w:pPr>
      <w:pBdr>
        <w:left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6">
    <w:name w:val="xl186"/>
    <w:basedOn w:val="Normal"/>
    <w:rsid w:val="00D03E18"/>
    <w:pP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87">
    <w:name w:val="xl187"/>
    <w:basedOn w:val="Normal"/>
    <w:rsid w:val="00D03E18"/>
    <w:pPr>
      <w:pBdr>
        <w:top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88">
    <w:name w:val="xl188"/>
    <w:basedOn w:val="Normal"/>
    <w:rsid w:val="00D03E18"/>
    <w:pPr>
      <w:pBdr>
        <w:top w:val="single" w:sz="8" w:space="0" w:color="FFFFFF"/>
        <w:left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89">
    <w:name w:val="xl189"/>
    <w:basedOn w:val="Normal"/>
    <w:rsid w:val="00D03E18"/>
    <w:pPr>
      <w:pBdr>
        <w:top w:val="single" w:sz="8" w:space="0" w:color="FFFFFF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90">
    <w:name w:val="xl190"/>
    <w:basedOn w:val="Normal"/>
    <w:rsid w:val="00D03E18"/>
    <w:pPr>
      <w:pBdr>
        <w:top w:val="single" w:sz="8" w:space="0" w:color="FFFFFF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1">
    <w:name w:val="xl191"/>
    <w:basedOn w:val="Normal"/>
    <w:rsid w:val="00D03E18"/>
    <w:pPr>
      <w:pBdr>
        <w:top w:val="single" w:sz="8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2">
    <w:name w:val="xl192"/>
    <w:basedOn w:val="Normal"/>
    <w:rsid w:val="00D03E18"/>
    <w:pPr>
      <w:pBdr>
        <w:top w:val="single" w:sz="8" w:space="0" w:color="FFFFFF"/>
        <w:right w:val="single" w:sz="8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93">
    <w:name w:val="xl193"/>
    <w:basedOn w:val="Normal"/>
    <w:rsid w:val="00D03E18"/>
    <w:pPr>
      <w:pBdr>
        <w:left w:val="single" w:sz="8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4">
    <w:name w:val="xl194"/>
    <w:basedOn w:val="Normal"/>
    <w:rsid w:val="00D03E18"/>
    <w:pPr>
      <w:pBdr>
        <w:left w:val="single" w:sz="4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195">
    <w:name w:val="xl195"/>
    <w:basedOn w:val="Normal"/>
    <w:rsid w:val="00D03E18"/>
    <w:pPr>
      <w:pBdr>
        <w:left w:val="single" w:sz="8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6">
    <w:name w:val="xl196"/>
    <w:basedOn w:val="Normal"/>
    <w:rsid w:val="00D03E18"/>
    <w:pPr>
      <w:pBdr>
        <w:right w:val="single" w:sz="4" w:space="0" w:color="C0C0C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97">
    <w:name w:val="xl197"/>
    <w:basedOn w:val="Normal"/>
    <w:rsid w:val="00D03E18"/>
    <w:pPr>
      <w:pBdr>
        <w:left w:val="single" w:sz="4" w:space="0" w:color="C0C0C0"/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198">
    <w:name w:val="xl198"/>
    <w:basedOn w:val="Normal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199">
    <w:name w:val="xl199"/>
    <w:basedOn w:val="Normal"/>
    <w:rsid w:val="00D03E18"/>
    <w:pPr>
      <w:pBdr>
        <w:top w:val="single" w:sz="4" w:space="0" w:color="C0C0C0"/>
        <w:left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00">
    <w:name w:val="xl200"/>
    <w:basedOn w:val="Normal"/>
    <w:rsid w:val="00D03E18"/>
    <w:pPr>
      <w:pBdr>
        <w:top w:val="single" w:sz="4" w:space="0" w:color="C0C0C0"/>
        <w:left w:val="single" w:sz="4" w:space="0" w:color="C0C0C0"/>
        <w:right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01">
    <w:name w:val="xl201"/>
    <w:basedOn w:val="Normal"/>
    <w:rsid w:val="00D03E18"/>
    <w:pPr>
      <w:pBdr>
        <w:right w:val="single" w:sz="8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02">
    <w:name w:val="xl202"/>
    <w:basedOn w:val="Normal"/>
    <w:rsid w:val="00D03E18"/>
    <w:pPr>
      <w:pBdr>
        <w:right w:val="single" w:sz="4" w:space="0" w:color="C0C0C0"/>
      </w:pBdr>
      <w:shd w:val="clear" w:color="auto" w:fill="CCE6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sz w:val="16"/>
      <w:szCs w:val="16"/>
      <w:lang w:eastAsia="zh-CN"/>
    </w:rPr>
  </w:style>
  <w:style w:type="paragraph" w:customStyle="1" w:styleId="xl203">
    <w:name w:val="xl203"/>
    <w:basedOn w:val="Normal"/>
    <w:rsid w:val="00D03E18"/>
    <w:pP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xl204">
    <w:name w:val="xl204"/>
    <w:basedOn w:val="Normal"/>
    <w:rsid w:val="00D03E18"/>
    <w:pPr>
      <w:pBdr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05">
    <w:name w:val="xl205"/>
    <w:basedOn w:val="Normal"/>
    <w:rsid w:val="00D03E18"/>
    <w:pPr>
      <w:pBdr>
        <w:right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06">
    <w:name w:val="xl206"/>
    <w:basedOn w:val="Normal"/>
    <w:rsid w:val="00D03E18"/>
    <w:pPr>
      <w:pBdr>
        <w:left w:val="single" w:sz="4" w:space="0" w:color="C0C0C0"/>
        <w:right w:val="single" w:sz="8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07">
    <w:name w:val="xl207"/>
    <w:basedOn w:val="Normal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08">
    <w:name w:val="xl208"/>
    <w:basedOn w:val="Normal"/>
    <w:rsid w:val="00D03E18"/>
    <w:pPr>
      <w:pBdr>
        <w:right w:val="single" w:sz="4" w:space="0" w:color="FFFFFF"/>
      </w:pBdr>
      <w:shd w:val="clear" w:color="auto" w:fill="FFFF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09">
    <w:name w:val="xl209"/>
    <w:basedOn w:val="Normal"/>
    <w:rsid w:val="00D03E18"/>
    <w:pPr>
      <w:pBdr>
        <w:top w:val="single" w:sz="4" w:space="0" w:color="FFFFFF"/>
        <w:left w:val="single" w:sz="4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333399"/>
      <w:sz w:val="16"/>
      <w:szCs w:val="16"/>
      <w:lang w:eastAsia="zh-CN"/>
    </w:rPr>
  </w:style>
  <w:style w:type="paragraph" w:customStyle="1" w:styleId="xl210">
    <w:name w:val="xl210"/>
    <w:basedOn w:val="Normal"/>
    <w:rsid w:val="00D03E18"/>
    <w:pPr>
      <w:pBdr>
        <w:top w:val="single" w:sz="4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333399"/>
      <w:sz w:val="16"/>
      <w:szCs w:val="16"/>
      <w:lang w:eastAsia="zh-CN"/>
    </w:rPr>
  </w:style>
  <w:style w:type="paragraph" w:customStyle="1" w:styleId="xl211">
    <w:name w:val="xl211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333399"/>
      <w:sz w:val="16"/>
      <w:szCs w:val="16"/>
      <w:lang w:eastAsia="zh-CN"/>
    </w:rPr>
  </w:style>
  <w:style w:type="paragraph" w:customStyle="1" w:styleId="xl212">
    <w:name w:val="xl212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13">
    <w:name w:val="xl213"/>
    <w:basedOn w:val="Normal"/>
    <w:rsid w:val="00D03E18"/>
    <w:pPr>
      <w:pBdr>
        <w:top w:val="single" w:sz="4" w:space="0" w:color="C0C0C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sz w:val="16"/>
      <w:szCs w:val="16"/>
      <w:lang w:eastAsia="zh-CN"/>
    </w:rPr>
  </w:style>
  <w:style w:type="paragraph" w:customStyle="1" w:styleId="xl214">
    <w:name w:val="xl214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15">
    <w:name w:val="xl215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FF0000"/>
      <w:sz w:val="24"/>
      <w:szCs w:val="24"/>
      <w:lang w:eastAsia="zh-CN"/>
    </w:rPr>
  </w:style>
  <w:style w:type="paragraph" w:customStyle="1" w:styleId="xl216">
    <w:name w:val="xl216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color w:val="FF0000"/>
      <w:sz w:val="24"/>
      <w:szCs w:val="24"/>
      <w:u w:val="single"/>
      <w:lang w:eastAsia="zh-CN"/>
    </w:rPr>
  </w:style>
  <w:style w:type="paragraph" w:customStyle="1" w:styleId="xl217">
    <w:name w:val="xl217"/>
    <w:basedOn w:val="Normal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18">
    <w:name w:val="xl218"/>
    <w:basedOn w:val="Normal"/>
    <w:rsid w:val="00D03E18"/>
    <w:pPr>
      <w:pBdr>
        <w:top w:val="single" w:sz="4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19">
    <w:name w:val="xl219"/>
    <w:basedOn w:val="Normal"/>
    <w:rsid w:val="00D03E18"/>
    <w:pPr>
      <w:pBdr>
        <w:top w:val="single" w:sz="4" w:space="0" w:color="808080"/>
        <w:bottom w:val="single" w:sz="8" w:space="0" w:color="808080"/>
        <w:right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0">
    <w:name w:val="xl220"/>
    <w:basedOn w:val="Normal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21">
    <w:name w:val="xl221"/>
    <w:basedOn w:val="Normal"/>
    <w:rsid w:val="00D03E18"/>
    <w:pPr>
      <w:pBdr>
        <w:top w:val="single" w:sz="4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22">
    <w:name w:val="xl222"/>
    <w:basedOn w:val="Normal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3">
    <w:name w:val="xl223"/>
    <w:basedOn w:val="Normal"/>
    <w:rsid w:val="00D03E18"/>
    <w:pPr>
      <w:pBdr>
        <w:top w:val="single" w:sz="4" w:space="0" w:color="808080"/>
        <w:bottom w:val="single" w:sz="8" w:space="0" w:color="808080"/>
        <w:right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4">
    <w:name w:val="xl224"/>
    <w:basedOn w:val="Normal"/>
    <w:rsid w:val="00D03E18"/>
    <w:pPr>
      <w:pBdr>
        <w:top w:val="single" w:sz="4" w:space="0" w:color="808080"/>
        <w:left w:val="single" w:sz="4" w:space="0" w:color="808080"/>
        <w:bottom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5">
    <w:name w:val="xl225"/>
    <w:basedOn w:val="Normal"/>
    <w:rsid w:val="00D03E18"/>
    <w:pPr>
      <w:pBdr>
        <w:top w:val="single" w:sz="4" w:space="0" w:color="808080"/>
        <w:bottom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6">
    <w:name w:val="xl226"/>
    <w:basedOn w:val="Normal"/>
    <w:rsid w:val="00D03E18"/>
    <w:pPr>
      <w:pBdr>
        <w:top w:val="single" w:sz="4" w:space="0" w:color="808080"/>
        <w:bottom w:val="single" w:sz="4" w:space="0" w:color="808080"/>
        <w:right w:val="single" w:sz="4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i/>
      <w:iCs/>
      <w:color w:val="FF0000"/>
      <w:sz w:val="16"/>
      <w:szCs w:val="16"/>
      <w:lang w:eastAsia="zh-CN"/>
    </w:rPr>
  </w:style>
  <w:style w:type="paragraph" w:customStyle="1" w:styleId="xl227">
    <w:name w:val="xl227"/>
    <w:basedOn w:val="Normal"/>
    <w:rsid w:val="00D03E18"/>
    <w:pPr>
      <w:pBdr>
        <w:top w:val="single" w:sz="4" w:space="0" w:color="C0C0C0"/>
        <w:bottom w:val="single" w:sz="8" w:space="0" w:color="FFFFFF"/>
      </w:pBdr>
      <w:shd w:val="clear" w:color="auto" w:fill="FFE680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28">
    <w:name w:val="xl228"/>
    <w:basedOn w:val="Normal"/>
    <w:rsid w:val="00D03E18"/>
    <w:pPr>
      <w:pBdr>
        <w:top w:val="single" w:sz="4" w:space="0" w:color="C0C0C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29">
    <w:name w:val="xl229"/>
    <w:basedOn w:val="Normal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0">
    <w:name w:val="xl230"/>
    <w:basedOn w:val="Normal"/>
    <w:rsid w:val="00D03E18"/>
    <w:pPr>
      <w:pBdr>
        <w:top w:val="single" w:sz="4" w:space="0" w:color="808080"/>
        <w:bottom w:val="single" w:sz="8" w:space="0" w:color="808080"/>
      </w:pBdr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1">
    <w:name w:val="xl231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E680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32">
    <w:name w:val="xl232"/>
    <w:basedOn w:val="Normal"/>
    <w:rsid w:val="00D03E18"/>
    <w:pPr>
      <w:pBdr>
        <w:top w:val="single" w:sz="4" w:space="0" w:color="C0C0C0"/>
        <w:bottom w:val="single" w:sz="8" w:space="0" w:color="FFFFFF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33">
    <w:name w:val="xl233"/>
    <w:basedOn w:val="Normal"/>
    <w:rsid w:val="00D03E18"/>
    <w:pPr>
      <w:pBdr>
        <w:top w:val="single" w:sz="8" w:space="0" w:color="FFFFFF"/>
        <w:bottom w:val="single" w:sz="8" w:space="0" w:color="FFFFFF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4">
    <w:name w:val="xl234"/>
    <w:basedOn w:val="Normal"/>
    <w:rsid w:val="00D03E18"/>
    <w:pPr>
      <w:pBdr>
        <w:top w:val="single" w:sz="4" w:space="0" w:color="C0C0C0"/>
      </w:pBd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5">
    <w:name w:val="xl235"/>
    <w:basedOn w:val="Normal"/>
    <w:rsid w:val="00D03E18"/>
    <w:pPr>
      <w:shd w:val="clear" w:color="auto" w:fill="FFFFFF"/>
      <w:suppressAutoHyphens/>
      <w:spacing w:before="100" w:after="100" w:line="240" w:lineRule="auto"/>
    </w:pPr>
    <w:rPr>
      <w:rFonts w:ascii="Arial Unicode MS" w:eastAsia="Arial Unicode MS" w:hAnsi="Arial Unicode MS" w:cs="Arial Unicode MS"/>
      <w:sz w:val="16"/>
      <w:szCs w:val="16"/>
      <w:lang w:eastAsia="zh-CN"/>
    </w:rPr>
  </w:style>
  <w:style w:type="paragraph" w:customStyle="1" w:styleId="xl236">
    <w:name w:val="xl236"/>
    <w:basedOn w:val="Normal"/>
    <w:rsid w:val="00D03E18"/>
    <w:pPr>
      <w:pBdr>
        <w:top w:val="single" w:sz="8" w:space="0" w:color="808080"/>
        <w:left w:val="single" w:sz="8" w:space="0" w:color="808080"/>
        <w:bottom w:val="single" w:sz="4" w:space="0" w:color="808080"/>
        <w:right w:val="single" w:sz="8" w:space="0" w:color="80808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37">
    <w:name w:val="xl237"/>
    <w:basedOn w:val="Normal"/>
    <w:rsid w:val="00D03E18"/>
    <w:pPr>
      <w:pBdr>
        <w:top w:val="single" w:sz="4" w:space="0" w:color="808080"/>
        <w:left w:val="single" w:sz="8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38">
    <w:name w:val="xl238"/>
    <w:basedOn w:val="Normal"/>
    <w:rsid w:val="00D03E18"/>
    <w:pPr>
      <w:pBdr>
        <w:top w:val="single" w:sz="4" w:space="0" w:color="808080"/>
        <w:bottom w:val="single" w:sz="8" w:space="0" w:color="80808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39">
    <w:name w:val="xl239"/>
    <w:basedOn w:val="Normal"/>
    <w:rsid w:val="00D03E18"/>
    <w:pPr>
      <w:pBdr>
        <w:top w:val="single" w:sz="8" w:space="0" w:color="808080"/>
        <w:left w:val="single" w:sz="8" w:space="0" w:color="808080"/>
        <w:bottom w:val="single" w:sz="4" w:space="0" w:color="80808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40">
    <w:name w:val="xl240"/>
    <w:basedOn w:val="Normal"/>
    <w:rsid w:val="00D03E18"/>
    <w:pPr>
      <w:pBdr>
        <w:top w:val="single" w:sz="8" w:space="0" w:color="808080"/>
        <w:bottom w:val="single" w:sz="4" w:space="0" w:color="808080"/>
        <w:right w:val="single" w:sz="8" w:space="0" w:color="80808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41">
    <w:name w:val="xl241"/>
    <w:basedOn w:val="Normal"/>
    <w:rsid w:val="00D03E18"/>
    <w:pPr>
      <w:pBdr>
        <w:top w:val="single" w:sz="4" w:space="0" w:color="C0C0C0"/>
        <w:bottom w:val="single" w:sz="4" w:space="0" w:color="C0C0C0"/>
      </w:pBdr>
      <w:shd w:val="clear" w:color="auto" w:fill="FFFF99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color w:val="FF0000"/>
      <w:sz w:val="16"/>
      <w:szCs w:val="16"/>
      <w:lang w:eastAsia="zh-CN"/>
    </w:rPr>
  </w:style>
  <w:style w:type="paragraph" w:customStyle="1" w:styleId="xl242">
    <w:name w:val="xl242"/>
    <w:basedOn w:val="Normal"/>
    <w:rsid w:val="00D03E18"/>
    <w:pPr>
      <w:pBdr>
        <w:top w:val="single" w:sz="4" w:space="0" w:color="FFFFFF"/>
        <w:left w:val="single" w:sz="4" w:space="0" w:color="FFFFFF"/>
        <w:bottom w:val="single" w:sz="4" w:space="0" w:color="808080"/>
      </w:pBdr>
      <w:shd w:val="clear" w:color="auto" w:fill="FFFF99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333399"/>
      <w:sz w:val="16"/>
      <w:szCs w:val="16"/>
      <w:lang w:eastAsia="zh-CN"/>
    </w:rPr>
  </w:style>
  <w:style w:type="paragraph" w:customStyle="1" w:styleId="xl243">
    <w:name w:val="xl243"/>
    <w:basedOn w:val="Normal"/>
    <w:rsid w:val="00D03E18"/>
    <w:pPr>
      <w:pBdr>
        <w:top w:val="single" w:sz="4" w:space="0" w:color="FFFFFF"/>
        <w:bottom w:val="single" w:sz="4" w:space="0" w:color="808080"/>
      </w:pBdr>
      <w:shd w:val="clear" w:color="auto" w:fill="FFFF99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color w:val="333399"/>
      <w:sz w:val="16"/>
      <w:szCs w:val="16"/>
      <w:lang w:eastAsia="zh-CN"/>
    </w:rPr>
  </w:style>
  <w:style w:type="paragraph" w:customStyle="1" w:styleId="xl244">
    <w:name w:val="xl244"/>
    <w:basedOn w:val="Normal"/>
    <w:rsid w:val="00D03E18"/>
    <w:pPr>
      <w:pBdr>
        <w:top w:val="single" w:sz="8" w:space="0" w:color="808080"/>
        <w:bottom w:val="single" w:sz="4" w:space="0" w:color="808080"/>
      </w:pBdr>
      <w:shd w:val="clear" w:color="auto" w:fill="CCE6FF"/>
      <w:suppressAutoHyphens/>
      <w:spacing w:before="100" w:after="100" w:line="240" w:lineRule="auto"/>
      <w:jc w:val="center"/>
    </w:pPr>
    <w:rPr>
      <w:rFonts w:ascii="Arial Unicode MS" w:eastAsia="Arial Unicode MS" w:hAnsi="Arial Unicode MS" w:cs="Arial Unicode MS"/>
      <w:b/>
      <w:bCs/>
      <w:color w:val="003366"/>
      <w:sz w:val="16"/>
      <w:szCs w:val="16"/>
      <w:lang w:eastAsia="zh-CN"/>
    </w:rPr>
  </w:style>
  <w:style w:type="paragraph" w:customStyle="1" w:styleId="xl245">
    <w:name w:val="xl245"/>
    <w:basedOn w:val="Normal"/>
    <w:rsid w:val="00D03E18"/>
    <w:pPr>
      <w:shd w:val="clear" w:color="auto" w:fill="FFFF99"/>
      <w:suppressAutoHyphens/>
      <w:spacing w:before="100" w:after="100" w:line="240" w:lineRule="auto"/>
    </w:pPr>
    <w:rPr>
      <w:rFonts w:ascii="Arial Unicode MS" w:eastAsia="Arial Unicode MS" w:hAnsi="Arial Unicode MS" w:cs="Arial Unicode MS"/>
      <w:b/>
      <w:bCs/>
      <w:i/>
      <w:iCs/>
      <w:sz w:val="16"/>
      <w:szCs w:val="16"/>
      <w:lang w:eastAsia="zh-CN"/>
    </w:rPr>
  </w:style>
  <w:style w:type="paragraph" w:customStyle="1" w:styleId="1-Itens">
    <w:name w:val="1. - Itens"/>
    <w:basedOn w:val="Ttulo1"/>
    <w:rsid w:val="00D03E18"/>
    <w:pPr>
      <w:keepLines w:val="0"/>
      <w:tabs>
        <w:tab w:val="left" w:pos="0"/>
        <w:tab w:val="left" w:pos="567"/>
        <w:tab w:val="left" w:pos="851"/>
        <w:tab w:val="left" w:pos="1134"/>
        <w:tab w:val="left" w:pos="1418"/>
      </w:tabs>
      <w:suppressAutoHyphens/>
      <w:spacing w:line="240" w:lineRule="auto"/>
      <w:ind w:left="567" w:hanging="567"/>
      <w:jc w:val="both"/>
    </w:pPr>
    <w:rPr>
      <w:rFonts w:ascii="Arial" w:eastAsia="Times New Roman" w:hAnsi="Arial" w:cs="Arial"/>
      <w:bCs w:val="0"/>
      <w:color w:val="auto"/>
      <w:kern w:val="2"/>
      <w:sz w:val="24"/>
      <w:szCs w:val="20"/>
      <w:lang w:eastAsia="zh-CN"/>
    </w:rPr>
  </w:style>
  <w:style w:type="paragraph" w:customStyle="1" w:styleId="11-Subitens-Alt2">
    <w:name w:val="1.1. - Subitens - Alt + 2"/>
    <w:rsid w:val="00D03E18"/>
    <w:pPr>
      <w:tabs>
        <w:tab w:val="left" w:pos="1134"/>
        <w:tab w:val="left" w:pos="1418"/>
        <w:tab w:val="left" w:pos="1701"/>
        <w:tab w:val="left" w:pos="1985"/>
        <w:tab w:val="left" w:pos="3840"/>
      </w:tabs>
      <w:suppressAutoHyphens/>
      <w:spacing w:before="240" w:after="0" w:line="240" w:lineRule="auto"/>
      <w:ind w:firstLine="567"/>
      <w:jc w:val="both"/>
    </w:pPr>
    <w:rPr>
      <w:rFonts w:ascii="Arial" w:eastAsia="Times New Roman" w:hAnsi="Arial" w:cs="Arial"/>
      <w:sz w:val="24"/>
      <w:szCs w:val="20"/>
      <w:lang w:eastAsia="pt-BR"/>
    </w:rPr>
  </w:style>
  <w:style w:type="paragraph" w:customStyle="1" w:styleId="xl51">
    <w:name w:val="xl51"/>
    <w:basedOn w:val="Normal"/>
    <w:rsid w:val="00D03E18"/>
    <w:pPr>
      <w:suppressAutoHyphens/>
      <w:spacing w:before="100" w:after="100" w:line="240" w:lineRule="auto"/>
      <w:jc w:val="center"/>
    </w:pPr>
    <w:rPr>
      <w:rFonts w:ascii="Arial" w:eastAsia="Arial Unicode MS" w:hAnsi="Arial" w:cs="Arial"/>
      <w:b/>
      <w:bCs/>
      <w:sz w:val="24"/>
      <w:szCs w:val="24"/>
      <w:lang w:eastAsia="zh-CN"/>
    </w:rPr>
  </w:style>
  <w:style w:type="paragraph" w:customStyle="1" w:styleId="NoSpacing1">
    <w:name w:val="No Spacing1"/>
    <w:rsid w:val="00D03E18"/>
    <w:pPr>
      <w:suppressAutoHyphens/>
      <w:spacing w:after="0" w:line="240" w:lineRule="auto"/>
    </w:pPr>
    <w:rPr>
      <w:rFonts w:ascii="Calibri" w:eastAsia="Times New Roman" w:hAnsi="Calibri" w:cs="Calibri"/>
      <w:lang w:eastAsia="zh-CN"/>
    </w:rPr>
  </w:style>
  <w:style w:type="paragraph" w:customStyle="1" w:styleId="Normal10">
    <w:name w:val="Normal1"/>
    <w:rsid w:val="00D03E18"/>
    <w:pPr>
      <w:suppressAutoHyphens/>
      <w:spacing w:after="0" w:line="240" w:lineRule="auto"/>
      <w:ind w:left="5" w:right="5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paragraph" w:customStyle="1" w:styleId="Contedodoquadro">
    <w:name w:val="Conteúdo do quadro"/>
    <w:basedOn w:val="Normal"/>
    <w:rsid w:val="00D03E18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zh-CN"/>
    </w:rPr>
  </w:style>
  <w:style w:type="paragraph" w:customStyle="1" w:styleId="LO-Normal1">
    <w:name w:val="LO-Normal1"/>
    <w:rsid w:val="00D03E18"/>
    <w:pPr>
      <w:suppressAutoHyphens/>
      <w:autoSpaceDE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zh-CN"/>
    </w:rPr>
  </w:style>
  <w:style w:type="paragraph" w:customStyle="1" w:styleId="MEUSMARCADORES">
    <w:name w:val="MEUS MARCADORES"/>
    <w:basedOn w:val="Normal"/>
    <w:rsid w:val="00D03E18"/>
    <w:pPr>
      <w:tabs>
        <w:tab w:val="num" w:pos="1080"/>
      </w:tabs>
      <w:spacing w:after="0" w:line="240" w:lineRule="auto"/>
      <w:ind w:left="90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ranscrioChar">
    <w:name w:val="Transcrição Char"/>
    <w:link w:val="Transcrio"/>
    <w:locked/>
    <w:rsid w:val="00D03E18"/>
    <w:rPr>
      <w:rFonts w:ascii="Calibri" w:eastAsia="Times New Roman" w:hAnsi="Calibri" w:cs="Times New Roman"/>
      <w:bCs/>
      <w:color w:val="000000"/>
      <w:szCs w:val="24"/>
      <w:lang w:eastAsia="pt-BR"/>
    </w:rPr>
  </w:style>
  <w:style w:type="paragraph" w:customStyle="1" w:styleId="Transcrio">
    <w:name w:val="Transcrição"/>
    <w:basedOn w:val="NormalWeb"/>
    <w:link w:val="TranscrioChar"/>
    <w:qFormat/>
    <w:rsid w:val="00D03E18"/>
    <w:pPr>
      <w:spacing w:before="120" w:beforeAutospacing="0" w:after="0" w:afterAutospacing="0"/>
      <w:ind w:left="2268"/>
      <w:jc w:val="both"/>
    </w:pPr>
    <w:rPr>
      <w:rFonts w:ascii="Calibri" w:hAnsi="Calibri"/>
      <w:bCs/>
      <w:color w:val="000000"/>
      <w:sz w:val="22"/>
    </w:rPr>
  </w:style>
  <w:style w:type="character" w:customStyle="1" w:styleId="TextoChar">
    <w:name w:val="Texto Char"/>
    <w:link w:val="Texto"/>
    <w:locked/>
    <w:rsid w:val="00D03E18"/>
    <w:rPr>
      <w:rFonts w:ascii="Calibri" w:eastAsia="Times New Roman" w:hAnsi="Calibri" w:cs="Times New Roman"/>
      <w:sz w:val="26"/>
      <w:szCs w:val="26"/>
      <w:lang w:eastAsia="pt-BR"/>
    </w:rPr>
  </w:style>
  <w:style w:type="paragraph" w:customStyle="1" w:styleId="Texto">
    <w:name w:val="Texto"/>
    <w:basedOn w:val="NormalWeb"/>
    <w:link w:val="TextoChar"/>
    <w:qFormat/>
    <w:rsid w:val="00D03E18"/>
    <w:pPr>
      <w:spacing w:after="176" w:afterAutospacing="0"/>
      <w:ind w:firstLine="2268"/>
      <w:jc w:val="both"/>
    </w:pPr>
    <w:rPr>
      <w:rFonts w:ascii="Calibri" w:hAnsi="Calibri"/>
      <w:sz w:val="26"/>
      <w:szCs w:val="26"/>
    </w:rPr>
  </w:style>
  <w:style w:type="paragraph" w:customStyle="1" w:styleId="Tabela8">
    <w:name w:val="Tabela8"/>
    <w:basedOn w:val="Normal"/>
    <w:rsid w:val="00D03E18"/>
    <w:pPr>
      <w:keepNext/>
      <w:keepLines/>
      <w:spacing w:after="0" w:line="240" w:lineRule="auto"/>
      <w:jc w:val="both"/>
      <w:outlineLvl w:val="0"/>
    </w:pPr>
    <w:rPr>
      <w:rFonts w:ascii="Tahoma" w:eastAsia="Times New Roman" w:hAnsi="Tahoma" w:cs="Tahoma"/>
      <w:bCs/>
      <w:sz w:val="16"/>
      <w:szCs w:val="16"/>
      <w:lang w:eastAsia="pt-BR"/>
    </w:rPr>
  </w:style>
  <w:style w:type="paragraph" w:customStyle="1" w:styleId="Corpodotexto">
    <w:name w:val="Corpo do texto"/>
    <w:basedOn w:val="Normal"/>
    <w:rsid w:val="00D03E18"/>
    <w:pPr>
      <w:suppressAutoHyphens/>
      <w:spacing w:after="0" w:line="300" w:lineRule="exact"/>
      <w:jc w:val="both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customStyle="1" w:styleId="PageHeader">
    <w:name w:val="PageHeader"/>
    <w:basedOn w:val="Normal"/>
    <w:rsid w:val="00D03E18"/>
    <w:pPr>
      <w:keepNext/>
      <w:keepLines/>
      <w:spacing w:after="0" w:line="240" w:lineRule="auto"/>
      <w:jc w:val="both"/>
      <w:outlineLvl w:val="0"/>
    </w:pPr>
    <w:rPr>
      <w:rFonts w:ascii="Tahoma" w:eastAsia="Tahoma" w:hAnsi="Tahoma" w:cs="Tahoma"/>
      <w:bCs/>
      <w:sz w:val="28"/>
      <w:szCs w:val="28"/>
      <w:lang w:eastAsia="pt-BR"/>
    </w:rPr>
  </w:style>
  <w:style w:type="character" w:customStyle="1" w:styleId="ParteinferiordoformulrioChar">
    <w:name w:val="Parte inferior do formulário Char"/>
    <w:basedOn w:val="Fontepargpadro"/>
    <w:link w:val="Parteinferiordoformulrio"/>
    <w:rsid w:val="00D03E18"/>
    <w:rPr>
      <w:rFonts w:ascii="Arial" w:hAnsi="Arial" w:cs="Arial"/>
      <w:vanish/>
      <w:sz w:val="16"/>
      <w:szCs w:val="16"/>
    </w:rPr>
  </w:style>
  <w:style w:type="paragraph" w:styleId="Parteinferiordoformulrio">
    <w:name w:val="HTML Bottom of Form"/>
    <w:basedOn w:val="Normal"/>
    <w:next w:val="Normal"/>
    <w:link w:val="ParteinferiordoformulrioChar"/>
    <w:hidden/>
    <w:unhideWhenUsed/>
    <w:rsid w:val="00D03E18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WW8Num2z0">
    <w:name w:val="WW8Num2z0"/>
    <w:rsid w:val="00D03E18"/>
    <w:rPr>
      <w:rFonts w:ascii="Symbol" w:hAnsi="Symbol" w:hint="default"/>
    </w:rPr>
  </w:style>
  <w:style w:type="character" w:customStyle="1" w:styleId="WW8Num5z0">
    <w:name w:val="WW8Num5z0"/>
    <w:rsid w:val="00D03E18"/>
    <w:rPr>
      <w:rFonts w:ascii="Wingdings" w:hAnsi="Wingdings" w:hint="default"/>
    </w:rPr>
  </w:style>
  <w:style w:type="character" w:customStyle="1" w:styleId="WW8Num6z0">
    <w:name w:val="WW8Num6z0"/>
    <w:rsid w:val="00D03E18"/>
    <w:rPr>
      <w:rFonts w:ascii="Wingdings" w:hAnsi="Wingdings" w:hint="default"/>
    </w:rPr>
  </w:style>
  <w:style w:type="character" w:customStyle="1" w:styleId="Fontepargpadro2">
    <w:name w:val="Fonte parág. padrão2"/>
    <w:rsid w:val="00D03E18"/>
  </w:style>
  <w:style w:type="character" w:customStyle="1" w:styleId="WW8Num2z1">
    <w:name w:val="WW8Num2z1"/>
    <w:rsid w:val="00D03E18"/>
    <w:rPr>
      <w:rFonts w:ascii="Courier New" w:hAnsi="Courier New" w:cs="Courier New" w:hint="default"/>
    </w:rPr>
  </w:style>
  <w:style w:type="character" w:customStyle="1" w:styleId="WW8Num2z2">
    <w:name w:val="WW8Num2z2"/>
    <w:rsid w:val="00D03E18"/>
    <w:rPr>
      <w:rFonts w:ascii="Wingdings" w:hAnsi="Wingdings" w:hint="default"/>
    </w:rPr>
  </w:style>
  <w:style w:type="character" w:customStyle="1" w:styleId="Fontepargpadro1">
    <w:name w:val="Fonte parág. padrão1"/>
    <w:rsid w:val="00D03E18"/>
  </w:style>
  <w:style w:type="character" w:customStyle="1" w:styleId="Smbolosdenumerao">
    <w:name w:val="Símbolos de numeração"/>
    <w:rsid w:val="00D03E18"/>
  </w:style>
  <w:style w:type="character" w:customStyle="1" w:styleId="CharChar2">
    <w:name w:val="Char Char2"/>
    <w:basedOn w:val="Fontepargpadro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1">
    <w:name w:val="Char Char1"/>
    <w:basedOn w:val="Fontepargpadro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21">
    <w:name w:val="Char Char21"/>
    <w:basedOn w:val="Fontepargpadro"/>
    <w:uiPriority w:val="99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22">
    <w:name w:val="Char Char22"/>
    <w:basedOn w:val="Fontepargpadro"/>
    <w:uiPriority w:val="99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">
    <w:name w:val="Char Char"/>
    <w:basedOn w:val="Fontepargpadro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CharChar11">
    <w:name w:val="Char Char11"/>
    <w:basedOn w:val="Fontepargpadro"/>
    <w:uiPriority w:val="99"/>
    <w:rsid w:val="00D03E18"/>
    <w:rPr>
      <w:rFonts w:ascii="Times New Roman" w:hAnsi="Times New Roman" w:cs="Times New Roman" w:hint="default"/>
      <w:b/>
      <w:bCs w:val="0"/>
      <w:sz w:val="24"/>
    </w:rPr>
  </w:style>
  <w:style w:type="character" w:customStyle="1" w:styleId="hlhilite">
    <w:name w:val="hl hilite"/>
    <w:basedOn w:val="Fontepargpadro"/>
    <w:rsid w:val="00D03E18"/>
  </w:style>
  <w:style w:type="character" w:customStyle="1" w:styleId="splleitordocumentospgcpecastrepecasprocessos01">
    <w:name w:val="splleitordocumentos_pgcpecas_trepecasprocessos_01"/>
    <w:basedOn w:val="Fontepargpadro"/>
    <w:rsid w:val="00D03E18"/>
    <w:rPr>
      <w:rFonts w:ascii="Arial" w:hAnsi="Arial" w:cs="Arial" w:hint="default"/>
      <w:strike w:val="0"/>
      <w:dstrike w:val="0"/>
      <w:sz w:val="20"/>
      <w:szCs w:val="20"/>
      <w:u w:val="none"/>
      <w:effect w:val="none"/>
    </w:rPr>
  </w:style>
  <w:style w:type="character" w:customStyle="1" w:styleId="WW8Num1z0">
    <w:name w:val="WW8Num1z0"/>
    <w:rsid w:val="00D03E18"/>
    <w:rPr>
      <w:rFonts w:ascii="Symbol" w:hAnsi="Symbol" w:hint="default"/>
    </w:rPr>
  </w:style>
  <w:style w:type="character" w:customStyle="1" w:styleId="WW8Num1z1">
    <w:name w:val="WW8Num1z1"/>
    <w:rsid w:val="00D03E18"/>
    <w:rPr>
      <w:rFonts w:ascii="Times New Roman" w:hAnsi="Times New Roman" w:cs="Times New Roman" w:hint="default"/>
    </w:rPr>
  </w:style>
  <w:style w:type="character" w:customStyle="1" w:styleId="WW8Num3z0">
    <w:name w:val="WW8Num3z0"/>
    <w:rsid w:val="00D03E18"/>
    <w:rPr>
      <w:rFonts w:ascii="Symbol" w:hAnsi="Symbol" w:hint="default"/>
    </w:rPr>
  </w:style>
  <w:style w:type="character" w:customStyle="1" w:styleId="WW8Num3z1">
    <w:name w:val="WW8Num3z1"/>
    <w:rsid w:val="00D03E18"/>
    <w:rPr>
      <w:rFonts w:ascii="Courier New" w:hAnsi="Courier New" w:cs="Courier New" w:hint="default"/>
    </w:rPr>
  </w:style>
  <w:style w:type="character" w:customStyle="1" w:styleId="WW8Num3z2">
    <w:name w:val="WW8Num3z2"/>
    <w:rsid w:val="00D03E18"/>
    <w:rPr>
      <w:rFonts w:ascii="Wingdings" w:hAnsi="Wingdings" w:hint="default"/>
    </w:rPr>
  </w:style>
  <w:style w:type="character" w:customStyle="1" w:styleId="WW8Num4z0">
    <w:name w:val="WW8Num4z0"/>
    <w:rsid w:val="00D03E18"/>
    <w:rPr>
      <w:rFonts w:ascii="Times New Roman" w:hAnsi="Times New Roman" w:cs="Times New Roman" w:hint="default"/>
    </w:rPr>
  </w:style>
  <w:style w:type="character" w:customStyle="1" w:styleId="WW8Num7z0">
    <w:name w:val="WW8Num7z0"/>
    <w:rsid w:val="00D03E18"/>
    <w:rPr>
      <w:rFonts w:ascii="Times New Roman" w:hAnsi="Times New Roman" w:cs="Times New Roman" w:hint="default"/>
    </w:rPr>
  </w:style>
  <w:style w:type="character" w:customStyle="1" w:styleId="WW8Num8z0">
    <w:name w:val="WW8Num8z0"/>
    <w:rsid w:val="00D03E18"/>
    <w:rPr>
      <w:rFonts w:ascii="Times New Roman" w:hAnsi="Times New Roman" w:cs="Times New Roman" w:hint="default"/>
    </w:rPr>
  </w:style>
  <w:style w:type="character" w:customStyle="1" w:styleId="WW8Num9z0">
    <w:name w:val="WW8Num9z0"/>
    <w:rsid w:val="00D03E18"/>
    <w:rPr>
      <w:rFonts w:ascii="Times New Roman" w:hAnsi="Times New Roman" w:cs="Times New Roman" w:hint="default"/>
    </w:rPr>
  </w:style>
  <w:style w:type="character" w:customStyle="1" w:styleId="WW8Num10z0">
    <w:name w:val="WW8Num10z0"/>
    <w:rsid w:val="00D03E18"/>
    <w:rPr>
      <w:rFonts w:ascii="Times New Roman" w:hAnsi="Times New Roman" w:cs="Times New Roman" w:hint="default"/>
    </w:rPr>
  </w:style>
  <w:style w:type="character" w:customStyle="1" w:styleId="WW8Num11z0">
    <w:name w:val="WW8Num11z0"/>
    <w:rsid w:val="00D03E18"/>
    <w:rPr>
      <w:rFonts w:ascii="Times New Roman" w:hAnsi="Times New Roman" w:cs="Times New Roman" w:hint="default"/>
    </w:rPr>
  </w:style>
  <w:style w:type="character" w:customStyle="1" w:styleId="WW8Num12z0">
    <w:name w:val="WW8Num12z0"/>
    <w:rsid w:val="00D03E18"/>
    <w:rPr>
      <w:rFonts w:ascii="Times New Roman" w:hAnsi="Times New Roman" w:cs="Times New Roman" w:hint="default"/>
    </w:rPr>
  </w:style>
  <w:style w:type="character" w:customStyle="1" w:styleId="WW8Num13z0">
    <w:name w:val="WW8Num13z0"/>
    <w:rsid w:val="00D03E18"/>
    <w:rPr>
      <w:rFonts w:ascii="Times New Roman" w:hAnsi="Times New Roman" w:cs="Times New Roman" w:hint="default"/>
    </w:rPr>
  </w:style>
  <w:style w:type="character" w:customStyle="1" w:styleId="WW8Num14z0">
    <w:name w:val="WW8Num14z0"/>
    <w:rsid w:val="00D03E18"/>
    <w:rPr>
      <w:rFonts w:ascii="Times New Roman" w:hAnsi="Times New Roman" w:cs="Times New Roman" w:hint="default"/>
    </w:rPr>
  </w:style>
  <w:style w:type="character" w:customStyle="1" w:styleId="WW8Num15z0">
    <w:name w:val="WW8Num15z0"/>
    <w:rsid w:val="00D03E18"/>
    <w:rPr>
      <w:rFonts w:ascii="Times New Roman" w:hAnsi="Times New Roman" w:cs="Times New Roman" w:hint="default"/>
    </w:rPr>
  </w:style>
  <w:style w:type="character" w:customStyle="1" w:styleId="WW8Num16z0">
    <w:name w:val="WW8Num16z0"/>
    <w:rsid w:val="00D03E18"/>
    <w:rPr>
      <w:rFonts w:ascii="Times New Roman" w:hAnsi="Times New Roman" w:cs="Times New Roman" w:hint="default"/>
    </w:rPr>
  </w:style>
  <w:style w:type="character" w:customStyle="1" w:styleId="WW8Num17z0">
    <w:name w:val="WW8Num17z0"/>
    <w:rsid w:val="00D03E18"/>
    <w:rPr>
      <w:rFonts w:ascii="Times New Roman" w:hAnsi="Times New Roman" w:cs="Times New Roman" w:hint="default"/>
    </w:rPr>
  </w:style>
  <w:style w:type="character" w:customStyle="1" w:styleId="WW8Num18z0">
    <w:name w:val="WW8Num18z0"/>
    <w:rsid w:val="00D03E18"/>
    <w:rPr>
      <w:rFonts w:ascii="Times New Roman" w:hAnsi="Times New Roman" w:cs="Times New Roman" w:hint="default"/>
      <w:i/>
      <w:iCs w:val="0"/>
    </w:rPr>
  </w:style>
  <w:style w:type="character" w:customStyle="1" w:styleId="WW8Num18z1">
    <w:name w:val="WW8Num18z1"/>
    <w:rsid w:val="00D03E18"/>
    <w:rPr>
      <w:rFonts w:ascii="Times New Roman" w:hAnsi="Times New Roman" w:cs="Times New Roman" w:hint="default"/>
    </w:rPr>
  </w:style>
  <w:style w:type="character" w:customStyle="1" w:styleId="WW8Num19z0">
    <w:name w:val="WW8Num19z0"/>
    <w:rsid w:val="00D03E18"/>
    <w:rPr>
      <w:rFonts w:ascii="Times New Roman" w:hAnsi="Times New Roman" w:cs="Times New Roman" w:hint="default"/>
    </w:rPr>
  </w:style>
  <w:style w:type="character" w:customStyle="1" w:styleId="WW8Num20z0">
    <w:name w:val="WW8Num20z0"/>
    <w:rsid w:val="00D03E18"/>
    <w:rPr>
      <w:rFonts w:ascii="Times New Roman" w:hAnsi="Times New Roman" w:cs="Times New Roman" w:hint="default"/>
    </w:rPr>
  </w:style>
  <w:style w:type="character" w:customStyle="1" w:styleId="WW8Num21z0">
    <w:name w:val="WW8Num21z0"/>
    <w:rsid w:val="00D03E18"/>
    <w:rPr>
      <w:rFonts w:ascii="Times New Roman" w:hAnsi="Times New Roman" w:cs="Times New Roman" w:hint="default"/>
    </w:rPr>
  </w:style>
  <w:style w:type="character" w:customStyle="1" w:styleId="WW8Num22z0">
    <w:name w:val="WW8Num22z0"/>
    <w:rsid w:val="00D03E18"/>
    <w:rPr>
      <w:rFonts w:ascii="Times New Roman" w:hAnsi="Times New Roman" w:cs="Times New Roman" w:hint="default"/>
    </w:rPr>
  </w:style>
  <w:style w:type="character" w:customStyle="1" w:styleId="WW8Num23z0">
    <w:name w:val="WW8Num23z0"/>
    <w:rsid w:val="00D03E18"/>
    <w:rPr>
      <w:rFonts w:ascii="Times New Roman" w:hAnsi="Times New Roman" w:cs="Times New Roman" w:hint="default"/>
    </w:rPr>
  </w:style>
  <w:style w:type="character" w:customStyle="1" w:styleId="Absatz-Standardschriftart">
    <w:name w:val="Absatz-Standardschriftart"/>
    <w:rsid w:val="00D03E18"/>
  </w:style>
  <w:style w:type="character" w:customStyle="1" w:styleId="Fontepargpadro3">
    <w:name w:val="Fonte parág. padrão3"/>
    <w:rsid w:val="00D03E18"/>
  </w:style>
  <w:style w:type="character" w:customStyle="1" w:styleId="ListLabel1">
    <w:name w:val="ListLabel 1"/>
    <w:rsid w:val="00D03E18"/>
    <w:rPr>
      <w:rFonts w:ascii="Times New Roman" w:hAnsi="Times New Roman" w:cs="Times New Roman" w:hint="default"/>
    </w:rPr>
  </w:style>
  <w:style w:type="character" w:customStyle="1" w:styleId="ListLabel2">
    <w:name w:val="ListLabel 2"/>
    <w:rsid w:val="00D03E18"/>
    <w:rPr>
      <w:rFonts w:ascii="Times New Roman" w:hAnsi="Times New Roman" w:cs="Times New Roman" w:hint="default"/>
      <w:i/>
      <w:iCs w:val="0"/>
    </w:rPr>
  </w:style>
  <w:style w:type="character" w:customStyle="1" w:styleId="Marcas">
    <w:name w:val="Marcas"/>
    <w:rsid w:val="00D03E18"/>
    <w:rPr>
      <w:rFonts w:ascii="OpenSymbol" w:eastAsia="OpenSymbol" w:hAnsi="OpenSymbol" w:cs="OpenSymbol" w:hint="default"/>
    </w:rPr>
  </w:style>
  <w:style w:type="character" w:customStyle="1" w:styleId="CabealhoChar1">
    <w:name w:val="Cabeçalho Char1"/>
    <w:rsid w:val="00D03E18"/>
    <w:rPr>
      <w:rFonts w:ascii="Calibri" w:eastAsia="Calibri" w:hAnsi="Calibri" w:cs="Calibri" w:hint="default"/>
      <w:kern w:val="2"/>
      <w:sz w:val="22"/>
      <w:szCs w:val="22"/>
      <w:lang w:eastAsia="ar-SA"/>
    </w:rPr>
  </w:style>
  <w:style w:type="character" w:customStyle="1" w:styleId="apple-converted-space">
    <w:name w:val="apple-converted-space"/>
    <w:basedOn w:val="Fontepargpadro"/>
    <w:rsid w:val="00D03E18"/>
  </w:style>
  <w:style w:type="character" w:customStyle="1" w:styleId="Fontepargpadro4">
    <w:name w:val="Fonte parág. padrão4"/>
    <w:rsid w:val="00D03E18"/>
  </w:style>
  <w:style w:type="character" w:customStyle="1" w:styleId="Fontepargpadro5">
    <w:name w:val="Fonte parág. padrão5"/>
    <w:rsid w:val="00D03E18"/>
  </w:style>
  <w:style w:type="character" w:customStyle="1" w:styleId="highlight1">
    <w:name w:val="highlight1"/>
    <w:basedOn w:val="Fontepargpadro"/>
    <w:rsid w:val="00D03E18"/>
    <w:rPr>
      <w:shd w:val="clear" w:color="auto" w:fill="6DCFF6"/>
    </w:rPr>
  </w:style>
  <w:style w:type="character" w:customStyle="1" w:styleId="st">
    <w:name w:val="st"/>
    <w:basedOn w:val="Fontepargpadro"/>
    <w:rsid w:val="00D03E18"/>
  </w:style>
  <w:style w:type="character" w:customStyle="1" w:styleId="Fontepargpadro6">
    <w:name w:val="Fonte parág. padrão6"/>
    <w:rsid w:val="00D03E18"/>
  </w:style>
  <w:style w:type="character" w:customStyle="1" w:styleId="WW8Num1z2">
    <w:name w:val="WW8Num1z2"/>
    <w:rsid w:val="00D03E18"/>
  </w:style>
  <w:style w:type="character" w:customStyle="1" w:styleId="WW8Num1z3">
    <w:name w:val="WW8Num1z3"/>
    <w:rsid w:val="00D03E18"/>
  </w:style>
  <w:style w:type="character" w:customStyle="1" w:styleId="WW8Num1z4">
    <w:name w:val="WW8Num1z4"/>
    <w:rsid w:val="00D03E18"/>
  </w:style>
  <w:style w:type="character" w:customStyle="1" w:styleId="WW8Num1z5">
    <w:name w:val="WW8Num1z5"/>
    <w:rsid w:val="00D03E18"/>
  </w:style>
  <w:style w:type="character" w:customStyle="1" w:styleId="WW8Num1z6">
    <w:name w:val="WW8Num1z6"/>
    <w:rsid w:val="00D03E18"/>
  </w:style>
  <w:style w:type="character" w:customStyle="1" w:styleId="WW8Num1z7">
    <w:name w:val="WW8Num1z7"/>
    <w:rsid w:val="00D03E18"/>
  </w:style>
  <w:style w:type="character" w:customStyle="1" w:styleId="WW8Num1z8">
    <w:name w:val="WW8Num1z8"/>
    <w:rsid w:val="00D03E18"/>
  </w:style>
  <w:style w:type="character" w:customStyle="1" w:styleId="WW8Num2z3">
    <w:name w:val="WW8Num2z3"/>
    <w:rsid w:val="00D03E18"/>
  </w:style>
  <w:style w:type="character" w:customStyle="1" w:styleId="WW8Num2z4">
    <w:name w:val="WW8Num2z4"/>
    <w:rsid w:val="00D03E18"/>
  </w:style>
  <w:style w:type="character" w:customStyle="1" w:styleId="WW8Num2z5">
    <w:name w:val="WW8Num2z5"/>
    <w:rsid w:val="00D03E18"/>
    <w:rPr>
      <w:bCs/>
      <w:sz w:val="22"/>
      <w:szCs w:val="22"/>
    </w:rPr>
  </w:style>
  <w:style w:type="character" w:customStyle="1" w:styleId="WW8Num2z6">
    <w:name w:val="WW8Num2z6"/>
    <w:rsid w:val="00D03E18"/>
  </w:style>
  <w:style w:type="character" w:customStyle="1" w:styleId="WW8Num2z7">
    <w:name w:val="WW8Num2z7"/>
    <w:rsid w:val="00D03E18"/>
  </w:style>
  <w:style w:type="character" w:customStyle="1" w:styleId="WW8Num2z8">
    <w:name w:val="WW8Num2z8"/>
    <w:rsid w:val="00D03E18"/>
  </w:style>
  <w:style w:type="character" w:customStyle="1" w:styleId="WW8Num4z1">
    <w:name w:val="WW8Num4z1"/>
    <w:rsid w:val="00D03E18"/>
    <w:rPr>
      <w:b/>
      <w:bCs w:val="0"/>
    </w:rPr>
  </w:style>
  <w:style w:type="character" w:customStyle="1" w:styleId="WW8Num4z2">
    <w:name w:val="WW8Num4z2"/>
    <w:rsid w:val="00D03E18"/>
  </w:style>
  <w:style w:type="character" w:customStyle="1" w:styleId="WW8Num4z3">
    <w:name w:val="WW8Num4z3"/>
    <w:rsid w:val="00D03E18"/>
  </w:style>
  <w:style w:type="character" w:customStyle="1" w:styleId="WW8Num4z4">
    <w:name w:val="WW8Num4z4"/>
    <w:rsid w:val="00D03E18"/>
  </w:style>
  <w:style w:type="character" w:customStyle="1" w:styleId="WW8Num4z5">
    <w:name w:val="WW8Num4z5"/>
    <w:rsid w:val="00D03E18"/>
  </w:style>
  <w:style w:type="character" w:customStyle="1" w:styleId="WW8Num4z6">
    <w:name w:val="WW8Num4z6"/>
    <w:rsid w:val="00D03E18"/>
  </w:style>
  <w:style w:type="character" w:customStyle="1" w:styleId="WW8Num4z7">
    <w:name w:val="WW8Num4z7"/>
    <w:rsid w:val="00D03E18"/>
  </w:style>
  <w:style w:type="character" w:customStyle="1" w:styleId="WW8Num4z8">
    <w:name w:val="WW8Num4z8"/>
    <w:rsid w:val="00D03E18"/>
  </w:style>
  <w:style w:type="character" w:customStyle="1" w:styleId="WW8Num5z1">
    <w:name w:val="WW8Num5z1"/>
    <w:rsid w:val="00D03E18"/>
    <w:rPr>
      <w:rFonts w:ascii="Times New Roman" w:hAnsi="Times New Roman" w:cs="Times New Roman" w:hint="default"/>
      <w:b/>
      <w:bCs w:val="0"/>
      <w:i w:val="0"/>
      <w:iCs w:val="0"/>
      <w:color w:val="auto"/>
      <w:sz w:val="24"/>
    </w:rPr>
  </w:style>
  <w:style w:type="character" w:customStyle="1" w:styleId="WW8Num5z2">
    <w:name w:val="WW8Num5z2"/>
    <w:rsid w:val="00D03E18"/>
  </w:style>
  <w:style w:type="character" w:customStyle="1" w:styleId="WW8Num5z3">
    <w:name w:val="WW8Num5z3"/>
    <w:rsid w:val="00D03E18"/>
  </w:style>
  <w:style w:type="character" w:customStyle="1" w:styleId="WW8Num5z4">
    <w:name w:val="WW8Num5z4"/>
    <w:rsid w:val="00D03E18"/>
  </w:style>
  <w:style w:type="character" w:customStyle="1" w:styleId="WW8Num5z5">
    <w:name w:val="WW8Num5z5"/>
    <w:rsid w:val="00D03E18"/>
  </w:style>
  <w:style w:type="character" w:customStyle="1" w:styleId="WW8Num5z6">
    <w:name w:val="WW8Num5z6"/>
    <w:rsid w:val="00D03E18"/>
  </w:style>
  <w:style w:type="character" w:customStyle="1" w:styleId="WW8Num5z7">
    <w:name w:val="WW8Num5z7"/>
    <w:rsid w:val="00D03E18"/>
  </w:style>
  <w:style w:type="character" w:customStyle="1" w:styleId="WW8Num5z8">
    <w:name w:val="WW8Num5z8"/>
    <w:rsid w:val="00D03E18"/>
  </w:style>
  <w:style w:type="character" w:customStyle="1" w:styleId="WW8Num6z1">
    <w:name w:val="WW8Num6z1"/>
    <w:rsid w:val="00D03E18"/>
    <w:rPr>
      <w:b/>
      <w:bCs w:val="0"/>
    </w:rPr>
  </w:style>
  <w:style w:type="character" w:customStyle="1" w:styleId="WW8Num6z2">
    <w:name w:val="WW8Num6z2"/>
    <w:rsid w:val="00D03E18"/>
  </w:style>
  <w:style w:type="character" w:customStyle="1" w:styleId="WW8Num6z3">
    <w:name w:val="WW8Num6z3"/>
    <w:rsid w:val="00D03E18"/>
  </w:style>
  <w:style w:type="character" w:customStyle="1" w:styleId="WW8Num6z4">
    <w:name w:val="WW8Num6z4"/>
    <w:rsid w:val="00D03E18"/>
  </w:style>
  <w:style w:type="character" w:customStyle="1" w:styleId="WW8Num6z5">
    <w:name w:val="WW8Num6z5"/>
    <w:rsid w:val="00D03E18"/>
  </w:style>
  <w:style w:type="character" w:customStyle="1" w:styleId="WW8Num6z6">
    <w:name w:val="WW8Num6z6"/>
    <w:rsid w:val="00D03E18"/>
  </w:style>
  <w:style w:type="character" w:customStyle="1" w:styleId="WW8Num6z7">
    <w:name w:val="WW8Num6z7"/>
    <w:rsid w:val="00D03E18"/>
  </w:style>
  <w:style w:type="character" w:customStyle="1" w:styleId="WW8Num6z8">
    <w:name w:val="WW8Num6z8"/>
    <w:rsid w:val="00D03E18"/>
  </w:style>
  <w:style w:type="character" w:customStyle="1" w:styleId="WW8Num7z1">
    <w:name w:val="WW8Num7z1"/>
    <w:rsid w:val="00D03E18"/>
    <w:rPr>
      <w:b/>
      <w:bCs w:val="0"/>
    </w:rPr>
  </w:style>
  <w:style w:type="character" w:customStyle="1" w:styleId="WW8Num7z2">
    <w:name w:val="WW8Num7z2"/>
    <w:rsid w:val="00D03E18"/>
  </w:style>
  <w:style w:type="character" w:customStyle="1" w:styleId="WW8Num7z3">
    <w:name w:val="WW8Num7z3"/>
    <w:rsid w:val="00D03E18"/>
  </w:style>
  <w:style w:type="character" w:customStyle="1" w:styleId="WW8Num7z4">
    <w:name w:val="WW8Num7z4"/>
    <w:rsid w:val="00D03E18"/>
  </w:style>
  <w:style w:type="character" w:customStyle="1" w:styleId="WW8Num7z5">
    <w:name w:val="WW8Num7z5"/>
    <w:rsid w:val="00D03E18"/>
  </w:style>
  <w:style w:type="character" w:customStyle="1" w:styleId="WW8Num7z6">
    <w:name w:val="WW8Num7z6"/>
    <w:rsid w:val="00D03E18"/>
  </w:style>
  <w:style w:type="character" w:customStyle="1" w:styleId="WW8Num7z7">
    <w:name w:val="WW8Num7z7"/>
    <w:rsid w:val="00D03E18"/>
  </w:style>
  <w:style w:type="character" w:customStyle="1" w:styleId="WW8Num7z8">
    <w:name w:val="WW8Num7z8"/>
    <w:rsid w:val="00D03E18"/>
  </w:style>
  <w:style w:type="character" w:customStyle="1" w:styleId="WW8Num10z1">
    <w:name w:val="WW8Num10z1"/>
    <w:rsid w:val="00D03E18"/>
    <w:rPr>
      <w:rFonts w:ascii="Wingdings 2" w:hAnsi="Wingdings 2" w:cs="StarSymbol" w:hint="default"/>
      <w:sz w:val="18"/>
      <w:szCs w:val="18"/>
    </w:rPr>
  </w:style>
  <w:style w:type="character" w:customStyle="1" w:styleId="WW8Num10z2">
    <w:name w:val="WW8Num10z2"/>
    <w:rsid w:val="00D03E18"/>
    <w:rPr>
      <w:rFonts w:ascii="StarSymbol" w:eastAsia="StarSymbol" w:hAnsi="StarSymbol" w:cs="StarSymbol" w:hint="eastAsia"/>
      <w:sz w:val="18"/>
      <w:szCs w:val="18"/>
    </w:rPr>
  </w:style>
  <w:style w:type="character" w:customStyle="1" w:styleId="WW8Num13z2">
    <w:name w:val="WW8Num13z2"/>
    <w:rsid w:val="00D03E18"/>
    <w:rPr>
      <w:b/>
      <w:bCs w:val="0"/>
    </w:rPr>
  </w:style>
  <w:style w:type="character" w:customStyle="1" w:styleId="WW8Num14z2">
    <w:name w:val="WW8Num14z2"/>
    <w:rsid w:val="00D03E18"/>
    <w:rPr>
      <w:b/>
      <w:bCs w:val="0"/>
    </w:rPr>
  </w:style>
  <w:style w:type="character" w:customStyle="1" w:styleId="WW8Num15z2">
    <w:name w:val="WW8Num15z2"/>
    <w:rsid w:val="00D03E18"/>
    <w:rPr>
      <w:rFonts w:ascii="Times New Roman" w:hAnsi="Times New Roman" w:cs="Times New Roman" w:hint="default"/>
      <w:b/>
      <w:bCs w:val="0"/>
    </w:rPr>
  </w:style>
  <w:style w:type="character" w:customStyle="1" w:styleId="WW8Num16z2">
    <w:name w:val="WW8Num16z2"/>
    <w:rsid w:val="00D03E18"/>
    <w:rPr>
      <w:rFonts w:ascii="Times New Roman" w:hAnsi="Times New Roman" w:cs="Times New Roman" w:hint="default"/>
      <w:b/>
      <w:bCs w:val="0"/>
      <w:i w:val="0"/>
      <w:iCs w:val="0"/>
      <w:strike w:val="0"/>
      <w:dstrike w:val="0"/>
      <w:color w:val="auto"/>
      <w:u w:val="none"/>
      <w:effect w:val="none"/>
    </w:rPr>
  </w:style>
  <w:style w:type="character" w:customStyle="1" w:styleId="WW8Num18z2">
    <w:name w:val="WW8Num18z2"/>
    <w:rsid w:val="00D03E18"/>
  </w:style>
  <w:style w:type="character" w:customStyle="1" w:styleId="WW8Num18z3">
    <w:name w:val="WW8Num18z3"/>
    <w:rsid w:val="00D03E18"/>
  </w:style>
  <w:style w:type="character" w:customStyle="1" w:styleId="WW8Num18z4">
    <w:name w:val="WW8Num18z4"/>
    <w:rsid w:val="00D03E18"/>
  </w:style>
  <w:style w:type="character" w:customStyle="1" w:styleId="WW8Num18z5">
    <w:name w:val="WW8Num18z5"/>
    <w:rsid w:val="00D03E18"/>
  </w:style>
  <w:style w:type="character" w:customStyle="1" w:styleId="WW8Num18z6">
    <w:name w:val="WW8Num18z6"/>
    <w:rsid w:val="00D03E18"/>
  </w:style>
  <w:style w:type="character" w:customStyle="1" w:styleId="WW8Num18z7">
    <w:name w:val="WW8Num18z7"/>
    <w:rsid w:val="00D03E18"/>
  </w:style>
  <w:style w:type="character" w:customStyle="1" w:styleId="WW8Num18z8">
    <w:name w:val="WW8Num18z8"/>
    <w:rsid w:val="00D03E18"/>
  </w:style>
  <w:style w:type="character" w:customStyle="1" w:styleId="WW8Num19z1">
    <w:name w:val="WW8Num19z1"/>
    <w:rsid w:val="00D03E18"/>
    <w:rPr>
      <w:rFonts w:ascii="Arial" w:hAnsi="Arial" w:cs="Arial" w:hint="default"/>
      <w:b w:val="0"/>
      <w:bCs w:val="0"/>
      <w:sz w:val="20"/>
      <w:szCs w:val="20"/>
    </w:rPr>
  </w:style>
  <w:style w:type="character" w:customStyle="1" w:styleId="WW8Num19z2">
    <w:name w:val="WW8Num19z2"/>
    <w:rsid w:val="00D03E18"/>
    <w:rPr>
      <w:b w:val="0"/>
      <w:bCs w:val="0"/>
    </w:rPr>
  </w:style>
  <w:style w:type="character" w:customStyle="1" w:styleId="WW8Num19z5">
    <w:name w:val="WW8Num19z5"/>
    <w:rsid w:val="00D03E18"/>
  </w:style>
  <w:style w:type="character" w:customStyle="1" w:styleId="WW8Num19z6">
    <w:name w:val="WW8Num19z6"/>
    <w:rsid w:val="00D03E18"/>
  </w:style>
  <w:style w:type="character" w:customStyle="1" w:styleId="WW8Num19z7">
    <w:name w:val="WW8Num19z7"/>
    <w:rsid w:val="00D03E18"/>
  </w:style>
  <w:style w:type="character" w:customStyle="1" w:styleId="WW8Num19z8">
    <w:name w:val="WW8Num19z8"/>
    <w:rsid w:val="00D03E18"/>
  </w:style>
  <w:style w:type="character" w:customStyle="1" w:styleId="WW8Num20z1">
    <w:name w:val="WW8Num20z1"/>
    <w:rsid w:val="00D03E18"/>
  </w:style>
  <w:style w:type="character" w:customStyle="1" w:styleId="WW8Num20z2">
    <w:name w:val="WW8Num20z2"/>
    <w:rsid w:val="00D03E18"/>
  </w:style>
  <w:style w:type="character" w:customStyle="1" w:styleId="WW8Num20z3">
    <w:name w:val="WW8Num20z3"/>
    <w:rsid w:val="00D03E18"/>
  </w:style>
  <w:style w:type="character" w:customStyle="1" w:styleId="WW8Num20z4">
    <w:name w:val="WW8Num20z4"/>
    <w:rsid w:val="00D03E18"/>
  </w:style>
  <w:style w:type="character" w:customStyle="1" w:styleId="WW8Num20z5">
    <w:name w:val="WW8Num20z5"/>
    <w:rsid w:val="00D03E18"/>
  </w:style>
  <w:style w:type="character" w:customStyle="1" w:styleId="WW8Num20z6">
    <w:name w:val="WW8Num20z6"/>
    <w:rsid w:val="00D03E18"/>
  </w:style>
  <w:style w:type="character" w:customStyle="1" w:styleId="WW8Num20z7">
    <w:name w:val="WW8Num20z7"/>
    <w:rsid w:val="00D03E18"/>
  </w:style>
  <w:style w:type="character" w:customStyle="1" w:styleId="WW8Num20z8">
    <w:name w:val="WW8Num20z8"/>
    <w:rsid w:val="00D03E18"/>
  </w:style>
  <w:style w:type="character" w:customStyle="1" w:styleId="WW8Num21z1">
    <w:name w:val="WW8Num21z1"/>
    <w:rsid w:val="00D03E18"/>
    <w:rPr>
      <w:rFonts w:ascii="Arial" w:hAnsi="Arial" w:cs="Arial" w:hint="default"/>
      <w:b w:val="0"/>
      <w:bCs w:val="0"/>
      <w:i w:val="0"/>
      <w:iCs w:val="0"/>
      <w:sz w:val="20"/>
      <w:szCs w:val="20"/>
    </w:rPr>
  </w:style>
  <w:style w:type="character" w:customStyle="1" w:styleId="WW8Num21z2">
    <w:name w:val="WW8Num21z2"/>
    <w:rsid w:val="00D03E18"/>
    <w:rPr>
      <w:b w:val="0"/>
      <w:bCs w:val="0"/>
      <w:i w:val="0"/>
      <w:iCs w:val="0"/>
      <w:sz w:val="20"/>
      <w:szCs w:val="20"/>
    </w:rPr>
  </w:style>
  <w:style w:type="character" w:customStyle="1" w:styleId="WW8Num21z3">
    <w:name w:val="WW8Num21z3"/>
    <w:rsid w:val="00D03E18"/>
  </w:style>
  <w:style w:type="character" w:customStyle="1" w:styleId="WW8Num21z4">
    <w:name w:val="WW8Num21z4"/>
    <w:rsid w:val="00D03E18"/>
  </w:style>
  <w:style w:type="character" w:customStyle="1" w:styleId="WW8Num21z5">
    <w:name w:val="WW8Num21z5"/>
    <w:rsid w:val="00D03E18"/>
  </w:style>
  <w:style w:type="character" w:customStyle="1" w:styleId="WW8Num21z6">
    <w:name w:val="WW8Num21z6"/>
    <w:rsid w:val="00D03E18"/>
  </w:style>
  <w:style w:type="character" w:customStyle="1" w:styleId="WW8Num21z7">
    <w:name w:val="WW8Num21z7"/>
    <w:rsid w:val="00D03E18"/>
  </w:style>
  <w:style w:type="character" w:customStyle="1" w:styleId="WW8Num21z8">
    <w:name w:val="WW8Num21z8"/>
    <w:rsid w:val="00D03E18"/>
  </w:style>
  <w:style w:type="character" w:customStyle="1" w:styleId="WW8Num22z1">
    <w:name w:val="WW8Num22z1"/>
    <w:rsid w:val="00D03E18"/>
  </w:style>
  <w:style w:type="character" w:customStyle="1" w:styleId="WW8Num22z2">
    <w:name w:val="WW8Num22z2"/>
    <w:rsid w:val="00D03E18"/>
  </w:style>
  <w:style w:type="character" w:customStyle="1" w:styleId="WW8Num22z3">
    <w:name w:val="WW8Num22z3"/>
    <w:rsid w:val="00D03E18"/>
  </w:style>
  <w:style w:type="character" w:customStyle="1" w:styleId="WW8Num22z4">
    <w:name w:val="WW8Num22z4"/>
    <w:rsid w:val="00D03E18"/>
  </w:style>
  <w:style w:type="character" w:customStyle="1" w:styleId="WW8Num22z5">
    <w:name w:val="WW8Num22z5"/>
    <w:rsid w:val="00D03E18"/>
  </w:style>
  <w:style w:type="character" w:customStyle="1" w:styleId="WW8Num22z6">
    <w:name w:val="WW8Num22z6"/>
    <w:rsid w:val="00D03E18"/>
  </w:style>
  <w:style w:type="character" w:customStyle="1" w:styleId="WW8Num22z7">
    <w:name w:val="WW8Num22z7"/>
    <w:rsid w:val="00D03E18"/>
  </w:style>
  <w:style w:type="character" w:customStyle="1" w:styleId="WW8Num22z8">
    <w:name w:val="WW8Num22z8"/>
    <w:rsid w:val="00D03E18"/>
  </w:style>
  <w:style w:type="character" w:customStyle="1" w:styleId="WW8Num23z1">
    <w:name w:val="WW8Num23z1"/>
    <w:rsid w:val="00D03E18"/>
    <w:rPr>
      <w:rFonts w:ascii="Times New Roman" w:hAnsi="Times New Roman" w:cs="Times New Roman" w:hint="default"/>
      <w:i w:val="0"/>
      <w:iCs w:val="0"/>
    </w:rPr>
  </w:style>
  <w:style w:type="character" w:customStyle="1" w:styleId="WW8Num24z0">
    <w:name w:val="WW8Num24z0"/>
    <w:rsid w:val="00D03E18"/>
    <w:rPr>
      <w:rFonts w:ascii="Times New Roman" w:hAnsi="Times New Roman" w:cs="Times New Roman" w:hint="default"/>
    </w:rPr>
  </w:style>
  <w:style w:type="character" w:customStyle="1" w:styleId="WW8Num25z0">
    <w:name w:val="WW8Num25z0"/>
    <w:rsid w:val="00D03E18"/>
  </w:style>
  <w:style w:type="character" w:customStyle="1" w:styleId="WW8Num25z1">
    <w:name w:val="WW8Num25z1"/>
    <w:rsid w:val="00D03E18"/>
    <w:rPr>
      <w:b w:val="0"/>
      <w:bCs w:val="0"/>
      <w:sz w:val="20"/>
      <w:szCs w:val="20"/>
    </w:rPr>
  </w:style>
  <w:style w:type="character" w:customStyle="1" w:styleId="WW8Num25z2">
    <w:name w:val="WW8Num25z2"/>
    <w:rsid w:val="00D03E18"/>
  </w:style>
  <w:style w:type="character" w:customStyle="1" w:styleId="WW8Num25z3">
    <w:name w:val="WW8Num25z3"/>
    <w:rsid w:val="00D03E18"/>
  </w:style>
  <w:style w:type="character" w:customStyle="1" w:styleId="WW8Num25z4">
    <w:name w:val="WW8Num25z4"/>
    <w:rsid w:val="00D03E18"/>
  </w:style>
  <w:style w:type="character" w:customStyle="1" w:styleId="WW8Num25z5">
    <w:name w:val="WW8Num25z5"/>
    <w:rsid w:val="00D03E18"/>
  </w:style>
  <w:style w:type="character" w:customStyle="1" w:styleId="WW8Num25z6">
    <w:name w:val="WW8Num25z6"/>
    <w:rsid w:val="00D03E18"/>
  </w:style>
  <w:style w:type="character" w:customStyle="1" w:styleId="WW8Num25z7">
    <w:name w:val="WW8Num25z7"/>
    <w:rsid w:val="00D03E18"/>
  </w:style>
  <w:style w:type="character" w:customStyle="1" w:styleId="WW8Num25z8">
    <w:name w:val="WW8Num25z8"/>
    <w:rsid w:val="00D03E18"/>
  </w:style>
  <w:style w:type="character" w:customStyle="1" w:styleId="WW8Num26z0">
    <w:name w:val="WW8Num26z0"/>
    <w:rsid w:val="00D03E18"/>
  </w:style>
  <w:style w:type="character" w:customStyle="1" w:styleId="WW8Num26z1">
    <w:name w:val="WW8Num26z1"/>
    <w:rsid w:val="00D03E18"/>
  </w:style>
  <w:style w:type="character" w:customStyle="1" w:styleId="WW8Num26z2">
    <w:name w:val="WW8Num26z2"/>
    <w:rsid w:val="00D03E18"/>
    <w:rPr>
      <w:rFonts w:ascii="Arial" w:hAnsi="Arial" w:cs="Arial" w:hint="default"/>
      <w:sz w:val="22"/>
      <w:szCs w:val="22"/>
    </w:rPr>
  </w:style>
  <w:style w:type="character" w:customStyle="1" w:styleId="WW8Num26z3">
    <w:name w:val="WW8Num26z3"/>
    <w:rsid w:val="00D03E18"/>
  </w:style>
  <w:style w:type="character" w:customStyle="1" w:styleId="WW8Num26z4">
    <w:name w:val="WW8Num26z4"/>
    <w:rsid w:val="00D03E18"/>
  </w:style>
  <w:style w:type="character" w:customStyle="1" w:styleId="WW8Num26z5">
    <w:name w:val="WW8Num26z5"/>
    <w:rsid w:val="00D03E18"/>
  </w:style>
  <w:style w:type="character" w:customStyle="1" w:styleId="WW8Num26z6">
    <w:name w:val="WW8Num26z6"/>
    <w:rsid w:val="00D03E18"/>
  </w:style>
  <w:style w:type="character" w:customStyle="1" w:styleId="WW8Num26z7">
    <w:name w:val="WW8Num26z7"/>
    <w:rsid w:val="00D03E18"/>
  </w:style>
  <w:style w:type="character" w:customStyle="1" w:styleId="WW8Num26z8">
    <w:name w:val="WW8Num26z8"/>
    <w:rsid w:val="00D03E18"/>
  </w:style>
  <w:style w:type="character" w:customStyle="1" w:styleId="WW8Num27z0">
    <w:name w:val="WW8Num27z0"/>
    <w:rsid w:val="00D03E18"/>
    <w:rPr>
      <w:rFonts w:ascii="Symbol" w:hAnsi="Symbol" w:cs="Symbol" w:hint="default"/>
    </w:rPr>
  </w:style>
  <w:style w:type="character" w:customStyle="1" w:styleId="WW8Num27z1">
    <w:name w:val="WW8Num27z1"/>
    <w:rsid w:val="00D03E18"/>
    <w:rPr>
      <w:rFonts w:ascii="Courier New" w:hAnsi="Courier New" w:cs="Courier New" w:hint="default"/>
    </w:rPr>
  </w:style>
  <w:style w:type="character" w:customStyle="1" w:styleId="WW8Num27z2">
    <w:name w:val="WW8Num27z2"/>
    <w:rsid w:val="00D03E18"/>
    <w:rPr>
      <w:rFonts w:ascii="Wingdings" w:hAnsi="Wingdings" w:cs="Wingdings" w:hint="default"/>
    </w:rPr>
  </w:style>
  <w:style w:type="character" w:customStyle="1" w:styleId="WW8Num28z0">
    <w:name w:val="WW8Num28z0"/>
    <w:rsid w:val="00D03E18"/>
    <w:rPr>
      <w:b/>
      <w:bCs w:val="0"/>
    </w:rPr>
  </w:style>
  <w:style w:type="character" w:customStyle="1" w:styleId="WW8Num28z1">
    <w:name w:val="WW8Num28z1"/>
    <w:rsid w:val="00D03E18"/>
  </w:style>
  <w:style w:type="character" w:customStyle="1" w:styleId="WW8Num28z2">
    <w:name w:val="WW8Num28z2"/>
    <w:rsid w:val="00D03E18"/>
  </w:style>
  <w:style w:type="character" w:customStyle="1" w:styleId="WW8Num28z3">
    <w:name w:val="WW8Num28z3"/>
    <w:rsid w:val="00D03E18"/>
  </w:style>
  <w:style w:type="character" w:customStyle="1" w:styleId="WW8Num28z4">
    <w:name w:val="WW8Num28z4"/>
    <w:rsid w:val="00D03E18"/>
  </w:style>
  <w:style w:type="character" w:customStyle="1" w:styleId="WW8Num28z5">
    <w:name w:val="WW8Num28z5"/>
    <w:rsid w:val="00D03E18"/>
  </w:style>
  <w:style w:type="character" w:customStyle="1" w:styleId="WW8Num28z6">
    <w:name w:val="WW8Num28z6"/>
    <w:rsid w:val="00D03E18"/>
  </w:style>
  <w:style w:type="character" w:customStyle="1" w:styleId="WW8Num28z7">
    <w:name w:val="WW8Num28z7"/>
    <w:rsid w:val="00D03E18"/>
  </w:style>
  <w:style w:type="character" w:customStyle="1" w:styleId="WW8Num28z8">
    <w:name w:val="WW8Num28z8"/>
    <w:rsid w:val="00D03E18"/>
  </w:style>
  <w:style w:type="character" w:customStyle="1" w:styleId="WW8Num29z0">
    <w:name w:val="WW8Num29z0"/>
    <w:rsid w:val="00D03E18"/>
  </w:style>
  <w:style w:type="character" w:customStyle="1" w:styleId="WW8Num29z1">
    <w:name w:val="WW8Num29z1"/>
    <w:rsid w:val="00D03E18"/>
  </w:style>
  <w:style w:type="character" w:customStyle="1" w:styleId="WW8Num29z2">
    <w:name w:val="WW8Num29z2"/>
    <w:rsid w:val="00D03E18"/>
  </w:style>
  <w:style w:type="character" w:customStyle="1" w:styleId="WW8Num29z3">
    <w:name w:val="WW8Num29z3"/>
    <w:rsid w:val="00D03E18"/>
  </w:style>
  <w:style w:type="character" w:customStyle="1" w:styleId="WW8Num29z4">
    <w:name w:val="WW8Num29z4"/>
    <w:rsid w:val="00D03E18"/>
  </w:style>
  <w:style w:type="character" w:customStyle="1" w:styleId="WW8Num29z5">
    <w:name w:val="WW8Num29z5"/>
    <w:rsid w:val="00D03E18"/>
  </w:style>
  <w:style w:type="character" w:customStyle="1" w:styleId="WW8Num29z6">
    <w:name w:val="WW8Num29z6"/>
    <w:rsid w:val="00D03E18"/>
  </w:style>
  <w:style w:type="character" w:customStyle="1" w:styleId="WW8Num29z7">
    <w:name w:val="WW8Num29z7"/>
    <w:rsid w:val="00D03E18"/>
  </w:style>
  <w:style w:type="character" w:customStyle="1" w:styleId="WW8Num29z8">
    <w:name w:val="WW8Num29z8"/>
    <w:rsid w:val="00D03E18"/>
  </w:style>
  <w:style w:type="character" w:customStyle="1" w:styleId="WW8Num30z0">
    <w:name w:val="WW8Num30z0"/>
    <w:rsid w:val="00D03E18"/>
  </w:style>
  <w:style w:type="character" w:customStyle="1" w:styleId="WW8Num30z1">
    <w:name w:val="WW8Num30z1"/>
    <w:rsid w:val="00D03E18"/>
  </w:style>
  <w:style w:type="character" w:customStyle="1" w:styleId="WW8Num30z2">
    <w:name w:val="WW8Num30z2"/>
    <w:rsid w:val="00D03E18"/>
  </w:style>
  <w:style w:type="character" w:customStyle="1" w:styleId="WW8Num30z3">
    <w:name w:val="WW8Num30z3"/>
    <w:rsid w:val="00D03E18"/>
  </w:style>
  <w:style w:type="character" w:customStyle="1" w:styleId="WW8Num30z4">
    <w:name w:val="WW8Num30z4"/>
    <w:rsid w:val="00D03E18"/>
  </w:style>
  <w:style w:type="character" w:customStyle="1" w:styleId="WW8Num30z5">
    <w:name w:val="WW8Num30z5"/>
    <w:rsid w:val="00D03E18"/>
  </w:style>
  <w:style w:type="character" w:customStyle="1" w:styleId="WW8Num30z6">
    <w:name w:val="WW8Num30z6"/>
    <w:rsid w:val="00D03E18"/>
  </w:style>
  <w:style w:type="character" w:customStyle="1" w:styleId="WW8Num30z7">
    <w:name w:val="WW8Num30z7"/>
    <w:rsid w:val="00D03E18"/>
  </w:style>
  <w:style w:type="character" w:customStyle="1" w:styleId="WW8Num30z8">
    <w:name w:val="WW8Num30z8"/>
    <w:rsid w:val="00D03E18"/>
  </w:style>
  <w:style w:type="character" w:customStyle="1" w:styleId="WW8Num31z0">
    <w:name w:val="WW8Num31z0"/>
    <w:rsid w:val="00D03E18"/>
    <w:rPr>
      <w:b w:val="0"/>
      <w:bCs w:val="0"/>
    </w:rPr>
  </w:style>
  <w:style w:type="character" w:customStyle="1" w:styleId="WW8Num31z2">
    <w:name w:val="WW8Num31z2"/>
    <w:rsid w:val="00D03E18"/>
  </w:style>
  <w:style w:type="character" w:customStyle="1" w:styleId="WW8Num31z3">
    <w:name w:val="WW8Num31z3"/>
    <w:rsid w:val="00D03E18"/>
  </w:style>
  <w:style w:type="character" w:customStyle="1" w:styleId="WW8Num31z4">
    <w:name w:val="WW8Num31z4"/>
    <w:rsid w:val="00D03E18"/>
  </w:style>
  <w:style w:type="character" w:customStyle="1" w:styleId="WW8Num31z5">
    <w:name w:val="WW8Num31z5"/>
    <w:rsid w:val="00D03E18"/>
  </w:style>
  <w:style w:type="character" w:customStyle="1" w:styleId="WW8Num31z6">
    <w:name w:val="WW8Num31z6"/>
    <w:rsid w:val="00D03E18"/>
  </w:style>
  <w:style w:type="character" w:customStyle="1" w:styleId="WW8Num31z7">
    <w:name w:val="WW8Num31z7"/>
    <w:rsid w:val="00D03E18"/>
  </w:style>
  <w:style w:type="character" w:customStyle="1" w:styleId="WW8Num31z8">
    <w:name w:val="WW8Num31z8"/>
    <w:rsid w:val="00D03E18"/>
  </w:style>
  <w:style w:type="character" w:customStyle="1" w:styleId="CharChar8">
    <w:name w:val="Char Char8"/>
    <w:rsid w:val="00D03E18"/>
    <w:rPr>
      <w:b/>
      <w:bCs w:val="0"/>
      <w:sz w:val="24"/>
      <w:lang w:val="pt-BR" w:bidi="ar-SA"/>
    </w:rPr>
  </w:style>
  <w:style w:type="character" w:customStyle="1" w:styleId="CharChar7">
    <w:name w:val="Char Char7"/>
    <w:rsid w:val="00D03E18"/>
    <w:rPr>
      <w:b/>
      <w:bCs w:val="0"/>
      <w:sz w:val="24"/>
      <w:lang w:val="pt-BR" w:bidi="ar-SA"/>
    </w:rPr>
  </w:style>
  <w:style w:type="character" w:customStyle="1" w:styleId="CharChar6">
    <w:name w:val="Char Char6"/>
    <w:rsid w:val="00D03E18"/>
    <w:rPr>
      <w:sz w:val="24"/>
      <w:lang w:val="pt-BR" w:bidi="ar-SA"/>
    </w:rPr>
  </w:style>
  <w:style w:type="character" w:customStyle="1" w:styleId="CharChar5">
    <w:name w:val="Char Char5"/>
    <w:rsid w:val="00D03E18"/>
    <w:rPr>
      <w:sz w:val="24"/>
      <w:lang w:val="pt-BR" w:bidi="ar-SA"/>
    </w:rPr>
  </w:style>
  <w:style w:type="character" w:customStyle="1" w:styleId="CabealhosuperiorCharChar">
    <w:name w:val="Cabeçalho superior Char Char"/>
    <w:rsid w:val="00D03E18"/>
    <w:rPr>
      <w:rFonts w:ascii="MS Sans Serif" w:hAnsi="MS Sans Serif" w:cs="MS Sans Serif" w:hint="default"/>
      <w:lang w:val="pt-BR" w:bidi="ar-SA"/>
    </w:rPr>
  </w:style>
  <w:style w:type="character" w:customStyle="1" w:styleId="CharChar4">
    <w:name w:val="Char Char4"/>
    <w:rsid w:val="00D03E18"/>
    <w:rPr>
      <w:sz w:val="28"/>
      <w:lang w:val="pt-BR" w:bidi="ar-SA"/>
    </w:rPr>
  </w:style>
  <w:style w:type="character" w:customStyle="1" w:styleId="A0">
    <w:name w:val="A0"/>
    <w:rsid w:val="00D03E18"/>
    <w:rPr>
      <w:color w:val="000000"/>
      <w:sz w:val="22"/>
    </w:rPr>
  </w:style>
  <w:style w:type="character" w:customStyle="1" w:styleId="CorpodetextoChar1">
    <w:name w:val="Corpo de texto Char1"/>
    <w:rsid w:val="00D03E18"/>
    <w:rPr>
      <w:sz w:val="24"/>
      <w:lang w:val="pt-BR" w:bidi="ar-SA"/>
    </w:rPr>
  </w:style>
  <w:style w:type="character" w:customStyle="1" w:styleId="CharChar3">
    <w:name w:val="Char Char3"/>
    <w:rsid w:val="00D03E18"/>
    <w:rPr>
      <w:lang w:val="pt-BR" w:bidi="ar-SA"/>
    </w:rPr>
  </w:style>
  <w:style w:type="character" w:customStyle="1" w:styleId="Caracteresdenotaderodap">
    <w:name w:val="Caracteres de nota de rodapé"/>
    <w:rsid w:val="00D03E18"/>
    <w:rPr>
      <w:vertAlign w:val="superscript"/>
    </w:rPr>
  </w:style>
  <w:style w:type="character" w:customStyle="1" w:styleId="CITE">
    <w:name w:val="CITE"/>
    <w:rsid w:val="00D03E18"/>
    <w:rPr>
      <w:i/>
      <w:iCs w:val="0"/>
    </w:rPr>
  </w:style>
  <w:style w:type="character" w:customStyle="1" w:styleId="FooterChar">
    <w:name w:val="Footer Char"/>
    <w:rsid w:val="00D03E18"/>
    <w:rPr>
      <w:lang w:val="pt-BR" w:bidi="ar-SA"/>
    </w:rPr>
  </w:style>
  <w:style w:type="character" w:customStyle="1" w:styleId="CabealhosuperiorChar">
    <w:name w:val="Cabeçalho superior Char"/>
    <w:rsid w:val="00D03E18"/>
    <w:rPr>
      <w:rFonts w:ascii="MS Sans Serif" w:hAnsi="MS Sans Serif" w:cs="MS Sans Serif" w:hint="default"/>
      <w:lang w:val="pt-BR" w:bidi="ar-SA"/>
    </w:rPr>
  </w:style>
  <w:style w:type="character" w:customStyle="1" w:styleId="apple-style-span">
    <w:name w:val="apple-style-span"/>
    <w:basedOn w:val="Fontepargpadro1"/>
    <w:rsid w:val="00D03E18"/>
  </w:style>
  <w:style w:type="character" w:customStyle="1" w:styleId="textos1">
    <w:name w:val="textos1"/>
    <w:rsid w:val="00D03E18"/>
    <w:rPr>
      <w:rFonts w:ascii="Verdana" w:hAnsi="Verdana" w:cs="Verdana" w:hint="default"/>
      <w:strike w:val="0"/>
      <w:dstrike w:val="0"/>
      <w:color w:val="003366"/>
      <w:sz w:val="15"/>
      <w:szCs w:val="15"/>
      <w:u w:val="none"/>
      <w:effect w:val="none"/>
    </w:rPr>
  </w:style>
  <w:style w:type="character" w:customStyle="1" w:styleId="WW-Absatz-Standardschriftart">
    <w:name w:val="WW-Absatz-Standardschriftart"/>
    <w:rsid w:val="00D03E18"/>
  </w:style>
  <w:style w:type="character" w:customStyle="1" w:styleId="WW-Absatz-Standardschriftart1">
    <w:name w:val="WW-Absatz-Standardschriftart1"/>
    <w:rsid w:val="00D03E18"/>
  </w:style>
  <w:style w:type="character" w:customStyle="1" w:styleId="WW-Absatz-Standardschriftart11">
    <w:name w:val="WW-Absatz-Standardschriftart11"/>
    <w:rsid w:val="00D03E18"/>
  </w:style>
  <w:style w:type="character" w:customStyle="1" w:styleId="Heading8Char1">
    <w:name w:val="Heading 8 Char1"/>
    <w:rsid w:val="00D03E18"/>
    <w:rPr>
      <w:rFonts w:ascii="Arial" w:hAnsi="Arial" w:cs="Arial" w:hint="default"/>
      <w:b/>
      <w:bCs w:val="0"/>
      <w:sz w:val="24"/>
    </w:rPr>
  </w:style>
  <w:style w:type="character" w:customStyle="1" w:styleId="Heading3Char">
    <w:name w:val="Heading 3 Char"/>
    <w:rsid w:val="00D03E18"/>
    <w:rPr>
      <w:rFonts w:ascii="Cambria" w:eastAsia="Times New Roman" w:hAnsi="Cambria" w:cs="Times New Roman" w:hint="default"/>
      <w:b/>
      <w:bCs/>
      <w:sz w:val="26"/>
      <w:szCs w:val="26"/>
    </w:rPr>
  </w:style>
  <w:style w:type="character" w:customStyle="1" w:styleId="AssuntodocomentrioChar1">
    <w:name w:val="Assunto do comentário Char1"/>
    <w:basedOn w:val="TextodecomentrioChar"/>
    <w:rsid w:val="00D03E18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SubttuloChar1">
    <w:name w:val="Subtítulo Char1"/>
    <w:basedOn w:val="Fontepargpadro"/>
    <w:uiPriority w:val="11"/>
    <w:rsid w:val="00D03E18"/>
    <w:rPr>
      <w:rFonts w:asciiTheme="majorHAnsi" w:eastAsiaTheme="majorEastAsia" w:hAnsiTheme="majorHAnsi" w:cstheme="majorBidi" w:hint="default"/>
      <w:i/>
      <w:iCs/>
      <w:color w:val="4F81BD" w:themeColor="accent1"/>
      <w:spacing w:val="15"/>
      <w:sz w:val="24"/>
      <w:szCs w:val="24"/>
    </w:rPr>
  </w:style>
  <w:style w:type="table" w:styleId="Tabelaclssica1">
    <w:name w:val="Table Classic 1"/>
    <w:basedOn w:val="Tabelanormal"/>
    <w:unhideWhenUsed/>
    <w:rsid w:val="00D03E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numbering" w:customStyle="1" w:styleId="Semlista1">
    <w:name w:val="Sem lista1"/>
    <w:next w:val="Semlista"/>
    <w:semiHidden/>
    <w:unhideWhenUsed/>
    <w:rsid w:val="001E7E45"/>
  </w:style>
  <w:style w:type="character" w:styleId="Nmerodepgina">
    <w:name w:val="page number"/>
    <w:basedOn w:val="Fontepargpadro"/>
    <w:rsid w:val="001E7E45"/>
  </w:style>
  <w:style w:type="table" w:styleId="Tabelacomgrade">
    <w:name w:val="Table Grid"/>
    <w:basedOn w:val="Tabelanormal"/>
    <w:uiPriority w:val="9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">
    <w:name w:val="Tabela com grade1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2">
    <w:name w:val="Tabela com grade2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uiPriority w:val="99"/>
    <w:rsid w:val="001E7E45"/>
    <w:rPr>
      <w:sz w:val="16"/>
      <w:szCs w:val="16"/>
    </w:rPr>
  </w:style>
  <w:style w:type="character" w:styleId="nfase">
    <w:name w:val="Emphasis"/>
    <w:basedOn w:val="Fontepargpadro"/>
    <w:qFormat/>
    <w:rsid w:val="001E7E45"/>
    <w:rPr>
      <w:i/>
      <w:iCs/>
    </w:rPr>
  </w:style>
  <w:style w:type="numbering" w:customStyle="1" w:styleId="Semlista11">
    <w:name w:val="Sem lista11"/>
    <w:next w:val="Semlista"/>
    <w:semiHidden/>
    <w:unhideWhenUsed/>
    <w:rsid w:val="001E7E45"/>
  </w:style>
  <w:style w:type="character" w:customStyle="1" w:styleId="TextodebaloChar1">
    <w:name w:val="Texto de balão Char1"/>
    <w:uiPriority w:val="99"/>
    <w:semiHidden/>
    <w:rsid w:val="001E7E45"/>
    <w:rPr>
      <w:rFonts w:ascii="Tahoma" w:eastAsia="Calibri" w:hAnsi="Tahoma" w:cs="Tahoma"/>
      <w:kern w:val="1"/>
      <w:sz w:val="16"/>
      <w:szCs w:val="16"/>
      <w:lang w:eastAsia="ar-SA"/>
    </w:rPr>
  </w:style>
  <w:style w:type="paragraph" w:styleId="Reviso">
    <w:name w:val="Revision"/>
    <w:hidden/>
    <w:uiPriority w:val="99"/>
    <w:semiHidden/>
    <w:rsid w:val="001E7E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1E7E45"/>
    <w:rPr>
      <w:rFonts w:cs="Times New Roman"/>
      <w:color w:val="808080"/>
    </w:rPr>
  </w:style>
  <w:style w:type="table" w:customStyle="1" w:styleId="SombreamentoClaro-nfase11">
    <w:name w:val="Sombreamento Claro - Ênfase 11"/>
    <w:basedOn w:val="Tabelanormal"/>
    <w:uiPriority w:val="60"/>
    <w:rsid w:val="001E7E45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mentoClaro-nfase12">
    <w:name w:val="Sombreamento Claro - Ênfase 12"/>
    <w:basedOn w:val="Tabelanormal"/>
    <w:uiPriority w:val="60"/>
    <w:rsid w:val="001E7E45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character" w:styleId="Refdenotaderodap">
    <w:name w:val="footnote reference"/>
    <w:basedOn w:val="Fontepargpadro"/>
    <w:uiPriority w:val="99"/>
    <w:unhideWhenUsed/>
    <w:rsid w:val="001E7E45"/>
    <w:rPr>
      <w:vertAlign w:val="superscript"/>
    </w:rPr>
  </w:style>
  <w:style w:type="table" w:customStyle="1" w:styleId="TableNormal">
    <w:name w:val="Table Normal"/>
    <w:uiPriority w:val="2"/>
    <w:semiHidden/>
    <w:unhideWhenUsed/>
    <w:qFormat/>
    <w:rsid w:val="001E7E45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ombreamentoClaro-nfase13">
    <w:name w:val="Sombreamento Claro - Ênfase 13"/>
    <w:basedOn w:val="Tabelanormal"/>
    <w:uiPriority w:val="60"/>
    <w:rsid w:val="001E7E45"/>
    <w:pPr>
      <w:spacing w:after="0" w:line="240" w:lineRule="auto"/>
    </w:pPr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elacomgrade3">
    <w:name w:val="Tabela com grade3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4">
    <w:name w:val="Tabela com grade4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5">
    <w:name w:val="Tabela com grade5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6">
    <w:name w:val="Tabela com grade6"/>
    <w:basedOn w:val="Tabelanormal"/>
    <w:next w:val="Tabelacomgrade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7">
    <w:name w:val="Tabela com grade7"/>
    <w:basedOn w:val="Tabelanormal"/>
    <w:next w:val="Tabelacomgrade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8">
    <w:name w:val="Tabela com grade8"/>
    <w:basedOn w:val="Tabelanormal"/>
    <w:next w:val="Tabelacomgrade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9">
    <w:name w:val="Tabela com grade9"/>
    <w:basedOn w:val="Tabelanormal"/>
    <w:next w:val="Tabelacomgrade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0">
    <w:name w:val="Tabela com grade10"/>
    <w:basedOn w:val="Tabelanormal"/>
    <w:next w:val="Tabelacomgrade"/>
    <w:uiPriority w:val="59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3Char1">
    <w:name w:val="Corpo de texto 3 Char1"/>
    <w:basedOn w:val="Fontepargpadro"/>
    <w:semiHidden/>
    <w:rsid w:val="001E7E45"/>
    <w:rPr>
      <w:sz w:val="28"/>
      <w:szCs w:val="24"/>
    </w:rPr>
  </w:style>
  <w:style w:type="table" w:customStyle="1" w:styleId="Tabelacomgrade11">
    <w:name w:val="Tabela com grade11"/>
    <w:basedOn w:val="Tabelanormal"/>
    <w:next w:val="Tabelacomgrade"/>
    <w:rsid w:val="001E7E4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2">
    <w:name w:val="Tabela com grade12"/>
    <w:basedOn w:val="Tabelanormal"/>
    <w:next w:val="Tabelacomgrade"/>
    <w:rsid w:val="001E7E45"/>
    <w:pPr>
      <w:spacing w:after="0" w:line="240" w:lineRule="auto"/>
    </w:pPr>
    <w:rPr>
      <w:rFonts w:ascii="Calibri" w:eastAsia="Calibri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13">
    <w:name w:val="Tabela com grade13"/>
    <w:basedOn w:val="Tabelanormal"/>
    <w:next w:val="Tabelacomgrade"/>
    <w:rsid w:val="001E7E45"/>
    <w:pPr>
      <w:spacing w:after="0" w:line="240" w:lineRule="auto"/>
    </w:pPr>
    <w:rPr>
      <w:rFonts w:ascii="Calibri" w:eastAsia="Calibri" w:hAnsi="Calibri" w:cs="Times New Roman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1">
    <w:name w:val="Título 3 Char1"/>
    <w:basedOn w:val="Fontepargpadro"/>
    <w:uiPriority w:val="9"/>
    <w:semiHidden/>
    <w:rsid w:val="001E7E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5Char1">
    <w:name w:val="Título 5 Char1"/>
    <w:basedOn w:val="Fontepargpadro"/>
    <w:uiPriority w:val="9"/>
    <w:semiHidden/>
    <w:rsid w:val="001E7E45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1">
    <w:name w:val="Título 6 Char1"/>
    <w:basedOn w:val="Fontepargpadro"/>
    <w:uiPriority w:val="9"/>
    <w:semiHidden/>
    <w:rsid w:val="001E7E45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1">
    <w:name w:val="Título 7 Char1"/>
    <w:basedOn w:val="Fontepargpadro"/>
    <w:uiPriority w:val="9"/>
    <w:semiHidden/>
    <w:rsid w:val="001E7E45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extodenotadefim">
    <w:name w:val="endnote text"/>
    <w:basedOn w:val="Normal"/>
    <w:link w:val="TextodenotadefimChar"/>
    <w:rsid w:val="002D09C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fimChar">
    <w:name w:val="Texto de nota de fim Char"/>
    <w:basedOn w:val="Fontepargpadro"/>
    <w:link w:val="Textodenotadefim"/>
    <w:rsid w:val="002D09C4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fim">
    <w:name w:val="endnote reference"/>
    <w:basedOn w:val="Fontepargpadro"/>
    <w:rsid w:val="002D09C4"/>
    <w:rPr>
      <w:vertAlign w:val="superscript"/>
    </w:rPr>
  </w:style>
  <w:style w:type="character" w:customStyle="1" w:styleId="WW8Num3z3">
    <w:name w:val="WW8Num3z3"/>
    <w:rsid w:val="002D09C4"/>
    <w:rPr>
      <w:rFonts w:ascii="Symbol" w:hAnsi="Symbol" w:cs="Symbol" w:hint="default"/>
    </w:rPr>
  </w:style>
  <w:style w:type="character" w:customStyle="1" w:styleId="WW8Num8z1">
    <w:name w:val="WW8Num8z1"/>
    <w:rsid w:val="002D09C4"/>
  </w:style>
  <w:style w:type="character" w:customStyle="1" w:styleId="WW8Num8z2">
    <w:name w:val="WW8Num8z2"/>
    <w:rsid w:val="002D09C4"/>
  </w:style>
  <w:style w:type="character" w:customStyle="1" w:styleId="WW8Num8z3">
    <w:name w:val="WW8Num8z3"/>
    <w:rsid w:val="002D09C4"/>
  </w:style>
  <w:style w:type="character" w:customStyle="1" w:styleId="WW8Num8z4">
    <w:name w:val="WW8Num8z4"/>
    <w:rsid w:val="002D09C4"/>
  </w:style>
  <w:style w:type="character" w:customStyle="1" w:styleId="WW8Num8z5">
    <w:name w:val="WW8Num8z5"/>
    <w:rsid w:val="002D09C4"/>
  </w:style>
  <w:style w:type="character" w:customStyle="1" w:styleId="WW8Num8z6">
    <w:name w:val="WW8Num8z6"/>
    <w:rsid w:val="002D09C4"/>
  </w:style>
  <w:style w:type="character" w:customStyle="1" w:styleId="WW8Num8z7">
    <w:name w:val="WW8Num8z7"/>
    <w:rsid w:val="002D09C4"/>
  </w:style>
  <w:style w:type="character" w:customStyle="1" w:styleId="WW8Num8z8">
    <w:name w:val="WW8Num8z8"/>
    <w:rsid w:val="002D09C4"/>
  </w:style>
  <w:style w:type="character" w:customStyle="1" w:styleId="WW8Num9z1">
    <w:name w:val="WW8Num9z1"/>
    <w:rsid w:val="002D09C4"/>
  </w:style>
  <w:style w:type="character" w:customStyle="1" w:styleId="WW8Num9z2">
    <w:name w:val="WW8Num9z2"/>
    <w:rsid w:val="002D09C4"/>
  </w:style>
  <w:style w:type="character" w:customStyle="1" w:styleId="WW8Num9z3">
    <w:name w:val="WW8Num9z3"/>
    <w:rsid w:val="002D09C4"/>
  </w:style>
  <w:style w:type="character" w:customStyle="1" w:styleId="WW8Num9z4">
    <w:name w:val="WW8Num9z4"/>
    <w:rsid w:val="002D09C4"/>
  </w:style>
  <w:style w:type="character" w:customStyle="1" w:styleId="WW8Num9z5">
    <w:name w:val="WW8Num9z5"/>
    <w:rsid w:val="002D09C4"/>
  </w:style>
  <w:style w:type="character" w:customStyle="1" w:styleId="WW8Num9z6">
    <w:name w:val="WW8Num9z6"/>
    <w:rsid w:val="002D09C4"/>
  </w:style>
  <w:style w:type="character" w:customStyle="1" w:styleId="WW8Num9z7">
    <w:name w:val="WW8Num9z7"/>
    <w:rsid w:val="002D09C4"/>
  </w:style>
  <w:style w:type="character" w:customStyle="1" w:styleId="WW8Num9z8">
    <w:name w:val="WW8Num9z8"/>
    <w:rsid w:val="002D09C4"/>
  </w:style>
  <w:style w:type="character" w:customStyle="1" w:styleId="WW8Num10z3">
    <w:name w:val="WW8Num10z3"/>
    <w:rsid w:val="002D09C4"/>
    <w:rPr>
      <w:rFonts w:ascii="Symbol" w:hAnsi="Symbol" w:cs="Symbol" w:hint="default"/>
    </w:rPr>
  </w:style>
  <w:style w:type="character" w:customStyle="1" w:styleId="WW8Num11z1">
    <w:name w:val="WW8Num11z1"/>
    <w:rsid w:val="002D09C4"/>
    <w:rPr>
      <w:rFonts w:ascii="Courier New" w:hAnsi="Courier New" w:cs="Courier New" w:hint="default"/>
    </w:rPr>
  </w:style>
  <w:style w:type="character" w:customStyle="1" w:styleId="WW8Num11z2">
    <w:name w:val="WW8Num11z2"/>
    <w:rsid w:val="002D09C4"/>
    <w:rPr>
      <w:rFonts w:ascii="Wingdings" w:hAnsi="Wingdings" w:cs="Wingdings" w:hint="default"/>
    </w:rPr>
  </w:style>
  <w:style w:type="character" w:customStyle="1" w:styleId="WW8Num11z3">
    <w:name w:val="WW8Num11z3"/>
    <w:rsid w:val="002D09C4"/>
    <w:rPr>
      <w:rFonts w:ascii="Symbol" w:hAnsi="Symbol" w:cs="Symbol" w:hint="default"/>
    </w:rPr>
  </w:style>
  <w:style w:type="character" w:customStyle="1" w:styleId="WW8Num12z1">
    <w:name w:val="WW8Num12z1"/>
    <w:rsid w:val="002D09C4"/>
  </w:style>
  <w:style w:type="character" w:customStyle="1" w:styleId="WW8Num12z2">
    <w:name w:val="WW8Num12z2"/>
    <w:rsid w:val="002D09C4"/>
  </w:style>
  <w:style w:type="character" w:customStyle="1" w:styleId="WW8Num12z3">
    <w:name w:val="WW8Num12z3"/>
    <w:rsid w:val="002D09C4"/>
  </w:style>
  <w:style w:type="character" w:customStyle="1" w:styleId="WW8Num12z4">
    <w:name w:val="WW8Num12z4"/>
    <w:rsid w:val="002D09C4"/>
  </w:style>
  <w:style w:type="character" w:customStyle="1" w:styleId="WW8Num12z5">
    <w:name w:val="WW8Num12z5"/>
    <w:rsid w:val="002D09C4"/>
  </w:style>
  <w:style w:type="character" w:customStyle="1" w:styleId="WW8Num12z6">
    <w:name w:val="WW8Num12z6"/>
    <w:rsid w:val="002D09C4"/>
  </w:style>
  <w:style w:type="character" w:customStyle="1" w:styleId="WW8Num12z7">
    <w:name w:val="WW8Num12z7"/>
    <w:rsid w:val="002D09C4"/>
  </w:style>
  <w:style w:type="character" w:customStyle="1" w:styleId="WW8Num12z8">
    <w:name w:val="WW8Num12z8"/>
    <w:rsid w:val="002D09C4"/>
  </w:style>
  <w:style w:type="character" w:customStyle="1" w:styleId="WW8Num13z1">
    <w:name w:val="WW8Num13z1"/>
    <w:rsid w:val="002D09C4"/>
  </w:style>
  <w:style w:type="character" w:customStyle="1" w:styleId="WW8Num13z3">
    <w:name w:val="WW8Num13z3"/>
    <w:rsid w:val="002D09C4"/>
  </w:style>
  <w:style w:type="character" w:customStyle="1" w:styleId="WW8Num13z4">
    <w:name w:val="WW8Num13z4"/>
    <w:rsid w:val="002D09C4"/>
  </w:style>
  <w:style w:type="character" w:customStyle="1" w:styleId="WW8Num13z5">
    <w:name w:val="WW8Num13z5"/>
    <w:rsid w:val="002D09C4"/>
  </w:style>
  <w:style w:type="character" w:customStyle="1" w:styleId="WW8Num13z6">
    <w:name w:val="WW8Num13z6"/>
    <w:rsid w:val="002D09C4"/>
  </w:style>
  <w:style w:type="character" w:customStyle="1" w:styleId="WW8Num13z7">
    <w:name w:val="WW8Num13z7"/>
    <w:rsid w:val="002D09C4"/>
  </w:style>
  <w:style w:type="character" w:customStyle="1" w:styleId="WW8Num13z8">
    <w:name w:val="WW8Num13z8"/>
    <w:rsid w:val="002D09C4"/>
  </w:style>
  <w:style w:type="character" w:customStyle="1" w:styleId="WW8Num14z1">
    <w:name w:val="WW8Num14z1"/>
    <w:rsid w:val="002D09C4"/>
    <w:rPr>
      <w:rFonts w:ascii="Courier New" w:hAnsi="Courier New" w:cs="Courier New" w:hint="default"/>
    </w:rPr>
  </w:style>
  <w:style w:type="character" w:customStyle="1" w:styleId="WW8Num14z3">
    <w:name w:val="WW8Num14z3"/>
    <w:rsid w:val="002D09C4"/>
    <w:rPr>
      <w:rFonts w:ascii="Symbol" w:hAnsi="Symbol" w:cs="Symbol" w:hint="default"/>
    </w:rPr>
  </w:style>
  <w:style w:type="character" w:customStyle="1" w:styleId="WW8Num15z1">
    <w:name w:val="WW8Num15z1"/>
    <w:rsid w:val="002D09C4"/>
  </w:style>
  <w:style w:type="character" w:customStyle="1" w:styleId="WW8Num15z3">
    <w:name w:val="WW8Num15z3"/>
    <w:rsid w:val="002D09C4"/>
  </w:style>
  <w:style w:type="character" w:customStyle="1" w:styleId="WW8Num15z4">
    <w:name w:val="WW8Num15z4"/>
    <w:rsid w:val="002D09C4"/>
  </w:style>
  <w:style w:type="character" w:customStyle="1" w:styleId="WW8Num15z5">
    <w:name w:val="WW8Num15z5"/>
    <w:rsid w:val="002D09C4"/>
  </w:style>
  <w:style w:type="character" w:customStyle="1" w:styleId="WW8Num15z6">
    <w:name w:val="WW8Num15z6"/>
    <w:rsid w:val="002D09C4"/>
  </w:style>
  <w:style w:type="character" w:customStyle="1" w:styleId="WW8Num15z7">
    <w:name w:val="WW8Num15z7"/>
    <w:rsid w:val="002D09C4"/>
  </w:style>
  <w:style w:type="character" w:customStyle="1" w:styleId="WW8Num15z8">
    <w:name w:val="WW8Num15z8"/>
    <w:rsid w:val="002D09C4"/>
  </w:style>
  <w:style w:type="character" w:customStyle="1" w:styleId="WW8Num16z1">
    <w:name w:val="WW8Num16z1"/>
    <w:rsid w:val="002D09C4"/>
    <w:rPr>
      <w:rFonts w:ascii="Courier New" w:hAnsi="Courier New" w:cs="Courier New" w:hint="default"/>
    </w:rPr>
  </w:style>
  <w:style w:type="character" w:customStyle="1" w:styleId="WW8Num16z3">
    <w:name w:val="WW8Num16z3"/>
    <w:rsid w:val="002D09C4"/>
    <w:rPr>
      <w:rFonts w:ascii="Symbol" w:hAnsi="Symbol" w:cs="Symbol" w:hint="default"/>
    </w:rPr>
  </w:style>
  <w:style w:type="character" w:customStyle="1" w:styleId="WW8Num17z1">
    <w:name w:val="WW8Num17z1"/>
    <w:rsid w:val="002D09C4"/>
    <w:rPr>
      <w:rFonts w:ascii="Courier New" w:hAnsi="Courier New" w:cs="Courier New" w:hint="default"/>
    </w:rPr>
  </w:style>
  <w:style w:type="character" w:customStyle="1" w:styleId="WW8Num17z2">
    <w:name w:val="WW8Num17z2"/>
    <w:rsid w:val="002D09C4"/>
    <w:rPr>
      <w:rFonts w:ascii="Wingdings" w:hAnsi="Wingdings" w:cs="Wingdings" w:hint="default"/>
    </w:rPr>
  </w:style>
  <w:style w:type="character" w:customStyle="1" w:styleId="WW8Num17z3">
    <w:name w:val="WW8Num17z3"/>
    <w:rsid w:val="002D09C4"/>
    <w:rPr>
      <w:rFonts w:ascii="Symbol" w:hAnsi="Symbol" w:cs="Symbol" w:hint="default"/>
    </w:rPr>
  </w:style>
  <w:style w:type="character" w:customStyle="1" w:styleId="WW8Num19z3">
    <w:name w:val="WW8Num19z3"/>
    <w:rsid w:val="002D09C4"/>
  </w:style>
  <w:style w:type="character" w:customStyle="1" w:styleId="WW8Num19z4">
    <w:name w:val="WW8Num19z4"/>
    <w:rsid w:val="002D09C4"/>
  </w:style>
  <w:style w:type="character" w:customStyle="1" w:styleId="MenoPendente">
    <w:name w:val="Menção Pendente"/>
    <w:rsid w:val="002D09C4"/>
    <w:rPr>
      <w:color w:val="808080"/>
      <w:shd w:val="clear" w:color="auto" w:fill="E6E6E6"/>
    </w:rPr>
  </w:style>
  <w:style w:type="paragraph" w:customStyle="1" w:styleId="Heading">
    <w:name w:val="Heading"/>
    <w:basedOn w:val="Normal"/>
    <w:next w:val="Corpodetexto"/>
    <w:rsid w:val="002D09C4"/>
    <w:pPr>
      <w:keepNext/>
      <w:suppressAutoHyphens/>
      <w:spacing w:before="240" w:after="120" w:line="240" w:lineRule="auto"/>
    </w:pPr>
    <w:rPr>
      <w:rFonts w:ascii="Liberation Sans" w:eastAsia="Droid Sans Fallback" w:hAnsi="Liberation Sans" w:cs="FreeSans"/>
      <w:sz w:val="28"/>
      <w:szCs w:val="28"/>
      <w:lang w:eastAsia="zh-CN"/>
    </w:rPr>
  </w:style>
  <w:style w:type="paragraph" w:customStyle="1" w:styleId="Index">
    <w:name w:val="Index"/>
    <w:basedOn w:val="Normal"/>
    <w:rsid w:val="002D09C4"/>
    <w:pPr>
      <w:suppressLineNumbers/>
      <w:suppressAutoHyphens/>
      <w:spacing w:after="0" w:line="240" w:lineRule="auto"/>
    </w:pPr>
    <w:rPr>
      <w:rFonts w:ascii="Times New Roman" w:eastAsia="Times New Roman" w:hAnsi="Times New Roman" w:cs="FreeSans"/>
      <w:sz w:val="20"/>
      <w:szCs w:val="20"/>
      <w:lang w:eastAsia="zh-CN"/>
    </w:rPr>
  </w:style>
  <w:style w:type="paragraph" w:customStyle="1" w:styleId="MapadoDocumento1">
    <w:name w:val="Mapa do Documento1"/>
    <w:basedOn w:val="Normal"/>
    <w:rsid w:val="002D09C4"/>
    <w:pPr>
      <w:shd w:val="clear" w:color="auto" w:fill="000080"/>
      <w:suppressAutoHyphens/>
      <w:spacing w:after="0" w:line="240" w:lineRule="auto"/>
    </w:pPr>
    <w:rPr>
      <w:rFonts w:ascii="Tahoma" w:eastAsia="Times New Roman" w:hAnsi="Tahoma" w:cs="Tahoma"/>
      <w:sz w:val="20"/>
      <w:szCs w:val="20"/>
      <w:lang w:eastAsia="zh-CN"/>
    </w:rPr>
  </w:style>
  <w:style w:type="paragraph" w:customStyle="1" w:styleId="TableContents">
    <w:name w:val="Table Contents"/>
    <w:basedOn w:val="Normal"/>
    <w:rsid w:val="002D09C4"/>
    <w:pPr>
      <w:suppressLineNumbers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ableHeading">
    <w:name w:val="Table Heading"/>
    <w:basedOn w:val="TableContents"/>
    <w:rsid w:val="002D09C4"/>
    <w:pPr>
      <w:jc w:val="center"/>
    </w:pPr>
    <w:rPr>
      <w:b/>
      <w:bCs/>
    </w:rPr>
  </w:style>
  <w:style w:type="paragraph" w:customStyle="1" w:styleId="FrameContents">
    <w:name w:val="Frame Contents"/>
    <w:basedOn w:val="Normal"/>
    <w:rsid w:val="002D09C4"/>
    <w:pPr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Quotations">
    <w:name w:val="Quotations"/>
    <w:basedOn w:val="Normal"/>
    <w:rsid w:val="002D09C4"/>
    <w:pPr>
      <w:suppressAutoHyphens/>
      <w:spacing w:after="283" w:line="240" w:lineRule="auto"/>
      <w:ind w:left="567" w:right="567"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customStyle="1" w:styleId="TEXTO0">
    <w:name w:val="TEXTO"/>
    <w:basedOn w:val="Rodap"/>
    <w:rsid w:val="002D09C4"/>
    <w:pPr>
      <w:tabs>
        <w:tab w:val="clear" w:pos="4252"/>
        <w:tab w:val="clear" w:pos="8504"/>
      </w:tabs>
      <w:spacing w:before="240" w:after="240" w:line="360" w:lineRule="auto"/>
      <w:ind w:firstLine="1134"/>
      <w:jc w:val="both"/>
    </w:pPr>
    <w:rPr>
      <w:rFonts w:ascii="Arial" w:eastAsia="Times New Roman" w:hAnsi="Arial" w:cs="Times New Roman"/>
      <w:sz w:val="24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473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9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56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49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10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30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0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62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9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67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6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5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8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8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24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9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www.tce.pi.gov.br/fiscalizado/pesquisa-de-processos/?n_tipo=0&amp;n_processo=002878%2F2016" TargetMode="External"/><Relationship Id="rId18" Type="http://schemas.openxmlformats.org/officeDocument/2006/relationships/hyperlink" Target="http://www.tce.pi.gov.br/download.php?type=publicacao&amp;id=2381" TargetMode="External"/><Relationship Id="rId26" Type="http://schemas.openxmlformats.org/officeDocument/2006/relationships/hyperlink" Target="http://www.tce.pi.gov.br/cidadao/diario-oficial/?download=2372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www.tce.pi.gov.br/fiscalizado/pesquisa-de-processos/?n_tipo=0&amp;n_processo=015419%2F2014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://www.tce.pi.gov.br/download.php?type=publicacao&amp;id=2369" TargetMode="External"/><Relationship Id="rId17" Type="http://schemas.openxmlformats.org/officeDocument/2006/relationships/hyperlink" Target="https://www.tce.pi.gov.br/fiscalizado/pesquisa-de-processos/?n_tipo=0&amp;n_processo=002954%2F2016" TargetMode="External"/><Relationship Id="rId25" Type="http://schemas.openxmlformats.org/officeDocument/2006/relationships/hyperlink" Target="https://www.tce.pi.gov.br/fiscalizado/pesquisa-de-processos/?n_tipo=0&amp;n_processo=009309%2F2016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http://www.tce.pi.gov.br/download.php?type=publicacao&amp;id=2377" TargetMode="External"/><Relationship Id="rId20" Type="http://schemas.openxmlformats.org/officeDocument/2006/relationships/hyperlink" Target="http://www.tce.pi.gov.br/download.php?type=publicacao&amp;id=2382" TargetMode="External"/><Relationship Id="rId29" Type="http://schemas.openxmlformats.org/officeDocument/2006/relationships/hyperlink" Target="http://www.tce.pi.gov.br/fiscalizado/pesquisa-de-processos/?n_tipo=1&amp;n_processo=02966%2F2013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www.tce.pi.gov.br/fiscalizado/pesquisa-de-processos/?n_tipo=0&amp;n_processo=014560%2F2017" TargetMode="External"/><Relationship Id="rId24" Type="http://schemas.openxmlformats.org/officeDocument/2006/relationships/hyperlink" Target="http://www.tce.pi.gov.br/download.php?type=publicacao&amp;id=2375" TargetMode="External"/><Relationship Id="rId32" Type="http://schemas.openxmlformats.org/officeDocument/2006/relationships/fontTable" Target="fontTable.xml"/><Relationship Id="rId5" Type="http://schemas.microsoft.com/office/2007/relationships/stylesWithEffects" Target="stylesWithEffects.xml"/><Relationship Id="rId15" Type="http://schemas.openxmlformats.org/officeDocument/2006/relationships/hyperlink" Target="https://www.tce.pi.gov.br/fiscalizado/pesquisa-de-processos/?n_tipo=0&amp;n_processo=005969%2F2015" TargetMode="External"/><Relationship Id="rId23" Type="http://schemas.openxmlformats.org/officeDocument/2006/relationships/hyperlink" Target="http://www.tce.pi.gov.br/fiscalizado/pesquisa-de-processos/?n_tipo=1&amp;n_processo=02966%2F2013" TargetMode="External"/><Relationship Id="rId28" Type="http://schemas.openxmlformats.org/officeDocument/2006/relationships/hyperlink" Target="http://www.tce.pi.gov.br/download.php?type=publicacao&amp;id=2377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s://www.tce.pi.gov.br/fiscalizado/pesquisa-de-processos/?n_tipo=0&amp;n_processo=001620%2F2018" TargetMode="External"/><Relationship Id="rId31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hyperlink" Target="http://www.tce.pi.gov.br/download.php?type=publicacao&amp;id=2363" TargetMode="External"/><Relationship Id="rId22" Type="http://schemas.openxmlformats.org/officeDocument/2006/relationships/hyperlink" Target="http://www.tce.pi.gov.br/cidadao/diario-oficial/?download=2365" TargetMode="External"/><Relationship Id="rId27" Type="http://schemas.openxmlformats.org/officeDocument/2006/relationships/hyperlink" Target="https://www.tce.pi.gov.br/fiscalizado/pesquisa-de-processos/?n_tipo=0&amp;n_processo=005969%2F2015" TargetMode="External"/><Relationship Id="rId30" Type="http://schemas.openxmlformats.org/officeDocument/2006/relationships/hyperlink" Target="http://www.tce.pi.gov.br/download.php?type=publicacao&amp;id=2375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Trata-se de boletim de jurisprudência elaborado pela Comissão de Regimento e Jurisprudência do TCE-PI com base nos entendimentos proferidos nas Câmaras e no Plenário do TCE-PI publicados no mês de maio de 2018. Este documento não substitui a publicação oficial das decisões e seus efeitos legais. </Abstract>
  <CompanyAddress>Comissão de Regimento e Jurisprudência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EE9C61-ED53-4350-97CA-9AD2A18F71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8</Pages>
  <Words>2159</Words>
  <Characters>11660</Characters>
  <Application>Microsoft Office Word</Application>
  <DocSecurity>0</DocSecurity>
  <Lines>97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19</vt:i4>
      </vt:variant>
    </vt:vector>
  </HeadingPairs>
  <TitlesOfParts>
    <vt:vector size="20" baseType="lpstr">
      <vt:lpstr>Boletim de Jurisprudência</vt:lpstr>
      <vt:lpstr/>
      <vt:lpstr>CONTRATO</vt:lpstr>
      <vt:lpstr>Contrato. Execução de obras. Alteração injustificada do projeto base.</vt:lpstr>
      <vt:lpstr>CONTROLE INTERNO</vt:lpstr>
      <vt:lpstr>    Controle Interno. Verbas indenizatórias. Avaliação da legitimidade da despesa.</vt:lpstr>
      <vt:lpstr>EDUCAÇÃO</vt:lpstr>
      <vt:lpstr>Educação. FUNDEB. Débitos de exercícios anteriores.</vt:lpstr>
      <vt:lpstr>LICITAÇÃO</vt:lpstr>
      <vt:lpstr>    Licitação. Fracionamento de despesas. Somatório que ultrapassa limite fixado par</vt:lpstr>
      <vt:lpstr>    Licitação. Obra rodoviária realizada pelo Estado em território municipal. Necess</vt:lpstr>
      <vt:lpstr>    Licitação. Suspensão temporária de participação em licitação. Âmbito de alcance.</vt:lpstr>
      <vt:lpstr>PESSOAL</vt:lpstr>
      <vt:lpstr>    Pessoal. Acumulação ilegal de cargos. Comprovação da prestação dos serviços. Des</vt:lpstr>
      <vt:lpstr>    </vt:lpstr>
      <vt:lpstr>    Pessoal. Acumulação ilegal de cargos. Opção pelo cargo de permanência.</vt:lpstr>
      <vt:lpstr>PRESTAÇÃO DE CONTAS</vt:lpstr>
      <vt:lpstr>    Prestação de Contas. Envio extemporâneo da prestação de contas mensal. Dificulda</vt:lpstr>
      <vt:lpstr>SAÚDE</vt:lpstr>
      <vt:lpstr>    Saúde. Pagamento de GIMAS a profissionais que não são da área de saúde.</vt:lpstr>
    </vt:vector>
  </TitlesOfParts>
  <Company>Tribunal de Contas do Estado do Piauí</Company>
  <LinksUpToDate>false</LinksUpToDate>
  <CharactersWithSpaces>13792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Boletim de Jurisprudência</dc:title>
  <dc:creator>EDIÇÃO OFICIAL – MAIO - 2018</dc:creator>
  <cp:lastModifiedBy>Daniel Douglas Seabra Leite</cp:lastModifiedBy>
  <cp:revision>13</cp:revision>
  <cp:lastPrinted>2018-01-18T17:26:00Z</cp:lastPrinted>
  <dcterms:created xsi:type="dcterms:W3CDTF">2018-06-05T12:55:00Z</dcterms:created>
  <dcterms:modified xsi:type="dcterms:W3CDTF">2018-06-05T15:54:00Z</dcterms:modified>
</cp:coreProperties>
</file>