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65E01" w:rsidRDefault="006D6039">
      <w:pPr>
        <w:spacing w:before="345" w:after="173" w:line="240" w:lineRule="auto"/>
      </w:pPr>
      <w:r>
        <w:rPr>
          <w:rFonts w:ascii="Helvetica Neue" w:eastAsia="Helvetica Neue" w:hAnsi="Helvetica Neue" w:cs="Helvetica Neue"/>
          <w:b/>
          <w:color w:val="307699"/>
          <w:sz w:val="33"/>
          <w:szCs w:val="33"/>
        </w:rPr>
        <w:t xml:space="preserve">Step 1. Cat Viewer </w:t>
      </w:r>
      <w:r w:rsidR="00C770CA">
        <w:rPr>
          <w:rFonts w:ascii="Helvetica Neue" w:eastAsia="Helvetica Neue" w:hAnsi="Helvetica Neue" w:cs="Helvetica Neue"/>
          <w:b/>
          <w:color w:val="307699"/>
          <w:sz w:val="33"/>
          <w:szCs w:val="33"/>
        </w:rPr>
        <w:t>–</w:t>
      </w:r>
      <w:r>
        <w:rPr>
          <w:rFonts w:ascii="Helvetica Neue" w:eastAsia="Helvetica Neue" w:hAnsi="Helvetica Neue" w:cs="Helvetica Neue"/>
          <w:b/>
          <w:color w:val="307699"/>
          <w:sz w:val="33"/>
          <w:szCs w:val="33"/>
        </w:rPr>
        <w:t xml:space="preserve"> </w:t>
      </w:r>
      <w:r w:rsidR="00C770CA">
        <w:rPr>
          <w:rFonts w:ascii="Helvetica Neue" w:eastAsia="Helvetica Neue" w:hAnsi="Helvetica Neue" w:cs="Helvetica Neue"/>
          <w:b/>
          <w:color w:val="307699"/>
          <w:sz w:val="33"/>
          <w:szCs w:val="33"/>
        </w:rPr>
        <w:t>improve, improve and one more time improve</w:t>
      </w:r>
    </w:p>
    <w:p w:rsidR="00787135" w:rsidRDefault="00787135" w:rsidP="00787135">
      <w:pPr>
        <w:pStyle w:val="Heading3"/>
        <w:spacing w:before="345" w:after="173"/>
      </w:pPr>
      <w:bookmarkStart w:id="0" w:name="h.gjdgxs" w:colFirst="0" w:colLast="0"/>
      <w:bookmarkEnd w:id="0"/>
      <w:r>
        <w:rPr>
          <w:rFonts w:ascii="Helvetica Neue" w:eastAsia="Helvetica Neue" w:hAnsi="Helvetica Neue" w:cs="Helvetica Neue"/>
          <w:color w:val="303030"/>
        </w:rPr>
        <w:t>Visuals</w:t>
      </w:r>
    </w:p>
    <w:p w:rsidR="00787135" w:rsidRPr="00787135" w:rsidRDefault="00787135" w:rsidP="00787135">
      <w:pPr>
        <w:numPr>
          <w:ilvl w:val="0"/>
          <w:numId w:val="2"/>
        </w:numPr>
        <w:spacing w:before="107" w:after="0"/>
        <w:ind w:hanging="360"/>
        <w:rPr>
          <w:color w:val="303030"/>
        </w:rPr>
      </w:pPr>
      <w:r>
        <w:rPr>
          <w:rFonts w:ascii="Helvetica Neue" w:eastAsia="Helvetica Neue" w:hAnsi="Helvetica Neue" w:cs="Helvetica Neue"/>
          <w:color w:val="303030"/>
          <w:sz w:val="21"/>
          <w:szCs w:val="21"/>
        </w:rPr>
        <w:t>Show modal dialog with question if user is sure to delete the cat</w:t>
      </w:r>
    </w:p>
    <w:p w:rsidR="00787135" w:rsidRPr="00F9636D" w:rsidRDefault="00787135" w:rsidP="00787135">
      <w:pPr>
        <w:numPr>
          <w:ilvl w:val="0"/>
          <w:numId w:val="2"/>
        </w:numPr>
        <w:spacing w:before="107" w:after="0"/>
        <w:ind w:hanging="360"/>
        <w:rPr>
          <w:color w:val="303030"/>
        </w:rPr>
      </w:pPr>
      <w:r w:rsidRPr="00787135">
        <w:rPr>
          <w:rFonts w:ascii="Helvetica Neue" w:eastAsia="Helvetica Neue" w:hAnsi="Helvetica Neue" w:cs="Helvetica Neue"/>
          <w:color w:val="303030"/>
          <w:sz w:val="21"/>
          <w:szCs w:val="21"/>
        </w:rPr>
        <w:t>Apply styles to the project to do it prettier</w:t>
      </w:r>
    </w:p>
    <w:p w:rsidR="00787135" w:rsidRDefault="00787135" w:rsidP="00787135">
      <w:pPr>
        <w:pStyle w:val="Heading3"/>
        <w:spacing w:before="345" w:after="173"/>
      </w:pPr>
      <w:r>
        <w:rPr>
          <w:rFonts w:ascii="Helvetica Neue" w:eastAsia="Helvetica Neue" w:hAnsi="Helvetica Neue" w:cs="Helvetica Neue"/>
          <w:color w:val="303030"/>
        </w:rPr>
        <w:t>Interaction</w:t>
      </w:r>
      <w:bookmarkStart w:id="1" w:name="_GoBack"/>
      <w:bookmarkEnd w:id="1"/>
    </w:p>
    <w:p w:rsidR="00787135" w:rsidRPr="00787135" w:rsidRDefault="00787135" w:rsidP="00787135">
      <w:pPr>
        <w:numPr>
          <w:ilvl w:val="0"/>
          <w:numId w:val="2"/>
        </w:numPr>
        <w:spacing w:before="107" w:after="0"/>
        <w:ind w:hanging="360"/>
        <w:rPr>
          <w:rFonts w:ascii="Helvetica Neue" w:eastAsia="Helvetica Neue" w:hAnsi="Helvetica Neue" w:cs="Helvetica Neue"/>
          <w:color w:val="303030"/>
          <w:sz w:val="21"/>
          <w:szCs w:val="21"/>
        </w:rPr>
      </w:pPr>
      <w:r>
        <w:rPr>
          <w:rFonts w:ascii="Helvetica Neue" w:eastAsia="Helvetica Neue" w:hAnsi="Helvetica Neue" w:cs="Helvetica Neue"/>
          <w:color w:val="303030"/>
          <w:sz w:val="21"/>
          <w:szCs w:val="21"/>
        </w:rPr>
        <w:t>Implement model window with co</w:t>
      </w:r>
      <w:r>
        <w:rPr>
          <w:rFonts w:ascii="Helvetica Neue" w:eastAsia="Helvetica Neue" w:hAnsi="Helvetica Neue" w:cs="Helvetica Neue"/>
          <w:color w:val="303030"/>
          <w:sz w:val="21"/>
          <w:szCs w:val="21"/>
        </w:rPr>
        <w:t>nfirmation about delete the cat</w:t>
      </w:r>
      <w:r w:rsidRPr="006D6039">
        <w:rPr>
          <w:rFonts w:ascii="Helvetica Neue" w:eastAsia="Helvetica Neue" w:hAnsi="Helvetica Neue" w:cs="Helvetica Neue"/>
          <w:color w:val="303030"/>
          <w:sz w:val="21"/>
          <w:szCs w:val="21"/>
        </w:rPr>
        <w:t>.</w:t>
      </w:r>
    </w:p>
    <w:p w:rsidR="00787135" w:rsidRPr="00276B21" w:rsidRDefault="00787135" w:rsidP="00787135">
      <w:pPr>
        <w:numPr>
          <w:ilvl w:val="0"/>
          <w:numId w:val="2"/>
        </w:numPr>
        <w:spacing w:before="107" w:after="0"/>
        <w:ind w:hanging="360"/>
        <w:rPr>
          <w:color w:val="303030"/>
        </w:rPr>
      </w:pPr>
      <w:r w:rsidRPr="00787135">
        <w:rPr>
          <w:rFonts w:ascii="Helvetica Neue" w:eastAsia="Helvetica Neue" w:hAnsi="Helvetica Neue" w:cs="Helvetica Neue"/>
          <w:color w:val="303030"/>
          <w:sz w:val="21"/>
          <w:szCs w:val="21"/>
        </w:rPr>
        <w:t>Apply</w:t>
      </w:r>
      <w:r>
        <w:rPr>
          <w:color w:val="303030"/>
        </w:rPr>
        <w:t xml:space="preserve"> other bootstrap components that you like</w:t>
      </w:r>
      <w:r w:rsidR="00173DE2">
        <w:rPr>
          <w:color w:val="303030"/>
        </w:rPr>
        <w:t xml:space="preserve"> (calendar, tabs, etc.)</w:t>
      </w:r>
    </w:p>
    <w:p w:rsidR="00787135" w:rsidRDefault="00787135" w:rsidP="00787135">
      <w:pPr>
        <w:spacing w:before="345" w:after="173" w:line="240" w:lineRule="auto"/>
        <w:rPr>
          <w:rFonts w:ascii="Helvetica Neue" w:eastAsia="Helvetica Neue" w:hAnsi="Helvetica Neue" w:cs="Helvetica Neue"/>
          <w:b/>
          <w:color w:val="303030"/>
          <w:sz w:val="27"/>
          <w:szCs w:val="27"/>
        </w:rPr>
      </w:pPr>
      <w:r w:rsidRPr="00276B21">
        <w:rPr>
          <w:rFonts w:ascii="Helvetica Neue" w:eastAsia="Helvetica Neue" w:hAnsi="Helvetica Neue" w:cs="Helvetica Neue"/>
          <w:b/>
          <w:color w:val="303030"/>
          <w:sz w:val="27"/>
          <w:szCs w:val="27"/>
        </w:rPr>
        <w:t>Inspiration</w:t>
      </w:r>
    </w:p>
    <w:p w:rsidR="00787135" w:rsidRDefault="00787135" w:rsidP="00787135">
      <w:pPr>
        <w:spacing w:before="345" w:after="173" w:line="240" w:lineRule="auto"/>
      </w:pPr>
      <w:r>
        <w:rPr>
          <w:noProof/>
        </w:rPr>
        <w:drawing>
          <wp:inline distT="0" distB="0" distL="0" distR="0">
            <wp:extent cx="5943600" cy="4233212"/>
            <wp:effectExtent l="0" t="0" r="0" b="0"/>
            <wp:docPr id="1" name="Picture 1" descr="http://best-dem.ru/wp-content/uploads/2011/11/Image00002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est-dem.ru/wp-content/uploads/2011/11/Image000022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3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713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868F5"/>
    <w:multiLevelType w:val="multilevel"/>
    <w:tmpl w:val="7312E4F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1" w15:restartNumberingAfterBreak="0">
    <w:nsid w:val="38625600"/>
    <w:multiLevelType w:val="multilevel"/>
    <w:tmpl w:val="01BCD1A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65E01"/>
    <w:rsid w:val="00165E01"/>
    <w:rsid w:val="00173DE2"/>
    <w:rsid w:val="00276B21"/>
    <w:rsid w:val="006D6039"/>
    <w:rsid w:val="00787135"/>
    <w:rsid w:val="00C7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6803C2-0052-4F5B-BFEF-CEBBF86A6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76B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51</Words>
  <Characters>292</Characters>
  <Application>Microsoft Office Word</Application>
  <DocSecurity>0</DocSecurity>
  <Lines>2</Lines>
  <Paragraphs>1</Paragraphs>
  <ScaleCrop>false</ScaleCrop>
  <Company>EPAM Systems</Company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Nadzeya Shedava</cp:lastModifiedBy>
  <cp:revision>6</cp:revision>
  <dcterms:created xsi:type="dcterms:W3CDTF">2015-10-18T08:30:00Z</dcterms:created>
  <dcterms:modified xsi:type="dcterms:W3CDTF">2015-10-27T22:15:00Z</dcterms:modified>
</cp:coreProperties>
</file>