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4D72" w14:textId="5CD12462" w:rsidR="002207C9" w:rsidRPr="002207C9" w:rsidRDefault="002207C9" w:rsidP="002207C9">
      <w:pPr>
        <w:jc w:val="center"/>
        <w:rPr>
          <w:color w:val="002060"/>
          <w:sz w:val="32"/>
          <w:szCs w:val="32"/>
        </w:rPr>
      </w:pPr>
      <w:proofErr w:type="spellStart"/>
      <w:r w:rsidRPr="002207C9">
        <w:rPr>
          <w:color w:val="002060"/>
          <w:sz w:val="32"/>
          <w:szCs w:val="32"/>
        </w:rPr>
        <w:t>Elektrotehnički</w:t>
      </w:r>
      <w:proofErr w:type="spellEnd"/>
      <w:r w:rsidRPr="002207C9">
        <w:rPr>
          <w:color w:val="002060"/>
          <w:sz w:val="32"/>
          <w:szCs w:val="32"/>
        </w:rPr>
        <w:t xml:space="preserve"> </w:t>
      </w:r>
      <w:proofErr w:type="spellStart"/>
      <w:r w:rsidRPr="002207C9">
        <w:rPr>
          <w:color w:val="002060"/>
          <w:sz w:val="32"/>
          <w:szCs w:val="32"/>
        </w:rPr>
        <w:t>fakultet</w:t>
      </w:r>
      <w:proofErr w:type="spellEnd"/>
      <w:r w:rsidRPr="002207C9">
        <w:rPr>
          <w:color w:val="002060"/>
          <w:sz w:val="32"/>
          <w:szCs w:val="32"/>
        </w:rPr>
        <w:t xml:space="preserve"> Sarajevo</w:t>
      </w:r>
    </w:p>
    <w:p w14:paraId="61C61B08" w14:textId="5E6DAB00" w:rsidR="00D03BF2" w:rsidRDefault="002207C9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63D73E" wp14:editId="06B854BF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281430" cy="4038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7E005" w14:textId="5D7B0DDC" w:rsidR="00D03BF2" w:rsidRDefault="00D03BF2">
      <w:pPr>
        <w:ind w:left="720"/>
      </w:pPr>
    </w:p>
    <w:p w14:paraId="3129D8B0" w14:textId="5D33F89C" w:rsidR="00D03BF2" w:rsidRDefault="00D03BF2">
      <w:pPr>
        <w:ind w:left="720"/>
      </w:pPr>
    </w:p>
    <w:p w14:paraId="2D6AAC9C" w14:textId="1E636F3F" w:rsidR="00D03BF2" w:rsidRDefault="00D03BF2">
      <w:pPr>
        <w:ind w:left="720"/>
        <w:jc w:val="center"/>
        <w:rPr>
          <w:sz w:val="96"/>
          <w:szCs w:val="96"/>
        </w:rPr>
      </w:pPr>
    </w:p>
    <w:p w14:paraId="706C99E3" w14:textId="1B00DAF9" w:rsidR="00D03BF2" w:rsidRDefault="00D03BF2">
      <w:pPr>
        <w:ind w:left="720"/>
        <w:jc w:val="center"/>
        <w:rPr>
          <w:sz w:val="96"/>
          <w:szCs w:val="96"/>
        </w:rPr>
      </w:pPr>
    </w:p>
    <w:p w14:paraId="115882AB" w14:textId="34D41235" w:rsidR="00D03BF2" w:rsidRPr="002207C9" w:rsidRDefault="007D3DFA">
      <w:pPr>
        <w:ind w:left="720"/>
        <w:jc w:val="center"/>
        <w:rPr>
          <w:b/>
          <w:color w:val="002060"/>
          <w:sz w:val="72"/>
          <w:szCs w:val="72"/>
        </w:rPr>
      </w:pPr>
      <w:r w:rsidRPr="002207C9">
        <w:rPr>
          <w:b/>
          <w:color w:val="002060"/>
          <w:sz w:val="72"/>
          <w:szCs w:val="72"/>
        </w:rPr>
        <w:t>STRUKTURALNI I KREACIJSKI PATERNI</w:t>
      </w:r>
    </w:p>
    <w:p w14:paraId="0B998E80" w14:textId="48AECB8E" w:rsidR="00D03BF2" w:rsidRPr="002207C9" w:rsidRDefault="007D3DFA">
      <w:pPr>
        <w:ind w:left="720"/>
        <w:jc w:val="center"/>
        <w:rPr>
          <w:color w:val="F79646" w:themeColor="accent6"/>
          <w:sz w:val="48"/>
          <w:szCs w:val="48"/>
        </w:rPr>
      </w:pPr>
      <w:proofErr w:type="spellStart"/>
      <w:r w:rsidRPr="002207C9">
        <w:rPr>
          <w:color w:val="F79646" w:themeColor="accent6"/>
          <w:sz w:val="48"/>
          <w:szCs w:val="48"/>
        </w:rPr>
        <w:t>Predmet</w:t>
      </w:r>
      <w:proofErr w:type="spellEnd"/>
      <w:r w:rsidRPr="002207C9">
        <w:rPr>
          <w:color w:val="F79646" w:themeColor="accent6"/>
          <w:sz w:val="48"/>
          <w:szCs w:val="48"/>
        </w:rPr>
        <w:t xml:space="preserve">: </w:t>
      </w:r>
      <w:proofErr w:type="spellStart"/>
      <w:r w:rsidRPr="002207C9">
        <w:rPr>
          <w:color w:val="F79646" w:themeColor="accent6"/>
          <w:sz w:val="48"/>
          <w:szCs w:val="48"/>
        </w:rPr>
        <w:t>Objektno</w:t>
      </w:r>
      <w:proofErr w:type="spellEnd"/>
      <w:r w:rsidRPr="002207C9">
        <w:rPr>
          <w:color w:val="F79646" w:themeColor="accent6"/>
          <w:sz w:val="48"/>
          <w:szCs w:val="48"/>
        </w:rPr>
        <w:t xml:space="preserve"> </w:t>
      </w:r>
      <w:proofErr w:type="spellStart"/>
      <w:r w:rsidRPr="002207C9">
        <w:rPr>
          <w:color w:val="F79646" w:themeColor="accent6"/>
          <w:sz w:val="48"/>
          <w:szCs w:val="48"/>
        </w:rPr>
        <w:t>orijentisana</w:t>
      </w:r>
      <w:proofErr w:type="spellEnd"/>
      <w:r w:rsidRPr="002207C9">
        <w:rPr>
          <w:color w:val="F79646" w:themeColor="accent6"/>
          <w:sz w:val="48"/>
          <w:szCs w:val="48"/>
        </w:rPr>
        <w:t xml:space="preserve"> </w:t>
      </w:r>
      <w:proofErr w:type="spellStart"/>
      <w:r w:rsidRPr="002207C9">
        <w:rPr>
          <w:color w:val="F79646" w:themeColor="accent6"/>
          <w:sz w:val="48"/>
          <w:szCs w:val="48"/>
        </w:rPr>
        <w:t>analiza</w:t>
      </w:r>
      <w:proofErr w:type="spellEnd"/>
      <w:r w:rsidRPr="002207C9">
        <w:rPr>
          <w:color w:val="F79646" w:themeColor="accent6"/>
          <w:sz w:val="48"/>
          <w:szCs w:val="48"/>
        </w:rPr>
        <w:t xml:space="preserve"> </w:t>
      </w:r>
      <w:proofErr w:type="spellStart"/>
      <w:r w:rsidRPr="002207C9">
        <w:rPr>
          <w:color w:val="F79646" w:themeColor="accent6"/>
          <w:sz w:val="48"/>
          <w:szCs w:val="48"/>
        </w:rPr>
        <w:t>i</w:t>
      </w:r>
      <w:proofErr w:type="spellEnd"/>
      <w:r w:rsidRPr="002207C9">
        <w:rPr>
          <w:color w:val="F79646" w:themeColor="accent6"/>
          <w:sz w:val="48"/>
          <w:szCs w:val="48"/>
        </w:rPr>
        <w:t xml:space="preserve"> </w:t>
      </w:r>
      <w:proofErr w:type="spellStart"/>
      <w:r w:rsidRPr="002207C9">
        <w:rPr>
          <w:color w:val="F79646" w:themeColor="accent6"/>
          <w:sz w:val="48"/>
          <w:szCs w:val="48"/>
        </w:rPr>
        <w:t>dizajn</w:t>
      </w:r>
      <w:proofErr w:type="spellEnd"/>
      <w:r w:rsidRPr="002207C9">
        <w:rPr>
          <w:color w:val="F79646" w:themeColor="accent6"/>
          <w:sz w:val="48"/>
          <w:szCs w:val="48"/>
        </w:rPr>
        <w:t xml:space="preserve"> </w:t>
      </w:r>
    </w:p>
    <w:p w14:paraId="1CFC76B4" w14:textId="77777777" w:rsidR="00D03BF2" w:rsidRPr="002207C9" w:rsidRDefault="00D03BF2">
      <w:pPr>
        <w:ind w:left="720"/>
        <w:rPr>
          <w:color w:val="F79646" w:themeColor="accent6"/>
        </w:rPr>
      </w:pPr>
    </w:p>
    <w:p w14:paraId="1C62A5B1" w14:textId="6753B2C5" w:rsidR="00D03BF2" w:rsidRDefault="00D03BF2">
      <w:pPr>
        <w:ind w:left="720"/>
      </w:pPr>
    </w:p>
    <w:p w14:paraId="0F7B4A06" w14:textId="77777777" w:rsidR="00D03BF2" w:rsidRDefault="00D03BF2">
      <w:pPr>
        <w:ind w:left="720"/>
      </w:pPr>
    </w:p>
    <w:p w14:paraId="07D3900A" w14:textId="77777777" w:rsidR="00D03BF2" w:rsidRDefault="00D03BF2">
      <w:pPr>
        <w:ind w:left="720"/>
      </w:pPr>
    </w:p>
    <w:p w14:paraId="5A498A86" w14:textId="77777777" w:rsidR="00D03BF2" w:rsidRDefault="00D03BF2">
      <w:pPr>
        <w:ind w:left="720"/>
      </w:pPr>
    </w:p>
    <w:p w14:paraId="52542E0A" w14:textId="0E4C56EB" w:rsidR="00D03BF2" w:rsidRDefault="00D03BF2">
      <w:pPr>
        <w:ind w:left="720"/>
      </w:pPr>
    </w:p>
    <w:p w14:paraId="02771D0A" w14:textId="40A6C5C9" w:rsidR="00D03BF2" w:rsidRDefault="00D03BF2">
      <w:pPr>
        <w:ind w:left="720"/>
      </w:pPr>
    </w:p>
    <w:p w14:paraId="58FE92C6" w14:textId="39519F34" w:rsidR="002207C9" w:rsidRDefault="002207C9">
      <w:pPr>
        <w:ind w:left="720"/>
      </w:pPr>
    </w:p>
    <w:p w14:paraId="0B556F9A" w14:textId="67A71506" w:rsidR="002207C9" w:rsidRDefault="002207C9">
      <w:pPr>
        <w:ind w:left="720"/>
      </w:pPr>
    </w:p>
    <w:p w14:paraId="0FDE7C39" w14:textId="65503F8A" w:rsidR="002207C9" w:rsidRDefault="002207C9">
      <w:pPr>
        <w:ind w:left="720"/>
      </w:pPr>
    </w:p>
    <w:p w14:paraId="52A2911C" w14:textId="41A5C24D" w:rsidR="002207C9" w:rsidRDefault="002207C9">
      <w:pPr>
        <w:ind w:left="720"/>
      </w:pPr>
    </w:p>
    <w:p w14:paraId="0F1BE9BB" w14:textId="14797C87" w:rsidR="002207C9" w:rsidRDefault="002207C9">
      <w:pPr>
        <w:ind w:left="720"/>
      </w:pPr>
    </w:p>
    <w:p w14:paraId="3F4C403A" w14:textId="7CDB9BDF" w:rsidR="002207C9" w:rsidRDefault="002207C9">
      <w:pPr>
        <w:ind w:left="720"/>
      </w:pPr>
    </w:p>
    <w:p w14:paraId="0FF7B6C5" w14:textId="63D07855" w:rsidR="002207C9" w:rsidRDefault="002207C9">
      <w:pPr>
        <w:ind w:left="720"/>
      </w:pPr>
    </w:p>
    <w:p w14:paraId="2EA1AF39" w14:textId="77777777" w:rsidR="00D03BF2" w:rsidRDefault="00D03BF2">
      <w:pPr>
        <w:ind w:left="720"/>
      </w:pPr>
    </w:p>
    <w:p w14:paraId="0BCBE618" w14:textId="77777777" w:rsidR="00D03BF2" w:rsidRDefault="00D03BF2">
      <w:pPr>
        <w:ind w:left="720"/>
      </w:pPr>
    </w:p>
    <w:p w14:paraId="2846DCAB" w14:textId="77777777" w:rsidR="00D03BF2" w:rsidRDefault="00D03BF2">
      <w:pPr>
        <w:ind w:left="720"/>
      </w:pPr>
    </w:p>
    <w:p w14:paraId="40EE6E86" w14:textId="77777777" w:rsidR="00D03BF2" w:rsidRDefault="00D03BF2" w:rsidP="002207C9"/>
    <w:p w14:paraId="1612E545" w14:textId="77777777" w:rsidR="00D03BF2" w:rsidRPr="002207C9" w:rsidRDefault="007D3DFA">
      <w:pPr>
        <w:ind w:left="720"/>
        <w:jc w:val="right"/>
        <w:rPr>
          <w:b/>
          <w:color w:val="002060"/>
        </w:rPr>
      </w:pPr>
      <w:proofErr w:type="spellStart"/>
      <w:r w:rsidRPr="002207C9">
        <w:rPr>
          <w:color w:val="002060"/>
        </w:rPr>
        <w:t>Grupa</w:t>
      </w:r>
      <w:proofErr w:type="spellEnd"/>
      <w:r w:rsidRPr="002207C9">
        <w:rPr>
          <w:color w:val="002060"/>
        </w:rPr>
        <w:t>:</w:t>
      </w:r>
      <w:r w:rsidRPr="002207C9">
        <w:rPr>
          <w:b/>
          <w:color w:val="002060"/>
        </w:rPr>
        <w:t xml:space="preserve"> </w:t>
      </w:r>
      <w:proofErr w:type="spellStart"/>
      <w:r w:rsidRPr="002207C9">
        <w:rPr>
          <w:b/>
          <w:color w:val="002060"/>
        </w:rPr>
        <w:t>Bankari</w:t>
      </w:r>
      <w:proofErr w:type="spellEnd"/>
    </w:p>
    <w:p w14:paraId="6DF252B1" w14:textId="77777777" w:rsidR="00D03BF2" w:rsidRPr="002207C9" w:rsidRDefault="007D3DFA">
      <w:pPr>
        <w:ind w:left="720"/>
        <w:jc w:val="right"/>
        <w:rPr>
          <w:color w:val="002060"/>
        </w:rPr>
      </w:pPr>
      <w:proofErr w:type="spellStart"/>
      <w:r w:rsidRPr="002207C9">
        <w:rPr>
          <w:color w:val="F79646" w:themeColor="accent6"/>
        </w:rPr>
        <w:t>E</w:t>
      </w:r>
      <w:r w:rsidRPr="002207C9">
        <w:rPr>
          <w:color w:val="002060"/>
        </w:rPr>
        <w:t>nver</w:t>
      </w:r>
      <w:proofErr w:type="spellEnd"/>
      <w:r w:rsidRPr="002207C9">
        <w:rPr>
          <w:color w:val="002060"/>
        </w:rPr>
        <w:t xml:space="preserve"> Suljić</w:t>
      </w:r>
    </w:p>
    <w:p w14:paraId="045B4D36" w14:textId="77777777" w:rsidR="00D03BF2" w:rsidRPr="002207C9" w:rsidRDefault="007D3DFA">
      <w:pPr>
        <w:ind w:left="720"/>
        <w:jc w:val="right"/>
        <w:rPr>
          <w:color w:val="002060"/>
        </w:rPr>
      </w:pPr>
      <w:r w:rsidRPr="002207C9">
        <w:rPr>
          <w:color w:val="F79646" w:themeColor="accent6"/>
        </w:rPr>
        <w:t>B</w:t>
      </w:r>
      <w:r w:rsidRPr="002207C9">
        <w:rPr>
          <w:color w:val="002060"/>
        </w:rPr>
        <w:t>erina Suljić</w:t>
      </w:r>
    </w:p>
    <w:p w14:paraId="3DADBC4D" w14:textId="77777777" w:rsidR="00D03BF2" w:rsidRPr="002207C9" w:rsidRDefault="007D3DFA">
      <w:pPr>
        <w:ind w:left="720"/>
        <w:jc w:val="right"/>
        <w:rPr>
          <w:color w:val="002060"/>
        </w:rPr>
      </w:pPr>
      <w:r w:rsidRPr="002207C9">
        <w:rPr>
          <w:color w:val="F79646" w:themeColor="accent6"/>
        </w:rPr>
        <w:t>A</w:t>
      </w:r>
      <w:r w:rsidRPr="002207C9">
        <w:rPr>
          <w:color w:val="002060"/>
        </w:rPr>
        <w:t>mina</w:t>
      </w:r>
      <w:r w:rsidRPr="002207C9">
        <w:rPr>
          <w:color w:val="F79646" w:themeColor="accent6"/>
        </w:rPr>
        <w:t xml:space="preserve"> </w:t>
      </w:r>
      <w:proofErr w:type="spellStart"/>
      <w:r w:rsidRPr="002207C9">
        <w:rPr>
          <w:color w:val="002060"/>
        </w:rPr>
        <w:t>Šiljak</w:t>
      </w:r>
      <w:proofErr w:type="spellEnd"/>
    </w:p>
    <w:p w14:paraId="73D3BDE0" w14:textId="77777777" w:rsidR="002207C9" w:rsidRDefault="002207C9" w:rsidP="002207C9">
      <w:pPr>
        <w:jc w:val="center"/>
        <w:rPr>
          <w:color w:val="002060"/>
        </w:rPr>
      </w:pPr>
    </w:p>
    <w:p w14:paraId="4D1DABD7" w14:textId="24D2E305" w:rsidR="00D03BF2" w:rsidRPr="002207C9" w:rsidRDefault="002207C9" w:rsidP="002207C9">
      <w:pPr>
        <w:jc w:val="center"/>
        <w:rPr>
          <w:color w:val="002060"/>
        </w:rPr>
      </w:pPr>
      <w:r>
        <w:rPr>
          <w:color w:val="002060"/>
        </w:rPr>
        <w:t xml:space="preserve">6. </w:t>
      </w:r>
      <w:proofErr w:type="spellStart"/>
      <w:r>
        <w:rPr>
          <w:color w:val="002060"/>
        </w:rPr>
        <w:t>maj</w:t>
      </w:r>
      <w:proofErr w:type="spellEnd"/>
      <w:r>
        <w:rPr>
          <w:color w:val="002060"/>
        </w:rPr>
        <w:t xml:space="preserve"> 2020. u </w:t>
      </w:r>
      <w:proofErr w:type="spellStart"/>
      <w:r>
        <w:rPr>
          <w:color w:val="002060"/>
        </w:rPr>
        <w:t>Sarajevu</w:t>
      </w:r>
      <w:proofErr w:type="spellEnd"/>
    </w:p>
    <w:p w14:paraId="06563718" w14:textId="77777777" w:rsidR="00D03BF2" w:rsidRPr="002207C9" w:rsidRDefault="007D3DFA">
      <w:pPr>
        <w:rPr>
          <w:b/>
          <w:color w:val="002060"/>
          <w:sz w:val="32"/>
          <w:szCs w:val="32"/>
        </w:rPr>
      </w:pPr>
      <w:r w:rsidRPr="002207C9">
        <w:rPr>
          <w:b/>
          <w:color w:val="002060"/>
          <w:sz w:val="32"/>
          <w:szCs w:val="32"/>
        </w:rPr>
        <w:lastRenderedPageBreak/>
        <w:t>STRUKTURALNI PATERNI</w:t>
      </w:r>
    </w:p>
    <w:p w14:paraId="348C3AFB" w14:textId="77777777" w:rsidR="00D03BF2" w:rsidRDefault="00D03BF2">
      <w:pPr>
        <w:rPr>
          <w:b/>
        </w:rPr>
      </w:pPr>
    </w:p>
    <w:p w14:paraId="02BF8FEC" w14:textId="77777777" w:rsidR="00D03BF2" w:rsidRDefault="007D3DFA">
      <w:pPr>
        <w:numPr>
          <w:ilvl w:val="0"/>
          <w:numId w:val="3"/>
        </w:numPr>
      </w:pPr>
      <w:r>
        <w:rPr>
          <w:b/>
        </w:rPr>
        <w:t xml:space="preserve">Adapter </w:t>
      </w:r>
      <w:proofErr w:type="spellStart"/>
      <w:r>
        <w:rPr>
          <w:b/>
        </w:rPr>
        <w:t>patern</w:t>
      </w:r>
      <w:proofErr w:type="spellEnd"/>
      <w:r>
        <w:rPr>
          <w:b/>
        </w:rPr>
        <w:t xml:space="preserve"> </w:t>
      </w:r>
    </w:p>
    <w:p w14:paraId="0A00F0F5" w14:textId="77777777" w:rsidR="00D03BF2" w:rsidRDefault="007D3DFA">
      <w:pPr>
        <w:ind w:left="720"/>
      </w:pPr>
      <w:r>
        <w:t xml:space="preserve">Adapter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da se </w:t>
      </w:r>
      <w:proofErr w:type="spellStart"/>
      <w:r>
        <w:t>postojeći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prilagodi</w:t>
      </w:r>
      <w:proofErr w:type="spellEnd"/>
      <w:r>
        <w:t xml:space="preserve"> za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postojeći</w:t>
      </w:r>
      <w:proofErr w:type="spellEnd"/>
      <w:r>
        <w:t xml:space="preserve"> rad, bez </w:t>
      </w:r>
      <w:proofErr w:type="spellStart"/>
      <w:r>
        <w:t>mijenjanja</w:t>
      </w:r>
      <w:proofErr w:type="spellEnd"/>
      <w:r>
        <w:t xml:space="preserve"> same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. Na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obezbjeđuje</w:t>
      </w:r>
      <w:proofErr w:type="spellEnd"/>
      <w:r>
        <w:t xml:space="preserve"> se da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upotrebljavati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dosad</w:t>
      </w:r>
      <w:proofErr w:type="spellEnd"/>
      <w:r>
        <w:t xml:space="preserve"> </w:t>
      </w:r>
      <w:proofErr w:type="spellStart"/>
      <w:r>
        <w:t>up</w:t>
      </w:r>
      <w:r>
        <w:t>otrebljavali</w:t>
      </w:r>
      <w:proofErr w:type="spellEnd"/>
      <w:r>
        <w:t xml:space="preserve">, a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prilagođavanje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bio </w:t>
      </w:r>
      <w:proofErr w:type="spellStart"/>
      <w:r>
        <w:t>potreban</w:t>
      </w:r>
      <w:proofErr w:type="spellEnd"/>
      <w:r>
        <w:t xml:space="preserve">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, pa </w:t>
      </w:r>
      <w:proofErr w:type="spellStart"/>
      <w:r>
        <w:t>ga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. </w:t>
      </w:r>
      <w:proofErr w:type="spellStart"/>
      <w:r>
        <w:t>Hipotetički</w:t>
      </w:r>
      <w:proofErr w:type="spellEnd"/>
      <w:r>
        <w:t xml:space="preserve"> bi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koristan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pravili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dozvol</w:t>
      </w:r>
      <w:r>
        <w:t>ila</w:t>
      </w:r>
      <w:proofErr w:type="spellEnd"/>
      <w:r>
        <w:t xml:space="preserve"> da 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bankarskog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prebaci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u </w:t>
      </w:r>
      <w:proofErr w:type="spellStart"/>
      <w:r>
        <w:t>naš</w:t>
      </w:r>
      <w:proofErr w:type="spellEnd"/>
      <w:r>
        <w:t>.</w:t>
      </w:r>
    </w:p>
    <w:p w14:paraId="61289E87" w14:textId="77777777" w:rsidR="00D03BF2" w:rsidRDefault="00D03BF2">
      <w:pPr>
        <w:ind w:left="720"/>
      </w:pPr>
    </w:p>
    <w:p w14:paraId="6E56825D" w14:textId="77777777" w:rsidR="00D03BF2" w:rsidRDefault="007D3DFA">
      <w:pPr>
        <w:numPr>
          <w:ilvl w:val="0"/>
          <w:numId w:val="3"/>
        </w:numPr>
      </w:pPr>
      <w:r>
        <w:rPr>
          <w:b/>
        </w:rPr>
        <w:t xml:space="preserve">Facade </w:t>
      </w:r>
      <w:proofErr w:type="spellStart"/>
      <w:r>
        <w:rPr>
          <w:b/>
        </w:rPr>
        <w:t>patern</w:t>
      </w:r>
      <w:proofErr w:type="spellEnd"/>
      <w:r>
        <w:t xml:space="preserve"> </w:t>
      </w:r>
    </w:p>
    <w:p w14:paraId="07D418D5" w14:textId="77777777" w:rsidR="00D03BF2" w:rsidRDefault="007D3DFA">
      <w:pPr>
        <w:ind w:left="720"/>
      </w:pPr>
      <w:proofErr w:type="spellStart"/>
      <w:r>
        <w:t>Fasadni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pojednostavilo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kompleksnih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Klijenti</w:t>
      </w:r>
      <w:proofErr w:type="spellEnd"/>
      <w:r>
        <w:t xml:space="preserve"> vide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fasadu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krajnji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unutrašnja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skrivena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se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pojavljivanja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klijenti</w:t>
      </w:r>
      <w:proofErr w:type="spellEnd"/>
      <w:r>
        <w:t xml:space="preserve"> ne </w:t>
      </w:r>
      <w:proofErr w:type="spellStart"/>
      <w:r>
        <w:t>moraju</w:t>
      </w:r>
      <w:proofErr w:type="spellEnd"/>
      <w:r>
        <w:t xml:space="preserve"> dobro </w:t>
      </w:r>
      <w:proofErr w:type="spellStart"/>
      <w:r>
        <w:t>poznavati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ga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koristiti</w:t>
      </w:r>
      <w:proofErr w:type="spellEnd"/>
    </w:p>
    <w:p w14:paraId="6EC95E58" w14:textId="77777777" w:rsidR="00D03BF2" w:rsidRDefault="007D3DFA">
      <w:pPr>
        <w:ind w:left="720"/>
      </w:pPr>
      <w:proofErr w:type="spellStart"/>
      <w:r>
        <w:t>Dodali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FilijaleIBankomatiFasada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napraviFilijalu</w:t>
      </w:r>
      <w:proofErr w:type="spellEnd"/>
      <w:r>
        <w:t>(</w:t>
      </w:r>
      <w:proofErr w:type="gram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napraviBankomat</w:t>
      </w:r>
      <w:proofErr w:type="spellEnd"/>
      <w:r>
        <w:t>(). N</w:t>
      </w:r>
      <w:r>
        <w:t xml:space="preserve">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ne mora dobro </w:t>
      </w:r>
      <w:proofErr w:type="spellStart"/>
      <w:r>
        <w:t>poznavati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ga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Bankomat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Filijala</w:t>
      </w:r>
      <w:proofErr w:type="spellEnd"/>
      <w:r>
        <w:t>.</w:t>
      </w:r>
    </w:p>
    <w:p w14:paraId="3E35544C" w14:textId="77777777" w:rsidR="00D03BF2" w:rsidRDefault="00D03BF2">
      <w:pPr>
        <w:ind w:left="720"/>
      </w:pPr>
    </w:p>
    <w:p w14:paraId="1EEFCB0B" w14:textId="77777777" w:rsidR="00D03BF2" w:rsidRDefault="007D3DFA">
      <w:pPr>
        <w:numPr>
          <w:ilvl w:val="0"/>
          <w:numId w:val="3"/>
        </w:numPr>
      </w:pPr>
      <w:r>
        <w:rPr>
          <w:b/>
        </w:rPr>
        <w:t xml:space="preserve">Decorator </w:t>
      </w:r>
      <w:proofErr w:type="spellStart"/>
      <w:r>
        <w:rPr>
          <w:b/>
        </w:rPr>
        <w:t>patern</w:t>
      </w:r>
      <w:proofErr w:type="spellEnd"/>
      <w:r>
        <w:rPr>
          <w:b/>
        </w:rPr>
        <w:t xml:space="preserve"> </w:t>
      </w:r>
    </w:p>
    <w:p w14:paraId="704D19E5" w14:textId="77777777" w:rsidR="00D03BF2" w:rsidRDefault="007D3DFA">
      <w:pPr>
        <w:ind w:left="720"/>
      </w:pPr>
      <w:r>
        <w:t xml:space="preserve">Decorator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omogućavanja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nadogradnji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u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predstavl</w:t>
      </w:r>
      <w:r>
        <w:t>jaju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(</w:t>
      </w:r>
      <w:proofErr w:type="spellStart"/>
      <w:r>
        <w:t>odnosno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). </w:t>
      </w:r>
      <w:proofErr w:type="spellStart"/>
      <w:r>
        <w:t>Umjesto</w:t>
      </w:r>
      <w:proofErr w:type="spellEnd"/>
      <w:r>
        <w:t xml:space="preserve"> da se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izvedenih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, </w:t>
      </w:r>
      <w:proofErr w:type="spellStart"/>
      <w:r>
        <w:t>dovoljno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različito</w:t>
      </w:r>
      <w:proofErr w:type="spellEnd"/>
      <w:r>
        <w:t xml:space="preserve"> </w:t>
      </w:r>
      <w:proofErr w:type="spellStart"/>
      <w:r>
        <w:t>dekoriranje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(</w:t>
      </w:r>
      <w:proofErr w:type="spellStart"/>
      <w:r>
        <w:t>tj</w:t>
      </w:r>
      <w:proofErr w:type="spellEnd"/>
      <w:r>
        <w:t xml:space="preserve">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),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pojednostavljuje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rukovanje</w:t>
      </w:r>
      <w:proofErr w:type="spellEnd"/>
      <w:r>
        <w:t xml:space="preserve"> </w:t>
      </w:r>
      <w:proofErr w:type="spellStart"/>
      <w:r>
        <w:t>objekti</w:t>
      </w:r>
      <w:r>
        <w:t>ma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implementiranje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. Mi </w:t>
      </w:r>
      <w:proofErr w:type="spellStart"/>
      <w:r>
        <w:t>ga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potrebe</w:t>
      </w:r>
      <w:proofErr w:type="spellEnd"/>
      <w:r>
        <w:t>.</w:t>
      </w:r>
    </w:p>
    <w:p w14:paraId="58E7492C" w14:textId="77777777" w:rsidR="00D03BF2" w:rsidRDefault="00D03BF2">
      <w:pPr>
        <w:ind w:left="720"/>
      </w:pPr>
    </w:p>
    <w:p w14:paraId="3BEEF4E0" w14:textId="77777777" w:rsidR="00D03BF2" w:rsidRDefault="007D3DFA">
      <w:pPr>
        <w:numPr>
          <w:ilvl w:val="0"/>
          <w:numId w:val="3"/>
        </w:numPr>
      </w:pPr>
      <w:r>
        <w:rPr>
          <w:b/>
        </w:rPr>
        <w:t xml:space="preserve">Bridge </w:t>
      </w:r>
      <w:proofErr w:type="spellStart"/>
      <w:r>
        <w:rPr>
          <w:b/>
        </w:rPr>
        <w:t>patern</w:t>
      </w:r>
      <w:proofErr w:type="spellEnd"/>
      <w:r>
        <w:t xml:space="preserve"> </w:t>
      </w:r>
    </w:p>
    <w:p w14:paraId="593511AF" w14:textId="77777777" w:rsidR="00D03BF2" w:rsidRDefault="007D3DFA">
      <w:pPr>
        <w:ind w:left="720"/>
      </w:pPr>
      <w:r>
        <w:t xml:space="preserve">Bridge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apstrakcija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odvojila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je </w:t>
      </w:r>
      <w:proofErr w:type="spellStart"/>
      <w:r>
        <w:t>važan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isp</w:t>
      </w:r>
      <w:r>
        <w:t>unjavanje</w:t>
      </w:r>
      <w:proofErr w:type="spellEnd"/>
      <w:r>
        <w:t xml:space="preserve"> Open-Closed SOLID </w:t>
      </w:r>
      <w:proofErr w:type="spellStart"/>
      <w:r>
        <w:t>principa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poštivanje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paterna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se </w:t>
      </w:r>
      <w:proofErr w:type="spellStart"/>
      <w:r>
        <w:t>nadogradnja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osigurava</w:t>
      </w:r>
      <w:proofErr w:type="spellEnd"/>
      <w:r>
        <w:t xml:space="preserve"> da se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u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klasama</w:t>
      </w:r>
      <w:proofErr w:type="spellEnd"/>
      <w:r>
        <w:t xml:space="preserve">. Ni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nigdje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dv</w:t>
      </w:r>
      <w:r>
        <w:t>ije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drugaciji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. </w:t>
      </w:r>
      <w:proofErr w:type="spellStart"/>
      <w:r>
        <w:t>Hipotetički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VISA, MasterCard </w:t>
      </w:r>
      <w:proofErr w:type="spellStart"/>
      <w:r>
        <w:t>i</w:t>
      </w:r>
      <w:proofErr w:type="spellEnd"/>
      <w:r>
        <w:t xml:space="preserve"> Maestro, u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dajRaspolozivaSredstva</w:t>
      </w:r>
      <w:proofErr w:type="spellEnd"/>
      <w:r>
        <w:t>(</w:t>
      </w:r>
      <w:proofErr w:type="gramEnd"/>
      <w:r>
        <w:t xml:space="preserve">). Tu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da </w:t>
      </w:r>
      <w:proofErr w:type="spellStart"/>
      <w:r>
        <w:t>pri</w:t>
      </w:r>
      <w:r>
        <w:t>mijenimo</w:t>
      </w:r>
      <w:proofErr w:type="spellEnd"/>
      <w:r>
        <w:t xml:space="preserve"> Bridge </w:t>
      </w:r>
      <w:proofErr w:type="spellStart"/>
      <w:r>
        <w:t>patern</w:t>
      </w:r>
      <w:proofErr w:type="spellEnd"/>
      <w:r>
        <w:t>.</w:t>
      </w:r>
    </w:p>
    <w:p w14:paraId="63F45E62" w14:textId="77777777" w:rsidR="00D03BF2" w:rsidRDefault="00D03BF2">
      <w:pPr>
        <w:ind w:left="720"/>
      </w:pPr>
    </w:p>
    <w:p w14:paraId="30D5C073" w14:textId="77777777" w:rsidR="00D03BF2" w:rsidRDefault="007D3DFA">
      <w:pPr>
        <w:numPr>
          <w:ilvl w:val="0"/>
          <w:numId w:val="3"/>
        </w:numPr>
      </w:pPr>
      <w:r>
        <w:rPr>
          <w:b/>
        </w:rPr>
        <w:t xml:space="preserve">Composite </w:t>
      </w:r>
      <w:proofErr w:type="spellStart"/>
      <w:r>
        <w:rPr>
          <w:b/>
        </w:rPr>
        <w:t>patern</w:t>
      </w:r>
      <w:proofErr w:type="spellEnd"/>
      <w:r>
        <w:t xml:space="preserve"> </w:t>
      </w:r>
    </w:p>
    <w:p w14:paraId="1344D65E" w14:textId="495BEBCA" w:rsidR="00D03BF2" w:rsidRDefault="007D3DFA">
      <w:pPr>
        <w:ind w:left="720"/>
      </w:pPr>
      <w:r>
        <w:t xml:space="preserve">Composite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hijerarhije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.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, no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pristupati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pojednostavlj</w:t>
      </w:r>
      <w:r>
        <w:t>uje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.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bankomata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filijala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zajedničke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 </w:t>
      </w:r>
      <w:proofErr w:type="spellStart"/>
      <w:r>
        <w:t>te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bi bio </w:t>
      </w:r>
      <w:proofErr w:type="spellStart"/>
      <w:r>
        <w:t>pogodniji</w:t>
      </w:r>
      <w:proofErr w:type="spellEnd"/>
      <w:r>
        <w:t xml:space="preserve"> od Flyweight </w:t>
      </w:r>
      <w:proofErr w:type="spellStart"/>
      <w:r>
        <w:t>paterna</w:t>
      </w:r>
      <w:proofErr w:type="spellEnd"/>
      <w:r>
        <w:t>.</w:t>
      </w:r>
    </w:p>
    <w:p w14:paraId="66718E54" w14:textId="2D6E2693" w:rsidR="002207C9" w:rsidRDefault="002207C9">
      <w:pPr>
        <w:ind w:left="720"/>
      </w:pPr>
    </w:p>
    <w:p w14:paraId="75CAAB1E" w14:textId="77777777" w:rsidR="002207C9" w:rsidRDefault="002207C9">
      <w:pPr>
        <w:ind w:left="720"/>
      </w:pPr>
    </w:p>
    <w:p w14:paraId="52E09EC7" w14:textId="77777777" w:rsidR="00D03BF2" w:rsidRDefault="00D03BF2">
      <w:pPr>
        <w:ind w:left="720"/>
      </w:pPr>
    </w:p>
    <w:p w14:paraId="0E380ED7" w14:textId="3567D001" w:rsidR="00D03BF2" w:rsidRDefault="007D3DFA">
      <w:pPr>
        <w:numPr>
          <w:ilvl w:val="0"/>
          <w:numId w:val="3"/>
        </w:numPr>
      </w:pPr>
      <w:r>
        <w:rPr>
          <w:b/>
        </w:rPr>
        <w:t xml:space="preserve">Proxy </w:t>
      </w:r>
      <w:proofErr w:type="spellStart"/>
      <w:r>
        <w:rPr>
          <w:b/>
        </w:rPr>
        <w:t>patern</w:t>
      </w:r>
      <w:proofErr w:type="spellEnd"/>
      <w:r>
        <w:t xml:space="preserve"> </w:t>
      </w:r>
    </w:p>
    <w:p w14:paraId="179DF9B7" w14:textId="376D6BF3" w:rsidR="00D03BF2" w:rsidRDefault="007D3DFA">
      <w:pPr>
        <w:ind w:left="720"/>
      </w:pPr>
      <w:r>
        <w:t xml:space="preserve">Proxy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osiguravanje</w:t>
      </w:r>
      <w:proofErr w:type="spellEnd"/>
      <w:r>
        <w:t xml:space="preserve"> </w:t>
      </w:r>
      <w:proofErr w:type="spellStart"/>
      <w:r>
        <w:t>objeka</w:t>
      </w:r>
      <w:r>
        <w:t>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pogrešne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zlonamjerne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. </w:t>
      </w:r>
      <w:proofErr w:type="spellStart"/>
      <w:r>
        <w:t>Primjenom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paterna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se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onemogućava</w:t>
      </w:r>
      <w:proofErr w:type="spellEnd"/>
      <w:r>
        <w:t xml:space="preserve"> </w:t>
      </w:r>
      <w:proofErr w:type="spellStart"/>
      <w:r>
        <w:t>manipulacija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ispunjen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traženom</w:t>
      </w:r>
      <w:proofErr w:type="spellEnd"/>
      <w:r>
        <w:t xml:space="preserve"> </w:t>
      </w:r>
      <w:proofErr w:type="spellStart"/>
      <w:r>
        <w:t>objektu</w:t>
      </w:r>
      <w:proofErr w:type="spellEnd"/>
    </w:p>
    <w:p w14:paraId="2281B062" w14:textId="06C8474C" w:rsidR="00D03BF2" w:rsidRDefault="00D03BF2">
      <w:pPr>
        <w:ind w:left="720"/>
      </w:pPr>
    </w:p>
    <w:p w14:paraId="64585D57" w14:textId="4E27FF92" w:rsidR="00D03BF2" w:rsidRDefault="002207C9">
      <w:pPr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E830D8" wp14:editId="285010D5">
            <wp:simplePos x="0" y="0"/>
            <wp:positionH relativeFrom="column">
              <wp:posOffset>335280</wp:posOffset>
            </wp:positionH>
            <wp:positionV relativeFrom="paragraph">
              <wp:posOffset>26670</wp:posOffset>
            </wp:positionV>
            <wp:extent cx="1927391" cy="4452938"/>
            <wp:effectExtent l="0" t="0" r="0" b="5080"/>
            <wp:wrapTight wrapText="bothSides">
              <wp:wrapPolygon edited="0">
                <wp:start x="0" y="0"/>
                <wp:lineTo x="0" y="21532"/>
                <wp:lineTo x="21351" y="21532"/>
                <wp:lineTo x="21351" y="0"/>
                <wp:lineTo x="0" y="0"/>
              </wp:wrapPolygon>
            </wp:wrapTight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391" cy="445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D3DFA">
        <w:t>Ovaj</w:t>
      </w:r>
      <w:proofErr w:type="spellEnd"/>
      <w:r w:rsidR="007D3DFA">
        <w:t xml:space="preserve"> </w:t>
      </w:r>
      <w:proofErr w:type="spellStart"/>
      <w:r w:rsidR="007D3DFA">
        <w:t>patern</w:t>
      </w:r>
      <w:proofErr w:type="spellEnd"/>
      <w:r w:rsidR="007D3DFA">
        <w:t xml:space="preserve"> </w:t>
      </w:r>
      <w:proofErr w:type="spellStart"/>
      <w:r w:rsidR="007D3DFA">
        <w:t>smo</w:t>
      </w:r>
      <w:proofErr w:type="spellEnd"/>
      <w:r w:rsidR="007D3DFA">
        <w:t xml:space="preserve"> </w:t>
      </w:r>
      <w:proofErr w:type="spellStart"/>
      <w:r w:rsidR="007D3DFA">
        <w:t>iskoristili</w:t>
      </w:r>
      <w:proofErr w:type="spellEnd"/>
      <w:r w:rsidR="007D3DFA">
        <w:t xml:space="preserve"> u </w:t>
      </w:r>
      <w:proofErr w:type="spellStart"/>
      <w:r w:rsidR="007D3DFA">
        <w:t>više</w:t>
      </w:r>
      <w:proofErr w:type="spellEnd"/>
      <w:r w:rsidR="007D3DFA">
        <w:t xml:space="preserve"> </w:t>
      </w:r>
      <w:proofErr w:type="spellStart"/>
      <w:r w:rsidR="007D3DFA">
        <w:t>slučajeva</w:t>
      </w:r>
      <w:proofErr w:type="spellEnd"/>
      <w:r w:rsidR="007D3DFA">
        <w:t xml:space="preserve">, </w:t>
      </w:r>
      <w:proofErr w:type="gramStart"/>
      <w:r w:rsidR="007D3DFA">
        <w:t>a</w:t>
      </w:r>
      <w:proofErr w:type="gramEnd"/>
      <w:r w:rsidR="007D3DFA">
        <w:t xml:space="preserve"> </w:t>
      </w:r>
      <w:proofErr w:type="spellStart"/>
      <w:r w:rsidR="007D3DFA">
        <w:t>ovdje</w:t>
      </w:r>
      <w:proofErr w:type="spellEnd"/>
      <w:r w:rsidR="007D3DFA">
        <w:t xml:space="preserve"> </w:t>
      </w:r>
      <w:proofErr w:type="spellStart"/>
      <w:r w:rsidR="007D3DFA">
        <w:t>ćemo</w:t>
      </w:r>
      <w:proofErr w:type="spellEnd"/>
      <w:r w:rsidR="007D3DFA">
        <w:t xml:space="preserve"> </w:t>
      </w:r>
      <w:proofErr w:type="spellStart"/>
      <w:r w:rsidR="007D3DFA">
        <w:t>navesti</w:t>
      </w:r>
      <w:proofErr w:type="spellEnd"/>
      <w:r w:rsidR="007D3DFA">
        <w:t xml:space="preserve"> par </w:t>
      </w:r>
      <w:proofErr w:type="spellStart"/>
      <w:r w:rsidR="007D3DFA">
        <w:t>njih</w:t>
      </w:r>
      <w:proofErr w:type="spellEnd"/>
      <w:r w:rsidR="007D3DFA">
        <w:t>:</w:t>
      </w:r>
    </w:p>
    <w:p w14:paraId="2D01C639" w14:textId="496B28CF" w:rsidR="00D03BF2" w:rsidRDefault="007D3DFA">
      <w:pPr>
        <w:numPr>
          <w:ilvl w:val="0"/>
          <w:numId w:val="1"/>
        </w:numPr>
      </w:pPr>
      <w:proofErr w:type="spellStart"/>
      <w:r>
        <w:t>Klasa</w:t>
      </w:r>
      <w:proofErr w:type="spellEnd"/>
      <w:r>
        <w:t xml:space="preserve"> </w:t>
      </w:r>
      <w:proofErr w:type="spellStart"/>
      <w:r>
        <w:t>OglasnaPloca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  <w:r w:rsidR="002207C9">
        <w:t xml:space="preserve"> </w:t>
      </w:r>
      <w:proofErr w:type="spellStart"/>
      <w:r>
        <w:t>dodajNovost</w:t>
      </w:r>
      <w:proofErr w:type="spellEnd"/>
      <w:r>
        <w:t xml:space="preserve">, </w:t>
      </w:r>
      <w:proofErr w:type="spellStart"/>
      <w:r>
        <w:t>urediNovost</w:t>
      </w:r>
      <w:proofErr w:type="spellEnd"/>
      <w:r>
        <w:t xml:space="preserve">, </w:t>
      </w:r>
      <w:proofErr w:type="spellStart"/>
      <w:r>
        <w:t>ukloniNovost</w:t>
      </w:r>
      <w:proofErr w:type="spellEnd"/>
      <w:r>
        <w:t xml:space="preserve">, </w:t>
      </w:r>
      <w:proofErr w:type="spellStart"/>
      <w:r>
        <w:t>dajSveNovosti</w:t>
      </w:r>
      <w:proofErr w:type="spellEnd"/>
      <w:r>
        <w:t xml:space="preserve">.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 xml:space="preserve"> ne bi </w:t>
      </w:r>
      <w:proofErr w:type="spellStart"/>
      <w:r>
        <w:t>trebali</w:t>
      </w:r>
      <w:proofErr w:type="spellEnd"/>
      <w:r>
        <w:t xml:space="preserve"> </w:t>
      </w:r>
      <w:proofErr w:type="spellStart"/>
      <w:r>
        <w:t>pristupati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</w:t>
      </w:r>
      <w:r>
        <w:t xml:space="preserve"> administrator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, </w:t>
      </w:r>
      <w:proofErr w:type="spellStart"/>
      <w:r>
        <w:t>uređivati</w:t>
      </w:r>
      <w:proofErr w:type="spellEnd"/>
      <w:r>
        <w:t xml:space="preserve">,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novosti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novosti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.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ovdje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 Proxy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OglasnaPlocaProxy</w:t>
      </w:r>
      <w:proofErr w:type="spellEnd"/>
      <w:r>
        <w:t>.</w:t>
      </w:r>
    </w:p>
    <w:p w14:paraId="381E3699" w14:textId="77777777" w:rsidR="00D03BF2" w:rsidRDefault="007D3DFA">
      <w:pPr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metod</w:t>
      </w:r>
      <w:r>
        <w:t>u</w:t>
      </w:r>
      <w:proofErr w:type="spellEnd"/>
      <w:r>
        <w:t xml:space="preserve"> </w:t>
      </w:r>
      <w:proofErr w:type="spellStart"/>
      <w:r>
        <w:t>uplati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klasom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TransakcijeProxy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transakciju</w:t>
      </w:r>
      <w:proofErr w:type="spellEnd"/>
      <w:r>
        <w:t xml:space="preserve">.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. </w:t>
      </w:r>
      <w:proofErr w:type="spellStart"/>
      <w:r>
        <w:t>Klasom</w:t>
      </w:r>
      <w:proofErr w:type="spellEnd"/>
      <w:r>
        <w:t xml:space="preserve"> </w:t>
      </w:r>
      <w:proofErr w:type="spellStart"/>
      <w:r>
        <w:t>TransakcijeProxy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obezbijedili</w:t>
      </w:r>
      <w:proofErr w:type="spellEnd"/>
      <w:r>
        <w:t xml:space="preserve"> da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plaćanje</w:t>
      </w:r>
      <w:proofErr w:type="spellEnd"/>
      <w:r>
        <w:t>.</w:t>
      </w:r>
    </w:p>
    <w:p w14:paraId="7A2166C4" w14:textId="77777777" w:rsidR="00D03BF2" w:rsidRDefault="007D3DFA">
      <w:pPr>
        <w:numPr>
          <w:ilvl w:val="0"/>
          <w:numId w:val="1"/>
        </w:numPr>
      </w:pPr>
      <w:proofErr w:type="spellStart"/>
      <w:r>
        <w:t>Bankar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proofErr w:type="gramStart"/>
      <w:r>
        <w:t>dajSveKred</w:t>
      </w:r>
      <w:r>
        <w:t>ite</w:t>
      </w:r>
      <w:proofErr w:type="spellEnd"/>
      <w:r>
        <w:t>(</w:t>
      </w:r>
      <w:proofErr w:type="gram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pokreniKredit</w:t>
      </w:r>
      <w:proofErr w:type="spellEnd"/>
      <w:r>
        <w:t xml:space="preserve">(), Administrator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dajSveKredite</w:t>
      </w:r>
      <w:proofErr w:type="spellEnd"/>
      <w:r>
        <w:t xml:space="preserve">(),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. </w:t>
      </w:r>
      <w:proofErr w:type="spellStart"/>
      <w:r>
        <w:t>Koristeći</w:t>
      </w:r>
      <w:proofErr w:type="spellEnd"/>
      <w:r>
        <w:t xml:space="preserve"> Proxy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onemogućili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pojedinim</w:t>
      </w:r>
      <w:proofErr w:type="spellEnd"/>
      <w:r>
        <w:t xml:space="preserve"> </w:t>
      </w:r>
      <w:proofErr w:type="spellStart"/>
      <w:r>
        <w:t>omogućili</w:t>
      </w:r>
      <w:proofErr w:type="spellEnd"/>
      <w:r>
        <w:t xml:space="preserve">. Time je </w:t>
      </w:r>
      <w:proofErr w:type="spellStart"/>
      <w:r>
        <w:t>usposta</w:t>
      </w:r>
      <w:r>
        <w:t>vljen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>.</w:t>
      </w:r>
    </w:p>
    <w:p w14:paraId="33723A6F" w14:textId="66FD1A89" w:rsidR="00D03BF2" w:rsidRDefault="007D3DFA" w:rsidP="002207C9">
      <w:pPr>
        <w:ind w:left="720"/>
      </w:pPr>
      <w:proofErr w:type="spellStart"/>
      <w:r>
        <w:t>Iskoristili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Proxy </w:t>
      </w:r>
      <w:proofErr w:type="spellStart"/>
      <w:r>
        <w:t>patern</w:t>
      </w:r>
      <w:proofErr w:type="spellEnd"/>
      <w:r>
        <w:t xml:space="preserve"> u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slucajeva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slicni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smatramo</w:t>
      </w:r>
      <w:proofErr w:type="spellEnd"/>
      <w:r>
        <w:t xml:space="preserve"> da je </w:t>
      </w:r>
      <w:proofErr w:type="spellStart"/>
      <w:proofErr w:type="gramStart"/>
      <w:r>
        <w:t>njihovo</w:t>
      </w:r>
      <w:proofErr w:type="spellEnd"/>
      <w:r>
        <w:t xml:space="preserve">  </w:t>
      </w:r>
      <w:proofErr w:type="spellStart"/>
      <w:r>
        <w:t>navodjenje</w:t>
      </w:r>
      <w:proofErr w:type="spellEnd"/>
      <w:proofErr w:type="gramEnd"/>
      <w:r>
        <w:t xml:space="preserve"> </w:t>
      </w:r>
      <w:proofErr w:type="spellStart"/>
      <w:r>
        <w:t>bespotrebno</w:t>
      </w:r>
      <w:proofErr w:type="spellEnd"/>
      <w:r>
        <w:t xml:space="preserve">. </w:t>
      </w:r>
      <w:proofErr w:type="spellStart"/>
      <w:r>
        <w:t>Svakako</w:t>
      </w:r>
      <w:proofErr w:type="spellEnd"/>
      <w:r>
        <w:t xml:space="preserve">, bit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. </w:t>
      </w:r>
      <w:proofErr w:type="spellStart"/>
      <w:r>
        <w:t>Jedna</w:t>
      </w:r>
      <w:proofErr w:type="spellEnd"/>
      <w:r>
        <w:t xml:space="preserve"> od </w:t>
      </w:r>
      <w:proofErr w:type="spellStart"/>
      <w:r>
        <w:t>primjena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paterna</w:t>
      </w:r>
      <w:proofErr w:type="spellEnd"/>
      <w:r>
        <w:t xml:space="preserve">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dijagr</w:t>
      </w:r>
      <w:r>
        <w:t>amu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prikazana</w:t>
      </w:r>
      <w:proofErr w:type="spellEnd"/>
      <w:r w:rsidR="002207C9">
        <w:t xml:space="preserve"> je </w:t>
      </w:r>
      <w:proofErr w:type="spellStart"/>
      <w:r w:rsidR="002207C9">
        <w:t>na</w:t>
      </w:r>
      <w:proofErr w:type="spellEnd"/>
      <w:r w:rsidR="002207C9">
        <w:t xml:space="preserve"> </w:t>
      </w:r>
      <w:proofErr w:type="spellStart"/>
      <w:r w:rsidR="002207C9">
        <w:t>slici</w:t>
      </w:r>
      <w:proofErr w:type="spellEnd"/>
      <w:r w:rsidR="002207C9">
        <w:t>.</w:t>
      </w:r>
    </w:p>
    <w:p w14:paraId="40389462" w14:textId="18B0B54D" w:rsidR="00D03BF2" w:rsidRDefault="00D03BF2">
      <w:pPr>
        <w:jc w:val="center"/>
      </w:pPr>
    </w:p>
    <w:p w14:paraId="55A14832" w14:textId="77777777" w:rsidR="00D03BF2" w:rsidRDefault="00D03BF2"/>
    <w:p w14:paraId="275B82C7" w14:textId="77777777" w:rsidR="00D03BF2" w:rsidRDefault="00D03BF2">
      <w:pPr>
        <w:ind w:left="720"/>
      </w:pPr>
    </w:p>
    <w:p w14:paraId="7CB4D33F" w14:textId="77777777" w:rsidR="00D03BF2" w:rsidRDefault="007D3DFA">
      <w:pPr>
        <w:numPr>
          <w:ilvl w:val="0"/>
          <w:numId w:val="3"/>
        </w:numPr>
      </w:pPr>
      <w:r>
        <w:rPr>
          <w:b/>
        </w:rPr>
        <w:t xml:space="preserve">Flyweight </w:t>
      </w:r>
      <w:proofErr w:type="spellStart"/>
      <w:r>
        <w:rPr>
          <w:b/>
        </w:rPr>
        <w:t>patern</w:t>
      </w:r>
      <w:proofErr w:type="spellEnd"/>
      <w:r>
        <w:t xml:space="preserve"> </w:t>
      </w:r>
    </w:p>
    <w:p w14:paraId="4019189D" w14:textId="77777777" w:rsidR="00D03BF2" w:rsidRDefault="007D3DFA">
      <w:pPr>
        <w:ind w:left="720"/>
      </w:pPr>
      <w:r>
        <w:t xml:space="preserve">Flyweight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onemogućilo</w:t>
      </w:r>
      <w:proofErr w:type="spellEnd"/>
      <w:r>
        <w:t xml:space="preserve"> </w:t>
      </w:r>
      <w:proofErr w:type="spellStart"/>
      <w:r>
        <w:t>bespotrebno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u </w:t>
      </w:r>
      <w:proofErr w:type="spellStart"/>
      <w:r>
        <w:t>suštini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za </w:t>
      </w:r>
      <w:proofErr w:type="spellStart"/>
      <w:r>
        <w:t>kreiranjem</w:t>
      </w:r>
      <w:proofErr w:type="spellEnd"/>
      <w:r>
        <w:t xml:space="preserve"> </w:t>
      </w:r>
      <w:proofErr w:type="spellStart"/>
      <w:r>
        <w:t>specifičnog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jedinstvenim</w:t>
      </w:r>
      <w:proofErr w:type="spellEnd"/>
      <w:r>
        <w:t xml:space="preserve"> </w:t>
      </w:r>
      <w:proofErr w:type="spellStart"/>
      <w:r>
        <w:t>karakteristikama</w:t>
      </w:r>
      <w:proofErr w:type="spellEnd"/>
      <w:r>
        <w:t xml:space="preserve"> (</w:t>
      </w:r>
      <w:proofErr w:type="spellStart"/>
      <w:r>
        <w:t>tzv</w:t>
      </w:r>
      <w:proofErr w:type="spellEnd"/>
      <w:r>
        <w:t xml:space="preserve">. </w:t>
      </w:r>
      <w:proofErr w:type="spellStart"/>
      <w:r>
        <w:t>s</w:t>
      </w:r>
      <w:r>
        <w:t>pecifično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),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instantacija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postojeća</w:t>
      </w:r>
      <w:proofErr w:type="spellEnd"/>
      <w:r>
        <w:t xml:space="preserve"> </w:t>
      </w:r>
      <w:proofErr w:type="spellStart"/>
      <w:r>
        <w:t>opća</w:t>
      </w:r>
      <w:proofErr w:type="spellEnd"/>
      <w:r>
        <w:t xml:space="preserve"> </w:t>
      </w:r>
      <w:proofErr w:type="spellStart"/>
      <w:r>
        <w:t>instanca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(</w:t>
      </w:r>
      <w:proofErr w:type="spellStart"/>
      <w:r>
        <w:t>tzv</w:t>
      </w:r>
      <w:proofErr w:type="spellEnd"/>
      <w:r>
        <w:t xml:space="preserve">. </w:t>
      </w:r>
      <w:proofErr w:type="spellStart"/>
      <w:r>
        <w:t>bezlično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).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paterna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je </w:t>
      </w:r>
      <w:proofErr w:type="spellStart"/>
      <w:r>
        <w:t>korisno</w:t>
      </w:r>
      <w:proofErr w:type="spellEnd"/>
      <w:r>
        <w:t xml:space="preserve"> u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uštedu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1DD21B46" w14:textId="77777777" w:rsidR="00D03BF2" w:rsidRDefault="00D03BF2">
      <w:pPr>
        <w:ind w:left="720"/>
      </w:pPr>
    </w:p>
    <w:p w14:paraId="206D16E9" w14:textId="77777777" w:rsidR="00D03BF2" w:rsidRDefault="007D3DFA">
      <w:pPr>
        <w:ind w:left="720"/>
      </w:pP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uspjeli</w:t>
      </w:r>
      <w:proofErr w:type="spellEnd"/>
      <w:r>
        <w:t xml:space="preserve"> </w:t>
      </w:r>
      <w:proofErr w:type="spellStart"/>
      <w:r>
        <w:t>primijeniti</w:t>
      </w:r>
      <w:proofErr w:type="spellEnd"/>
      <w:r>
        <w:t xml:space="preserve">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FilijaleIBankomati</w:t>
      </w:r>
      <w:proofErr w:type="spellEnd"/>
      <w:r>
        <w:t xml:space="preserve"> (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generalizacija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: </w:t>
      </w:r>
      <w:proofErr w:type="spellStart"/>
      <w:r>
        <w:t>Filijala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Bankomat</w:t>
      </w:r>
      <w:proofErr w:type="spellEnd"/>
      <w:r>
        <w:t>)  u</w:t>
      </w:r>
      <w:proofErr w:type="gramEnd"/>
      <w:r>
        <w:t xml:space="preserve"> </w:t>
      </w:r>
      <w:proofErr w:type="spellStart"/>
      <w:r>
        <w:t>sebi</w:t>
      </w:r>
      <w:proofErr w:type="spellEnd"/>
      <w:r>
        <w:t xml:space="preserve"> je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: </w:t>
      </w:r>
      <w:proofErr w:type="spellStart"/>
      <w:r>
        <w:t>listu</w:t>
      </w:r>
      <w:proofErr w:type="spellEnd"/>
      <w:r>
        <w:t xml:space="preserve"> </w:t>
      </w:r>
      <w:proofErr w:type="spellStart"/>
      <w:r>
        <w:lastRenderedPageBreak/>
        <w:t>bankomata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filijala</w:t>
      </w:r>
      <w:proofErr w:type="spellEnd"/>
      <w:r>
        <w:t xml:space="preserve">, a </w:t>
      </w:r>
      <w:proofErr w:type="spellStart"/>
      <w:r>
        <w:t>takodjer</w:t>
      </w:r>
      <w:proofErr w:type="spellEnd"/>
      <w:r>
        <w:t xml:space="preserve"> je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dajBankomate</w:t>
      </w:r>
      <w:proofErr w:type="spellEnd"/>
      <w:r>
        <w:t xml:space="preserve">(), </w:t>
      </w:r>
      <w:proofErr w:type="spellStart"/>
      <w:r>
        <w:t>dajFilijale</w:t>
      </w:r>
      <w:proofErr w:type="spellEnd"/>
      <w:r>
        <w:t xml:space="preserve">(), </w:t>
      </w:r>
      <w:proofErr w:type="spellStart"/>
      <w:r>
        <w:t>k</w:t>
      </w:r>
      <w:r>
        <w:t>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ukloniBankomat</w:t>
      </w:r>
      <w:proofErr w:type="spellEnd"/>
      <w:r>
        <w:t xml:space="preserve">(), </w:t>
      </w:r>
      <w:proofErr w:type="spellStart"/>
      <w:r>
        <w:t>ukloniFilijalu</w:t>
      </w:r>
      <w:proofErr w:type="spellEnd"/>
      <w:r>
        <w:t xml:space="preserve">(). </w:t>
      </w:r>
      <w:proofErr w:type="spellStart"/>
      <w:r>
        <w:t>Primijenili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Flyweight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IMapObjekat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klasama</w:t>
      </w:r>
      <w:proofErr w:type="spellEnd"/>
      <w:r>
        <w:t xml:space="preserve"> </w:t>
      </w:r>
      <w:proofErr w:type="spellStart"/>
      <w:r>
        <w:t>Filijala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Bankomat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klasom</w:t>
      </w:r>
      <w:proofErr w:type="spellEnd"/>
      <w:r>
        <w:t xml:space="preserve"> </w:t>
      </w:r>
      <w:proofErr w:type="spellStart"/>
      <w:r>
        <w:t>FilijaleIBankomati</w:t>
      </w:r>
      <w:proofErr w:type="spellEnd"/>
      <w:r>
        <w:t xml:space="preserve">. Taj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proofErr w:type="gramStart"/>
      <w:r>
        <w:t>dajVrstu</w:t>
      </w:r>
      <w:proofErr w:type="spellEnd"/>
      <w:r>
        <w:t>(</w:t>
      </w:r>
      <w:proofErr w:type="gramEnd"/>
      <w:r>
        <w:t xml:space="preserve">)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</w:t>
      </w:r>
      <w:proofErr w:type="spellStart"/>
      <w:r>
        <w:t>filijale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bankomate</w:t>
      </w:r>
      <w:proofErr w:type="spellEnd"/>
      <w:r>
        <w:t xml:space="preserve">. </w:t>
      </w:r>
      <w:proofErr w:type="spellStart"/>
      <w:r>
        <w:t>Sada</w:t>
      </w:r>
      <w:proofErr w:type="spellEnd"/>
      <w:r>
        <w:t xml:space="preserve">,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IFilijaleIBankomati</w:t>
      </w:r>
      <w:proofErr w:type="spellEnd"/>
      <w:r>
        <w:t xml:space="preserve">,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dajSveMapObjekte</w:t>
      </w:r>
      <w:proofErr w:type="spellEnd"/>
      <w:r>
        <w:t>(</w:t>
      </w:r>
      <w:proofErr w:type="gram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ukloniMapObjekat</w:t>
      </w:r>
      <w:proofErr w:type="spellEnd"/>
      <w:r>
        <w:t>().</w:t>
      </w:r>
    </w:p>
    <w:p w14:paraId="1414B141" w14:textId="77777777" w:rsidR="00D03BF2" w:rsidRDefault="00D03BF2">
      <w:pPr>
        <w:ind w:left="720"/>
      </w:pPr>
    </w:p>
    <w:p w14:paraId="78E0BE76" w14:textId="77777777" w:rsidR="00D03BF2" w:rsidRDefault="007D3DFA">
      <w:pPr>
        <w:ind w:left="720"/>
      </w:pPr>
      <w:r>
        <w:t xml:space="preserve">Na </w:t>
      </w:r>
      <w:proofErr w:type="spellStart"/>
      <w:r>
        <w:t>sljedecoj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primjenu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paterna</w:t>
      </w:r>
      <w:proofErr w:type="spellEnd"/>
      <w:r>
        <w:t xml:space="preserve">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klasnom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>:</w:t>
      </w:r>
    </w:p>
    <w:p w14:paraId="60F7A961" w14:textId="77777777" w:rsidR="00D03BF2" w:rsidRDefault="00D03BF2">
      <w:pPr>
        <w:ind w:left="720"/>
      </w:pPr>
    </w:p>
    <w:p w14:paraId="1829D977" w14:textId="77777777" w:rsidR="00D03BF2" w:rsidRDefault="007D3DFA">
      <w:pPr>
        <w:ind w:left="720"/>
      </w:pPr>
      <w:r>
        <w:rPr>
          <w:noProof/>
        </w:rPr>
        <w:drawing>
          <wp:inline distT="114300" distB="114300" distL="114300" distR="114300" wp14:anchorId="5027A5DB" wp14:editId="1C129C2D">
            <wp:extent cx="3937381" cy="24526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381" cy="245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85AF0" w14:textId="77777777" w:rsidR="00D03BF2" w:rsidRDefault="00D03BF2">
      <w:pPr>
        <w:ind w:left="720"/>
      </w:pPr>
    </w:p>
    <w:p w14:paraId="42155F36" w14:textId="77777777" w:rsidR="00D03BF2" w:rsidRDefault="00D03BF2">
      <w:pPr>
        <w:ind w:left="720"/>
      </w:pPr>
    </w:p>
    <w:p w14:paraId="17F64E78" w14:textId="77777777" w:rsidR="002207C9" w:rsidRDefault="002207C9">
      <w:pPr>
        <w:rPr>
          <w:b/>
          <w:color w:val="002060"/>
          <w:sz w:val="28"/>
          <w:szCs w:val="28"/>
        </w:rPr>
      </w:pPr>
    </w:p>
    <w:p w14:paraId="5FFF947D" w14:textId="77777777" w:rsidR="002207C9" w:rsidRDefault="002207C9">
      <w:pPr>
        <w:rPr>
          <w:b/>
          <w:color w:val="002060"/>
          <w:sz w:val="28"/>
          <w:szCs w:val="28"/>
        </w:rPr>
      </w:pPr>
    </w:p>
    <w:p w14:paraId="2645A841" w14:textId="77777777" w:rsidR="002207C9" w:rsidRDefault="002207C9">
      <w:pPr>
        <w:rPr>
          <w:b/>
          <w:color w:val="002060"/>
          <w:sz w:val="28"/>
          <w:szCs w:val="28"/>
        </w:rPr>
      </w:pPr>
    </w:p>
    <w:p w14:paraId="1B11DDDF" w14:textId="77777777" w:rsidR="002207C9" w:rsidRDefault="002207C9">
      <w:pPr>
        <w:rPr>
          <w:b/>
          <w:color w:val="002060"/>
          <w:sz w:val="28"/>
          <w:szCs w:val="28"/>
        </w:rPr>
      </w:pPr>
    </w:p>
    <w:p w14:paraId="29FC5BA2" w14:textId="77777777" w:rsidR="002207C9" w:rsidRDefault="002207C9">
      <w:pPr>
        <w:rPr>
          <w:b/>
          <w:color w:val="002060"/>
          <w:sz w:val="28"/>
          <w:szCs w:val="28"/>
        </w:rPr>
      </w:pPr>
    </w:p>
    <w:p w14:paraId="2201D5A7" w14:textId="77777777" w:rsidR="002207C9" w:rsidRDefault="002207C9">
      <w:pPr>
        <w:rPr>
          <w:b/>
          <w:color w:val="002060"/>
          <w:sz w:val="28"/>
          <w:szCs w:val="28"/>
        </w:rPr>
      </w:pPr>
    </w:p>
    <w:p w14:paraId="0C980F26" w14:textId="77777777" w:rsidR="002207C9" w:rsidRDefault="002207C9">
      <w:pPr>
        <w:rPr>
          <w:b/>
          <w:color w:val="002060"/>
          <w:sz w:val="28"/>
          <w:szCs w:val="28"/>
        </w:rPr>
      </w:pPr>
    </w:p>
    <w:p w14:paraId="02CDD8BF" w14:textId="77777777" w:rsidR="002207C9" w:rsidRDefault="002207C9">
      <w:pPr>
        <w:rPr>
          <w:b/>
          <w:color w:val="002060"/>
          <w:sz w:val="28"/>
          <w:szCs w:val="28"/>
        </w:rPr>
      </w:pPr>
    </w:p>
    <w:p w14:paraId="6FDACD4D" w14:textId="77777777" w:rsidR="002207C9" w:rsidRDefault="002207C9">
      <w:pPr>
        <w:rPr>
          <w:b/>
          <w:color w:val="002060"/>
          <w:sz w:val="28"/>
          <w:szCs w:val="28"/>
        </w:rPr>
      </w:pPr>
    </w:p>
    <w:p w14:paraId="65029983" w14:textId="77777777" w:rsidR="002207C9" w:rsidRDefault="002207C9">
      <w:pPr>
        <w:rPr>
          <w:b/>
          <w:color w:val="002060"/>
          <w:sz w:val="28"/>
          <w:szCs w:val="28"/>
        </w:rPr>
      </w:pPr>
    </w:p>
    <w:p w14:paraId="2B2DA67C" w14:textId="77777777" w:rsidR="002207C9" w:rsidRDefault="002207C9">
      <w:pPr>
        <w:rPr>
          <w:b/>
          <w:color w:val="002060"/>
          <w:sz w:val="28"/>
          <w:szCs w:val="28"/>
        </w:rPr>
      </w:pPr>
    </w:p>
    <w:p w14:paraId="12F1920C" w14:textId="77777777" w:rsidR="002207C9" w:rsidRDefault="002207C9">
      <w:pPr>
        <w:rPr>
          <w:b/>
          <w:color w:val="002060"/>
          <w:sz w:val="28"/>
          <w:szCs w:val="28"/>
        </w:rPr>
      </w:pPr>
    </w:p>
    <w:p w14:paraId="3DE8BB18" w14:textId="77777777" w:rsidR="002207C9" w:rsidRDefault="002207C9">
      <w:pPr>
        <w:rPr>
          <w:b/>
          <w:color w:val="002060"/>
          <w:sz w:val="28"/>
          <w:szCs w:val="28"/>
        </w:rPr>
      </w:pPr>
    </w:p>
    <w:p w14:paraId="536161AA" w14:textId="77777777" w:rsidR="002207C9" w:rsidRDefault="002207C9">
      <w:pPr>
        <w:rPr>
          <w:b/>
          <w:color w:val="002060"/>
          <w:sz w:val="28"/>
          <w:szCs w:val="28"/>
        </w:rPr>
      </w:pPr>
    </w:p>
    <w:p w14:paraId="6479A37C" w14:textId="77777777" w:rsidR="002207C9" w:rsidRDefault="002207C9">
      <w:pPr>
        <w:rPr>
          <w:b/>
          <w:color w:val="002060"/>
          <w:sz w:val="28"/>
          <w:szCs w:val="28"/>
        </w:rPr>
      </w:pPr>
    </w:p>
    <w:p w14:paraId="6EFF190A" w14:textId="77777777" w:rsidR="002207C9" w:rsidRDefault="002207C9">
      <w:pPr>
        <w:rPr>
          <w:b/>
          <w:color w:val="002060"/>
          <w:sz w:val="28"/>
          <w:szCs w:val="28"/>
        </w:rPr>
      </w:pPr>
    </w:p>
    <w:p w14:paraId="34E5F749" w14:textId="77777777" w:rsidR="002207C9" w:rsidRDefault="002207C9">
      <w:pPr>
        <w:rPr>
          <w:b/>
          <w:color w:val="002060"/>
          <w:sz w:val="28"/>
          <w:szCs w:val="28"/>
        </w:rPr>
      </w:pPr>
    </w:p>
    <w:p w14:paraId="13968CBE" w14:textId="77777777" w:rsidR="002207C9" w:rsidRDefault="002207C9">
      <w:pPr>
        <w:rPr>
          <w:b/>
          <w:color w:val="002060"/>
          <w:sz w:val="28"/>
          <w:szCs w:val="28"/>
        </w:rPr>
      </w:pPr>
    </w:p>
    <w:p w14:paraId="13350542" w14:textId="77777777" w:rsidR="002207C9" w:rsidRDefault="002207C9">
      <w:pPr>
        <w:rPr>
          <w:b/>
          <w:color w:val="002060"/>
          <w:sz w:val="28"/>
          <w:szCs w:val="28"/>
        </w:rPr>
      </w:pPr>
    </w:p>
    <w:p w14:paraId="48F27308" w14:textId="11A21CBC" w:rsidR="00D03BF2" w:rsidRPr="002207C9" w:rsidRDefault="007D3DFA">
      <w:pPr>
        <w:rPr>
          <w:b/>
          <w:color w:val="002060"/>
          <w:sz w:val="32"/>
          <w:szCs w:val="32"/>
        </w:rPr>
      </w:pPr>
      <w:r w:rsidRPr="002207C9">
        <w:rPr>
          <w:b/>
          <w:color w:val="002060"/>
          <w:sz w:val="32"/>
          <w:szCs w:val="32"/>
        </w:rPr>
        <w:t>KREACIJSKI PATERNI</w:t>
      </w:r>
    </w:p>
    <w:p w14:paraId="1833E0A3" w14:textId="77777777" w:rsidR="00D03BF2" w:rsidRDefault="00D03BF2">
      <w:pPr>
        <w:rPr>
          <w:b/>
        </w:rPr>
      </w:pPr>
    </w:p>
    <w:p w14:paraId="193D81D1" w14:textId="77777777" w:rsidR="00D03BF2" w:rsidRDefault="007D3DFA">
      <w:pPr>
        <w:numPr>
          <w:ilvl w:val="0"/>
          <w:numId w:val="2"/>
        </w:numPr>
      </w:pPr>
      <w:r>
        <w:rPr>
          <w:b/>
        </w:rPr>
        <w:t xml:space="preserve">Singleton </w:t>
      </w:r>
      <w:proofErr w:type="spellStart"/>
      <w:r>
        <w:rPr>
          <w:b/>
        </w:rPr>
        <w:t>patern</w:t>
      </w:r>
      <w:proofErr w:type="spellEnd"/>
      <w:r>
        <w:rPr>
          <w:b/>
        </w:rPr>
        <w:t xml:space="preserve"> </w:t>
      </w:r>
    </w:p>
    <w:p w14:paraId="67A9F608" w14:textId="77777777" w:rsidR="00D03BF2" w:rsidRDefault="007D3DFA">
      <w:pPr>
        <w:ind w:left="720"/>
      </w:pPr>
      <w:r>
        <w:t xml:space="preserve">Singleton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mogla</w:t>
      </w:r>
      <w:proofErr w:type="spellEnd"/>
      <w:r>
        <w:t xml:space="preserve"> </w:t>
      </w:r>
      <w:proofErr w:type="spellStart"/>
      <w:r>
        <w:t>instancirati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tzv</w:t>
      </w:r>
      <w:proofErr w:type="spellEnd"/>
      <w:r>
        <w:t xml:space="preserve">. lazy initialization,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instantacija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to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traži</w:t>
      </w:r>
      <w:proofErr w:type="spellEnd"/>
      <w:r>
        <w:t xml:space="preserve">. </w:t>
      </w:r>
    </w:p>
    <w:p w14:paraId="7E507934" w14:textId="77777777" w:rsidR="00D03BF2" w:rsidRDefault="00D03BF2">
      <w:pPr>
        <w:ind w:left="720"/>
      </w:pPr>
    </w:p>
    <w:p w14:paraId="7046BA19" w14:textId="77777777" w:rsidR="00D03BF2" w:rsidRDefault="007D3DFA">
      <w:pPr>
        <w:ind w:left="720"/>
      </w:pP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 u </w:t>
      </w:r>
      <w:proofErr w:type="spellStart"/>
      <w:r>
        <w:t>našoj</w:t>
      </w:r>
      <w:proofErr w:type="spellEnd"/>
      <w:r>
        <w:t xml:space="preserve"> </w:t>
      </w:r>
      <w:proofErr w:type="spellStart"/>
      <w:r>
        <w:t>glavnoj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U </w:t>
      </w:r>
      <w:proofErr w:type="spellStart"/>
      <w:r>
        <w:t>njoj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privatna</w:t>
      </w:r>
      <w:proofErr w:type="spellEnd"/>
      <w:r>
        <w:t xml:space="preserve"> </w:t>
      </w:r>
      <w:proofErr w:type="spellStart"/>
      <w:r>
        <w:t>statička</w:t>
      </w:r>
      <w:proofErr w:type="spellEnd"/>
      <w:r>
        <w:t xml:space="preserve"> </w:t>
      </w:r>
      <w:proofErr w:type="spellStart"/>
      <w:r>
        <w:t>varijabla</w:t>
      </w:r>
      <w:proofErr w:type="spellEnd"/>
      <w:r>
        <w:t xml:space="preserve"> instance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jedinu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. </w:t>
      </w:r>
      <w:proofErr w:type="spellStart"/>
      <w:r>
        <w:t>Nju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proofErr w:type="gramStart"/>
      <w:r>
        <w:t>dajInstancu</w:t>
      </w:r>
      <w:proofErr w:type="spellEnd"/>
      <w:r>
        <w:t>(</w:t>
      </w:r>
      <w:proofErr w:type="gramEnd"/>
      <w:r>
        <w:t>).</w:t>
      </w:r>
    </w:p>
    <w:p w14:paraId="645E34CF" w14:textId="77777777" w:rsidR="00D03BF2" w:rsidRDefault="007D3DFA">
      <w:pPr>
        <w:ind w:left="720"/>
      </w:pPr>
      <w:r>
        <w:rPr>
          <w:noProof/>
        </w:rPr>
        <w:drawing>
          <wp:inline distT="114300" distB="114300" distL="114300" distR="114300" wp14:anchorId="10FE271E" wp14:editId="012F694B">
            <wp:extent cx="3348038" cy="15527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5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CE06A" w14:textId="77777777" w:rsidR="00D03BF2" w:rsidRDefault="00D03BF2">
      <w:pPr>
        <w:ind w:left="720"/>
      </w:pPr>
    </w:p>
    <w:p w14:paraId="27D9F59C" w14:textId="77777777" w:rsidR="00D03BF2" w:rsidRDefault="007D3DFA">
      <w:pPr>
        <w:numPr>
          <w:ilvl w:val="0"/>
          <w:numId w:val="2"/>
        </w:numPr>
      </w:pPr>
      <w:r>
        <w:rPr>
          <w:b/>
        </w:rPr>
        <w:t xml:space="preserve">Prototype </w:t>
      </w:r>
      <w:proofErr w:type="spellStart"/>
      <w:r>
        <w:rPr>
          <w:b/>
        </w:rPr>
        <w:t>patern</w:t>
      </w:r>
      <w:proofErr w:type="spellEnd"/>
    </w:p>
    <w:p w14:paraId="6FB036DD" w14:textId="77777777" w:rsidR="00D03BF2" w:rsidRDefault="007D3DFA">
      <w:pPr>
        <w:ind w:left="720"/>
      </w:pPr>
      <w:r>
        <w:t xml:space="preserve">Prototype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kompleksnosti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novo</w:t>
      </w:r>
      <w:r>
        <w:t>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uvodi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kloniranja</w:t>
      </w:r>
      <w:proofErr w:type="spellEnd"/>
      <w:r>
        <w:t xml:space="preserve">. Na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prave</w:t>
      </w:r>
      <w:proofErr w:type="spellEnd"/>
      <w:r>
        <w:t xml:space="preserve"> se </w:t>
      </w:r>
      <w:proofErr w:type="spellStart"/>
      <w:r>
        <w:t>prototipi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replicirati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naknadno</w:t>
      </w:r>
      <w:proofErr w:type="spellEnd"/>
      <w:r>
        <w:t xml:space="preserve"> </w:t>
      </w:r>
      <w:proofErr w:type="spellStart"/>
      <w:r>
        <w:t>promijeniti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, bez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kreiranjem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nanovo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. Mi </w:t>
      </w:r>
      <w:proofErr w:type="spellStart"/>
      <w:r>
        <w:t>ga</w:t>
      </w:r>
      <w:proofErr w:type="spellEnd"/>
      <w:r>
        <w:t xml:space="preserve"> </w:t>
      </w:r>
      <w:proofErr w:type="spellStart"/>
      <w:r>
        <w:t>nis</w:t>
      </w:r>
      <w:r>
        <w:t>mo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potrebe</w:t>
      </w:r>
      <w:proofErr w:type="spellEnd"/>
      <w:r>
        <w:t>.</w:t>
      </w:r>
    </w:p>
    <w:p w14:paraId="5635AA47" w14:textId="77777777" w:rsidR="00D03BF2" w:rsidRDefault="00D03BF2">
      <w:pPr>
        <w:ind w:left="720"/>
      </w:pPr>
    </w:p>
    <w:p w14:paraId="63D25882" w14:textId="77777777" w:rsidR="00D03BF2" w:rsidRDefault="007D3DFA">
      <w:pPr>
        <w:numPr>
          <w:ilvl w:val="0"/>
          <w:numId w:val="2"/>
        </w:numPr>
      </w:pPr>
      <w:r>
        <w:rPr>
          <w:b/>
        </w:rPr>
        <w:t xml:space="preserve">Factory Method </w:t>
      </w:r>
      <w:proofErr w:type="spellStart"/>
      <w:r>
        <w:rPr>
          <w:b/>
        </w:rPr>
        <w:t>patern</w:t>
      </w:r>
      <w:proofErr w:type="spellEnd"/>
      <w:r>
        <w:rPr>
          <w:b/>
        </w:rPr>
        <w:t xml:space="preserve"> </w:t>
      </w:r>
    </w:p>
    <w:p w14:paraId="179A5097" w14:textId="77777777" w:rsidR="00D03BF2" w:rsidRDefault="007D3DFA">
      <w:pPr>
        <w:ind w:left="720"/>
      </w:pPr>
      <w:r>
        <w:t xml:space="preserve">Factory method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omogućavanje</w:t>
      </w:r>
      <w:proofErr w:type="spellEnd"/>
      <w:r>
        <w:t xml:space="preserve"> </w:t>
      </w:r>
      <w:proofErr w:type="spellStart"/>
      <w:r>
        <w:t>instanciranje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podklasa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factory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odlučuje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podklasa</w:t>
      </w:r>
      <w:proofErr w:type="spellEnd"/>
      <w:r>
        <w:t xml:space="preserve"> </w:t>
      </w:r>
      <w:proofErr w:type="spellStart"/>
      <w:r>
        <w:t>instancirati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programska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>. Na</w:t>
      </w:r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osigurava</w:t>
      </w:r>
      <w:proofErr w:type="spellEnd"/>
      <w:r>
        <w:t xml:space="preserve"> se </w:t>
      </w:r>
      <w:proofErr w:type="spellStart"/>
      <w:r>
        <w:t>ispunjavanje</w:t>
      </w:r>
      <w:proofErr w:type="spellEnd"/>
      <w:r>
        <w:t xml:space="preserve"> O SOLID </w:t>
      </w:r>
      <w:proofErr w:type="spellStart"/>
      <w:r>
        <w:t>principa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naslijeđenih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ne </w:t>
      </w:r>
      <w:proofErr w:type="spellStart"/>
      <w:r>
        <w:t>smješta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zajedničku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podklasa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za </w:t>
      </w:r>
      <w:proofErr w:type="spellStart"/>
      <w:r>
        <w:t>instanciranje</w:t>
      </w:r>
      <w:proofErr w:type="spellEnd"/>
      <w:r>
        <w:t xml:space="preserve"> </w:t>
      </w:r>
      <w:proofErr w:type="spellStart"/>
      <w:r>
        <w:t>željenih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, a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instanciranje</w:t>
      </w:r>
      <w:proofErr w:type="spellEnd"/>
      <w:r>
        <w:t xml:space="preserve"> </w:t>
      </w:r>
      <w:proofErr w:type="spellStart"/>
      <w:r>
        <w:t>kont</w:t>
      </w:r>
      <w:r>
        <w:t>roliše</w:t>
      </w:r>
      <w:proofErr w:type="spellEnd"/>
      <w:r>
        <w:t xml:space="preserve"> factory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implementiraju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Mi </w:t>
      </w:r>
      <w:proofErr w:type="spellStart"/>
      <w:r>
        <w:t>ga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potrebe</w:t>
      </w:r>
      <w:proofErr w:type="spellEnd"/>
      <w:r>
        <w:t>.</w:t>
      </w:r>
    </w:p>
    <w:p w14:paraId="161270C6" w14:textId="77777777" w:rsidR="00D03BF2" w:rsidRDefault="00D03BF2">
      <w:pPr>
        <w:ind w:left="720"/>
      </w:pPr>
    </w:p>
    <w:p w14:paraId="5C7D0D15" w14:textId="77777777" w:rsidR="00D03BF2" w:rsidRDefault="007D3DFA">
      <w:pPr>
        <w:numPr>
          <w:ilvl w:val="0"/>
          <w:numId w:val="2"/>
        </w:numPr>
      </w:pPr>
      <w:r>
        <w:rPr>
          <w:b/>
        </w:rPr>
        <w:t xml:space="preserve">Abstract Factory </w:t>
      </w:r>
      <w:proofErr w:type="spellStart"/>
      <w:r>
        <w:rPr>
          <w:b/>
        </w:rPr>
        <w:t>patern</w:t>
      </w:r>
      <w:proofErr w:type="spellEnd"/>
      <w:r>
        <w:rPr>
          <w:b/>
        </w:rPr>
        <w:t xml:space="preserve"> </w:t>
      </w:r>
    </w:p>
    <w:p w14:paraId="446BBE76" w14:textId="77777777" w:rsidR="00D03BF2" w:rsidRDefault="007D3DFA">
      <w:pPr>
        <w:ind w:left="720"/>
      </w:pPr>
      <w:r>
        <w:t xml:space="preserve">Abstract factory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izbjeglo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if-else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hijerarhija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podtipove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postaju</w:t>
      </w:r>
      <w:proofErr w:type="spellEnd"/>
      <w:r>
        <w:t xml:space="preserve"> </w:t>
      </w:r>
      <w:proofErr w:type="spellStart"/>
      <w:r>
        <w:t>fabrike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zadanog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specificiranjem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se,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nasljeđivanja</w:t>
      </w:r>
      <w:proofErr w:type="spellEnd"/>
      <w:r>
        <w:t xml:space="preserve">, </w:t>
      </w:r>
      <w:proofErr w:type="spellStart"/>
      <w:r>
        <w:t>ukida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za </w:t>
      </w:r>
      <w:proofErr w:type="spellStart"/>
      <w:r>
        <w:t>postojanjem</w:t>
      </w:r>
      <w:proofErr w:type="spellEnd"/>
      <w:r>
        <w:t xml:space="preserve"> if-else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tip </w:t>
      </w:r>
      <w:proofErr w:type="spellStart"/>
      <w:r>
        <w:t>fabrike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zna</w:t>
      </w:r>
      <w:proofErr w:type="spellEnd"/>
      <w:r>
        <w:t xml:space="preserve"> se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p</w:t>
      </w:r>
      <w:r>
        <w:t>odklasu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instancirati</w:t>
      </w:r>
      <w:proofErr w:type="spellEnd"/>
      <w:r>
        <w:t xml:space="preserve">. Mi </w:t>
      </w:r>
      <w:proofErr w:type="spellStart"/>
      <w:r>
        <w:t>ga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potrebe</w:t>
      </w:r>
      <w:proofErr w:type="spellEnd"/>
      <w:r>
        <w:t>.</w:t>
      </w:r>
    </w:p>
    <w:p w14:paraId="74769AEB" w14:textId="77777777" w:rsidR="00D03BF2" w:rsidRDefault="00D03BF2">
      <w:pPr>
        <w:ind w:left="720"/>
      </w:pPr>
    </w:p>
    <w:p w14:paraId="05221259" w14:textId="77777777" w:rsidR="00D03BF2" w:rsidRDefault="007D3DFA">
      <w:pPr>
        <w:numPr>
          <w:ilvl w:val="0"/>
          <w:numId w:val="2"/>
        </w:numPr>
      </w:pPr>
      <w:r>
        <w:rPr>
          <w:b/>
        </w:rPr>
        <w:lastRenderedPageBreak/>
        <w:t xml:space="preserve">Builder </w:t>
      </w:r>
      <w:proofErr w:type="spellStart"/>
      <w:r>
        <w:rPr>
          <w:b/>
        </w:rPr>
        <w:t>patern</w:t>
      </w:r>
      <w:proofErr w:type="spellEnd"/>
      <w:r>
        <w:rPr>
          <w:b/>
        </w:rPr>
        <w:t xml:space="preserve"> </w:t>
      </w:r>
    </w:p>
    <w:p w14:paraId="0726A63E" w14:textId="77777777" w:rsidR="00D03BF2" w:rsidRDefault="007D3DFA">
      <w:pPr>
        <w:ind w:left="720"/>
      </w:pPr>
      <w:r>
        <w:t xml:space="preserve">Builder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apstrakciju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mogle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konstrukc</w:t>
      </w:r>
      <w:r>
        <w:t>ije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izbjeglo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kompleksne</w:t>
      </w:r>
      <w:proofErr w:type="spellEnd"/>
      <w:r>
        <w:t xml:space="preserve"> </w:t>
      </w:r>
      <w:proofErr w:type="spellStart"/>
      <w:r>
        <w:t>hijerarhije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izbjegao</w:t>
      </w:r>
      <w:proofErr w:type="spellEnd"/>
      <w:r>
        <w:t xml:space="preserve"> </w:t>
      </w:r>
      <w:proofErr w:type="spellStart"/>
      <w:r>
        <w:t>kompleksni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konstruktora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. </w:t>
      </w:r>
    </w:p>
    <w:p w14:paraId="70C45E0E" w14:textId="77777777" w:rsidR="00D03BF2" w:rsidRDefault="00D03BF2">
      <w:pPr>
        <w:ind w:left="720"/>
      </w:pPr>
    </w:p>
    <w:p w14:paraId="38592E81" w14:textId="77777777" w:rsidR="00D03BF2" w:rsidRDefault="007D3DFA">
      <w:pPr>
        <w:ind w:left="720"/>
      </w:pP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. </w:t>
      </w:r>
      <w:proofErr w:type="spellStart"/>
      <w:r>
        <w:t>Napravili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TransakcijaBuilder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transakciju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datih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proofErr w:type="gramStart"/>
      <w:r>
        <w:t>dajTransakciju</w:t>
      </w:r>
      <w:proofErr w:type="spellEnd"/>
      <w:r>
        <w:t>(</w:t>
      </w:r>
      <w:proofErr w:type="gramEnd"/>
      <w:r>
        <w:t xml:space="preserve">)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Transakciju</w:t>
      </w:r>
      <w:proofErr w:type="spellEnd"/>
      <w:r>
        <w:t xml:space="preserve"> </w:t>
      </w:r>
      <w:proofErr w:type="spellStart"/>
      <w:r>
        <w:t>napravljenu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>.</w:t>
      </w:r>
    </w:p>
    <w:p w14:paraId="5059E899" w14:textId="77777777" w:rsidR="00D03BF2" w:rsidRDefault="00D03BF2">
      <w:pPr>
        <w:ind w:left="720"/>
      </w:pPr>
    </w:p>
    <w:p w14:paraId="243D1857" w14:textId="77777777" w:rsidR="00D03BF2" w:rsidRDefault="007D3DFA">
      <w:pPr>
        <w:ind w:left="720"/>
      </w:pPr>
      <w:r>
        <w:t xml:space="preserve">Ovo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sljedećoj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</w:p>
    <w:p w14:paraId="56DB8484" w14:textId="77777777" w:rsidR="00D03BF2" w:rsidRDefault="007D3DFA">
      <w:pPr>
        <w:ind w:left="720"/>
      </w:pPr>
      <w:r>
        <w:rPr>
          <w:noProof/>
        </w:rPr>
        <w:drawing>
          <wp:inline distT="114300" distB="114300" distL="114300" distR="114300" wp14:anchorId="12E708FD" wp14:editId="445081DE">
            <wp:extent cx="5734050" cy="2120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79DA9" w14:textId="77777777" w:rsidR="00D03BF2" w:rsidRDefault="007D3DFA">
      <w:pPr>
        <w:rPr>
          <w:b/>
        </w:rPr>
      </w:pPr>
      <w:r>
        <w:rPr>
          <w:b/>
        </w:rPr>
        <w:tab/>
      </w:r>
    </w:p>
    <w:sectPr w:rsidR="00D03BF2" w:rsidSect="002207C9">
      <w:pgSz w:w="11909" w:h="16834"/>
      <w:pgMar w:top="1440" w:right="1440" w:bottom="1440" w:left="1440" w:header="720" w:footer="720" w:gutter="0"/>
      <w:pgBorders w:display="firstPage"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F15BD" w14:textId="77777777" w:rsidR="007D3DFA" w:rsidRDefault="007D3DFA">
      <w:pPr>
        <w:spacing w:line="240" w:lineRule="auto"/>
      </w:pPr>
      <w:r>
        <w:separator/>
      </w:r>
    </w:p>
  </w:endnote>
  <w:endnote w:type="continuationSeparator" w:id="0">
    <w:p w14:paraId="2B0B11A8" w14:textId="77777777" w:rsidR="007D3DFA" w:rsidRDefault="007D3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A2913" w14:textId="77777777" w:rsidR="007D3DFA" w:rsidRDefault="007D3DFA">
      <w:pPr>
        <w:spacing w:line="240" w:lineRule="auto"/>
      </w:pPr>
      <w:r>
        <w:separator/>
      </w:r>
    </w:p>
  </w:footnote>
  <w:footnote w:type="continuationSeparator" w:id="0">
    <w:p w14:paraId="407BA774" w14:textId="77777777" w:rsidR="007D3DFA" w:rsidRDefault="007D3D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B36F8"/>
    <w:multiLevelType w:val="multilevel"/>
    <w:tmpl w:val="F29836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58194C"/>
    <w:multiLevelType w:val="multilevel"/>
    <w:tmpl w:val="3934DE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CF1EE2"/>
    <w:multiLevelType w:val="multilevel"/>
    <w:tmpl w:val="1AB053E8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F2"/>
    <w:rsid w:val="002207C9"/>
    <w:rsid w:val="007D3DFA"/>
    <w:rsid w:val="00D0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904E"/>
  <w15:docId w15:val="{821BEB7B-CA11-48AE-87D9-818711A7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207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C9"/>
  </w:style>
  <w:style w:type="paragraph" w:styleId="Footer">
    <w:name w:val="footer"/>
    <w:basedOn w:val="Normal"/>
    <w:link w:val="FooterChar"/>
    <w:uiPriority w:val="99"/>
    <w:unhideWhenUsed/>
    <w:rsid w:val="002207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Berina Suljić</dc:creator>
  <cp:lastModifiedBy>Berina Suljić</cp:lastModifiedBy>
  <cp:revision>2</cp:revision>
  <dcterms:created xsi:type="dcterms:W3CDTF">2020-05-06T11:23:00Z</dcterms:created>
  <dcterms:modified xsi:type="dcterms:W3CDTF">2020-05-06T11:23:00Z</dcterms:modified>
</cp:coreProperties>
</file>