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20FB" w:rsidRPr="00670F7A" w:rsidRDefault="00670F7A" w:rsidP="00670F7A">
      <w:pPr>
        <w:jc w:val="center"/>
        <w:rPr>
          <w:rFonts w:ascii="微软雅黑" w:eastAsia="微软雅黑" w:hAnsi="微软雅黑"/>
          <w:sz w:val="36"/>
          <w:szCs w:val="36"/>
        </w:rPr>
      </w:pPr>
      <w:r w:rsidRPr="00670F7A">
        <w:rPr>
          <w:rFonts w:ascii="微软雅黑" w:eastAsia="微软雅黑" w:hAnsi="微软雅黑" w:hint="eastAsia"/>
          <w:sz w:val="36"/>
          <w:szCs w:val="36"/>
        </w:rPr>
        <w:t>2022级-程序设计基础课程设计-评分方案和标准</w:t>
      </w:r>
    </w:p>
    <w:p w:rsidR="00670F7A" w:rsidRDefault="00670F7A"/>
    <w:p w:rsidR="000C2386" w:rsidRPr="00C22651" w:rsidRDefault="00060368" w:rsidP="00C22651">
      <w:pPr>
        <w:widowControl/>
        <w:jc w:val="left"/>
        <w:textAlignment w:val="center"/>
        <w:rPr>
          <w:rFonts w:ascii="等线" w:eastAsia="等线" w:hAnsi="等线" w:cs="等线"/>
          <w:color w:val="000000"/>
          <w:kern w:val="0"/>
          <w:sz w:val="28"/>
          <w:szCs w:val="28"/>
          <w:lang w:bidi="ar"/>
        </w:rPr>
      </w:pPr>
      <w:r w:rsidRPr="00C22651">
        <w:rPr>
          <w:rFonts w:ascii="等线" w:eastAsia="等线" w:hAnsi="等线" w:cs="等线" w:hint="eastAsia"/>
          <w:color w:val="000000"/>
          <w:kern w:val="0"/>
          <w:sz w:val="28"/>
          <w:szCs w:val="28"/>
          <w:lang w:bidi="ar"/>
        </w:rPr>
        <w:t>一</w:t>
      </w:r>
      <w:r w:rsidR="000C2386" w:rsidRPr="00C22651">
        <w:rPr>
          <w:rFonts w:ascii="等线" w:eastAsia="等线" w:hAnsi="等线" w:cs="等线" w:hint="eastAsia"/>
          <w:color w:val="000000"/>
          <w:kern w:val="0"/>
          <w:sz w:val="28"/>
          <w:szCs w:val="28"/>
          <w:lang w:bidi="ar"/>
        </w:rPr>
        <w:t>、设计方案</w:t>
      </w:r>
    </w:p>
    <w:tbl>
      <w:tblPr>
        <w:tblW w:w="813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785"/>
        <w:gridCol w:w="2475"/>
        <w:gridCol w:w="3255"/>
      </w:tblGrid>
      <w:tr w:rsidR="000C2386" w:rsidTr="004B3B38">
        <w:trPr>
          <w:trHeight w:val="285"/>
          <w:jc w:val="center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C2386" w:rsidRDefault="000C2386" w:rsidP="004B3B38">
            <w:pPr>
              <w:widowControl/>
              <w:jc w:val="center"/>
              <w:textAlignment w:val="center"/>
              <w:rPr>
                <w:rFonts w:ascii="等线" w:eastAsia="等线" w:hAnsi="等线" w:cs="等线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时间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C2386" w:rsidRDefault="000C2386" w:rsidP="004B3B38">
            <w:pPr>
              <w:widowControl/>
              <w:jc w:val="center"/>
              <w:textAlignment w:val="center"/>
              <w:rPr>
                <w:rFonts w:ascii="等线" w:eastAsia="等线" w:hAnsi="等线" w:cs="等线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课程主题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C2386" w:rsidRDefault="000C2386" w:rsidP="004B3B38">
            <w:pPr>
              <w:widowControl/>
              <w:jc w:val="center"/>
              <w:textAlignment w:val="center"/>
              <w:rPr>
                <w:rFonts w:ascii="等线" w:eastAsia="等线" w:hAnsi="等线" w:cs="等线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学习要点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C2386" w:rsidRDefault="000C2386" w:rsidP="004B3B38">
            <w:pPr>
              <w:widowControl/>
              <w:jc w:val="center"/>
              <w:textAlignment w:val="center"/>
              <w:rPr>
                <w:rFonts w:ascii="等线" w:eastAsia="等线" w:hAnsi="等线" w:cs="等线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学习目标</w:t>
            </w:r>
          </w:p>
        </w:tc>
      </w:tr>
      <w:tr w:rsidR="000C2386" w:rsidTr="004B3B38">
        <w:trPr>
          <w:trHeight w:val="142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C2386" w:rsidRDefault="000C2386" w:rsidP="004B3B38">
            <w:pPr>
              <w:widowControl/>
              <w:jc w:val="center"/>
              <w:textAlignment w:val="center"/>
              <w:rPr>
                <w:rFonts w:ascii="等线" w:eastAsia="等线" w:hAnsi="等线" w:cs="等线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周一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0C2386" w:rsidRDefault="000C2386" w:rsidP="004B3B38">
            <w:pPr>
              <w:widowControl/>
              <w:jc w:val="center"/>
              <w:textAlignment w:val="center"/>
              <w:rPr>
                <w:rFonts w:ascii="等线" w:eastAsia="等线" w:hAnsi="等线" w:cs="等线"/>
                <w:color w:val="000000"/>
                <w:kern w:val="0"/>
                <w:sz w:val="22"/>
                <w:lang w:bidi="ar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项目研发</w:t>
            </w: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br/>
              <w:t>环境搭建</w:t>
            </w:r>
          </w:p>
          <w:p w:rsidR="000C2386" w:rsidRDefault="000C2386" w:rsidP="004B3B38">
            <w:pPr>
              <w:widowControl/>
              <w:jc w:val="center"/>
              <w:textAlignment w:val="center"/>
              <w:rPr>
                <w:rFonts w:ascii="等线" w:eastAsia="等线" w:hAnsi="等线" w:cs="等线"/>
                <w:color w:val="000000"/>
                <w:kern w:val="0"/>
                <w:sz w:val="22"/>
                <w:lang w:bidi="ar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主功能界面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0C2386" w:rsidRDefault="000C2386" w:rsidP="004B3B38">
            <w:pPr>
              <w:widowControl/>
              <w:jc w:val="left"/>
              <w:textAlignment w:val="center"/>
              <w:rPr>
                <w:rFonts w:ascii="等线" w:eastAsia="等线" w:hAnsi="等线" w:cs="等线"/>
                <w:color w:val="000000"/>
                <w:kern w:val="0"/>
                <w:sz w:val="22"/>
                <w:lang w:bidi="ar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搭建研发所需环境</w:t>
            </w: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br/>
              <w:t>开发集成工具</w:t>
            </w: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br/>
              <w:t>工具的基本使用</w:t>
            </w: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br/>
              <w:t>简单程序的调试运行</w:t>
            </w:r>
          </w:p>
          <w:p w:rsidR="000C2386" w:rsidRDefault="000C2386" w:rsidP="004B3B38">
            <w:pPr>
              <w:widowControl/>
              <w:jc w:val="left"/>
              <w:textAlignment w:val="center"/>
              <w:rPr>
                <w:rFonts w:ascii="等线" w:eastAsia="等线" w:hAnsi="等线" w:cs="等线"/>
                <w:color w:val="000000"/>
                <w:kern w:val="0"/>
                <w:sz w:val="22"/>
                <w:lang w:bidi="ar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系统首页</w:t>
            </w: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br/>
              <w:t>菜单界面</w:t>
            </w:r>
          </w:p>
          <w:p w:rsidR="000C2386" w:rsidRDefault="000C2386" w:rsidP="004B3B38">
            <w:pPr>
              <w:widowControl/>
              <w:jc w:val="left"/>
              <w:textAlignment w:val="center"/>
              <w:rPr>
                <w:rFonts w:ascii="等线" w:eastAsia="等线" w:hAnsi="等线" w:cs="等线"/>
                <w:color w:val="000000"/>
                <w:kern w:val="0"/>
                <w:sz w:val="22"/>
                <w:lang w:bidi="ar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功能展示</w:t>
            </w:r>
          </w:p>
          <w:p w:rsidR="000C2386" w:rsidRDefault="000C2386" w:rsidP="004B3B38">
            <w:pPr>
              <w:widowControl/>
              <w:jc w:val="left"/>
              <w:textAlignment w:val="center"/>
              <w:rPr>
                <w:rFonts w:ascii="等线" w:eastAsia="等线" w:hAnsi="等线" w:cs="等线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0C2386" w:rsidRDefault="000C2386" w:rsidP="004B3B38">
            <w:pPr>
              <w:widowControl/>
              <w:jc w:val="left"/>
              <w:textAlignment w:val="center"/>
              <w:rPr>
                <w:rFonts w:ascii="等线" w:eastAsia="等线" w:hAnsi="等线" w:cs="等线"/>
                <w:color w:val="000000"/>
                <w:kern w:val="0"/>
                <w:sz w:val="22"/>
                <w:lang w:bidi="ar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掌握研发环境的基础搭建</w:t>
            </w: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br/>
              <w:t>熟练创建完成项目运行构建</w:t>
            </w:r>
          </w:p>
          <w:p w:rsidR="000C2386" w:rsidRDefault="000C2386" w:rsidP="004B3B38">
            <w:pPr>
              <w:widowControl/>
              <w:jc w:val="left"/>
              <w:textAlignment w:val="center"/>
              <w:rPr>
                <w:rFonts w:ascii="等线" w:eastAsia="等线" w:hAnsi="等线" w:cs="等线"/>
                <w:color w:val="000000"/>
                <w:kern w:val="0"/>
                <w:sz w:val="22"/>
                <w:lang w:bidi="ar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实现简单的交互界面</w:t>
            </w:r>
          </w:p>
        </w:tc>
      </w:tr>
      <w:tr w:rsidR="000C2386" w:rsidTr="004B3B38">
        <w:trPr>
          <w:trHeight w:val="85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C2386" w:rsidRDefault="000C2386" w:rsidP="004B3B38">
            <w:pPr>
              <w:widowControl/>
              <w:jc w:val="center"/>
              <w:textAlignment w:val="center"/>
              <w:rPr>
                <w:rFonts w:ascii="等线" w:eastAsia="等线" w:hAnsi="等线" w:cs="等线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周二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C2386" w:rsidRDefault="000C2386" w:rsidP="004B3B38">
            <w:pPr>
              <w:widowControl/>
              <w:jc w:val="center"/>
              <w:textAlignment w:val="center"/>
              <w:rPr>
                <w:rFonts w:ascii="等线" w:eastAsia="等线" w:hAnsi="等线" w:cs="等线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数据维护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0C2386" w:rsidRDefault="000C2386" w:rsidP="004B3B38">
            <w:pPr>
              <w:widowControl/>
              <w:jc w:val="left"/>
              <w:textAlignment w:val="center"/>
              <w:rPr>
                <w:rFonts w:ascii="等线" w:eastAsia="等线" w:hAnsi="等线" w:cs="等线"/>
                <w:color w:val="000000"/>
                <w:kern w:val="0"/>
                <w:sz w:val="22"/>
                <w:lang w:bidi="ar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系统辅助功能</w:t>
            </w: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br/>
              <w:t>文件读写</w:t>
            </w: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br/>
              <w:t>信息录入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0C2386" w:rsidRDefault="000C2386" w:rsidP="004B3B38">
            <w:pPr>
              <w:widowControl/>
              <w:jc w:val="left"/>
              <w:textAlignment w:val="center"/>
              <w:rPr>
                <w:rFonts w:ascii="等线" w:eastAsia="等线" w:hAnsi="等线" w:cs="等线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数据持久化到文件系统</w:t>
            </w: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br/>
              <w:t>数据标准输入输出控制</w:t>
            </w:r>
          </w:p>
        </w:tc>
      </w:tr>
      <w:tr w:rsidR="000C2386" w:rsidTr="004B3B38">
        <w:trPr>
          <w:trHeight w:val="85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C2386" w:rsidRDefault="000C2386" w:rsidP="004B3B38">
            <w:pPr>
              <w:widowControl/>
              <w:jc w:val="center"/>
              <w:textAlignment w:val="center"/>
              <w:rPr>
                <w:rFonts w:ascii="等线" w:eastAsia="等线" w:hAnsi="等线" w:cs="等线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周三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C2386" w:rsidRDefault="000C2386" w:rsidP="004B3B38">
            <w:pPr>
              <w:widowControl/>
              <w:jc w:val="center"/>
              <w:textAlignment w:val="center"/>
              <w:rPr>
                <w:rFonts w:ascii="等线" w:eastAsia="等线" w:hAnsi="等线" w:cs="等线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业务逻辑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0C2386" w:rsidRDefault="000C2386" w:rsidP="004B3B38">
            <w:pPr>
              <w:widowControl/>
              <w:jc w:val="left"/>
              <w:textAlignment w:val="center"/>
              <w:rPr>
                <w:rFonts w:ascii="等线" w:eastAsia="等线" w:hAnsi="等线" w:cs="等线"/>
                <w:color w:val="000000"/>
                <w:kern w:val="0"/>
                <w:sz w:val="22"/>
                <w:lang w:bidi="ar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信息查询</w:t>
            </w:r>
          </w:p>
          <w:p w:rsidR="000C2386" w:rsidRDefault="000C2386" w:rsidP="004B3B38">
            <w:pPr>
              <w:widowControl/>
              <w:jc w:val="left"/>
              <w:textAlignment w:val="center"/>
              <w:rPr>
                <w:rFonts w:ascii="等线" w:eastAsia="等线" w:hAnsi="等线" w:cs="等线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信息删除</w:t>
            </w: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br/>
              <w:t>信息修改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0C2386" w:rsidRDefault="000C2386" w:rsidP="004B3B38">
            <w:pPr>
              <w:widowControl/>
              <w:jc w:val="left"/>
              <w:textAlignment w:val="center"/>
              <w:rPr>
                <w:rFonts w:ascii="等线" w:eastAsia="等线" w:hAnsi="等线" w:cs="等线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数据业务逻辑实现</w:t>
            </w: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br/>
              <w:t>确保数据正常处理</w:t>
            </w:r>
          </w:p>
        </w:tc>
      </w:tr>
      <w:tr w:rsidR="000C2386" w:rsidTr="004B3B38">
        <w:trPr>
          <w:trHeight w:val="85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C2386" w:rsidRDefault="000C2386" w:rsidP="004B3B38">
            <w:pPr>
              <w:widowControl/>
              <w:jc w:val="center"/>
              <w:textAlignment w:val="center"/>
              <w:rPr>
                <w:rFonts w:ascii="等线" w:eastAsia="等线" w:hAnsi="等线" w:cs="等线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周四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C2386" w:rsidRDefault="000C2386" w:rsidP="004B3B38">
            <w:pPr>
              <w:widowControl/>
              <w:jc w:val="center"/>
              <w:textAlignment w:val="center"/>
              <w:rPr>
                <w:rFonts w:ascii="等线" w:eastAsia="等线" w:hAnsi="等线" w:cs="等线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学生项目指导</w:t>
            </w: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br/>
              <w:t>修复完善功能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0C2386" w:rsidRDefault="000C2386" w:rsidP="004B3B38">
            <w:pPr>
              <w:widowControl/>
              <w:jc w:val="left"/>
              <w:textAlignment w:val="center"/>
              <w:rPr>
                <w:rFonts w:ascii="等线" w:eastAsia="等线" w:hAnsi="等线" w:cs="等线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系统程序代码优化</w:t>
            </w: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br/>
              <w:t>学生个人项目完善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0C2386" w:rsidRDefault="000C2386" w:rsidP="004B3B38">
            <w:pPr>
              <w:widowControl/>
              <w:jc w:val="left"/>
              <w:textAlignment w:val="center"/>
              <w:rPr>
                <w:rFonts w:ascii="等线" w:eastAsia="等线" w:hAnsi="等线" w:cs="等线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程序代码质量优化</w:t>
            </w: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br/>
              <w:t>通过实践初步理解模块化概念</w:t>
            </w:r>
          </w:p>
        </w:tc>
      </w:tr>
      <w:tr w:rsidR="000C2386" w:rsidTr="004B3B38">
        <w:trPr>
          <w:trHeight w:val="85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C2386" w:rsidRDefault="000C2386" w:rsidP="004B3B38">
            <w:pPr>
              <w:widowControl/>
              <w:jc w:val="center"/>
              <w:textAlignment w:val="center"/>
              <w:rPr>
                <w:rFonts w:ascii="等线" w:eastAsia="等线" w:hAnsi="等线" w:cs="等线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周五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0C2386" w:rsidRDefault="000C2386" w:rsidP="004B3B38">
            <w:pPr>
              <w:widowControl/>
              <w:jc w:val="center"/>
              <w:textAlignment w:val="center"/>
              <w:rPr>
                <w:rFonts w:ascii="等线" w:eastAsia="等线" w:hAnsi="等线" w:cs="等线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sz w:val="22"/>
              </w:rPr>
              <w:t>项目答辩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0C2386" w:rsidRDefault="000C2386" w:rsidP="004B3B38">
            <w:pPr>
              <w:widowControl/>
              <w:jc w:val="left"/>
              <w:textAlignment w:val="center"/>
              <w:rPr>
                <w:rFonts w:ascii="等线" w:eastAsia="等线" w:hAnsi="等线" w:cs="等线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项目展示和答辩</w:t>
            </w: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br/>
              <w:t>总结回顾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0C2386" w:rsidRDefault="000C2386" w:rsidP="004B3B38">
            <w:pPr>
              <w:widowControl/>
              <w:jc w:val="left"/>
              <w:textAlignment w:val="center"/>
              <w:rPr>
                <w:rFonts w:ascii="等线" w:eastAsia="等线" w:hAnsi="等线" w:cs="等线"/>
                <w:color w:val="000000"/>
                <w:sz w:val="22"/>
              </w:rPr>
            </w:pPr>
          </w:p>
        </w:tc>
      </w:tr>
    </w:tbl>
    <w:p w:rsidR="00C22651" w:rsidRDefault="00C22651" w:rsidP="00C22651">
      <w:pPr>
        <w:widowControl/>
        <w:jc w:val="left"/>
        <w:textAlignment w:val="center"/>
        <w:rPr>
          <w:rFonts w:ascii="等线" w:eastAsia="等线" w:hAnsi="等线" w:cs="等线" w:hint="eastAsia"/>
          <w:color w:val="000000"/>
          <w:kern w:val="0"/>
          <w:sz w:val="22"/>
          <w:lang w:bidi="ar"/>
        </w:rPr>
      </w:pPr>
      <w:bookmarkStart w:id="0" w:name="_GoBack"/>
      <w:bookmarkEnd w:id="0"/>
    </w:p>
    <w:p w:rsidR="00060368" w:rsidRPr="00C22651" w:rsidRDefault="00060368" w:rsidP="00C22651">
      <w:pPr>
        <w:widowControl/>
        <w:jc w:val="left"/>
        <w:textAlignment w:val="center"/>
        <w:rPr>
          <w:rFonts w:ascii="等线" w:eastAsia="等线" w:hAnsi="等线" w:cs="等线"/>
          <w:color w:val="000000"/>
          <w:kern w:val="0"/>
          <w:sz w:val="28"/>
          <w:szCs w:val="28"/>
          <w:lang w:bidi="ar"/>
        </w:rPr>
      </w:pPr>
      <w:r w:rsidRPr="00C22651">
        <w:rPr>
          <w:rFonts w:ascii="等线" w:eastAsia="等线" w:hAnsi="等线" w:cs="等线"/>
          <w:color w:val="000000"/>
          <w:kern w:val="0"/>
          <w:sz w:val="28"/>
          <w:szCs w:val="28"/>
          <w:lang w:bidi="ar"/>
        </w:rPr>
        <w:t>二</w:t>
      </w:r>
      <w:r w:rsidRPr="00C22651">
        <w:rPr>
          <w:rFonts w:ascii="等线" w:eastAsia="等线" w:hAnsi="等线" w:cs="等线"/>
          <w:color w:val="000000"/>
          <w:kern w:val="0"/>
          <w:sz w:val="28"/>
          <w:szCs w:val="28"/>
          <w:lang w:bidi="ar"/>
        </w:rPr>
        <w:t>、评分标准</w:t>
      </w:r>
    </w:p>
    <w:p w:rsidR="00060368" w:rsidRPr="00C22651" w:rsidRDefault="00060368" w:rsidP="00C22651">
      <w:pPr>
        <w:widowControl/>
        <w:jc w:val="left"/>
        <w:textAlignment w:val="center"/>
        <w:rPr>
          <w:rFonts w:ascii="等线" w:eastAsia="等线" w:hAnsi="等线" w:cs="等线"/>
          <w:color w:val="000000"/>
          <w:kern w:val="0"/>
          <w:sz w:val="28"/>
          <w:szCs w:val="28"/>
          <w:lang w:bidi="ar"/>
        </w:rPr>
      </w:pPr>
      <w:r w:rsidRPr="00C22651">
        <w:rPr>
          <w:rFonts w:ascii="等线" w:eastAsia="等线" w:hAnsi="等线" w:cs="等线" w:hint="eastAsia"/>
          <w:color w:val="000000"/>
          <w:kern w:val="0"/>
          <w:sz w:val="28"/>
          <w:szCs w:val="28"/>
          <w:lang w:bidi="ar"/>
        </w:rPr>
        <w:t>1、</w:t>
      </w:r>
      <w:r w:rsidRPr="00C22651">
        <w:rPr>
          <w:rFonts w:ascii="等线" w:eastAsia="等线" w:hAnsi="等线" w:cs="等线"/>
          <w:color w:val="000000"/>
          <w:kern w:val="0"/>
          <w:sz w:val="28"/>
          <w:szCs w:val="28"/>
          <w:lang w:bidi="ar"/>
        </w:rPr>
        <w:t>总分</w:t>
      </w:r>
      <w:r w:rsidRPr="00C22651">
        <w:rPr>
          <w:rFonts w:ascii="等线" w:eastAsia="等线" w:hAnsi="等线" w:cs="等线" w:hint="eastAsia"/>
          <w:color w:val="000000"/>
          <w:kern w:val="0"/>
          <w:sz w:val="28"/>
          <w:szCs w:val="28"/>
          <w:lang w:bidi="ar"/>
        </w:rPr>
        <w:t>=个人小组得分（90%）+课堂表现得分（10%，值勤老师评分）</w:t>
      </w:r>
    </w:p>
    <w:p w:rsidR="00060368" w:rsidRPr="00C22651" w:rsidRDefault="00060368" w:rsidP="00C22651">
      <w:pPr>
        <w:widowControl/>
        <w:jc w:val="left"/>
        <w:textAlignment w:val="center"/>
        <w:rPr>
          <w:rFonts w:ascii="等线" w:eastAsia="等线" w:hAnsi="等线" w:cs="等线"/>
          <w:color w:val="000000"/>
          <w:kern w:val="0"/>
          <w:sz w:val="28"/>
          <w:szCs w:val="28"/>
          <w:lang w:bidi="ar"/>
        </w:rPr>
      </w:pPr>
      <w:r w:rsidRPr="00C22651">
        <w:rPr>
          <w:rFonts w:ascii="等线" w:eastAsia="等线" w:hAnsi="等线" w:cs="等线" w:hint="eastAsia"/>
          <w:color w:val="000000"/>
          <w:kern w:val="0"/>
          <w:sz w:val="28"/>
          <w:szCs w:val="28"/>
          <w:lang w:bidi="ar"/>
        </w:rPr>
        <w:t>2、个人小组得分=小组得分（答辩老师</w:t>
      </w:r>
      <w:proofErr w:type="gramStart"/>
      <w:r w:rsidRPr="00C22651">
        <w:rPr>
          <w:rFonts w:ascii="等线" w:eastAsia="等线" w:hAnsi="等线" w:cs="等线" w:hint="eastAsia"/>
          <w:color w:val="000000"/>
          <w:kern w:val="0"/>
          <w:sz w:val="28"/>
          <w:szCs w:val="28"/>
          <w:lang w:bidi="ar"/>
        </w:rPr>
        <w:t>给小组</w:t>
      </w:r>
      <w:proofErr w:type="gramEnd"/>
      <w:r w:rsidRPr="00C22651">
        <w:rPr>
          <w:rFonts w:ascii="等线" w:eastAsia="等线" w:hAnsi="等线" w:cs="等线" w:hint="eastAsia"/>
          <w:color w:val="000000"/>
          <w:kern w:val="0"/>
          <w:sz w:val="28"/>
          <w:szCs w:val="28"/>
          <w:lang w:bidi="ar"/>
        </w:rPr>
        <w:t>的评分）*小组人数*个人贡献比（小组互评）</w:t>
      </w:r>
    </w:p>
    <w:p w:rsidR="00060368" w:rsidRPr="00C22651" w:rsidRDefault="00060368" w:rsidP="00C22651">
      <w:pPr>
        <w:widowControl/>
        <w:jc w:val="left"/>
        <w:textAlignment w:val="center"/>
        <w:rPr>
          <w:rFonts w:ascii="等线" w:eastAsia="等线" w:hAnsi="等线" w:cs="等线" w:hint="eastAsia"/>
          <w:color w:val="000000"/>
          <w:kern w:val="0"/>
          <w:sz w:val="28"/>
          <w:szCs w:val="28"/>
          <w:lang w:bidi="ar"/>
        </w:rPr>
      </w:pPr>
      <w:r w:rsidRPr="00C22651">
        <w:rPr>
          <w:rFonts w:ascii="等线" w:eastAsia="等线" w:hAnsi="等线" w:cs="等线" w:hint="eastAsia"/>
          <w:color w:val="000000"/>
          <w:kern w:val="0"/>
          <w:sz w:val="28"/>
          <w:szCs w:val="28"/>
          <w:lang w:bidi="ar"/>
        </w:rPr>
        <w:t>3、小组得分=程序演示50%+文档50%</w:t>
      </w:r>
    </w:p>
    <w:p w:rsidR="00670F7A" w:rsidRPr="00060368" w:rsidRDefault="00670F7A"/>
    <w:sectPr w:rsidR="00670F7A" w:rsidRPr="000603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14B6" w:rsidRDefault="003C14B6" w:rsidP="00670F7A">
      <w:r>
        <w:separator/>
      </w:r>
    </w:p>
  </w:endnote>
  <w:endnote w:type="continuationSeparator" w:id="0">
    <w:p w:rsidR="003C14B6" w:rsidRDefault="003C14B6" w:rsidP="00670F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14B6" w:rsidRDefault="003C14B6" w:rsidP="00670F7A">
      <w:r>
        <w:separator/>
      </w:r>
    </w:p>
  </w:footnote>
  <w:footnote w:type="continuationSeparator" w:id="0">
    <w:p w:rsidR="003C14B6" w:rsidRDefault="003C14B6" w:rsidP="00670F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3806"/>
    <w:rsid w:val="00060368"/>
    <w:rsid w:val="00086D3C"/>
    <w:rsid w:val="000C2386"/>
    <w:rsid w:val="002C3806"/>
    <w:rsid w:val="003C14B6"/>
    <w:rsid w:val="00670F7A"/>
    <w:rsid w:val="00C22651"/>
    <w:rsid w:val="00C9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70F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70F7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70F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70F7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70F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70F7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70F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70F7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2023-10-24T08:07:00Z</dcterms:created>
  <dcterms:modified xsi:type="dcterms:W3CDTF">2023-10-24T09:24:00Z</dcterms:modified>
</cp:coreProperties>
</file>