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F786D" w14:textId="77777777" w:rsidR="00F310CB" w:rsidRPr="00516AB9" w:rsidRDefault="00F310CB" w:rsidP="00F310CB">
      <w:pPr>
        <w:spacing w:after="120"/>
        <w:jc w:val="center"/>
        <w:rPr>
          <w:rStyle w:val="apple-converted-space"/>
          <w:rFonts w:cstheme="minorHAnsi"/>
          <w:color w:val="215E99" w:themeColor="text2" w:themeTint="BF"/>
          <w:sz w:val="36"/>
          <w:szCs w:val="36"/>
          <w:shd w:val="clear" w:color="auto" w:fill="FFFFFF"/>
        </w:rPr>
      </w:pPr>
      <w:r w:rsidRPr="00516AB9">
        <w:rPr>
          <w:rStyle w:val="apple-converted-space"/>
          <w:rFonts w:cstheme="minorHAnsi"/>
          <w:color w:val="215E99" w:themeColor="text2" w:themeTint="BF"/>
          <w:sz w:val="36"/>
          <w:szCs w:val="36"/>
          <w:shd w:val="clear" w:color="auto" w:fill="FFFFFF"/>
        </w:rPr>
        <w:t>Austin M. Smith, Ph.D.</w:t>
      </w:r>
    </w:p>
    <w:p w14:paraId="147881FC" w14:textId="77777777" w:rsidR="00F310CB" w:rsidRPr="00516AB9" w:rsidRDefault="00F310CB" w:rsidP="00F310CB">
      <w:pPr>
        <w:spacing w:after="120"/>
        <w:jc w:val="center"/>
        <w:rPr>
          <w:rStyle w:val="Hyperlink"/>
          <w:rFonts w:cstheme="minorHAnsi"/>
          <w:color w:val="000000" w:themeColor="text1"/>
          <w:shd w:val="clear" w:color="auto" w:fill="FFFFFF"/>
        </w:rPr>
      </w:pPr>
      <w:r w:rsidRPr="00516AB9">
        <w:rPr>
          <w:rStyle w:val="apple-converted-space"/>
          <w:rFonts w:cstheme="minorHAnsi"/>
          <w:color w:val="000000" w:themeColor="text1"/>
          <w:shd w:val="clear" w:color="auto" w:fill="FFFFFF"/>
        </w:rPr>
        <w:t xml:space="preserve">(352) 283-9719   |    </w:t>
      </w:r>
      <w:hyperlink r:id="rId5" w:history="1">
        <w:r w:rsidRPr="00516AB9">
          <w:rPr>
            <w:rStyle w:val="Hyperlink"/>
            <w:rFonts w:cstheme="minorHAnsi"/>
            <w:color w:val="000000" w:themeColor="text1"/>
            <w:shd w:val="clear" w:color="auto" w:fill="FFFFFF"/>
          </w:rPr>
          <w:t>amsmith.ecology@gmail.com</w:t>
        </w:r>
      </w:hyperlink>
      <w:r w:rsidRPr="00516AB9">
        <w:rPr>
          <w:rFonts w:cstheme="minorHAnsi"/>
          <w:color w:val="000000" w:themeColor="text1"/>
          <w:shd w:val="clear" w:color="auto" w:fill="FFFFFF"/>
        </w:rPr>
        <w:t xml:space="preserve">   </w:t>
      </w:r>
      <w:r w:rsidRPr="00516AB9">
        <w:rPr>
          <w:rStyle w:val="Hyperlink"/>
          <w:rFonts w:cstheme="minorHAnsi"/>
          <w:color w:val="000000" w:themeColor="text1"/>
          <w:shd w:val="clear" w:color="auto" w:fill="FFFFFF"/>
        </w:rPr>
        <w:t xml:space="preserve">|   </w:t>
      </w:r>
      <w:hyperlink r:id="rId6" w:history="1">
        <w:r w:rsidRPr="00516AB9">
          <w:rPr>
            <w:rStyle w:val="Hyperlink"/>
            <w:rFonts w:cstheme="minorHAnsi"/>
            <w:color w:val="000000" w:themeColor="text1"/>
            <w:shd w:val="clear" w:color="auto" w:fill="FFFFFF"/>
          </w:rPr>
          <w:t>www.amsmithecology.com</w:t>
        </w:r>
      </w:hyperlink>
      <w:r w:rsidRPr="00516AB9">
        <w:rPr>
          <w:rStyle w:val="Hyperlink"/>
          <w:rFonts w:cstheme="minorHAnsi"/>
          <w:color w:val="000000" w:themeColor="text1"/>
          <w:shd w:val="clear" w:color="auto" w:fill="FFFFFF"/>
        </w:rPr>
        <w:t xml:space="preserve"> </w:t>
      </w:r>
    </w:p>
    <w:p w14:paraId="3B69D759" w14:textId="40655A63" w:rsidR="00F369F6" w:rsidRPr="00971BDA" w:rsidRDefault="004E3E51" w:rsidP="00971BD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E3E51">
        <w:rPr>
          <w:rFonts w:eastAsia="Times New Roman" w:cs="Times New Roman"/>
          <w:noProof/>
          <w:kern w:val="0"/>
        </w:rPr>
        <w:pict w14:anchorId="33048E5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1B282F3" w14:textId="6EAE9A7E" w:rsidR="00F310CB" w:rsidRPr="00F310CB" w:rsidRDefault="00F310CB" w:rsidP="00F310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215E99" w:themeColor="text2" w:themeTint="BF"/>
          <w:kern w:val="0"/>
          <w:sz w:val="27"/>
          <w:szCs w:val="27"/>
          <w14:ligatures w14:val="none"/>
        </w:rPr>
      </w:pPr>
      <w:r w:rsidRPr="00F310CB">
        <w:rPr>
          <w:rFonts w:eastAsia="Times New Roman" w:cs="Times New Roman"/>
          <w:b/>
          <w:bCs/>
          <w:color w:val="215E99" w:themeColor="text2" w:themeTint="BF"/>
          <w:kern w:val="0"/>
          <w:sz w:val="27"/>
          <w:szCs w:val="27"/>
          <w14:ligatures w14:val="none"/>
        </w:rPr>
        <w:t>EDUCATION</w:t>
      </w:r>
    </w:p>
    <w:p w14:paraId="68568828" w14:textId="77777777" w:rsidR="00F310CB" w:rsidRPr="00F310CB" w:rsidRDefault="00F310CB" w:rsidP="00F310CB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b/>
          <w:bCs/>
          <w:color w:val="000000"/>
          <w:kern w:val="0"/>
          <w14:ligatures w14:val="none"/>
        </w:rPr>
        <w:t>Doctor of Philosophy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 – Integrative Biology (Ecology &amp; Evolution)</w:t>
      </w:r>
      <w:r w:rsidRPr="00F310CB">
        <w:rPr>
          <w:rFonts w:eastAsia="Times New Roman" w:cs="Times New Roman"/>
          <w:color w:val="000000"/>
          <w:kern w:val="0"/>
          <w14:ligatures w14:val="none"/>
        </w:rPr>
        <w:br/>
        <w:t>University of South Florida, Tampa, FL (Expected December 2024)</w:t>
      </w:r>
      <w:r w:rsidRPr="00F310CB">
        <w:rPr>
          <w:rFonts w:eastAsia="Times New Roman" w:cs="Times New Roman"/>
          <w:color w:val="000000"/>
          <w:kern w:val="0"/>
          <w14:ligatures w14:val="none"/>
        </w:rPr>
        <w:br/>
        <w:t>Dissertation: </w:t>
      </w:r>
      <w:r w:rsidRPr="00F310CB">
        <w:rPr>
          <w:rFonts w:eastAsia="Times New Roman" w:cs="Times New Roman"/>
          <w:i/>
          <w:iCs/>
          <w:color w:val="000000"/>
          <w:kern w:val="0"/>
          <w14:ligatures w14:val="none"/>
        </w:rPr>
        <w:t>“Species distribution models with environmental time series data and deep learning”</w:t>
      </w:r>
      <w:r w:rsidRPr="00F310CB">
        <w:rPr>
          <w:rFonts w:eastAsia="Times New Roman" w:cs="Times New Roman"/>
          <w:color w:val="000000"/>
          <w:kern w:val="0"/>
          <w14:ligatures w14:val="none"/>
        </w:rPr>
        <w:br/>
        <w:t>Advisor: Andrew M. Kramer</w:t>
      </w:r>
    </w:p>
    <w:p w14:paraId="5AB24550" w14:textId="77777777" w:rsidR="00F310CB" w:rsidRPr="00F310CB" w:rsidRDefault="00F310CB" w:rsidP="00F310CB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b/>
          <w:bCs/>
          <w:color w:val="000000"/>
          <w:kern w:val="0"/>
          <w14:ligatures w14:val="none"/>
        </w:rPr>
        <w:t>Master of Science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 – Interdisciplinary Ecology (Wildlife Ecology &amp; Conservation)</w:t>
      </w:r>
      <w:r w:rsidRPr="00F310CB">
        <w:rPr>
          <w:rFonts w:eastAsia="Times New Roman" w:cs="Times New Roman"/>
          <w:color w:val="000000"/>
          <w:kern w:val="0"/>
          <w14:ligatures w14:val="none"/>
        </w:rPr>
        <w:br/>
        <w:t>University of Florida, Gainesville, FL (May 2018)</w:t>
      </w:r>
      <w:r w:rsidRPr="00F310CB">
        <w:rPr>
          <w:rFonts w:eastAsia="Times New Roman" w:cs="Times New Roman"/>
          <w:color w:val="000000"/>
          <w:kern w:val="0"/>
          <w14:ligatures w14:val="none"/>
        </w:rPr>
        <w:br/>
        <w:t>Thesis: </w:t>
      </w:r>
      <w:r w:rsidRPr="00F310CB">
        <w:rPr>
          <w:rFonts w:eastAsia="Times New Roman" w:cs="Times New Roman"/>
          <w:i/>
          <w:iCs/>
          <w:color w:val="000000"/>
          <w:kern w:val="0"/>
          <w14:ligatures w14:val="none"/>
        </w:rPr>
        <w:t>“A comparison of machine learning methods to classify Chukar Partridge (</w:t>
      </w:r>
      <w:proofErr w:type="spellStart"/>
      <w:r w:rsidRPr="00F310CB">
        <w:rPr>
          <w:rFonts w:eastAsia="Times New Roman" w:cs="Times New Roman"/>
          <w:i/>
          <w:iCs/>
          <w:color w:val="000000"/>
          <w:kern w:val="0"/>
          <w14:ligatures w14:val="none"/>
        </w:rPr>
        <w:t>Alectoris</w:t>
      </w:r>
      <w:proofErr w:type="spellEnd"/>
      <w:r w:rsidRPr="00F310CB">
        <w:rPr>
          <w:rFonts w:eastAsia="Times New Roman" w:cs="Times New Roman"/>
          <w:i/>
          <w:iCs/>
          <w:color w:val="000000"/>
          <w:kern w:val="0"/>
          <w14:ligatures w14:val="none"/>
        </w:rPr>
        <w:t xml:space="preserve"> chukar) establishment patterns in Washington state”</w:t>
      </w:r>
      <w:r w:rsidRPr="00F310CB">
        <w:rPr>
          <w:rFonts w:eastAsia="Times New Roman" w:cs="Times New Roman"/>
          <w:color w:val="000000"/>
          <w:kern w:val="0"/>
          <w14:ligatures w14:val="none"/>
        </w:rPr>
        <w:br/>
        <w:t>Advisors: Wendell P. Cropper Jr.; Michael Moulton</w:t>
      </w:r>
    </w:p>
    <w:p w14:paraId="041A05A7" w14:textId="77777777" w:rsidR="00F310CB" w:rsidRPr="00F310CB" w:rsidRDefault="00F310CB" w:rsidP="00F310CB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b/>
          <w:bCs/>
          <w:color w:val="000000"/>
          <w:kern w:val="0"/>
          <w14:ligatures w14:val="none"/>
        </w:rPr>
        <w:t>Bachelor of Arts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 – Mathematics</w:t>
      </w:r>
      <w:r w:rsidRPr="00F310CB">
        <w:rPr>
          <w:rFonts w:eastAsia="Times New Roman" w:cs="Times New Roman"/>
          <w:color w:val="000000"/>
          <w:kern w:val="0"/>
          <w14:ligatures w14:val="none"/>
        </w:rPr>
        <w:br/>
        <w:t>University of Florida, Gainesville, FL (August 2013)</w:t>
      </w:r>
      <w:r w:rsidRPr="00F310CB">
        <w:rPr>
          <w:rFonts w:eastAsia="Times New Roman" w:cs="Times New Roman"/>
          <w:color w:val="000000"/>
          <w:kern w:val="0"/>
          <w14:ligatures w14:val="none"/>
        </w:rPr>
        <w:br/>
        <w:t>Minor: Secondary Education</w:t>
      </w:r>
    </w:p>
    <w:p w14:paraId="7557873F" w14:textId="77777777" w:rsidR="00F310CB" w:rsidRPr="00F310CB" w:rsidRDefault="004E3E51" w:rsidP="00F310C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E3E51">
        <w:rPr>
          <w:rFonts w:eastAsia="Times New Roman" w:cs="Times New Roman"/>
          <w:noProof/>
          <w:kern w:val="0"/>
        </w:rPr>
        <w:pict w14:anchorId="38A2F8D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9EC62D7" w14:textId="77777777" w:rsidR="00F310CB" w:rsidRPr="00F310CB" w:rsidRDefault="00F310CB" w:rsidP="005E76E5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color w:val="215E99" w:themeColor="text2" w:themeTint="BF"/>
          <w:kern w:val="0"/>
          <w:sz w:val="27"/>
          <w:szCs w:val="27"/>
          <w14:ligatures w14:val="none"/>
        </w:rPr>
      </w:pPr>
      <w:r w:rsidRPr="00F310CB">
        <w:rPr>
          <w:rFonts w:eastAsia="Times New Roman" w:cs="Times New Roman"/>
          <w:b/>
          <w:bCs/>
          <w:color w:val="215E99" w:themeColor="text2" w:themeTint="BF"/>
          <w:kern w:val="0"/>
          <w:sz w:val="27"/>
          <w:szCs w:val="27"/>
          <w14:ligatures w14:val="none"/>
        </w:rPr>
        <w:t>WORK EXPERIENCE</w:t>
      </w:r>
    </w:p>
    <w:p w14:paraId="3C989BC3" w14:textId="6098A1AE" w:rsidR="00F310CB" w:rsidRPr="00F310CB" w:rsidRDefault="00F310CB" w:rsidP="00516AB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Graduate Research </w:t>
      </w:r>
      <w:r w:rsidR="00F369F6">
        <w:rPr>
          <w:rFonts w:eastAsia="Times New Roman" w:cs="Times New Roman"/>
          <w:b/>
          <w:bCs/>
          <w:color w:val="000000"/>
          <w:kern w:val="0"/>
          <w14:ligatures w14:val="none"/>
        </w:rPr>
        <w:t>Associate</w:t>
      </w:r>
      <w:r w:rsidRPr="00F310CB">
        <w:rPr>
          <w:rFonts w:eastAsia="Times New Roman" w:cs="Times New Roman"/>
          <w:color w:val="000000"/>
          <w:kern w:val="0"/>
          <w14:ligatures w14:val="none"/>
        </w:rPr>
        <w:br/>
        <w:t>University of South Florida, Department of Integrative Biology | May 2020 – December 2024</w:t>
      </w:r>
    </w:p>
    <w:p w14:paraId="459C5085" w14:textId="77777777" w:rsidR="00F310CB" w:rsidRPr="00F310CB" w:rsidRDefault="00F310CB" w:rsidP="005E76E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b/>
          <w:bCs/>
          <w:color w:val="000000"/>
          <w:kern w:val="0"/>
          <w14:ligatures w14:val="none"/>
        </w:rPr>
        <w:t>Contributed Projects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18C9DF80" w14:textId="1B38757F" w:rsidR="00F310CB" w:rsidRPr="00F310CB" w:rsidRDefault="00F310CB" w:rsidP="005E76E5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color w:val="000000"/>
          <w:kern w:val="0"/>
          <w14:ligatures w14:val="none"/>
        </w:rPr>
        <w:t>Lead researcher on </w:t>
      </w:r>
      <w:r w:rsidR="00516AB9" w:rsidRPr="00516AB9">
        <w:rPr>
          <w:rFonts w:eastAsia="Times New Roman" w:cs="Times New Roman"/>
          <w:color w:val="000000"/>
          <w:kern w:val="0"/>
          <w14:ligatures w14:val="none"/>
        </w:rPr>
        <w:t>i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ntegrating time series analysis into long-term species distribution models, combining environmental time series data with deep learning to improve predictive models for species distribution.</w:t>
      </w:r>
    </w:p>
    <w:p w14:paraId="138FFB88" w14:textId="756EB7F9" w:rsidR="00F310CB" w:rsidRPr="00F310CB" w:rsidRDefault="00F310CB" w:rsidP="005E76E5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color w:val="000000"/>
          <w:kern w:val="0"/>
          <w14:ligatures w14:val="none"/>
        </w:rPr>
        <w:t>Lead researcher on </w:t>
      </w:r>
      <w:r w:rsidR="00070FB2">
        <w:rPr>
          <w:rFonts w:eastAsia="Times New Roman" w:cs="Times New Roman"/>
          <w:color w:val="000000"/>
          <w:kern w:val="0"/>
          <w14:ligatures w14:val="none"/>
        </w:rPr>
        <w:t>c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orrelating environmental factors to the presence of Chronic Wasting Disease, analyzing environmental variables in relation to disease prevalence.</w:t>
      </w:r>
    </w:p>
    <w:p w14:paraId="15B15591" w14:textId="77777777" w:rsidR="00F310CB" w:rsidRPr="00F310CB" w:rsidRDefault="00F310CB" w:rsidP="005E76E5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color w:val="000000"/>
          <w:kern w:val="0"/>
          <w14:ligatures w14:val="none"/>
        </w:rPr>
        <w:t>Analyzed spatial modeling protocols for species conservation practices, comparing various methodologies to determine the best strategies for wildlife conservation.</w:t>
      </w:r>
    </w:p>
    <w:p w14:paraId="4F2C6840" w14:textId="20C3004A" w:rsidR="00F310CB" w:rsidRPr="00F310CB" w:rsidRDefault="00F310CB" w:rsidP="005E76E5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color w:val="000000"/>
          <w:kern w:val="0"/>
          <w14:ligatures w14:val="none"/>
        </w:rPr>
        <w:t>Collaborated on </w:t>
      </w:r>
      <w:r w:rsidR="00070FB2">
        <w:rPr>
          <w:rFonts w:eastAsia="Times New Roman" w:cs="Times New Roman"/>
          <w:color w:val="000000"/>
          <w:kern w:val="0"/>
          <w14:ligatures w14:val="none"/>
        </w:rPr>
        <w:t>n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owcast modeling of Covid-19 infections with the Center for Ecology of Infectious Diseases</w:t>
      </w:r>
      <w:r w:rsidR="00070FB2">
        <w:rPr>
          <w:rFonts w:eastAsia="Times New Roman" w:cs="Times New Roman"/>
          <w:color w:val="000000"/>
          <w:kern w:val="0"/>
          <w14:ligatures w14:val="none"/>
        </w:rPr>
        <w:t xml:space="preserve"> - 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University of Georgia, using real-time data to model infection trends.</w:t>
      </w:r>
    </w:p>
    <w:p w14:paraId="75A85183" w14:textId="5F3689AA" w:rsidR="00F310CB" w:rsidRPr="00F310CB" w:rsidRDefault="00F310CB" w:rsidP="005E76E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color w:val="000000"/>
          <w:kern w:val="0"/>
          <w14:ligatures w14:val="none"/>
        </w:rPr>
        <w:lastRenderedPageBreak/>
        <w:t xml:space="preserve">Utilized Python, R, </w:t>
      </w:r>
      <w:r w:rsidR="00516AB9" w:rsidRPr="00516AB9">
        <w:rPr>
          <w:rFonts w:eastAsia="Times New Roman" w:cs="Times New Roman"/>
          <w:color w:val="000000"/>
          <w:kern w:val="0"/>
          <w14:ligatures w14:val="none"/>
        </w:rPr>
        <w:t xml:space="preserve">remotely sensed data, and 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GIS tools to build and apply deep learning models, conduct statistical analyses, and visualize data.</w:t>
      </w:r>
    </w:p>
    <w:p w14:paraId="554C0EDE" w14:textId="77777777" w:rsidR="00F310CB" w:rsidRDefault="00F310CB" w:rsidP="005E76E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color w:val="000000"/>
          <w:kern w:val="0"/>
          <w14:ligatures w14:val="none"/>
        </w:rPr>
        <w:t>Managed GitHub repositories for reproducible coding objectives and assisted in writing research papers and reports.</w:t>
      </w:r>
    </w:p>
    <w:p w14:paraId="4EC29F26" w14:textId="77777777" w:rsidR="00971BDA" w:rsidRPr="00F310CB" w:rsidRDefault="00971BDA" w:rsidP="00971BDA">
      <w:pPr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color w:val="000000"/>
          <w:kern w:val="0"/>
          <w14:ligatures w14:val="none"/>
        </w:rPr>
      </w:pPr>
    </w:p>
    <w:p w14:paraId="61E33349" w14:textId="33BA3F4F" w:rsidR="00F310CB" w:rsidRPr="00F310CB" w:rsidRDefault="00F369F6" w:rsidP="005E76E5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Lab Instructor </w:t>
      </w:r>
      <w:r w:rsidR="00F310CB" w:rsidRPr="00F310CB">
        <w:rPr>
          <w:rFonts w:eastAsia="Times New Roman" w:cs="Times New Roman"/>
          <w:color w:val="000000"/>
          <w:kern w:val="0"/>
          <w14:ligatures w14:val="none"/>
        </w:rPr>
        <w:br/>
        <w:t>University of South Florida, Department of Integrative Biology | August 2019 – December 2024</w:t>
      </w:r>
    </w:p>
    <w:p w14:paraId="64337326" w14:textId="3A5C08DD" w:rsidR="00F310CB" w:rsidRPr="00F310CB" w:rsidRDefault="00F310CB" w:rsidP="005E76E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color w:val="000000"/>
          <w:kern w:val="0"/>
          <w14:ligatures w14:val="none"/>
        </w:rPr>
        <w:t xml:space="preserve">Prepared course materials, delivered lectures, and </w:t>
      </w:r>
      <w:r w:rsidR="00070FB2">
        <w:rPr>
          <w:rFonts w:eastAsia="Times New Roman" w:cs="Times New Roman"/>
          <w:color w:val="000000"/>
          <w:kern w:val="0"/>
          <w14:ligatures w14:val="none"/>
        </w:rPr>
        <w:t>monitor student participation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4233A2F0" w14:textId="24A3422C" w:rsidR="00971BDA" w:rsidRPr="00F310CB" w:rsidRDefault="00F310CB" w:rsidP="00971BD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color w:val="000000"/>
          <w:kern w:val="0"/>
          <w14:ligatures w14:val="none"/>
        </w:rPr>
        <w:t>Graded assignments, exams, and lab reports while providing academic support to students.</w:t>
      </w:r>
    </w:p>
    <w:p w14:paraId="2AE0E6CD" w14:textId="77777777" w:rsidR="00F310CB" w:rsidRPr="00F310CB" w:rsidRDefault="00F310CB" w:rsidP="005E76E5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b/>
          <w:bCs/>
          <w:color w:val="000000"/>
          <w:kern w:val="0"/>
          <w14:ligatures w14:val="none"/>
        </w:rPr>
        <w:t>Assistant Researcher</w:t>
      </w:r>
      <w:r w:rsidRPr="00F310CB">
        <w:rPr>
          <w:rFonts w:eastAsia="Times New Roman" w:cs="Times New Roman"/>
          <w:color w:val="000000"/>
          <w:kern w:val="0"/>
          <w14:ligatures w14:val="none"/>
        </w:rPr>
        <w:br/>
        <w:t>University of South Florida, Department of Integrative Biology | November 2018 – January 2020</w:t>
      </w:r>
    </w:p>
    <w:p w14:paraId="1102FDD9" w14:textId="77777777" w:rsidR="00F310CB" w:rsidRPr="00F310CB" w:rsidRDefault="00F310CB" w:rsidP="005E76E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color w:val="000000"/>
          <w:kern w:val="0"/>
          <w14:ligatures w14:val="none"/>
        </w:rPr>
        <w:t>Contributed to research on statistical protocols for invasive species spatial distributions.</w:t>
      </w:r>
    </w:p>
    <w:p w14:paraId="3402058D" w14:textId="37E47468" w:rsidR="00971BDA" w:rsidRPr="00F310CB" w:rsidRDefault="00F310CB" w:rsidP="00971BD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color w:val="000000"/>
          <w:kern w:val="0"/>
          <w14:ligatures w14:val="none"/>
        </w:rPr>
        <w:t>Conducted geospatial analysis and machine learning applications using R and Python.</w:t>
      </w:r>
    </w:p>
    <w:p w14:paraId="054DB5FC" w14:textId="3755761F" w:rsidR="00F310CB" w:rsidRPr="00F310CB" w:rsidRDefault="00F310CB" w:rsidP="005E76E5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b/>
          <w:bCs/>
          <w:color w:val="000000"/>
          <w:kern w:val="0"/>
          <w14:ligatures w14:val="none"/>
        </w:rPr>
        <w:t>Graduate Assistant</w:t>
      </w:r>
      <w:r w:rsidRPr="00F310CB">
        <w:rPr>
          <w:rFonts w:eastAsia="Times New Roman" w:cs="Times New Roman"/>
          <w:color w:val="000000"/>
          <w:kern w:val="0"/>
          <w14:ligatures w14:val="none"/>
        </w:rPr>
        <w:br/>
        <w:t>University of Florida, Department of Wildlife Ecology &amp; Conservation | August 2015 – May</w:t>
      </w:r>
      <w:r w:rsidR="005E76E5" w:rsidRPr="00516AB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2018</w:t>
      </w:r>
    </w:p>
    <w:p w14:paraId="114B3FE5" w14:textId="6F77DB41" w:rsidR="00F310CB" w:rsidRPr="00F310CB" w:rsidRDefault="00F310CB" w:rsidP="005E76E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color w:val="000000"/>
          <w:kern w:val="0"/>
          <w14:ligatures w14:val="none"/>
        </w:rPr>
        <w:t xml:space="preserve">Lead </w:t>
      </w:r>
      <w:r w:rsidR="005E76E5" w:rsidRPr="00516AB9">
        <w:rPr>
          <w:rFonts w:eastAsia="Times New Roman" w:cs="Times New Roman"/>
          <w:color w:val="000000"/>
          <w:kern w:val="0"/>
          <w14:ligatures w14:val="none"/>
        </w:rPr>
        <w:t>r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esearcher on statistical evaluations of habitat needs for introduced gamebirds, assessing habitat characteristics to support gamebird introduction and establishment.</w:t>
      </w:r>
    </w:p>
    <w:p w14:paraId="0EDEE247" w14:textId="77777777" w:rsidR="00F310CB" w:rsidRPr="00F310CB" w:rsidRDefault="00F310CB" w:rsidP="005E76E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color w:val="000000"/>
          <w:kern w:val="0"/>
          <w14:ligatures w14:val="none"/>
        </w:rPr>
        <w:t>Developed machine learning models to analyze ecological data, focusing on predictive models for species habitat suitability.</w:t>
      </w:r>
    </w:p>
    <w:p w14:paraId="179B661B" w14:textId="77777777" w:rsidR="00F310CB" w:rsidRPr="00F310CB" w:rsidRDefault="00F310CB" w:rsidP="005E76E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color w:val="000000"/>
          <w:kern w:val="0"/>
          <w14:ligatures w14:val="none"/>
        </w:rPr>
        <w:t>Managed data processing and visualization tasks using R and Python, including the use of GIS for spatial analysis.</w:t>
      </w:r>
    </w:p>
    <w:p w14:paraId="3FA8E902" w14:textId="77777777" w:rsidR="00F310CB" w:rsidRPr="00F310CB" w:rsidRDefault="00F310CB" w:rsidP="005E76E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color w:val="000000"/>
          <w:kern w:val="0"/>
          <w14:ligatures w14:val="none"/>
        </w:rPr>
        <w:t>Conducted literature reviews, assisted in writing research papers, and contributed to the development of conservation strategies.</w:t>
      </w:r>
    </w:p>
    <w:p w14:paraId="18EC5101" w14:textId="4C9BB25C" w:rsidR="00971BDA" w:rsidRDefault="004E3E51" w:rsidP="00971BDA">
      <w:p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4E3E51">
        <w:rPr>
          <w:rFonts w:eastAsia="Times New Roman" w:cs="Times New Roman"/>
          <w:noProof/>
          <w:kern w:val="0"/>
        </w:rPr>
        <w:pict w14:anchorId="5F31C02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7EA786E" w14:textId="77777777" w:rsidR="00971BDA" w:rsidRPr="00971BDA" w:rsidRDefault="00971BDA" w:rsidP="00971BDA">
      <w:p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</w:p>
    <w:p w14:paraId="46465D4D" w14:textId="77777777" w:rsidR="00971BDA" w:rsidRDefault="00971BDA" w:rsidP="005E76E5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color w:val="215E99" w:themeColor="text2" w:themeTint="BF"/>
          <w:kern w:val="0"/>
          <w:sz w:val="27"/>
          <w:szCs w:val="27"/>
          <w14:ligatures w14:val="none"/>
        </w:rPr>
      </w:pPr>
    </w:p>
    <w:p w14:paraId="170BFD6F" w14:textId="77777777" w:rsidR="00971BDA" w:rsidRDefault="00971BDA" w:rsidP="005E76E5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color w:val="215E99" w:themeColor="text2" w:themeTint="BF"/>
          <w:kern w:val="0"/>
          <w:sz w:val="27"/>
          <w:szCs w:val="27"/>
          <w14:ligatures w14:val="none"/>
        </w:rPr>
      </w:pPr>
    </w:p>
    <w:p w14:paraId="6928ABBC" w14:textId="14763CED" w:rsidR="00F310CB" w:rsidRPr="00F310CB" w:rsidRDefault="00F310CB" w:rsidP="005E76E5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color w:val="215E99" w:themeColor="text2" w:themeTint="BF"/>
          <w:kern w:val="0"/>
          <w:sz w:val="27"/>
          <w:szCs w:val="27"/>
          <w14:ligatures w14:val="none"/>
        </w:rPr>
      </w:pPr>
      <w:r w:rsidRPr="00F310CB">
        <w:rPr>
          <w:rFonts w:eastAsia="Times New Roman" w:cs="Times New Roman"/>
          <w:b/>
          <w:bCs/>
          <w:color w:val="215E99" w:themeColor="text2" w:themeTint="BF"/>
          <w:kern w:val="0"/>
          <w:sz w:val="27"/>
          <w:szCs w:val="27"/>
          <w14:ligatures w14:val="none"/>
        </w:rPr>
        <w:lastRenderedPageBreak/>
        <w:t>GRANTS &amp; FELLOWSHIPS</w:t>
      </w:r>
    </w:p>
    <w:p w14:paraId="5851310C" w14:textId="77777777" w:rsidR="00F310CB" w:rsidRPr="00F310CB" w:rsidRDefault="00F310CB" w:rsidP="005E76E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b/>
          <w:bCs/>
          <w:color w:val="000000"/>
          <w:kern w:val="0"/>
          <w14:ligatures w14:val="none"/>
        </w:rPr>
        <w:t>Dissertation Completion Fellowship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, University of South Florida (Aug 2023 – Dec 2023)</w:t>
      </w:r>
    </w:p>
    <w:p w14:paraId="3DD38CD3" w14:textId="77777777" w:rsidR="00F310CB" w:rsidRPr="00F310CB" w:rsidRDefault="00F310CB" w:rsidP="005E76E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b/>
          <w:bCs/>
          <w:color w:val="000000"/>
          <w:kern w:val="0"/>
          <w14:ligatures w14:val="none"/>
        </w:rPr>
        <w:t>Conference Travel Award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, University of South Florida (June 2023)</w:t>
      </w:r>
    </w:p>
    <w:p w14:paraId="77CE50F7" w14:textId="77777777" w:rsidR="00F310CB" w:rsidRPr="00F310CB" w:rsidRDefault="00F310CB" w:rsidP="005E76E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b/>
          <w:bCs/>
          <w:color w:val="000000"/>
          <w:kern w:val="0"/>
          <w14:ligatures w14:val="none"/>
        </w:rPr>
        <w:t>Conference Travel Funding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, University of Florida (June 2017)</w:t>
      </w:r>
    </w:p>
    <w:p w14:paraId="75D608F0" w14:textId="76FEC161" w:rsidR="005E76E5" w:rsidRDefault="004E3E51" w:rsidP="00516AB9">
      <w:p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4E3E51">
        <w:rPr>
          <w:rFonts w:eastAsia="Times New Roman" w:cs="Times New Roman"/>
          <w:noProof/>
          <w:kern w:val="0"/>
        </w:rPr>
        <w:pict w14:anchorId="12A6574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BBD9163" w14:textId="77777777" w:rsidR="00516AB9" w:rsidRPr="00516AB9" w:rsidRDefault="00516AB9" w:rsidP="00516AB9">
      <w:p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</w:p>
    <w:p w14:paraId="7C4A7904" w14:textId="2F21C7CA" w:rsidR="00F310CB" w:rsidRPr="00F310CB" w:rsidRDefault="00F310CB" w:rsidP="005E76E5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color w:val="215E99" w:themeColor="text2" w:themeTint="BF"/>
          <w:kern w:val="0"/>
          <w:sz w:val="27"/>
          <w:szCs w:val="27"/>
          <w14:ligatures w14:val="none"/>
        </w:rPr>
      </w:pPr>
      <w:r w:rsidRPr="00F310CB">
        <w:rPr>
          <w:rFonts w:eastAsia="Times New Roman" w:cs="Times New Roman"/>
          <w:b/>
          <w:bCs/>
          <w:color w:val="215E99" w:themeColor="text2" w:themeTint="BF"/>
          <w:kern w:val="0"/>
          <w:sz w:val="27"/>
          <w:szCs w:val="27"/>
          <w14:ligatures w14:val="none"/>
        </w:rPr>
        <w:t>PUBLICATIONS</w:t>
      </w:r>
    </w:p>
    <w:p w14:paraId="48517AD5" w14:textId="34E1382D" w:rsidR="005E76E5" w:rsidRPr="00F310CB" w:rsidRDefault="00F310CB" w:rsidP="005E76E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b/>
          <w:bCs/>
          <w:color w:val="000000"/>
          <w:kern w:val="0"/>
          <w14:ligatures w14:val="none"/>
        </w:rPr>
        <w:t>Smith, A. M.,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 xml:space="preserve"> Cropper Jr., W. P., Moulton, M. P. (2021). </w:t>
      </w:r>
      <w:r w:rsidRPr="00F310CB">
        <w:rPr>
          <w:rFonts w:eastAsia="Times New Roman" w:cs="Times New Roman"/>
          <w:i/>
          <w:iCs/>
          <w:color w:val="000000"/>
          <w:kern w:val="0"/>
          <w14:ligatures w14:val="none"/>
        </w:rPr>
        <w:t>A quantitative assessment of site-level factors in influencing Chukar (</w:t>
      </w:r>
      <w:proofErr w:type="spellStart"/>
      <w:r w:rsidRPr="00F310CB">
        <w:rPr>
          <w:rFonts w:eastAsia="Times New Roman" w:cs="Times New Roman"/>
          <w:i/>
          <w:iCs/>
          <w:color w:val="000000"/>
          <w:kern w:val="0"/>
          <w14:ligatures w14:val="none"/>
        </w:rPr>
        <w:t>Alectoris</w:t>
      </w:r>
      <w:proofErr w:type="spellEnd"/>
      <w:r w:rsidRPr="00F310CB">
        <w:rPr>
          <w:rFonts w:eastAsia="Times New Roman" w:cs="Times New Roman"/>
          <w:i/>
          <w:iCs/>
          <w:color w:val="000000"/>
          <w:kern w:val="0"/>
          <w14:ligatures w14:val="none"/>
        </w:rPr>
        <w:t xml:space="preserve"> chukar) introduction outcomes.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 </w:t>
      </w:r>
      <w:hyperlink r:id="rId7" w:tgtFrame="_new" w:history="1">
        <w:r w:rsidRPr="00F310CB">
          <w:rPr>
            <w:rFonts w:eastAsia="Times New Roman" w:cs="Times New Roman"/>
            <w:color w:val="0000FF"/>
            <w:kern w:val="0"/>
            <w:u w:val="single"/>
            <w14:ligatures w14:val="none"/>
          </w:rPr>
          <w:t>DOI: 10.7717/peerj.11280</w:t>
        </w:r>
      </w:hyperlink>
    </w:p>
    <w:p w14:paraId="4944DB43" w14:textId="77777777" w:rsidR="00F310CB" w:rsidRPr="00F310CB" w:rsidRDefault="00F310CB" w:rsidP="005E76E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b/>
          <w:bCs/>
          <w:color w:val="000000"/>
          <w:kern w:val="0"/>
          <w14:ligatures w14:val="none"/>
        </w:rPr>
        <w:t>Smith, A. M.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F310CB">
        <w:rPr>
          <w:rFonts w:eastAsia="Times New Roman" w:cs="Times New Roman"/>
          <w:color w:val="000000"/>
          <w:kern w:val="0"/>
          <w14:ligatures w14:val="none"/>
        </w:rPr>
        <w:t>Capinha</w:t>
      </w:r>
      <w:proofErr w:type="spellEnd"/>
      <w:r w:rsidRPr="00F310CB">
        <w:rPr>
          <w:rFonts w:eastAsia="Times New Roman" w:cs="Times New Roman"/>
          <w:color w:val="000000"/>
          <w:kern w:val="0"/>
          <w14:ligatures w14:val="none"/>
        </w:rPr>
        <w:t>, C., Kramer, A. M. </w:t>
      </w:r>
      <w:r w:rsidRPr="00F310CB">
        <w:rPr>
          <w:rFonts w:eastAsia="Times New Roman" w:cs="Times New Roman"/>
          <w:i/>
          <w:iCs/>
          <w:color w:val="000000"/>
          <w:kern w:val="0"/>
          <w14:ligatures w14:val="none"/>
        </w:rPr>
        <w:t>Incorporating environmental time series into species distribution models.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(In review) </w:t>
      </w:r>
      <w:hyperlink r:id="rId8" w:tgtFrame="_new" w:history="1">
        <w:r w:rsidRPr="00F310CB">
          <w:rPr>
            <w:rFonts w:eastAsia="Times New Roman" w:cs="Times New Roman"/>
            <w:color w:val="0000FF"/>
            <w:kern w:val="0"/>
            <w:u w:val="single"/>
            <w14:ligatures w14:val="none"/>
          </w:rPr>
          <w:t xml:space="preserve">Pre-print on </w:t>
        </w:r>
        <w:proofErr w:type="spellStart"/>
        <w:r w:rsidRPr="00F310CB">
          <w:rPr>
            <w:rFonts w:eastAsia="Times New Roman" w:cs="Times New Roman"/>
            <w:color w:val="0000FF"/>
            <w:kern w:val="0"/>
            <w:u w:val="single"/>
            <w14:ligatures w14:val="none"/>
          </w:rPr>
          <w:t>bioRxiv</w:t>
        </w:r>
        <w:proofErr w:type="spellEnd"/>
      </w:hyperlink>
    </w:p>
    <w:p w14:paraId="719C7CFE" w14:textId="77777777" w:rsidR="00F310CB" w:rsidRPr="00F310CB" w:rsidRDefault="004E3E51" w:rsidP="005E76E5">
      <w:p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4E3E51">
        <w:rPr>
          <w:rFonts w:eastAsia="Times New Roman" w:cs="Times New Roman"/>
          <w:noProof/>
          <w:kern w:val="0"/>
        </w:rPr>
        <w:pict w14:anchorId="126F7CA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B740C72" w14:textId="77777777" w:rsidR="00F310CB" w:rsidRPr="00F310CB" w:rsidRDefault="00F310CB" w:rsidP="005E76E5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color w:val="215E99" w:themeColor="text2" w:themeTint="BF"/>
          <w:kern w:val="0"/>
          <w:sz w:val="27"/>
          <w:szCs w:val="27"/>
          <w14:ligatures w14:val="none"/>
        </w:rPr>
      </w:pPr>
      <w:r w:rsidRPr="00F310CB">
        <w:rPr>
          <w:rFonts w:eastAsia="Times New Roman" w:cs="Times New Roman"/>
          <w:b/>
          <w:bCs/>
          <w:color w:val="215E99" w:themeColor="text2" w:themeTint="BF"/>
          <w:kern w:val="0"/>
          <w:sz w:val="27"/>
          <w:szCs w:val="27"/>
          <w14:ligatures w14:val="none"/>
        </w:rPr>
        <w:t>PRESENTATIONS</w:t>
      </w:r>
    </w:p>
    <w:p w14:paraId="4E0E21BE" w14:textId="77777777" w:rsidR="00F310CB" w:rsidRPr="00F310CB" w:rsidRDefault="00F310CB" w:rsidP="005E76E5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b/>
          <w:bCs/>
          <w:color w:val="000000"/>
          <w:kern w:val="0"/>
          <w14:ligatures w14:val="none"/>
        </w:rPr>
        <w:t>Smith, A. M.,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 xml:space="preserve"> Cropper Jr., W. P., Moulton, M. P. (2024). </w:t>
      </w:r>
      <w:r w:rsidRPr="00F310CB">
        <w:rPr>
          <w:rFonts w:eastAsia="Times New Roman" w:cs="Times New Roman"/>
          <w:i/>
          <w:iCs/>
          <w:color w:val="000000"/>
          <w:kern w:val="0"/>
          <w14:ligatures w14:val="none"/>
        </w:rPr>
        <w:t>Introductions of Chukars (</w:t>
      </w:r>
      <w:proofErr w:type="spellStart"/>
      <w:r w:rsidRPr="00F310CB">
        <w:rPr>
          <w:rFonts w:eastAsia="Times New Roman" w:cs="Times New Roman"/>
          <w:i/>
          <w:iCs/>
          <w:color w:val="000000"/>
          <w:kern w:val="0"/>
          <w14:ligatures w14:val="none"/>
        </w:rPr>
        <w:t>Alectoris</w:t>
      </w:r>
      <w:proofErr w:type="spellEnd"/>
      <w:r w:rsidRPr="00F310CB">
        <w:rPr>
          <w:rFonts w:eastAsia="Times New Roman" w:cs="Times New Roman"/>
          <w:i/>
          <w:iCs/>
          <w:color w:val="000000"/>
          <w:kern w:val="0"/>
          <w14:ligatures w14:val="none"/>
        </w:rPr>
        <w:t xml:space="preserve"> chukar) in the United States.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 85th Annual Meeting of the Association of Southeastern Biologists.</w:t>
      </w:r>
    </w:p>
    <w:p w14:paraId="0F3155EF" w14:textId="77777777" w:rsidR="00F310CB" w:rsidRPr="00F310CB" w:rsidRDefault="00F310CB" w:rsidP="005E76E5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b/>
          <w:bCs/>
          <w:color w:val="000000"/>
          <w:kern w:val="0"/>
          <w14:ligatures w14:val="none"/>
        </w:rPr>
        <w:t>Smith, A. M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 xml:space="preserve">., </w:t>
      </w:r>
      <w:proofErr w:type="spellStart"/>
      <w:r w:rsidRPr="00F310CB">
        <w:rPr>
          <w:rFonts w:eastAsia="Times New Roman" w:cs="Times New Roman"/>
          <w:color w:val="000000"/>
          <w:kern w:val="0"/>
          <w14:ligatures w14:val="none"/>
        </w:rPr>
        <w:t>Capinha</w:t>
      </w:r>
      <w:proofErr w:type="spellEnd"/>
      <w:r w:rsidRPr="00F310CB">
        <w:rPr>
          <w:rFonts w:eastAsia="Times New Roman" w:cs="Times New Roman"/>
          <w:color w:val="000000"/>
          <w:kern w:val="0"/>
          <w14:ligatures w14:val="none"/>
        </w:rPr>
        <w:t>, C., Kramer, A. M. (2023). </w:t>
      </w:r>
      <w:r w:rsidRPr="00F310CB">
        <w:rPr>
          <w:rFonts w:eastAsia="Times New Roman" w:cs="Times New Roman"/>
          <w:i/>
          <w:iCs/>
          <w:color w:val="000000"/>
          <w:kern w:val="0"/>
          <w14:ligatures w14:val="none"/>
        </w:rPr>
        <w:t>Species distribution modeling with time series data and deep learning.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 University of South Florida Artificial Intelligence + X Symposium.</w:t>
      </w:r>
    </w:p>
    <w:p w14:paraId="72BA787B" w14:textId="2A1AC3F4" w:rsidR="00F310CB" w:rsidRPr="00516AB9" w:rsidRDefault="00F310CB" w:rsidP="005E76E5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b/>
          <w:bCs/>
          <w:color w:val="000000"/>
          <w:kern w:val="0"/>
          <w14:ligatures w14:val="none"/>
        </w:rPr>
        <w:t>Smith, A. M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., Kramer, A. M. (2023). </w:t>
      </w:r>
      <w:r w:rsidRPr="00F310CB">
        <w:rPr>
          <w:rFonts w:eastAsia="Times New Roman" w:cs="Times New Roman"/>
          <w:i/>
          <w:iCs/>
          <w:color w:val="000000"/>
          <w:kern w:val="0"/>
          <w14:ligatures w14:val="none"/>
        </w:rPr>
        <w:t>Assessing deep learning protocols for optimizing time series-based species distribution models.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 Ecological Society of America Annual</w:t>
      </w:r>
      <w:r w:rsidR="005E76E5" w:rsidRPr="00516AB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Meeting.</w:t>
      </w:r>
    </w:p>
    <w:p w14:paraId="203254F2" w14:textId="7A9511CF" w:rsidR="005E76E5" w:rsidRPr="00516AB9" w:rsidRDefault="005E76E5" w:rsidP="005E76E5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F310CB">
        <w:rPr>
          <w:rFonts w:eastAsia="Times New Roman" w:cs="Times New Roman"/>
          <w:b/>
          <w:bCs/>
          <w:color w:val="000000"/>
          <w:kern w:val="0"/>
          <w14:ligatures w14:val="none"/>
        </w:rPr>
        <w:t>Smith, A. M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 xml:space="preserve">., </w:t>
      </w:r>
      <w:proofErr w:type="spellStart"/>
      <w:r w:rsidRPr="00F310CB">
        <w:rPr>
          <w:rFonts w:eastAsia="Times New Roman" w:cs="Times New Roman"/>
          <w:color w:val="000000"/>
          <w:kern w:val="0"/>
          <w14:ligatures w14:val="none"/>
        </w:rPr>
        <w:t>Capinha</w:t>
      </w:r>
      <w:proofErr w:type="spellEnd"/>
      <w:r w:rsidRPr="00F310CB">
        <w:rPr>
          <w:rFonts w:eastAsia="Times New Roman" w:cs="Times New Roman"/>
          <w:color w:val="000000"/>
          <w:kern w:val="0"/>
          <w14:ligatures w14:val="none"/>
        </w:rPr>
        <w:t>, C., Kramer, A. M</w:t>
      </w:r>
      <w:r w:rsidRPr="00516AB9">
        <w:rPr>
          <w:color w:val="000000" w:themeColor="text1"/>
        </w:rPr>
        <w:t>.</w:t>
      </w:r>
      <w:r w:rsidRPr="00516AB9">
        <w:rPr>
          <w:color w:val="000000" w:themeColor="text1"/>
        </w:rPr>
        <w:t xml:space="preserve"> (2021).</w:t>
      </w:r>
      <w:r w:rsidRPr="00516AB9">
        <w:rPr>
          <w:color w:val="000000" w:themeColor="text1"/>
        </w:rPr>
        <w:t xml:space="preserve">  </w:t>
      </w:r>
      <w:r w:rsidRPr="00516AB9">
        <w:rPr>
          <w:i/>
          <w:iCs/>
          <w:color w:val="000000" w:themeColor="text1"/>
        </w:rPr>
        <w:t>Predicting species distributions with environmental time-series data and deep-learning</w:t>
      </w:r>
      <w:r w:rsidRPr="00516AB9">
        <w:rPr>
          <w:color w:val="000000" w:themeColor="text1"/>
        </w:rPr>
        <w:t>. Ecological Society of America Annual Meeting. Virtual.</w:t>
      </w:r>
    </w:p>
    <w:p w14:paraId="722F3A87" w14:textId="77777777" w:rsidR="005E76E5" w:rsidRPr="00516AB9" w:rsidRDefault="005E76E5" w:rsidP="005E76E5">
      <w:pPr>
        <w:pStyle w:val="ListParagraph"/>
        <w:spacing w:after="0" w:line="240" w:lineRule="auto"/>
        <w:jc w:val="both"/>
        <w:rPr>
          <w:color w:val="000000" w:themeColor="text1"/>
        </w:rPr>
      </w:pPr>
    </w:p>
    <w:p w14:paraId="76ACEB89" w14:textId="77777777" w:rsidR="00F310CB" w:rsidRPr="00F310CB" w:rsidRDefault="004E3E51" w:rsidP="005E76E5">
      <w:p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4E3E51">
        <w:rPr>
          <w:rFonts w:eastAsia="Times New Roman" w:cs="Times New Roman"/>
          <w:noProof/>
          <w:kern w:val="0"/>
        </w:rPr>
        <w:pict w14:anchorId="5A0E43D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2D4D37D" w14:textId="77777777" w:rsidR="00F310CB" w:rsidRPr="00F310CB" w:rsidRDefault="00F310CB" w:rsidP="005E76E5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color w:val="215E99" w:themeColor="text2" w:themeTint="BF"/>
          <w:kern w:val="0"/>
          <w:sz w:val="27"/>
          <w:szCs w:val="27"/>
          <w14:ligatures w14:val="none"/>
        </w:rPr>
      </w:pPr>
      <w:r w:rsidRPr="00F310CB">
        <w:rPr>
          <w:rFonts w:eastAsia="Times New Roman" w:cs="Times New Roman"/>
          <w:b/>
          <w:bCs/>
          <w:color w:val="215E99" w:themeColor="text2" w:themeTint="BF"/>
          <w:kern w:val="0"/>
          <w:sz w:val="27"/>
          <w:szCs w:val="27"/>
          <w14:ligatures w14:val="none"/>
        </w:rPr>
        <w:t>TEACHING EXPERIENCE</w:t>
      </w:r>
    </w:p>
    <w:p w14:paraId="19C251D5" w14:textId="77777777" w:rsidR="00F310CB" w:rsidRPr="00F310CB" w:rsidRDefault="00F310CB" w:rsidP="005E76E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b/>
          <w:bCs/>
          <w:color w:val="000000"/>
          <w:kern w:val="0"/>
          <w14:ligatures w14:val="none"/>
        </w:rPr>
        <w:t>Instructor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 – BSC2011L, Biodiversity (Fall 2024, Spring 2023, Fall 2022, Spring 2020, Fall 2019)</w:t>
      </w:r>
    </w:p>
    <w:p w14:paraId="4ECA0FAD" w14:textId="77777777" w:rsidR="00F310CB" w:rsidRPr="00F310CB" w:rsidRDefault="00F310CB" w:rsidP="005E76E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b/>
          <w:bCs/>
          <w:color w:val="000000"/>
          <w:kern w:val="0"/>
          <w14:ligatures w14:val="none"/>
        </w:rPr>
        <w:t>Instructor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 – PCB3043L, Principles of Ecology (Spring 2022)</w:t>
      </w:r>
    </w:p>
    <w:p w14:paraId="38C83BA3" w14:textId="77777777" w:rsidR="00F310CB" w:rsidRPr="00F310CB" w:rsidRDefault="00F310CB" w:rsidP="005E76E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b/>
          <w:bCs/>
          <w:color w:val="000000"/>
          <w:kern w:val="0"/>
          <w14:ligatures w14:val="none"/>
        </w:rPr>
        <w:t>Teaching Assistant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 – BSC2011, Biodiversity (Spring 2023)</w:t>
      </w:r>
    </w:p>
    <w:p w14:paraId="74A4A33E" w14:textId="77777777" w:rsidR="00F310CB" w:rsidRPr="00F310CB" w:rsidRDefault="00F310CB" w:rsidP="005E76E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b/>
          <w:bCs/>
          <w:color w:val="000000"/>
          <w:kern w:val="0"/>
          <w14:ligatures w14:val="none"/>
        </w:rPr>
        <w:t>Teaching Assistant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 – WIS 2040, Wildlife Issues in a Changing World (2016–2018)</w:t>
      </w:r>
    </w:p>
    <w:p w14:paraId="6B178937" w14:textId="77777777" w:rsidR="00F310CB" w:rsidRPr="00F310CB" w:rsidRDefault="004E3E51" w:rsidP="005E76E5">
      <w:p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4E3E51">
        <w:rPr>
          <w:rFonts w:eastAsia="Times New Roman" w:cs="Times New Roman"/>
          <w:noProof/>
          <w:kern w:val="0"/>
        </w:rPr>
        <w:lastRenderedPageBreak/>
        <w:pict w14:anchorId="704EB21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F80164" w14:textId="77777777" w:rsidR="00F310CB" w:rsidRPr="00F310CB" w:rsidRDefault="00F310CB" w:rsidP="005E76E5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color w:val="215E99" w:themeColor="text2" w:themeTint="BF"/>
          <w:kern w:val="0"/>
          <w:sz w:val="27"/>
          <w:szCs w:val="27"/>
          <w14:ligatures w14:val="none"/>
        </w:rPr>
      </w:pPr>
      <w:r w:rsidRPr="00F310CB">
        <w:rPr>
          <w:rFonts w:eastAsia="Times New Roman" w:cs="Times New Roman"/>
          <w:b/>
          <w:bCs/>
          <w:color w:val="215E99" w:themeColor="text2" w:themeTint="BF"/>
          <w:kern w:val="0"/>
          <w:sz w:val="27"/>
          <w:szCs w:val="27"/>
          <w14:ligatures w14:val="none"/>
        </w:rPr>
        <w:t>MENTORING EXPERIENCE</w:t>
      </w:r>
    </w:p>
    <w:p w14:paraId="4559F6ED" w14:textId="77777777" w:rsidR="00F310CB" w:rsidRPr="00F310CB" w:rsidRDefault="00F310CB" w:rsidP="005E76E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b/>
          <w:bCs/>
          <w:color w:val="000000"/>
          <w:kern w:val="0"/>
          <w14:ligatures w14:val="none"/>
        </w:rPr>
        <w:t>Undergraduate Mentorship</w:t>
      </w:r>
    </w:p>
    <w:p w14:paraId="2762B246" w14:textId="77777777" w:rsidR="00F310CB" w:rsidRPr="00F310CB" w:rsidRDefault="00F310CB" w:rsidP="005E76E5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color w:val="000000"/>
          <w:kern w:val="0"/>
          <w14:ligatures w14:val="none"/>
        </w:rPr>
        <w:t xml:space="preserve">Jordan </w:t>
      </w:r>
      <w:proofErr w:type="spellStart"/>
      <w:r w:rsidRPr="00F310CB">
        <w:rPr>
          <w:rFonts w:eastAsia="Times New Roman" w:cs="Times New Roman"/>
          <w:color w:val="000000"/>
          <w:kern w:val="0"/>
          <w14:ligatures w14:val="none"/>
        </w:rPr>
        <w:t>Kaszyk</w:t>
      </w:r>
      <w:proofErr w:type="spellEnd"/>
      <w:r w:rsidRPr="00F310CB">
        <w:rPr>
          <w:rFonts w:eastAsia="Times New Roman" w:cs="Times New Roman"/>
          <w:color w:val="000000"/>
          <w:kern w:val="0"/>
          <w14:ligatures w14:val="none"/>
        </w:rPr>
        <w:t>, Spatial modeling of Chronic Wasting Disease (Spring 2020 – Summer 2022)</w:t>
      </w:r>
    </w:p>
    <w:p w14:paraId="105DF402" w14:textId="77777777" w:rsidR="00F310CB" w:rsidRPr="00F310CB" w:rsidRDefault="00F310CB" w:rsidP="005E76E5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color w:val="000000"/>
          <w:kern w:val="0"/>
          <w14:ligatures w14:val="none"/>
        </w:rPr>
        <w:t>Raquel Gonzalez, Spatial modeling of invasive species (Fall 2019)</w:t>
      </w:r>
    </w:p>
    <w:p w14:paraId="7F66BCA0" w14:textId="77777777" w:rsidR="00F310CB" w:rsidRPr="00F310CB" w:rsidRDefault="004E3E51" w:rsidP="005E76E5">
      <w:p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4E3E51">
        <w:rPr>
          <w:rFonts w:eastAsia="Times New Roman" w:cs="Times New Roman"/>
          <w:noProof/>
          <w:kern w:val="0"/>
        </w:rPr>
        <w:pict w14:anchorId="1613857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35F4668" w14:textId="77777777" w:rsidR="00F310CB" w:rsidRPr="00F310CB" w:rsidRDefault="00F310CB" w:rsidP="005E76E5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color w:val="215E99" w:themeColor="text2" w:themeTint="BF"/>
          <w:kern w:val="0"/>
          <w:sz w:val="27"/>
          <w:szCs w:val="27"/>
          <w14:ligatures w14:val="none"/>
        </w:rPr>
      </w:pPr>
      <w:r w:rsidRPr="00F310CB">
        <w:rPr>
          <w:rFonts w:eastAsia="Times New Roman" w:cs="Times New Roman"/>
          <w:b/>
          <w:bCs/>
          <w:color w:val="215E99" w:themeColor="text2" w:themeTint="BF"/>
          <w:kern w:val="0"/>
          <w:sz w:val="27"/>
          <w:szCs w:val="27"/>
          <w14:ligatures w14:val="none"/>
        </w:rPr>
        <w:t>PROFESSIONAL SERVICES</w:t>
      </w:r>
    </w:p>
    <w:p w14:paraId="191CB610" w14:textId="77777777" w:rsidR="00F310CB" w:rsidRPr="00F310CB" w:rsidRDefault="00F310CB" w:rsidP="005E76E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b/>
          <w:bCs/>
          <w:color w:val="000000"/>
          <w:kern w:val="0"/>
          <w14:ligatures w14:val="none"/>
        </w:rPr>
        <w:t>Journal Reviewer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: Ecosphere, Ornithological Applications</w:t>
      </w:r>
    </w:p>
    <w:p w14:paraId="7D8132B7" w14:textId="77777777" w:rsidR="00F310CB" w:rsidRPr="00F310CB" w:rsidRDefault="00F310CB" w:rsidP="005E76E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b/>
          <w:bCs/>
          <w:color w:val="000000"/>
          <w:kern w:val="0"/>
          <w14:ligatures w14:val="none"/>
        </w:rPr>
        <w:t>Community Educator</w:t>
      </w:r>
      <w:r w:rsidRPr="00F310CB">
        <w:rPr>
          <w:rFonts w:eastAsia="Times New Roman" w:cs="Times New Roman"/>
          <w:color w:val="000000"/>
          <w:kern w:val="0"/>
          <w14:ligatures w14:val="none"/>
        </w:rPr>
        <w:t>: Bird of Prey Aviary, Boyd Hill Nature Preserve (2018 – Present)</w:t>
      </w:r>
    </w:p>
    <w:p w14:paraId="60838B71" w14:textId="77777777" w:rsidR="00F310CB" w:rsidRPr="00F310CB" w:rsidRDefault="004E3E51" w:rsidP="005E76E5">
      <w:p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4E3E51">
        <w:rPr>
          <w:rFonts w:eastAsia="Times New Roman" w:cs="Times New Roman"/>
          <w:noProof/>
          <w:kern w:val="0"/>
        </w:rPr>
        <w:pict w14:anchorId="05F3B6A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1895CB9" w14:textId="77777777" w:rsidR="00F310CB" w:rsidRPr="00F310CB" w:rsidRDefault="00F310CB" w:rsidP="005E76E5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color w:val="215E99" w:themeColor="text2" w:themeTint="BF"/>
          <w:kern w:val="0"/>
          <w:sz w:val="27"/>
          <w:szCs w:val="27"/>
          <w14:ligatures w14:val="none"/>
        </w:rPr>
      </w:pPr>
      <w:r w:rsidRPr="00F310CB">
        <w:rPr>
          <w:rFonts w:eastAsia="Times New Roman" w:cs="Times New Roman"/>
          <w:b/>
          <w:bCs/>
          <w:color w:val="215E99" w:themeColor="text2" w:themeTint="BF"/>
          <w:kern w:val="0"/>
          <w:sz w:val="27"/>
          <w:szCs w:val="27"/>
          <w14:ligatures w14:val="none"/>
        </w:rPr>
        <w:t>PROFESSIONAL AFFILIATIONS</w:t>
      </w:r>
    </w:p>
    <w:p w14:paraId="7DB6E38B" w14:textId="77777777" w:rsidR="00F310CB" w:rsidRPr="00F310CB" w:rsidRDefault="00F310CB" w:rsidP="005E76E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color w:val="000000"/>
          <w:kern w:val="0"/>
          <w14:ligatures w14:val="none"/>
        </w:rPr>
        <w:t>American Association for the Advancement of Science (2018–2021)</w:t>
      </w:r>
    </w:p>
    <w:p w14:paraId="6C44507E" w14:textId="77777777" w:rsidR="00F310CB" w:rsidRPr="00F310CB" w:rsidRDefault="00F310CB" w:rsidP="005E76E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color w:val="000000"/>
          <w:kern w:val="0"/>
          <w14:ligatures w14:val="none"/>
        </w:rPr>
        <w:t>American Ornithological Society (since 2018)</w:t>
      </w:r>
    </w:p>
    <w:p w14:paraId="13D0DB80" w14:textId="77777777" w:rsidR="00F310CB" w:rsidRPr="00F310CB" w:rsidRDefault="00F310CB" w:rsidP="005E76E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color w:val="000000"/>
          <w:kern w:val="0"/>
          <w14:ligatures w14:val="none"/>
        </w:rPr>
        <w:t>British Ecological Society (since 2022)</w:t>
      </w:r>
    </w:p>
    <w:p w14:paraId="4E817C5D" w14:textId="77777777" w:rsidR="00F310CB" w:rsidRPr="00F310CB" w:rsidRDefault="00F310CB" w:rsidP="005E76E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color w:val="000000"/>
          <w:kern w:val="0"/>
          <w14:ligatures w14:val="none"/>
        </w:rPr>
        <w:t>Ecological Society of America (since 2017)</w:t>
      </w:r>
    </w:p>
    <w:p w14:paraId="588CE4D5" w14:textId="77777777" w:rsidR="00F310CB" w:rsidRPr="00F310CB" w:rsidRDefault="00F310CB" w:rsidP="005E76E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F310CB">
        <w:rPr>
          <w:rFonts w:eastAsia="Times New Roman" w:cs="Times New Roman"/>
          <w:color w:val="000000"/>
          <w:kern w:val="0"/>
          <w14:ligatures w14:val="none"/>
        </w:rPr>
        <w:t>The Wildlife Society (since 2018)</w:t>
      </w:r>
    </w:p>
    <w:p w14:paraId="63380C77" w14:textId="77777777" w:rsidR="003B2E74" w:rsidRPr="00516AB9" w:rsidRDefault="003B2E74" w:rsidP="005E76E5">
      <w:pPr>
        <w:spacing w:before="100" w:beforeAutospacing="1" w:after="100" w:afterAutospacing="1" w:line="240" w:lineRule="auto"/>
        <w:jc w:val="both"/>
        <w:outlineLvl w:val="2"/>
      </w:pPr>
    </w:p>
    <w:p w14:paraId="4FFF2E1D" w14:textId="77777777" w:rsidR="001E2E87" w:rsidRPr="00516AB9" w:rsidRDefault="001E2E87" w:rsidP="005E76E5">
      <w:pPr>
        <w:spacing w:before="100" w:beforeAutospacing="1" w:after="100" w:afterAutospacing="1" w:line="240" w:lineRule="auto"/>
        <w:jc w:val="both"/>
        <w:outlineLvl w:val="2"/>
      </w:pPr>
    </w:p>
    <w:sectPr w:rsidR="001E2E87" w:rsidRPr="00516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5EC1"/>
    <w:multiLevelType w:val="multilevel"/>
    <w:tmpl w:val="A05C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736AD"/>
    <w:multiLevelType w:val="multilevel"/>
    <w:tmpl w:val="91C8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B655D"/>
    <w:multiLevelType w:val="multilevel"/>
    <w:tmpl w:val="BAF0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56813"/>
    <w:multiLevelType w:val="multilevel"/>
    <w:tmpl w:val="EE32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80EB8"/>
    <w:multiLevelType w:val="multilevel"/>
    <w:tmpl w:val="D9F8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517B0"/>
    <w:multiLevelType w:val="multilevel"/>
    <w:tmpl w:val="CA12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3278B"/>
    <w:multiLevelType w:val="multilevel"/>
    <w:tmpl w:val="74E6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C6EB0"/>
    <w:multiLevelType w:val="multilevel"/>
    <w:tmpl w:val="57B8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E4CAC"/>
    <w:multiLevelType w:val="multilevel"/>
    <w:tmpl w:val="2DB8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62EDA"/>
    <w:multiLevelType w:val="multilevel"/>
    <w:tmpl w:val="1AB6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904BF"/>
    <w:multiLevelType w:val="multilevel"/>
    <w:tmpl w:val="69A8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275D4"/>
    <w:multiLevelType w:val="multilevel"/>
    <w:tmpl w:val="153C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12FDE"/>
    <w:multiLevelType w:val="multilevel"/>
    <w:tmpl w:val="0986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435D9"/>
    <w:multiLevelType w:val="multilevel"/>
    <w:tmpl w:val="0E54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94003"/>
    <w:multiLevelType w:val="hybridMultilevel"/>
    <w:tmpl w:val="105E4D12"/>
    <w:lvl w:ilvl="0" w:tplc="AEEAB924">
      <w:start w:val="813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76304A"/>
    <w:multiLevelType w:val="multilevel"/>
    <w:tmpl w:val="A64A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47AF7"/>
    <w:multiLevelType w:val="multilevel"/>
    <w:tmpl w:val="4876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05E20"/>
    <w:multiLevelType w:val="multilevel"/>
    <w:tmpl w:val="6822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5652E"/>
    <w:multiLevelType w:val="multilevel"/>
    <w:tmpl w:val="B60A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380C17"/>
    <w:multiLevelType w:val="multilevel"/>
    <w:tmpl w:val="F052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25BDA"/>
    <w:multiLevelType w:val="multilevel"/>
    <w:tmpl w:val="1C5E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6B7729"/>
    <w:multiLevelType w:val="multilevel"/>
    <w:tmpl w:val="5208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1E3BAA"/>
    <w:multiLevelType w:val="multilevel"/>
    <w:tmpl w:val="36D2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504976">
    <w:abstractNumId w:val="0"/>
  </w:num>
  <w:num w:numId="2" w16cid:durableId="541787654">
    <w:abstractNumId w:val="8"/>
  </w:num>
  <w:num w:numId="3" w16cid:durableId="1948925962">
    <w:abstractNumId w:val="17"/>
  </w:num>
  <w:num w:numId="4" w16cid:durableId="605043806">
    <w:abstractNumId w:val="1"/>
  </w:num>
  <w:num w:numId="5" w16cid:durableId="1103499491">
    <w:abstractNumId w:val="4"/>
  </w:num>
  <w:num w:numId="6" w16cid:durableId="1874615246">
    <w:abstractNumId w:val="2"/>
  </w:num>
  <w:num w:numId="7" w16cid:durableId="290214438">
    <w:abstractNumId w:val="12"/>
  </w:num>
  <w:num w:numId="8" w16cid:durableId="295842206">
    <w:abstractNumId w:val="16"/>
  </w:num>
  <w:num w:numId="9" w16cid:durableId="1959796972">
    <w:abstractNumId w:val="9"/>
  </w:num>
  <w:num w:numId="10" w16cid:durableId="625311604">
    <w:abstractNumId w:val="11"/>
  </w:num>
  <w:num w:numId="11" w16cid:durableId="630017226">
    <w:abstractNumId w:val="20"/>
  </w:num>
  <w:num w:numId="12" w16cid:durableId="659969057">
    <w:abstractNumId w:val="19"/>
  </w:num>
  <w:num w:numId="13" w16cid:durableId="283390789">
    <w:abstractNumId w:val="13"/>
  </w:num>
  <w:num w:numId="14" w16cid:durableId="1184974088">
    <w:abstractNumId w:val="3"/>
  </w:num>
  <w:num w:numId="15" w16cid:durableId="1596131750">
    <w:abstractNumId w:val="21"/>
  </w:num>
  <w:num w:numId="16" w16cid:durableId="658537913">
    <w:abstractNumId w:val="18"/>
  </w:num>
  <w:num w:numId="17" w16cid:durableId="1608461046">
    <w:abstractNumId w:val="22"/>
  </w:num>
  <w:num w:numId="18" w16cid:durableId="757142459">
    <w:abstractNumId w:val="15"/>
  </w:num>
  <w:num w:numId="19" w16cid:durableId="2050303482">
    <w:abstractNumId w:val="6"/>
  </w:num>
  <w:num w:numId="20" w16cid:durableId="332530438">
    <w:abstractNumId w:val="5"/>
  </w:num>
  <w:num w:numId="21" w16cid:durableId="1952972810">
    <w:abstractNumId w:val="7"/>
  </w:num>
  <w:num w:numId="22" w16cid:durableId="915549166">
    <w:abstractNumId w:val="10"/>
  </w:num>
  <w:num w:numId="23" w16cid:durableId="13273212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0CB"/>
    <w:rsid w:val="00024058"/>
    <w:rsid w:val="00032F50"/>
    <w:rsid w:val="00066303"/>
    <w:rsid w:val="00070FB2"/>
    <w:rsid w:val="00074B83"/>
    <w:rsid w:val="000771E8"/>
    <w:rsid w:val="000F75D3"/>
    <w:rsid w:val="00145838"/>
    <w:rsid w:val="0018123F"/>
    <w:rsid w:val="001D12AF"/>
    <w:rsid w:val="001E2E87"/>
    <w:rsid w:val="001E3A5D"/>
    <w:rsid w:val="00202437"/>
    <w:rsid w:val="00240B82"/>
    <w:rsid w:val="00266D30"/>
    <w:rsid w:val="002C145B"/>
    <w:rsid w:val="002E4BDD"/>
    <w:rsid w:val="00305548"/>
    <w:rsid w:val="00344EAA"/>
    <w:rsid w:val="00375055"/>
    <w:rsid w:val="003B2E74"/>
    <w:rsid w:val="003B5541"/>
    <w:rsid w:val="004E3E51"/>
    <w:rsid w:val="004F2442"/>
    <w:rsid w:val="004F3B75"/>
    <w:rsid w:val="0050154B"/>
    <w:rsid w:val="00516AB9"/>
    <w:rsid w:val="0054650A"/>
    <w:rsid w:val="005D0AFF"/>
    <w:rsid w:val="005D557F"/>
    <w:rsid w:val="005E76E5"/>
    <w:rsid w:val="00615D99"/>
    <w:rsid w:val="006560B7"/>
    <w:rsid w:val="00667302"/>
    <w:rsid w:val="00690C8E"/>
    <w:rsid w:val="00707DB2"/>
    <w:rsid w:val="00723A8E"/>
    <w:rsid w:val="00750C06"/>
    <w:rsid w:val="0077269B"/>
    <w:rsid w:val="007B1169"/>
    <w:rsid w:val="00824191"/>
    <w:rsid w:val="00907D8D"/>
    <w:rsid w:val="00920935"/>
    <w:rsid w:val="00964CAA"/>
    <w:rsid w:val="00971BDA"/>
    <w:rsid w:val="009772CE"/>
    <w:rsid w:val="00986A9E"/>
    <w:rsid w:val="00A128CA"/>
    <w:rsid w:val="00A93188"/>
    <w:rsid w:val="00AA089F"/>
    <w:rsid w:val="00AF337B"/>
    <w:rsid w:val="00B11BE2"/>
    <w:rsid w:val="00B31397"/>
    <w:rsid w:val="00B32647"/>
    <w:rsid w:val="00BB1168"/>
    <w:rsid w:val="00C12176"/>
    <w:rsid w:val="00C666AD"/>
    <w:rsid w:val="00C71EE0"/>
    <w:rsid w:val="00CD5808"/>
    <w:rsid w:val="00CE0561"/>
    <w:rsid w:val="00CE3A6D"/>
    <w:rsid w:val="00CE7766"/>
    <w:rsid w:val="00CF2BB7"/>
    <w:rsid w:val="00D5231F"/>
    <w:rsid w:val="00D60DEA"/>
    <w:rsid w:val="00D74C4E"/>
    <w:rsid w:val="00E13079"/>
    <w:rsid w:val="00E14F6D"/>
    <w:rsid w:val="00E35494"/>
    <w:rsid w:val="00E42472"/>
    <w:rsid w:val="00E61A10"/>
    <w:rsid w:val="00F310CB"/>
    <w:rsid w:val="00F369F6"/>
    <w:rsid w:val="00FE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001F6"/>
  <w15:chartTrackingRefBased/>
  <w15:docId w15:val="{DB42200C-3439-0848-9A6A-03E019E1F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1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1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0C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310CB"/>
    <w:rPr>
      <w:b/>
      <w:bCs/>
    </w:rPr>
  </w:style>
  <w:style w:type="character" w:customStyle="1" w:styleId="apple-converted-space">
    <w:name w:val="apple-converted-space"/>
    <w:basedOn w:val="DefaultParagraphFont"/>
    <w:rsid w:val="00F310CB"/>
  </w:style>
  <w:style w:type="character" w:styleId="Emphasis">
    <w:name w:val="Emphasis"/>
    <w:basedOn w:val="DefaultParagraphFont"/>
    <w:uiPriority w:val="20"/>
    <w:qFormat/>
    <w:rsid w:val="00F310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310C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1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1/2022.10.26.51392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7717/peerj.112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smithecology.com" TargetMode="External"/><Relationship Id="rId5" Type="http://schemas.openxmlformats.org/officeDocument/2006/relationships/hyperlink" Target="mailto:amsmith.ecology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848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Smith</dc:creator>
  <cp:keywords/>
  <dc:description/>
  <cp:lastModifiedBy>Austin Smith</cp:lastModifiedBy>
  <cp:revision>3</cp:revision>
  <dcterms:created xsi:type="dcterms:W3CDTF">2025-03-25T21:50:00Z</dcterms:created>
  <dcterms:modified xsi:type="dcterms:W3CDTF">2025-03-25T22:49:00Z</dcterms:modified>
</cp:coreProperties>
</file>