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C4B023" w14:textId="56E5723A" w:rsidR="00385BF3" w:rsidRPr="00C5602B" w:rsidRDefault="00385BF3" w:rsidP="00C5602B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 w:rsidRPr="00C5602B">
        <w:rPr>
          <w:rFonts w:ascii="Times New Roman" w:hAnsi="Times New Roman" w:cs="Times New Roman"/>
          <w:b/>
          <w:bCs/>
          <w:sz w:val="34"/>
          <w:szCs w:val="34"/>
        </w:rPr>
        <w:t>ESCUELA SUPERIOR POLITÉCNICA DEL</w:t>
      </w:r>
      <w:r w:rsidR="00C5602B" w:rsidRPr="00C5602B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r w:rsidRPr="00C5602B">
        <w:rPr>
          <w:rFonts w:ascii="Times New Roman" w:hAnsi="Times New Roman" w:cs="Times New Roman"/>
          <w:b/>
          <w:bCs/>
          <w:sz w:val="34"/>
          <w:szCs w:val="34"/>
        </w:rPr>
        <w:t>LITORAL</w:t>
      </w:r>
    </w:p>
    <w:p w14:paraId="00A60782" w14:textId="77777777" w:rsidR="00385BF3" w:rsidRPr="00C5602B" w:rsidRDefault="00385BF3" w:rsidP="00C5602B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C5602B">
        <w:rPr>
          <w:rFonts w:ascii="Times New Roman" w:hAnsi="Times New Roman" w:cs="Times New Roman"/>
          <w:b/>
          <w:bCs/>
          <w:sz w:val="30"/>
          <w:szCs w:val="30"/>
        </w:rPr>
        <w:t>APLICACIONES MÓVILES Y SERVICIOS TELEMÁTICOS</w:t>
      </w:r>
    </w:p>
    <w:p w14:paraId="7C7AC311" w14:textId="77777777" w:rsidR="00385BF3" w:rsidRPr="00617635" w:rsidRDefault="00385BF3" w:rsidP="00385BF3">
      <w:pPr>
        <w:rPr>
          <w:rFonts w:ascii="Times New Roman" w:hAnsi="Times New Roman" w:cs="Times New Roman"/>
        </w:rPr>
      </w:pPr>
    </w:p>
    <w:p w14:paraId="0C9A4FE7" w14:textId="77777777" w:rsidR="00385BF3" w:rsidRPr="00617635" w:rsidRDefault="00385BF3" w:rsidP="00385BF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BDC564D" wp14:editId="0EE78D82">
            <wp:extent cx="3033869" cy="2755557"/>
            <wp:effectExtent l="0" t="0" r="1905" b="635"/>
            <wp:docPr id="1" name="Imagen 1" descr="Logotipo,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869" cy="275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FF27" w14:textId="77777777" w:rsidR="00385BF3" w:rsidRPr="00617635" w:rsidRDefault="00385BF3" w:rsidP="00385BF3">
      <w:pPr>
        <w:rPr>
          <w:rFonts w:ascii="Times New Roman" w:hAnsi="Times New Roman" w:cs="Times New Roman"/>
        </w:rPr>
      </w:pPr>
    </w:p>
    <w:p w14:paraId="4304316B" w14:textId="2E6176A6" w:rsidR="00385BF3" w:rsidRPr="00E22F0C" w:rsidRDefault="00385BF3" w:rsidP="00385BF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DIAGRAMAS DEL PROYECTO</w:t>
      </w:r>
    </w:p>
    <w:p w14:paraId="12E89CD5" w14:textId="77777777" w:rsidR="00385BF3" w:rsidRPr="009D066B" w:rsidRDefault="00385BF3" w:rsidP="00385BF3">
      <w:pPr>
        <w:rPr>
          <w:rFonts w:ascii="Times New Roman" w:hAnsi="Times New Roman" w:cs="Times New Roman"/>
          <w:sz w:val="32"/>
          <w:szCs w:val="32"/>
        </w:rPr>
      </w:pPr>
      <w:r w:rsidRPr="009D066B">
        <w:rPr>
          <w:rFonts w:ascii="Times New Roman" w:hAnsi="Times New Roman" w:cs="Times New Roman"/>
          <w:sz w:val="32"/>
          <w:szCs w:val="32"/>
        </w:rPr>
        <w:t>Rastreo de mochila v3.0</w:t>
      </w:r>
    </w:p>
    <w:p w14:paraId="00D54B62" w14:textId="77777777" w:rsidR="00385BF3" w:rsidRPr="009D066B" w:rsidRDefault="00385BF3" w:rsidP="00385BF3">
      <w:pPr>
        <w:rPr>
          <w:rFonts w:ascii="Times New Roman" w:hAnsi="Times New Roman" w:cs="Times New Roman"/>
          <w:sz w:val="32"/>
          <w:szCs w:val="32"/>
        </w:rPr>
      </w:pPr>
    </w:p>
    <w:p w14:paraId="11B9A454" w14:textId="77777777" w:rsidR="00385BF3" w:rsidRPr="00E22F0C" w:rsidRDefault="00385BF3" w:rsidP="00385BF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22F0C">
        <w:rPr>
          <w:rFonts w:ascii="Times New Roman" w:hAnsi="Times New Roman" w:cs="Times New Roman"/>
          <w:b/>
          <w:bCs/>
          <w:sz w:val="32"/>
          <w:szCs w:val="32"/>
        </w:rPr>
        <w:t>INTEGRANTES:</w:t>
      </w:r>
    </w:p>
    <w:p w14:paraId="19E1E710" w14:textId="77777777" w:rsidR="00385BF3" w:rsidRPr="009D066B" w:rsidRDefault="00385BF3" w:rsidP="00385BF3">
      <w:pPr>
        <w:rPr>
          <w:rFonts w:ascii="Times New Roman" w:hAnsi="Times New Roman" w:cs="Times New Roman"/>
          <w:sz w:val="32"/>
          <w:szCs w:val="32"/>
        </w:rPr>
      </w:pPr>
      <w:r w:rsidRPr="009D066B">
        <w:rPr>
          <w:rFonts w:ascii="Times New Roman" w:hAnsi="Times New Roman" w:cs="Times New Roman"/>
          <w:sz w:val="32"/>
          <w:szCs w:val="32"/>
        </w:rPr>
        <w:t xml:space="preserve">Lorena </w:t>
      </w:r>
      <w:proofErr w:type="spellStart"/>
      <w:r w:rsidRPr="009D066B">
        <w:rPr>
          <w:rFonts w:ascii="Times New Roman" w:hAnsi="Times New Roman" w:cs="Times New Roman"/>
          <w:sz w:val="32"/>
          <w:szCs w:val="32"/>
        </w:rPr>
        <w:t>Sthefany</w:t>
      </w:r>
      <w:proofErr w:type="spellEnd"/>
      <w:r w:rsidRPr="009D066B">
        <w:rPr>
          <w:rFonts w:ascii="Times New Roman" w:hAnsi="Times New Roman" w:cs="Times New Roman"/>
          <w:sz w:val="32"/>
          <w:szCs w:val="32"/>
        </w:rPr>
        <w:t xml:space="preserve"> Campoverde </w:t>
      </w:r>
      <w:proofErr w:type="spellStart"/>
      <w:r w:rsidRPr="009D066B">
        <w:rPr>
          <w:rFonts w:ascii="Times New Roman" w:hAnsi="Times New Roman" w:cs="Times New Roman"/>
          <w:sz w:val="32"/>
          <w:szCs w:val="32"/>
        </w:rPr>
        <w:t>Vilela</w:t>
      </w:r>
      <w:proofErr w:type="spellEnd"/>
    </w:p>
    <w:p w14:paraId="0A6A06CD" w14:textId="77777777" w:rsidR="00385BF3" w:rsidRPr="009D066B" w:rsidRDefault="00385BF3" w:rsidP="00385BF3">
      <w:pPr>
        <w:rPr>
          <w:rFonts w:ascii="Times New Roman" w:hAnsi="Times New Roman" w:cs="Times New Roman"/>
          <w:sz w:val="32"/>
          <w:szCs w:val="32"/>
        </w:rPr>
      </w:pPr>
      <w:r w:rsidRPr="009D066B">
        <w:rPr>
          <w:rFonts w:ascii="Times New Roman" w:hAnsi="Times New Roman" w:cs="Times New Roman"/>
          <w:sz w:val="32"/>
          <w:szCs w:val="32"/>
        </w:rPr>
        <w:t xml:space="preserve">Ramiro </w:t>
      </w:r>
      <w:r w:rsidRPr="22986D1B">
        <w:rPr>
          <w:rFonts w:ascii="Times New Roman" w:hAnsi="Times New Roman" w:cs="Times New Roman"/>
          <w:sz w:val="32"/>
          <w:szCs w:val="32"/>
        </w:rPr>
        <w:t>Sebastián</w:t>
      </w:r>
      <w:r w:rsidRPr="04ACBC86">
        <w:rPr>
          <w:rFonts w:ascii="Times New Roman" w:hAnsi="Times New Roman" w:cs="Times New Roman"/>
          <w:sz w:val="32"/>
          <w:szCs w:val="32"/>
        </w:rPr>
        <w:t xml:space="preserve"> </w:t>
      </w:r>
      <w:r w:rsidRPr="009D066B">
        <w:rPr>
          <w:rFonts w:ascii="Times New Roman" w:hAnsi="Times New Roman" w:cs="Times New Roman"/>
          <w:sz w:val="32"/>
          <w:szCs w:val="32"/>
        </w:rPr>
        <w:t>Serrano</w:t>
      </w:r>
      <w:r w:rsidRPr="04ACBC86">
        <w:rPr>
          <w:rFonts w:ascii="Times New Roman" w:hAnsi="Times New Roman" w:cs="Times New Roman"/>
          <w:sz w:val="32"/>
          <w:szCs w:val="32"/>
        </w:rPr>
        <w:t xml:space="preserve"> </w:t>
      </w:r>
      <w:r w:rsidRPr="22986D1B">
        <w:rPr>
          <w:rFonts w:ascii="Times New Roman" w:hAnsi="Times New Roman" w:cs="Times New Roman"/>
          <w:sz w:val="32"/>
          <w:szCs w:val="32"/>
        </w:rPr>
        <w:t>Espinoza</w:t>
      </w:r>
    </w:p>
    <w:p w14:paraId="2093A839" w14:textId="7E60082A" w:rsidR="00385BF3" w:rsidRPr="009D066B" w:rsidRDefault="00385BF3" w:rsidP="00385BF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Kevin </w:t>
      </w:r>
      <w:proofErr w:type="spellStart"/>
      <w:r w:rsidRPr="009D066B">
        <w:rPr>
          <w:rFonts w:ascii="Times New Roman" w:hAnsi="Times New Roman" w:cs="Times New Roman"/>
          <w:sz w:val="32"/>
          <w:szCs w:val="32"/>
        </w:rPr>
        <w:t>Axell</w:t>
      </w:r>
      <w:proofErr w:type="spellEnd"/>
      <w:r w:rsidRPr="009D066B">
        <w:rPr>
          <w:rFonts w:ascii="Times New Roman" w:hAnsi="Times New Roman" w:cs="Times New Roman"/>
          <w:sz w:val="32"/>
          <w:szCs w:val="32"/>
        </w:rPr>
        <w:t xml:space="preserve"> Concha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Regatto</w:t>
      </w:r>
      <w:proofErr w:type="spellEnd"/>
    </w:p>
    <w:p w14:paraId="5BA96850" w14:textId="77777777" w:rsidR="00385BF3" w:rsidRPr="009D066B" w:rsidRDefault="00385BF3" w:rsidP="00385BF3">
      <w:pPr>
        <w:rPr>
          <w:rFonts w:ascii="Times New Roman" w:hAnsi="Times New Roman" w:cs="Times New Roman"/>
          <w:sz w:val="32"/>
          <w:szCs w:val="32"/>
        </w:rPr>
      </w:pPr>
    </w:p>
    <w:p w14:paraId="0D139FD7" w14:textId="77777777" w:rsidR="00385BF3" w:rsidRDefault="00385BF3" w:rsidP="00385BF3">
      <w:pPr>
        <w:rPr>
          <w:rFonts w:ascii="Times New Roman" w:hAnsi="Times New Roman" w:cs="Times New Roman"/>
          <w:sz w:val="32"/>
          <w:szCs w:val="32"/>
        </w:rPr>
      </w:pPr>
      <w:r w:rsidRPr="00E22F0C">
        <w:rPr>
          <w:rFonts w:ascii="Times New Roman" w:hAnsi="Times New Roman" w:cs="Times New Roman"/>
          <w:b/>
          <w:bCs/>
          <w:sz w:val="32"/>
          <w:szCs w:val="32"/>
        </w:rPr>
        <w:t>GRUPO:</w:t>
      </w:r>
      <w:r w:rsidRPr="009D066B">
        <w:rPr>
          <w:rFonts w:ascii="Times New Roman" w:hAnsi="Times New Roman" w:cs="Times New Roman"/>
          <w:sz w:val="32"/>
          <w:szCs w:val="32"/>
        </w:rPr>
        <w:t xml:space="preserve"> 5</w:t>
      </w:r>
    </w:p>
    <w:p w14:paraId="44E7C3F0" w14:textId="77777777" w:rsidR="00385BF3" w:rsidRDefault="00385BF3" w:rsidP="00385BF3">
      <w:pPr>
        <w:rPr>
          <w:rFonts w:ascii="Times New Roman" w:hAnsi="Times New Roman" w:cs="Times New Roman"/>
          <w:sz w:val="32"/>
          <w:szCs w:val="32"/>
        </w:rPr>
      </w:pPr>
    </w:p>
    <w:p w14:paraId="0A5496F2" w14:textId="77777777" w:rsidR="00385BF3" w:rsidRPr="00F04546" w:rsidRDefault="00385BF3" w:rsidP="00385BF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04546">
        <w:rPr>
          <w:rFonts w:ascii="Times New Roman" w:hAnsi="Times New Roman" w:cs="Times New Roman"/>
          <w:b/>
          <w:bCs/>
          <w:sz w:val="32"/>
          <w:szCs w:val="32"/>
        </w:rPr>
        <w:t>TUTOR</w:t>
      </w:r>
      <w:r>
        <w:rPr>
          <w:rFonts w:ascii="Times New Roman" w:hAnsi="Times New Roman" w:cs="Times New Roman"/>
          <w:b/>
          <w:bCs/>
          <w:sz w:val="32"/>
          <w:szCs w:val="32"/>
        </w:rPr>
        <w:t>A</w:t>
      </w:r>
      <w:r w:rsidRPr="00F04546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A2F83B3" w14:textId="77777777" w:rsidR="00385BF3" w:rsidRDefault="00385BF3" w:rsidP="00385BF3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F04546">
        <w:rPr>
          <w:rFonts w:ascii="Times New Roman" w:hAnsi="Times New Roman" w:cs="Times New Roman"/>
          <w:sz w:val="32"/>
          <w:szCs w:val="32"/>
        </w:rPr>
        <w:t>Msig</w:t>
      </w:r>
      <w:proofErr w:type="spellEnd"/>
      <w:r w:rsidRPr="00F04546">
        <w:rPr>
          <w:rFonts w:ascii="Times New Roman" w:hAnsi="Times New Roman" w:cs="Times New Roman"/>
          <w:sz w:val="32"/>
          <w:szCs w:val="32"/>
        </w:rPr>
        <w:t xml:space="preserve">. Adriana </w:t>
      </w:r>
      <w:proofErr w:type="spellStart"/>
      <w:r w:rsidRPr="00F04546">
        <w:rPr>
          <w:rFonts w:ascii="Times New Roman" w:hAnsi="Times New Roman" w:cs="Times New Roman"/>
          <w:sz w:val="32"/>
          <w:szCs w:val="32"/>
        </w:rPr>
        <w:t>Collaguazo</w:t>
      </w:r>
      <w:proofErr w:type="spellEnd"/>
      <w:r w:rsidRPr="00F04546">
        <w:rPr>
          <w:rFonts w:ascii="Times New Roman" w:hAnsi="Times New Roman" w:cs="Times New Roman"/>
          <w:sz w:val="32"/>
          <w:szCs w:val="32"/>
        </w:rPr>
        <w:t xml:space="preserve"> Jaramillo</w:t>
      </w:r>
    </w:p>
    <w:p w14:paraId="5B5D5DE3" w14:textId="77777777" w:rsidR="00385BF3" w:rsidRPr="000B5B63" w:rsidRDefault="00385BF3" w:rsidP="00385BF3">
      <w:pPr>
        <w:pStyle w:val="Ttulo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62169488"/>
      <w:r w:rsidRPr="000B5B6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DIAGRAMA DEL PROYECTO</w:t>
      </w:r>
      <w:bookmarkEnd w:id="0"/>
    </w:p>
    <w:p w14:paraId="27E7AE80" w14:textId="77777777" w:rsidR="00385BF3" w:rsidRDefault="00385BF3" w:rsidP="00385BF3">
      <w:pPr>
        <w:keepNext/>
        <w:jc w:val="center"/>
      </w:pPr>
      <w:r>
        <w:rPr>
          <w:noProof/>
        </w:rPr>
        <w:drawing>
          <wp:inline distT="0" distB="0" distL="0" distR="0" wp14:anchorId="53FFD491" wp14:editId="188AADDF">
            <wp:extent cx="4389845" cy="3227942"/>
            <wp:effectExtent l="12700" t="12700" r="17145" b="10795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418" cy="323056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1E2097" w14:textId="77777777" w:rsidR="00385BF3" w:rsidRPr="000042DE" w:rsidRDefault="00385BF3" w:rsidP="00385BF3">
      <w:pPr>
        <w:pStyle w:val="Descripcin"/>
        <w:jc w:val="center"/>
        <w:rPr>
          <w:rFonts w:ascii="Times New Roman" w:hAnsi="Times New Roman" w:cs="Times New Roman"/>
        </w:rPr>
      </w:pPr>
      <w:r w:rsidRPr="000042DE">
        <w:rPr>
          <w:rFonts w:ascii="Times New Roman" w:hAnsi="Times New Roman" w:cs="Times New Roman"/>
        </w:rPr>
        <w:t xml:space="preserve">Figura </w:t>
      </w:r>
      <w:r w:rsidRPr="000042DE">
        <w:rPr>
          <w:rFonts w:ascii="Times New Roman" w:hAnsi="Times New Roman" w:cs="Times New Roman"/>
        </w:rPr>
        <w:fldChar w:fldCharType="begin"/>
      </w:r>
      <w:r w:rsidRPr="000042DE">
        <w:rPr>
          <w:rFonts w:ascii="Times New Roman" w:hAnsi="Times New Roman" w:cs="Times New Roman"/>
        </w:rPr>
        <w:instrText xml:space="preserve"> SEQ Figura \* ARABIC </w:instrText>
      </w:r>
      <w:r w:rsidRPr="000042DE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0042DE">
        <w:rPr>
          <w:rFonts w:ascii="Times New Roman" w:hAnsi="Times New Roman" w:cs="Times New Roman"/>
        </w:rPr>
        <w:fldChar w:fldCharType="end"/>
      </w:r>
      <w:r w:rsidRPr="000042DE">
        <w:rPr>
          <w:rFonts w:ascii="Times New Roman" w:hAnsi="Times New Roman" w:cs="Times New Roman"/>
        </w:rPr>
        <w:t>. Diagrama 1</w:t>
      </w:r>
    </w:p>
    <w:p w14:paraId="64D5349E" w14:textId="77777777" w:rsidR="00385BF3" w:rsidRDefault="00385BF3" w:rsidP="00385BF3">
      <w:pPr>
        <w:jc w:val="center"/>
      </w:pPr>
    </w:p>
    <w:p w14:paraId="625083AA" w14:textId="77777777" w:rsidR="00385BF3" w:rsidRPr="000B5B63" w:rsidRDefault="00385BF3" w:rsidP="00385BF3">
      <w:pPr>
        <w:pStyle w:val="Ttulo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62169489"/>
      <w:r w:rsidRPr="000B5B63">
        <w:rPr>
          <w:rFonts w:ascii="Times New Roman" w:hAnsi="Times New Roman" w:cs="Times New Roman"/>
          <w:b/>
          <w:bCs/>
          <w:color w:val="auto"/>
          <w:sz w:val="28"/>
          <w:szCs w:val="28"/>
        </w:rPr>
        <w:t>DIAGRAMA DE ÁRBOL</w:t>
      </w:r>
      <w:bookmarkEnd w:id="1"/>
    </w:p>
    <w:p w14:paraId="45D7EAAC" w14:textId="77777777" w:rsidR="00385BF3" w:rsidRDefault="00385BF3" w:rsidP="00385BF3">
      <w:pPr>
        <w:keepNext/>
        <w:jc w:val="center"/>
      </w:pPr>
      <w:r>
        <w:rPr>
          <w:noProof/>
        </w:rPr>
        <w:drawing>
          <wp:inline distT="0" distB="0" distL="0" distR="0" wp14:anchorId="1B3D0CC5" wp14:editId="101FA35B">
            <wp:extent cx="4873269" cy="3646583"/>
            <wp:effectExtent l="12700" t="12700" r="16510" b="11430"/>
            <wp:docPr id="10" name="Imagen 1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171" cy="365623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52A121" w14:textId="77777777" w:rsidR="00385BF3" w:rsidRPr="000042DE" w:rsidRDefault="00385BF3" w:rsidP="00385BF3">
      <w:pPr>
        <w:pStyle w:val="Descripcin"/>
        <w:jc w:val="center"/>
        <w:rPr>
          <w:rFonts w:ascii="Times New Roman" w:hAnsi="Times New Roman" w:cs="Times New Roman"/>
        </w:rPr>
      </w:pPr>
      <w:r w:rsidRPr="000042DE">
        <w:rPr>
          <w:rFonts w:ascii="Times New Roman" w:hAnsi="Times New Roman" w:cs="Times New Roman"/>
        </w:rPr>
        <w:t xml:space="preserve">Figura </w:t>
      </w:r>
      <w:r w:rsidRPr="000042DE">
        <w:rPr>
          <w:rFonts w:ascii="Times New Roman" w:hAnsi="Times New Roman" w:cs="Times New Roman"/>
        </w:rPr>
        <w:fldChar w:fldCharType="begin"/>
      </w:r>
      <w:r w:rsidRPr="000042DE">
        <w:rPr>
          <w:rFonts w:ascii="Times New Roman" w:hAnsi="Times New Roman" w:cs="Times New Roman"/>
        </w:rPr>
        <w:instrText xml:space="preserve"> SEQ Figura \* ARABIC </w:instrText>
      </w:r>
      <w:r w:rsidRPr="000042DE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2</w:t>
      </w:r>
      <w:r w:rsidRPr="000042DE">
        <w:rPr>
          <w:rFonts w:ascii="Times New Roman" w:hAnsi="Times New Roman" w:cs="Times New Roman"/>
        </w:rPr>
        <w:fldChar w:fldCharType="end"/>
      </w:r>
      <w:r w:rsidRPr="000042DE">
        <w:rPr>
          <w:rFonts w:ascii="Times New Roman" w:hAnsi="Times New Roman" w:cs="Times New Roman"/>
        </w:rPr>
        <w:t>. Diagrama de Árbol</w:t>
      </w:r>
    </w:p>
    <w:p w14:paraId="07FC1DE6" w14:textId="77777777" w:rsidR="00385BF3" w:rsidRPr="000B5B63" w:rsidRDefault="00385BF3" w:rsidP="00385BF3">
      <w:pPr>
        <w:pStyle w:val="Ttulo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62169490"/>
      <w:r w:rsidRPr="000B5B6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DIAGRAMA DE CLASES</w:t>
      </w:r>
      <w:bookmarkEnd w:id="2"/>
    </w:p>
    <w:p w14:paraId="6E13A8CA" w14:textId="77777777" w:rsidR="00385BF3" w:rsidRDefault="00385BF3" w:rsidP="00385BF3">
      <w:pPr>
        <w:keepNext/>
        <w:jc w:val="center"/>
      </w:pPr>
      <w:r>
        <w:rPr>
          <w:noProof/>
        </w:rPr>
        <w:drawing>
          <wp:inline distT="0" distB="0" distL="0" distR="0" wp14:anchorId="28CA9FF8" wp14:editId="0067B2A2">
            <wp:extent cx="5368068" cy="3778729"/>
            <wp:effectExtent l="12700" t="12700" r="17145" b="19050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068" cy="377872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3F3BFB" w14:textId="77777777" w:rsidR="00385BF3" w:rsidRPr="000042DE" w:rsidRDefault="00385BF3" w:rsidP="00385BF3">
      <w:pPr>
        <w:pStyle w:val="Descripcin"/>
        <w:jc w:val="center"/>
        <w:rPr>
          <w:rFonts w:ascii="Times New Roman" w:hAnsi="Times New Roman" w:cs="Times New Roman"/>
        </w:rPr>
      </w:pPr>
      <w:r w:rsidRPr="000042DE">
        <w:rPr>
          <w:rFonts w:ascii="Times New Roman" w:hAnsi="Times New Roman" w:cs="Times New Roman"/>
        </w:rPr>
        <w:t xml:space="preserve">Figura </w:t>
      </w:r>
      <w:r w:rsidRPr="000042DE">
        <w:rPr>
          <w:rFonts w:ascii="Times New Roman" w:hAnsi="Times New Roman" w:cs="Times New Roman"/>
        </w:rPr>
        <w:fldChar w:fldCharType="begin"/>
      </w:r>
      <w:r w:rsidRPr="000042DE">
        <w:rPr>
          <w:rFonts w:ascii="Times New Roman" w:hAnsi="Times New Roman" w:cs="Times New Roman"/>
        </w:rPr>
        <w:instrText xml:space="preserve"> SEQ Figura \* ARABIC </w:instrText>
      </w:r>
      <w:r w:rsidRPr="000042DE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</w:t>
      </w:r>
      <w:r w:rsidRPr="000042DE">
        <w:rPr>
          <w:rFonts w:ascii="Times New Roman" w:hAnsi="Times New Roman" w:cs="Times New Roman"/>
        </w:rPr>
        <w:fldChar w:fldCharType="end"/>
      </w:r>
      <w:r w:rsidRPr="000042DE">
        <w:rPr>
          <w:rFonts w:ascii="Times New Roman" w:hAnsi="Times New Roman" w:cs="Times New Roman"/>
        </w:rPr>
        <w:t>. Diagrama de clases</w:t>
      </w:r>
    </w:p>
    <w:p w14:paraId="2BECC38F" w14:textId="77777777" w:rsidR="00385BF3" w:rsidRPr="000B5B63" w:rsidRDefault="00385BF3" w:rsidP="00385BF3">
      <w:pPr>
        <w:pStyle w:val="Ttulo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62169491"/>
      <w:r w:rsidRPr="000B5B63">
        <w:rPr>
          <w:rFonts w:ascii="Times New Roman" w:hAnsi="Times New Roman" w:cs="Times New Roman"/>
          <w:b/>
          <w:bCs/>
          <w:color w:val="auto"/>
          <w:sz w:val="28"/>
          <w:szCs w:val="28"/>
        </w:rPr>
        <w:t>DIAGRAMA DE CASOS DE USO</w:t>
      </w:r>
      <w:bookmarkEnd w:id="3"/>
    </w:p>
    <w:p w14:paraId="35170158" w14:textId="77777777" w:rsidR="00385BF3" w:rsidRDefault="00385BF3" w:rsidP="00385BF3">
      <w:pPr>
        <w:keepNext/>
        <w:jc w:val="center"/>
      </w:pPr>
      <w:r>
        <w:rPr>
          <w:noProof/>
        </w:rPr>
        <w:drawing>
          <wp:inline distT="0" distB="0" distL="0" distR="0" wp14:anchorId="253C938C" wp14:editId="1FF51929">
            <wp:extent cx="5486400" cy="3470677"/>
            <wp:effectExtent l="12700" t="12700" r="12700" b="9525"/>
            <wp:docPr id="7" name="Imagen 7" descr="Gráfico, Gráfico de burbuj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067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9B66E2" w14:textId="77777777" w:rsidR="00385BF3" w:rsidRPr="000042DE" w:rsidRDefault="00385BF3" w:rsidP="00385BF3">
      <w:pPr>
        <w:pStyle w:val="Descripcin"/>
        <w:jc w:val="center"/>
        <w:rPr>
          <w:rFonts w:ascii="Times New Roman" w:hAnsi="Times New Roman" w:cs="Times New Roman"/>
        </w:rPr>
      </w:pPr>
      <w:r w:rsidRPr="000042DE">
        <w:rPr>
          <w:rFonts w:ascii="Times New Roman" w:hAnsi="Times New Roman" w:cs="Times New Roman"/>
        </w:rPr>
        <w:t xml:space="preserve">Figura </w:t>
      </w:r>
      <w:r w:rsidRPr="000042DE">
        <w:rPr>
          <w:rFonts w:ascii="Times New Roman" w:hAnsi="Times New Roman" w:cs="Times New Roman"/>
        </w:rPr>
        <w:fldChar w:fldCharType="begin"/>
      </w:r>
      <w:r w:rsidRPr="000042DE">
        <w:rPr>
          <w:rFonts w:ascii="Times New Roman" w:hAnsi="Times New Roman" w:cs="Times New Roman"/>
        </w:rPr>
        <w:instrText xml:space="preserve"> SEQ Figura \* ARABIC </w:instrText>
      </w:r>
      <w:r w:rsidRPr="000042DE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</w:t>
      </w:r>
      <w:r w:rsidRPr="000042DE">
        <w:rPr>
          <w:rFonts w:ascii="Times New Roman" w:hAnsi="Times New Roman" w:cs="Times New Roman"/>
        </w:rPr>
        <w:fldChar w:fldCharType="end"/>
      </w:r>
      <w:r w:rsidRPr="000042DE">
        <w:rPr>
          <w:rFonts w:ascii="Times New Roman" w:hAnsi="Times New Roman" w:cs="Times New Roman"/>
        </w:rPr>
        <w:t>. Diagrama de casos de uso</w:t>
      </w:r>
    </w:p>
    <w:p w14:paraId="3AC6C4BE" w14:textId="77777777" w:rsidR="00385BF3" w:rsidRDefault="00385BF3" w:rsidP="00385BF3"/>
    <w:p w14:paraId="7676824A" w14:textId="77777777" w:rsidR="00385BF3" w:rsidRPr="000B5B63" w:rsidRDefault="00385BF3" w:rsidP="00385BF3">
      <w:pPr>
        <w:pStyle w:val="Ttulo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62169492"/>
      <w:r w:rsidRPr="000B5B6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DIAGRAMA DE DESPLIEGUE</w:t>
      </w:r>
      <w:bookmarkEnd w:id="4"/>
    </w:p>
    <w:p w14:paraId="3B7145D9" w14:textId="77777777" w:rsidR="00385BF3" w:rsidRDefault="00385BF3" w:rsidP="00385BF3">
      <w:pPr>
        <w:keepNext/>
        <w:jc w:val="center"/>
      </w:pPr>
      <w:r>
        <w:rPr>
          <w:noProof/>
        </w:rPr>
        <w:drawing>
          <wp:inline distT="0" distB="0" distL="0" distR="0" wp14:anchorId="18D2FDB5" wp14:editId="715BCAFD">
            <wp:extent cx="5764861" cy="2566930"/>
            <wp:effectExtent l="12700" t="12700" r="13970" b="11430"/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0" t="8734" r="9126" b="42745"/>
                    <a:stretch/>
                  </pic:blipFill>
                  <pic:spPr bwMode="auto">
                    <a:xfrm>
                      <a:off x="0" y="0"/>
                      <a:ext cx="5777652" cy="257262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15E24" w14:textId="77777777" w:rsidR="00385BF3" w:rsidRPr="000042DE" w:rsidRDefault="00385BF3" w:rsidP="00385BF3">
      <w:pPr>
        <w:pStyle w:val="Descripcin"/>
        <w:jc w:val="center"/>
        <w:rPr>
          <w:rFonts w:ascii="Times New Roman" w:hAnsi="Times New Roman" w:cs="Times New Roman"/>
        </w:rPr>
      </w:pPr>
      <w:r w:rsidRPr="000042DE">
        <w:rPr>
          <w:rFonts w:ascii="Times New Roman" w:hAnsi="Times New Roman" w:cs="Times New Roman"/>
        </w:rPr>
        <w:t xml:space="preserve">Figura </w:t>
      </w:r>
      <w:r w:rsidRPr="000042DE">
        <w:rPr>
          <w:rFonts w:ascii="Times New Roman" w:hAnsi="Times New Roman" w:cs="Times New Roman"/>
        </w:rPr>
        <w:fldChar w:fldCharType="begin"/>
      </w:r>
      <w:r w:rsidRPr="000042DE">
        <w:rPr>
          <w:rFonts w:ascii="Times New Roman" w:hAnsi="Times New Roman" w:cs="Times New Roman"/>
        </w:rPr>
        <w:instrText xml:space="preserve"> SEQ Figura \* ARABIC </w:instrText>
      </w:r>
      <w:r w:rsidRPr="000042DE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5</w:t>
      </w:r>
      <w:r w:rsidRPr="000042DE">
        <w:rPr>
          <w:rFonts w:ascii="Times New Roman" w:hAnsi="Times New Roman" w:cs="Times New Roman"/>
        </w:rPr>
        <w:fldChar w:fldCharType="end"/>
      </w:r>
      <w:r w:rsidRPr="000042DE">
        <w:rPr>
          <w:rFonts w:ascii="Times New Roman" w:hAnsi="Times New Roman" w:cs="Times New Roman"/>
        </w:rPr>
        <w:t>. Diagrama de despliegue</w:t>
      </w:r>
    </w:p>
    <w:p w14:paraId="7AD5496A" w14:textId="77777777" w:rsidR="00385BF3" w:rsidRPr="00B66C75" w:rsidRDefault="00385BF3" w:rsidP="00385BF3"/>
    <w:p w14:paraId="636E6C81" w14:textId="77777777" w:rsidR="00385BF3" w:rsidRPr="000B5B63" w:rsidRDefault="00385BF3" w:rsidP="00385BF3">
      <w:pPr>
        <w:pStyle w:val="Ttulo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62169493"/>
      <w:r w:rsidRPr="000B5B63">
        <w:rPr>
          <w:rFonts w:ascii="Times New Roman" w:hAnsi="Times New Roman" w:cs="Times New Roman"/>
          <w:b/>
          <w:bCs/>
          <w:color w:val="auto"/>
          <w:sz w:val="28"/>
          <w:szCs w:val="28"/>
        </w:rPr>
        <w:t>DIAGRAMA DEL CIRCUITO</w:t>
      </w:r>
      <w:bookmarkEnd w:id="5"/>
    </w:p>
    <w:p w14:paraId="1E457A97" w14:textId="77777777" w:rsidR="00385BF3" w:rsidRDefault="00385BF3" w:rsidP="00385BF3">
      <w:pPr>
        <w:keepNext/>
        <w:jc w:val="center"/>
      </w:pPr>
      <w:r>
        <w:rPr>
          <w:noProof/>
        </w:rPr>
        <w:drawing>
          <wp:inline distT="0" distB="0" distL="0" distR="0" wp14:anchorId="69873BA0" wp14:editId="040762BD">
            <wp:extent cx="5731510" cy="3073400"/>
            <wp:effectExtent l="12700" t="12700" r="8890" b="12700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7CB1A5" w14:textId="77777777" w:rsidR="00385BF3" w:rsidRPr="000042DE" w:rsidRDefault="00385BF3" w:rsidP="00385BF3">
      <w:pPr>
        <w:pStyle w:val="Descripcin"/>
        <w:jc w:val="center"/>
        <w:rPr>
          <w:rFonts w:ascii="Times New Roman" w:hAnsi="Times New Roman" w:cs="Times New Roman"/>
          <w:sz w:val="32"/>
          <w:szCs w:val="32"/>
        </w:rPr>
      </w:pPr>
      <w:r w:rsidRPr="000042DE">
        <w:rPr>
          <w:rFonts w:ascii="Times New Roman" w:hAnsi="Times New Roman" w:cs="Times New Roman"/>
        </w:rPr>
        <w:t xml:space="preserve">Figura </w:t>
      </w:r>
      <w:r w:rsidRPr="000042DE">
        <w:rPr>
          <w:rFonts w:ascii="Times New Roman" w:hAnsi="Times New Roman" w:cs="Times New Roman"/>
        </w:rPr>
        <w:fldChar w:fldCharType="begin"/>
      </w:r>
      <w:r w:rsidRPr="000042DE">
        <w:rPr>
          <w:rFonts w:ascii="Times New Roman" w:hAnsi="Times New Roman" w:cs="Times New Roman"/>
        </w:rPr>
        <w:instrText xml:space="preserve"> SEQ Figura \* ARABIC </w:instrText>
      </w:r>
      <w:r w:rsidRPr="000042DE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6</w:t>
      </w:r>
      <w:r w:rsidRPr="000042DE">
        <w:rPr>
          <w:rFonts w:ascii="Times New Roman" w:hAnsi="Times New Roman" w:cs="Times New Roman"/>
        </w:rPr>
        <w:fldChar w:fldCharType="end"/>
      </w:r>
      <w:r w:rsidRPr="000042DE">
        <w:rPr>
          <w:rFonts w:ascii="Times New Roman" w:hAnsi="Times New Roman" w:cs="Times New Roman"/>
        </w:rPr>
        <w:t>. Diagrama del circuito</w:t>
      </w:r>
    </w:p>
    <w:p w14:paraId="4CB7E906" w14:textId="77777777" w:rsidR="00385BF3" w:rsidRDefault="00385BF3" w:rsidP="00385BF3">
      <w:pPr>
        <w:rPr>
          <w:rFonts w:ascii="Times New Roman" w:hAnsi="Times New Roman" w:cs="Times New Roman"/>
          <w:sz w:val="32"/>
          <w:szCs w:val="32"/>
        </w:rPr>
      </w:pPr>
    </w:p>
    <w:p w14:paraId="46735C1A" w14:textId="77777777" w:rsidR="00385BF3" w:rsidRPr="000B5B63" w:rsidRDefault="00385BF3" w:rsidP="00385BF3">
      <w:pPr>
        <w:pStyle w:val="Ttulo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62169494"/>
      <w:r w:rsidRPr="000B5B6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DIAGRAMA ESQUEMÁTICO DEL CIRCUITO</w:t>
      </w:r>
      <w:bookmarkEnd w:id="6"/>
      <w:r w:rsidRPr="000B5B6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52A131E1" w14:textId="77777777" w:rsidR="00385BF3" w:rsidRDefault="00385BF3" w:rsidP="00385BF3">
      <w:pPr>
        <w:keepNext/>
        <w:jc w:val="center"/>
      </w:pPr>
      <w:r w:rsidRPr="00BC11F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A639892" wp14:editId="49E0DD73">
            <wp:extent cx="5411920" cy="4063439"/>
            <wp:effectExtent l="12700" t="12700" r="11430" b="13335"/>
            <wp:docPr id="4" name="Imagen 4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, Esquemático&#10;&#10;Descripción generada automáticamente"/>
                    <pic:cNvPicPr/>
                  </pic:nvPicPr>
                  <pic:blipFill rotWithShape="1">
                    <a:blip r:embed="rId11"/>
                    <a:srcRect l="1723" t="7148" r="30204" b="11069"/>
                    <a:stretch/>
                  </pic:blipFill>
                  <pic:spPr bwMode="auto">
                    <a:xfrm>
                      <a:off x="0" y="0"/>
                      <a:ext cx="5419046" cy="40687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355D0" w14:textId="77777777" w:rsidR="00385BF3" w:rsidRPr="00385BF3" w:rsidRDefault="00385BF3" w:rsidP="00385BF3">
      <w:pPr>
        <w:pStyle w:val="Descripcin"/>
        <w:jc w:val="center"/>
        <w:rPr>
          <w:rFonts w:ascii="Times New Roman" w:hAnsi="Times New Roman" w:cs="Times New Roman"/>
          <w:sz w:val="32"/>
          <w:szCs w:val="32"/>
        </w:rPr>
      </w:pPr>
      <w:r w:rsidRPr="00385BF3">
        <w:rPr>
          <w:rFonts w:ascii="Times New Roman" w:hAnsi="Times New Roman" w:cs="Times New Roman"/>
        </w:rPr>
        <w:t xml:space="preserve">Figura </w:t>
      </w:r>
      <w:r w:rsidRPr="00385BF3">
        <w:rPr>
          <w:rFonts w:ascii="Times New Roman" w:hAnsi="Times New Roman" w:cs="Times New Roman"/>
        </w:rPr>
        <w:fldChar w:fldCharType="begin"/>
      </w:r>
      <w:r w:rsidRPr="00385BF3">
        <w:rPr>
          <w:rFonts w:ascii="Times New Roman" w:hAnsi="Times New Roman" w:cs="Times New Roman"/>
        </w:rPr>
        <w:instrText xml:space="preserve"> SEQ Figura \* ARABIC </w:instrText>
      </w:r>
      <w:r w:rsidRPr="00385BF3">
        <w:rPr>
          <w:rFonts w:ascii="Times New Roman" w:hAnsi="Times New Roman" w:cs="Times New Roman"/>
        </w:rPr>
        <w:fldChar w:fldCharType="separate"/>
      </w:r>
      <w:r w:rsidRPr="00385BF3">
        <w:rPr>
          <w:rFonts w:ascii="Times New Roman" w:hAnsi="Times New Roman" w:cs="Times New Roman"/>
          <w:noProof/>
        </w:rPr>
        <w:t>7</w:t>
      </w:r>
      <w:r w:rsidRPr="00385BF3">
        <w:rPr>
          <w:rFonts w:ascii="Times New Roman" w:hAnsi="Times New Roman" w:cs="Times New Roman"/>
        </w:rPr>
        <w:fldChar w:fldCharType="end"/>
      </w:r>
      <w:r w:rsidRPr="00385BF3">
        <w:rPr>
          <w:rFonts w:ascii="Times New Roman" w:hAnsi="Times New Roman" w:cs="Times New Roman"/>
        </w:rPr>
        <w:t>. Diagrama esquemático del circuito</w:t>
      </w:r>
    </w:p>
    <w:p w14:paraId="3B35DE92" w14:textId="77777777" w:rsidR="0018115A" w:rsidRDefault="00C5602B"/>
    <w:sectPr w:rsidR="0018115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BF3"/>
    <w:rsid w:val="00385BF3"/>
    <w:rsid w:val="006E58CD"/>
    <w:rsid w:val="008F7156"/>
    <w:rsid w:val="00B73E88"/>
    <w:rsid w:val="00C5602B"/>
    <w:rsid w:val="00ED3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3A79D42"/>
  <w15:chartTrackingRefBased/>
  <w15:docId w15:val="{5397E256-0C2D-4443-BDD4-6B24F512C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C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5BF3"/>
    <w:pPr>
      <w:spacing w:after="160" w:line="259" w:lineRule="auto"/>
    </w:pPr>
    <w:rPr>
      <w:sz w:val="22"/>
      <w:szCs w:val="22"/>
      <w:lang w:val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85B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385BF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/>
    </w:rPr>
  </w:style>
  <w:style w:type="paragraph" w:styleId="Descripcin">
    <w:name w:val="caption"/>
    <w:basedOn w:val="Normal"/>
    <w:next w:val="Normal"/>
    <w:uiPriority w:val="35"/>
    <w:unhideWhenUsed/>
    <w:qFormat/>
    <w:rsid w:val="00385BF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135</Words>
  <Characters>745</Characters>
  <Application>Microsoft Office Word</Application>
  <DocSecurity>0</DocSecurity>
  <Lines>6</Lines>
  <Paragraphs>1</Paragraphs>
  <ScaleCrop>false</ScaleCrop>
  <Company/>
  <LinksUpToDate>false</LinksUpToDate>
  <CharactersWithSpaces>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Lorena Sthefany Campoverde Vilela</dc:creator>
  <cp:keywords/>
  <dc:description/>
  <cp:lastModifiedBy>Lorena Sthefany Campoverde Vilela</cp:lastModifiedBy>
  <cp:revision>2</cp:revision>
  <dcterms:created xsi:type="dcterms:W3CDTF">2021-01-22T06:07:00Z</dcterms:created>
  <dcterms:modified xsi:type="dcterms:W3CDTF">2021-01-22T06:09:00Z</dcterms:modified>
</cp:coreProperties>
</file>