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1F9" w:rsidRPr="005278AF" w:rsidRDefault="00580E72" w:rsidP="005278AF">
      <w:pPr>
        <w:jc w:val="center"/>
        <w:rPr>
          <w:rFonts w:ascii="Times New Roman" w:hAnsi="Times New Roman" w:cs="Times New Roman"/>
          <w:sz w:val="24"/>
          <w:szCs w:val="24"/>
        </w:rPr>
      </w:pPr>
      <w:r w:rsidRPr="005278AF">
        <w:rPr>
          <w:rFonts w:ascii="Times New Roman" w:hAnsi="Times New Roman" w:cs="Times New Roman"/>
          <w:sz w:val="24"/>
          <w:szCs w:val="24"/>
        </w:rPr>
        <w:t>Projekt PORR</w:t>
      </w:r>
    </w:p>
    <w:p w:rsidR="00580E72" w:rsidRPr="00580E72" w:rsidRDefault="00580E72" w:rsidP="005278A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gramStart"/>
      <w:r w:rsidRPr="005278AF">
        <w:rPr>
          <w:rFonts w:ascii="Times New Roman" w:hAnsi="Times New Roman" w:cs="Times New Roman"/>
          <w:sz w:val="24"/>
          <w:szCs w:val="24"/>
        </w:rPr>
        <w:t xml:space="preserve">Temat:  </w:t>
      </w:r>
      <w:r w:rsidRPr="005278AF">
        <w:rPr>
          <w:rFonts w:ascii="Times New Roman" w:eastAsia="Times New Roman" w:hAnsi="Times New Roman" w:cs="Times New Roman"/>
          <w:sz w:val="24"/>
          <w:szCs w:val="24"/>
          <w:lang w:eastAsia="pl-PL"/>
        </w:rPr>
        <w:t>Wyznaczanie</w:t>
      </w:r>
      <w:proofErr w:type="gramEnd"/>
      <w:r w:rsidRPr="005278A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5278AF">
        <w:rPr>
          <w:rFonts w:ascii="Times New Roman" w:eastAsia="Times New Roman" w:hAnsi="Times New Roman" w:cs="Times New Roman"/>
          <w:sz w:val="24"/>
          <w:szCs w:val="24"/>
          <w:lang w:eastAsia="pl-PL"/>
        </w:rPr>
        <w:t>wartosci</w:t>
      </w:r>
      <w:proofErr w:type="spellEnd"/>
      <w:r w:rsidRPr="005278A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własnych macierzy przy pomocy </w:t>
      </w:r>
      <w:r w:rsidRPr="00580E7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faktoryzacji </w:t>
      </w:r>
      <w:r w:rsidRPr="005278A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580E7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QR metodą </w:t>
      </w:r>
      <w:proofErr w:type="spellStart"/>
      <w:r w:rsidRPr="00580E72">
        <w:rPr>
          <w:rFonts w:ascii="Times New Roman" w:eastAsia="Times New Roman" w:hAnsi="Times New Roman" w:cs="Times New Roman"/>
          <w:sz w:val="24"/>
          <w:szCs w:val="24"/>
          <w:lang w:eastAsia="pl-PL"/>
        </w:rPr>
        <w:t>Givensa</w:t>
      </w:r>
      <w:proofErr w:type="spellEnd"/>
    </w:p>
    <w:p w:rsidR="00580E72" w:rsidRPr="005278AF" w:rsidRDefault="00580E72" w:rsidP="005278A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80E72" w:rsidRPr="005278AF" w:rsidRDefault="00580E72" w:rsidP="005278AF">
      <w:pPr>
        <w:jc w:val="center"/>
        <w:rPr>
          <w:rFonts w:ascii="Times New Roman" w:hAnsi="Times New Roman" w:cs="Times New Roman"/>
          <w:sz w:val="24"/>
          <w:szCs w:val="24"/>
        </w:rPr>
      </w:pPr>
      <w:r w:rsidRPr="005278AF">
        <w:rPr>
          <w:rFonts w:ascii="Times New Roman" w:hAnsi="Times New Roman" w:cs="Times New Roman"/>
          <w:sz w:val="24"/>
          <w:szCs w:val="24"/>
        </w:rPr>
        <w:t xml:space="preserve">Autorzy: Martyna Gula, Łukasz </w:t>
      </w:r>
      <w:proofErr w:type="spellStart"/>
      <w:r w:rsidRPr="005278AF">
        <w:rPr>
          <w:rFonts w:ascii="Times New Roman" w:hAnsi="Times New Roman" w:cs="Times New Roman"/>
          <w:sz w:val="24"/>
          <w:szCs w:val="24"/>
        </w:rPr>
        <w:t>Mętrak</w:t>
      </w:r>
      <w:proofErr w:type="spellEnd"/>
    </w:p>
    <w:p w:rsidR="00580E72" w:rsidRPr="005278AF" w:rsidRDefault="00580E72" w:rsidP="005278AF">
      <w:pPr>
        <w:jc w:val="center"/>
        <w:rPr>
          <w:rFonts w:ascii="Times New Roman" w:hAnsi="Times New Roman" w:cs="Times New Roman"/>
          <w:sz w:val="24"/>
          <w:szCs w:val="24"/>
        </w:rPr>
      </w:pPr>
      <w:r w:rsidRPr="005278AF">
        <w:rPr>
          <w:rFonts w:ascii="Times New Roman" w:hAnsi="Times New Roman" w:cs="Times New Roman"/>
          <w:sz w:val="24"/>
          <w:szCs w:val="24"/>
        </w:rPr>
        <w:t>Algorytm</w:t>
      </w:r>
    </w:p>
    <w:p w:rsidR="00580E72" w:rsidRPr="005278AF" w:rsidRDefault="00580E72">
      <w:pPr>
        <w:rPr>
          <w:rFonts w:ascii="Times New Roman" w:hAnsi="Times New Roman" w:cs="Times New Roman"/>
          <w:sz w:val="24"/>
          <w:szCs w:val="24"/>
        </w:rPr>
      </w:pPr>
      <w:r w:rsidRPr="005278AF">
        <w:rPr>
          <w:rFonts w:ascii="Times New Roman" w:hAnsi="Times New Roman" w:cs="Times New Roman"/>
          <w:sz w:val="24"/>
          <w:szCs w:val="24"/>
        </w:rPr>
        <w:t xml:space="preserve">Weźmy macierz A o rozmiarze n x m. Faktoryzacja QR macierz A polega na dekompozycji A, </w:t>
      </w:r>
      <w:proofErr w:type="gramStart"/>
      <w:r w:rsidRPr="005278AF">
        <w:rPr>
          <w:rFonts w:ascii="Times New Roman" w:hAnsi="Times New Roman" w:cs="Times New Roman"/>
          <w:sz w:val="24"/>
          <w:szCs w:val="24"/>
        </w:rPr>
        <w:t>takiej że</w:t>
      </w:r>
      <w:proofErr w:type="gramEnd"/>
      <w:r w:rsidRPr="005278AF">
        <w:rPr>
          <w:rFonts w:ascii="Times New Roman" w:hAnsi="Times New Roman" w:cs="Times New Roman"/>
          <w:sz w:val="24"/>
          <w:szCs w:val="24"/>
        </w:rPr>
        <w:t xml:space="preserve"> A = QR, gdzie Q jest kwadratową macierzą m x m, a R jest górną macierzą trójkątną. Szczegółowy opis metody faktoryzacji QR metodą </w:t>
      </w:r>
      <w:proofErr w:type="spellStart"/>
      <w:r w:rsidRPr="005278AF">
        <w:rPr>
          <w:rFonts w:ascii="Times New Roman" w:hAnsi="Times New Roman" w:cs="Times New Roman"/>
          <w:sz w:val="24"/>
          <w:szCs w:val="24"/>
        </w:rPr>
        <w:t>Givensa</w:t>
      </w:r>
      <w:proofErr w:type="spellEnd"/>
      <w:r w:rsidRPr="005278AF">
        <w:rPr>
          <w:rFonts w:ascii="Times New Roman" w:hAnsi="Times New Roman" w:cs="Times New Roman"/>
          <w:sz w:val="24"/>
          <w:szCs w:val="24"/>
        </w:rPr>
        <w:t xml:space="preserve"> można znaleźć pod adresem: </w:t>
      </w:r>
      <w:hyperlink r:id="rId4" w:history="1">
        <w:r w:rsidRPr="005278AF">
          <w:rPr>
            <w:rStyle w:val="Hipercze"/>
            <w:rFonts w:ascii="Times New Roman" w:hAnsi="Times New Roman" w:cs="Times New Roman"/>
            <w:sz w:val="24"/>
            <w:szCs w:val="24"/>
          </w:rPr>
          <w:t>http://www.math.usm.edu/lambers/mat610/sum10/lecture9.</w:t>
        </w:r>
        <w:proofErr w:type="gramStart"/>
        <w:r w:rsidRPr="005278AF">
          <w:rPr>
            <w:rStyle w:val="Hipercze"/>
            <w:rFonts w:ascii="Times New Roman" w:hAnsi="Times New Roman" w:cs="Times New Roman"/>
            <w:sz w:val="24"/>
            <w:szCs w:val="24"/>
          </w:rPr>
          <w:t>pdf</w:t>
        </w:r>
      </w:hyperlink>
      <w:r w:rsidRPr="005278AF">
        <w:rPr>
          <w:rFonts w:ascii="Times New Roman" w:hAnsi="Times New Roman" w:cs="Times New Roman"/>
          <w:sz w:val="24"/>
          <w:szCs w:val="24"/>
        </w:rPr>
        <w:t xml:space="preserve"> .</w:t>
      </w:r>
      <w:r w:rsidR="00424D1D" w:rsidRPr="005278AF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</w:p>
    <w:p w:rsidR="00424D1D" w:rsidRPr="005278AF" w:rsidRDefault="00424D1D">
      <w:pPr>
        <w:rPr>
          <w:rFonts w:ascii="Times New Roman" w:hAnsi="Times New Roman" w:cs="Times New Roman"/>
          <w:sz w:val="24"/>
          <w:szCs w:val="24"/>
        </w:rPr>
      </w:pPr>
      <w:r w:rsidRPr="005278AF">
        <w:rPr>
          <w:rFonts w:ascii="Times New Roman" w:hAnsi="Times New Roman" w:cs="Times New Roman"/>
          <w:sz w:val="24"/>
          <w:szCs w:val="24"/>
        </w:rPr>
        <w:t xml:space="preserve">Wartości własne macierzy obliczamy wykonując kolejne faktoryzacje QR i sprawdzając czy otrzymana macierz A (???) </w:t>
      </w:r>
      <w:proofErr w:type="gramStart"/>
      <w:r w:rsidRPr="005278AF">
        <w:rPr>
          <w:rFonts w:ascii="Times New Roman" w:hAnsi="Times New Roman" w:cs="Times New Roman"/>
          <w:sz w:val="24"/>
          <w:szCs w:val="24"/>
        </w:rPr>
        <w:t>jest</w:t>
      </w:r>
      <w:proofErr w:type="gramEnd"/>
      <w:r w:rsidRPr="005278AF">
        <w:rPr>
          <w:rFonts w:ascii="Times New Roman" w:hAnsi="Times New Roman" w:cs="Times New Roman"/>
          <w:sz w:val="24"/>
          <w:szCs w:val="24"/>
        </w:rPr>
        <w:t xml:space="preserve"> trójkątna górna. Jeśli tak to wartościami własnymi są wartości znajdujące się na jej przekątnej. Jeśli tak nie jest wykonujemy kolejną iterację.</w:t>
      </w:r>
    </w:p>
    <w:p w:rsidR="00424D1D" w:rsidRPr="005278AF" w:rsidRDefault="00424D1D">
      <w:pPr>
        <w:rPr>
          <w:rFonts w:ascii="Times New Roman" w:hAnsi="Times New Roman" w:cs="Times New Roman"/>
          <w:sz w:val="24"/>
          <w:szCs w:val="24"/>
        </w:rPr>
      </w:pPr>
      <w:r w:rsidRPr="005278AF">
        <w:rPr>
          <w:rFonts w:ascii="Times New Roman" w:hAnsi="Times New Roman" w:cs="Times New Roman"/>
          <w:sz w:val="24"/>
          <w:szCs w:val="24"/>
        </w:rPr>
        <w:t>Zrównoleglenie</w:t>
      </w:r>
    </w:p>
    <w:p w:rsidR="00424D1D" w:rsidRPr="005278AF" w:rsidRDefault="00424D1D">
      <w:pPr>
        <w:rPr>
          <w:rFonts w:ascii="Times New Roman" w:hAnsi="Times New Roman" w:cs="Times New Roman"/>
          <w:sz w:val="24"/>
          <w:szCs w:val="24"/>
        </w:rPr>
      </w:pPr>
      <w:r w:rsidRPr="005278AF">
        <w:rPr>
          <w:rFonts w:ascii="Times New Roman" w:hAnsi="Times New Roman" w:cs="Times New Roman"/>
          <w:sz w:val="24"/>
          <w:szCs w:val="24"/>
        </w:rPr>
        <w:t xml:space="preserve">Do zrównoleglenia wybranych obliczeń wybraliśmy biblioteki </w:t>
      </w:r>
      <w:proofErr w:type="spellStart"/>
      <w:r w:rsidRPr="005278AF">
        <w:rPr>
          <w:rFonts w:ascii="Times New Roman" w:hAnsi="Times New Roman" w:cs="Times New Roman"/>
          <w:sz w:val="24"/>
          <w:szCs w:val="24"/>
        </w:rPr>
        <w:t>openMp</w:t>
      </w:r>
      <w:proofErr w:type="spellEnd"/>
      <w:r w:rsidRPr="005278AF">
        <w:rPr>
          <w:rFonts w:ascii="Times New Roman" w:hAnsi="Times New Roman" w:cs="Times New Roman"/>
          <w:sz w:val="24"/>
          <w:szCs w:val="24"/>
        </w:rPr>
        <w:t xml:space="preserve"> oraz </w:t>
      </w:r>
      <w:proofErr w:type="spellStart"/>
      <w:r w:rsidRPr="005278AF">
        <w:rPr>
          <w:rFonts w:ascii="Times New Roman" w:hAnsi="Times New Roman" w:cs="Times New Roman"/>
          <w:sz w:val="24"/>
          <w:szCs w:val="24"/>
        </w:rPr>
        <w:t>cilk</w:t>
      </w:r>
      <w:proofErr w:type="spellEnd"/>
      <w:r w:rsidRPr="005278AF">
        <w:rPr>
          <w:rFonts w:ascii="Times New Roman" w:hAnsi="Times New Roman" w:cs="Times New Roman"/>
          <w:sz w:val="24"/>
          <w:szCs w:val="24"/>
        </w:rPr>
        <w:t xml:space="preserve"> plus. </w:t>
      </w:r>
    </w:p>
    <w:p w:rsidR="00424D1D" w:rsidRPr="005278AF" w:rsidRDefault="00424D1D">
      <w:pPr>
        <w:rPr>
          <w:rFonts w:ascii="Times New Roman" w:hAnsi="Times New Roman" w:cs="Times New Roman"/>
          <w:sz w:val="24"/>
          <w:szCs w:val="24"/>
        </w:rPr>
      </w:pPr>
      <w:r w:rsidRPr="005278AF">
        <w:rPr>
          <w:rFonts w:ascii="Times New Roman" w:hAnsi="Times New Roman" w:cs="Times New Roman"/>
          <w:sz w:val="24"/>
          <w:szCs w:val="24"/>
        </w:rPr>
        <w:t xml:space="preserve">W przypadku </w:t>
      </w:r>
      <w:proofErr w:type="spellStart"/>
      <w:r w:rsidRPr="005278AF">
        <w:rPr>
          <w:rFonts w:ascii="Times New Roman" w:hAnsi="Times New Roman" w:cs="Times New Roman"/>
          <w:sz w:val="24"/>
          <w:szCs w:val="24"/>
        </w:rPr>
        <w:t>openMp</w:t>
      </w:r>
      <w:proofErr w:type="spellEnd"/>
      <w:r w:rsidRPr="005278AF">
        <w:rPr>
          <w:rFonts w:ascii="Times New Roman" w:hAnsi="Times New Roman" w:cs="Times New Roman"/>
          <w:sz w:val="24"/>
          <w:szCs w:val="24"/>
        </w:rPr>
        <w:t xml:space="preserve"> istotne jest podanie liczby rdzeni procesora przy uruchomieniu programu, gdyż na tej podstawie są zrównoleglone obliczenia. W </w:t>
      </w:r>
      <w:proofErr w:type="spellStart"/>
      <w:r w:rsidRPr="005278AF">
        <w:rPr>
          <w:rFonts w:ascii="Times New Roman" w:hAnsi="Times New Roman" w:cs="Times New Roman"/>
          <w:sz w:val="24"/>
          <w:szCs w:val="24"/>
        </w:rPr>
        <w:t>cilk</w:t>
      </w:r>
      <w:proofErr w:type="spellEnd"/>
      <w:r w:rsidRPr="005278AF">
        <w:rPr>
          <w:rFonts w:ascii="Times New Roman" w:hAnsi="Times New Roman" w:cs="Times New Roman"/>
          <w:sz w:val="24"/>
          <w:szCs w:val="24"/>
        </w:rPr>
        <w:t xml:space="preserve"> plus nie ma możliwości podziału obliczeń na konkretną ilość wątków. </w:t>
      </w:r>
      <w:proofErr w:type="spellStart"/>
      <w:r w:rsidRPr="005278AF">
        <w:rPr>
          <w:rFonts w:ascii="Times New Roman" w:hAnsi="Times New Roman" w:cs="Times New Roman"/>
          <w:sz w:val="24"/>
          <w:szCs w:val="24"/>
        </w:rPr>
        <w:t>Cilk</w:t>
      </w:r>
      <w:proofErr w:type="spellEnd"/>
      <w:r w:rsidRPr="005278AF">
        <w:rPr>
          <w:rFonts w:ascii="Times New Roman" w:hAnsi="Times New Roman" w:cs="Times New Roman"/>
          <w:sz w:val="24"/>
          <w:szCs w:val="24"/>
        </w:rPr>
        <w:t xml:space="preserve"> plus w porównaniu do </w:t>
      </w:r>
      <w:proofErr w:type="spellStart"/>
      <w:r w:rsidRPr="005278AF">
        <w:rPr>
          <w:rFonts w:ascii="Times New Roman" w:hAnsi="Times New Roman" w:cs="Times New Roman"/>
          <w:sz w:val="24"/>
          <w:szCs w:val="24"/>
        </w:rPr>
        <w:t>openMp</w:t>
      </w:r>
      <w:proofErr w:type="spellEnd"/>
      <w:r w:rsidRPr="005278AF">
        <w:rPr>
          <w:rFonts w:ascii="Times New Roman" w:hAnsi="Times New Roman" w:cs="Times New Roman"/>
          <w:sz w:val="24"/>
          <w:szCs w:val="24"/>
        </w:rPr>
        <w:t xml:space="preserve"> jest dużo „uboższą"</w:t>
      </w:r>
      <w:r w:rsidR="00940936" w:rsidRPr="005278AF">
        <w:rPr>
          <w:rFonts w:ascii="Times New Roman" w:hAnsi="Times New Roman" w:cs="Times New Roman"/>
          <w:sz w:val="24"/>
          <w:szCs w:val="24"/>
        </w:rPr>
        <w:t xml:space="preserve"> biblioteką. Za pomocą </w:t>
      </w:r>
      <w:proofErr w:type="spellStart"/>
      <w:r w:rsidR="00940936" w:rsidRPr="005278AF">
        <w:rPr>
          <w:rFonts w:ascii="Times New Roman" w:hAnsi="Times New Roman" w:cs="Times New Roman"/>
          <w:sz w:val="24"/>
          <w:szCs w:val="24"/>
        </w:rPr>
        <w:t>cilk</w:t>
      </w:r>
      <w:proofErr w:type="spellEnd"/>
      <w:r w:rsidR="00940936" w:rsidRPr="005278AF">
        <w:rPr>
          <w:rFonts w:ascii="Times New Roman" w:hAnsi="Times New Roman" w:cs="Times New Roman"/>
          <w:sz w:val="24"/>
          <w:szCs w:val="24"/>
        </w:rPr>
        <w:t xml:space="preserve"> plus możemy określić tylko gdzie mamy zacząć zrównoleglenie i gdzie je zakończyć. Nie mamy wpływu na liczbę wątków, na to czy wątki mają na siebie czekać itd.</w:t>
      </w:r>
    </w:p>
    <w:p w:rsidR="00940936" w:rsidRPr="005278AF" w:rsidRDefault="00940936">
      <w:pPr>
        <w:rPr>
          <w:rFonts w:ascii="Times New Roman" w:hAnsi="Times New Roman" w:cs="Times New Roman"/>
          <w:sz w:val="24"/>
          <w:szCs w:val="24"/>
        </w:rPr>
      </w:pPr>
      <w:r w:rsidRPr="005278AF">
        <w:rPr>
          <w:rFonts w:ascii="Times New Roman" w:hAnsi="Times New Roman" w:cs="Times New Roman"/>
          <w:sz w:val="24"/>
          <w:szCs w:val="24"/>
        </w:rPr>
        <w:t xml:space="preserve">Zrównoleglenia zostały zastosowane w tych miejscach gdzie obliczenia są od siebie niezależne. Np. w funkcji </w:t>
      </w:r>
      <w:r w:rsidRPr="005278AF">
        <w:rPr>
          <w:rFonts w:ascii="Times New Roman" w:hAnsi="Times New Roman" w:cs="Times New Roman"/>
          <w:noProof/>
          <w:color w:val="010001"/>
          <w:sz w:val="24"/>
          <w:szCs w:val="24"/>
        </w:rPr>
        <w:t>openMP_QRGivensRotations gdzie są wykonywane funkcje openMP_setEye</w:t>
      </w:r>
      <w:r w:rsidR="002F3E79" w:rsidRPr="005278AF">
        <w:rPr>
          <w:rFonts w:ascii="Times New Roman" w:hAnsi="Times New Roman" w:cs="Times New Roman"/>
          <w:noProof/>
          <w:color w:val="010001"/>
          <w:sz w:val="24"/>
          <w:szCs w:val="24"/>
        </w:rPr>
        <w:t xml:space="preserve"> i openMP_givensRotation.</w:t>
      </w:r>
    </w:p>
    <w:p w:rsidR="00424D1D" w:rsidRPr="005278AF" w:rsidRDefault="00424D1D">
      <w:pPr>
        <w:rPr>
          <w:rFonts w:ascii="Times New Roman" w:hAnsi="Times New Roman" w:cs="Times New Roman"/>
          <w:sz w:val="24"/>
          <w:szCs w:val="24"/>
        </w:rPr>
      </w:pPr>
      <w:r w:rsidRPr="005278AF">
        <w:rPr>
          <w:rFonts w:ascii="Times New Roman" w:hAnsi="Times New Roman" w:cs="Times New Roman"/>
          <w:sz w:val="24"/>
          <w:szCs w:val="24"/>
        </w:rPr>
        <w:t xml:space="preserve">//gdzie </w:t>
      </w:r>
      <w:proofErr w:type="gramStart"/>
      <w:r w:rsidRPr="005278AF">
        <w:rPr>
          <w:rFonts w:ascii="Times New Roman" w:hAnsi="Times New Roman" w:cs="Times New Roman"/>
          <w:sz w:val="24"/>
          <w:szCs w:val="24"/>
        </w:rPr>
        <w:t>zrównolegliliśmy</w:t>
      </w:r>
      <w:proofErr w:type="gramEnd"/>
    </w:p>
    <w:p w:rsidR="00424D1D" w:rsidRPr="005278AF" w:rsidRDefault="00424D1D">
      <w:pPr>
        <w:rPr>
          <w:rFonts w:ascii="Times New Roman" w:hAnsi="Times New Roman" w:cs="Times New Roman"/>
          <w:sz w:val="24"/>
          <w:szCs w:val="24"/>
        </w:rPr>
      </w:pPr>
      <w:r w:rsidRPr="005278AF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5278AF">
        <w:rPr>
          <w:rFonts w:ascii="Times New Roman" w:hAnsi="Times New Roman" w:cs="Times New Roman"/>
          <w:sz w:val="24"/>
          <w:szCs w:val="24"/>
        </w:rPr>
        <w:t>złoe</w:t>
      </w:r>
      <w:proofErr w:type="spellEnd"/>
      <w:r w:rsidRPr="005278AF">
        <w:rPr>
          <w:rFonts w:ascii="Times New Roman" w:hAnsi="Times New Roman" w:cs="Times New Roman"/>
          <w:sz w:val="24"/>
          <w:szCs w:val="24"/>
        </w:rPr>
        <w:t xml:space="preserve"> myśli Łukasza</w:t>
      </w:r>
    </w:p>
    <w:p w:rsidR="002F3E79" w:rsidRPr="005278AF" w:rsidRDefault="002F3E79">
      <w:pPr>
        <w:rPr>
          <w:rFonts w:ascii="Times New Roman" w:hAnsi="Times New Roman" w:cs="Times New Roman"/>
          <w:sz w:val="24"/>
          <w:szCs w:val="24"/>
        </w:rPr>
      </w:pPr>
      <w:r w:rsidRPr="005278AF">
        <w:rPr>
          <w:rFonts w:ascii="Times New Roman" w:hAnsi="Times New Roman" w:cs="Times New Roman"/>
          <w:sz w:val="24"/>
          <w:szCs w:val="24"/>
        </w:rPr>
        <w:t>Testy</w:t>
      </w:r>
    </w:p>
    <w:tbl>
      <w:tblPr>
        <w:tblStyle w:val="Tabela-Siatka"/>
        <w:tblW w:w="0" w:type="auto"/>
        <w:tblLook w:val="04A0"/>
      </w:tblPr>
      <w:tblGrid>
        <w:gridCol w:w="2291"/>
        <w:gridCol w:w="2291"/>
        <w:gridCol w:w="2292"/>
        <w:gridCol w:w="2292"/>
      </w:tblGrid>
      <w:tr w:rsidR="002F3E79" w:rsidRPr="005278AF" w:rsidTr="002F3E79">
        <w:tc>
          <w:tcPr>
            <w:tcW w:w="2291" w:type="dxa"/>
          </w:tcPr>
          <w:p w:rsidR="002F3E79" w:rsidRPr="005278AF" w:rsidRDefault="002F3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78AF">
              <w:rPr>
                <w:rFonts w:ascii="Times New Roman" w:hAnsi="Times New Roman" w:cs="Times New Roman"/>
                <w:sz w:val="24"/>
                <w:szCs w:val="24"/>
              </w:rPr>
              <w:t>Macierz</w:t>
            </w:r>
          </w:p>
        </w:tc>
        <w:tc>
          <w:tcPr>
            <w:tcW w:w="2291" w:type="dxa"/>
          </w:tcPr>
          <w:p w:rsidR="002F3E79" w:rsidRPr="005278AF" w:rsidRDefault="002F3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78AF">
              <w:rPr>
                <w:rFonts w:ascii="Times New Roman" w:hAnsi="Times New Roman" w:cs="Times New Roman"/>
                <w:sz w:val="24"/>
                <w:szCs w:val="24"/>
              </w:rPr>
              <w:t xml:space="preserve">Sekwencyjne </w:t>
            </w:r>
          </w:p>
        </w:tc>
        <w:tc>
          <w:tcPr>
            <w:tcW w:w="2292" w:type="dxa"/>
          </w:tcPr>
          <w:p w:rsidR="002F3E79" w:rsidRPr="005278AF" w:rsidRDefault="002F3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278AF">
              <w:rPr>
                <w:rFonts w:ascii="Times New Roman" w:hAnsi="Times New Roman" w:cs="Times New Roman"/>
                <w:sz w:val="24"/>
                <w:szCs w:val="24"/>
              </w:rPr>
              <w:t>openMp</w:t>
            </w:r>
            <w:proofErr w:type="spellEnd"/>
            <w:proofErr w:type="gramEnd"/>
          </w:p>
        </w:tc>
        <w:tc>
          <w:tcPr>
            <w:tcW w:w="2292" w:type="dxa"/>
          </w:tcPr>
          <w:p w:rsidR="002F3E79" w:rsidRPr="005278AF" w:rsidRDefault="002F3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278AF">
              <w:rPr>
                <w:rFonts w:ascii="Times New Roman" w:hAnsi="Times New Roman" w:cs="Times New Roman"/>
                <w:sz w:val="24"/>
                <w:szCs w:val="24"/>
              </w:rPr>
              <w:t>Cilk</w:t>
            </w:r>
            <w:proofErr w:type="spellEnd"/>
            <w:r w:rsidRPr="005278AF">
              <w:rPr>
                <w:rFonts w:ascii="Times New Roman" w:hAnsi="Times New Roman" w:cs="Times New Roman"/>
                <w:sz w:val="24"/>
                <w:szCs w:val="24"/>
              </w:rPr>
              <w:t xml:space="preserve"> plus</w:t>
            </w:r>
          </w:p>
        </w:tc>
      </w:tr>
      <w:tr w:rsidR="002F3E79" w:rsidRPr="005278AF" w:rsidTr="002F3E79">
        <w:tc>
          <w:tcPr>
            <w:tcW w:w="2291" w:type="dxa"/>
          </w:tcPr>
          <w:p w:rsidR="002F3E79" w:rsidRPr="005278AF" w:rsidRDefault="002F3E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1" w:type="dxa"/>
          </w:tcPr>
          <w:p w:rsidR="002F3E79" w:rsidRPr="005278AF" w:rsidRDefault="00725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78AF">
              <w:rPr>
                <w:rFonts w:ascii="Times New Roman" w:hAnsi="Times New Roman" w:cs="Times New Roman"/>
                <w:sz w:val="24"/>
                <w:szCs w:val="24"/>
              </w:rPr>
              <w:t>0.136</w:t>
            </w:r>
          </w:p>
        </w:tc>
        <w:tc>
          <w:tcPr>
            <w:tcW w:w="2292" w:type="dxa"/>
          </w:tcPr>
          <w:p w:rsidR="002F3E79" w:rsidRPr="005278AF" w:rsidRDefault="002F3E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</w:tcPr>
          <w:p w:rsidR="002F3E79" w:rsidRPr="005278AF" w:rsidRDefault="00725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78AF">
              <w:rPr>
                <w:rFonts w:ascii="Times New Roman" w:hAnsi="Times New Roman" w:cs="Times New Roman"/>
                <w:sz w:val="24"/>
                <w:szCs w:val="24"/>
              </w:rPr>
              <w:t>0.099</w:t>
            </w:r>
          </w:p>
        </w:tc>
      </w:tr>
      <w:tr w:rsidR="002F3E79" w:rsidRPr="005278AF" w:rsidTr="002F3E79">
        <w:tc>
          <w:tcPr>
            <w:tcW w:w="2291" w:type="dxa"/>
          </w:tcPr>
          <w:p w:rsidR="002F3E79" w:rsidRPr="005278AF" w:rsidRDefault="002F3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78AF">
              <w:rPr>
                <w:rFonts w:ascii="Times New Roman" w:hAnsi="Times New Roman" w:cs="Times New Roman"/>
                <w:sz w:val="24"/>
                <w:szCs w:val="24"/>
              </w:rPr>
              <w:t>25 x 25</w:t>
            </w:r>
          </w:p>
        </w:tc>
        <w:tc>
          <w:tcPr>
            <w:tcW w:w="2291" w:type="dxa"/>
          </w:tcPr>
          <w:p w:rsidR="002F3E79" w:rsidRPr="005278AF" w:rsidRDefault="002F3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78AF">
              <w:rPr>
                <w:rFonts w:ascii="Times New Roman" w:hAnsi="Times New Roman" w:cs="Times New Roman"/>
                <w:sz w:val="24"/>
                <w:szCs w:val="24"/>
              </w:rPr>
              <w:t>114.9</w:t>
            </w:r>
          </w:p>
        </w:tc>
        <w:tc>
          <w:tcPr>
            <w:tcW w:w="2292" w:type="dxa"/>
          </w:tcPr>
          <w:p w:rsidR="002F3E79" w:rsidRPr="005278AF" w:rsidRDefault="002F3E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</w:tcPr>
          <w:p w:rsidR="002F3E79" w:rsidRPr="005278AF" w:rsidRDefault="002F3E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F3E79" w:rsidRPr="005278AF" w:rsidRDefault="002F3E79">
      <w:pPr>
        <w:rPr>
          <w:rFonts w:ascii="Times New Roman" w:hAnsi="Times New Roman" w:cs="Times New Roman"/>
          <w:sz w:val="24"/>
          <w:szCs w:val="24"/>
        </w:rPr>
      </w:pPr>
    </w:p>
    <w:sectPr w:rsidR="002F3E79" w:rsidRPr="005278AF" w:rsidSect="00E35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80E72"/>
    <w:rsid w:val="00026CA8"/>
    <w:rsid w:val="00091AC0"/>
    <w:rsid w:val="002F3E79"/>
    <w:rsid w:val="003E42C3"/>
    <w:rsid w:val="00424D1D"/>
    <w:rsid w:val="005278AF"/>
    <w:rsid w:val="00580E72"/>
    <w:rsid w:val="005B425F"/>
    <w:rsid w:val="00600730"/>
    <w:rsid w:val="00601C85"/>
    <w:rsid w:val="006E2305"/>
    <w:rsid w:val="0072535A"/>
    <w:rsid w:val="00940936"/>
    <w:rsid w:val="009473CC"/>
    <w:rsid w:val="00A77FD6"/>
    <w:rsid w:val="00A8481C"/>
    <w:rsid w:val="00B47695"/>
    <w:rsid w:val="00BE13D3"/>
    <w:rsid w:val="00BF1775"/>
    <w:rsid w:val="00BF7FE5"/>
    <w:rsid w:val="00CB6365"/>
    <w:rsid w:val="00CC7F84"/>
    <w:rsid w:val="00DE4BD9"/>
    <w:rsid w:val="00E35D51"/>
    <w:rsid w:val="00E6193E"/>
    <w:rsid w:val="00EB6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35D5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580E72"/>
    <w:rPr>
      <w:color w:val="0000FF" w:themeColor="hyperlink"/>
      <w:u w:val="single"/>
    </w:rPr>
  </w:style>
  <w:style w:type="table" w:styleId="Tabela-Siatka">
    <w:name w:val="Table Grid"/>
    <w:basedOn w:val="Standardowy"/>
    <w:uiPriority w:val="59"/>
    <w:rsid w:val="002F3E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0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ath.usm.edu/lambers/mat610/sum10/lecture9.pdf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241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Martyna</dc:creator>
  <cp:lastModifiedBy>Martyna</cp:lastModifiedBy>
  <cp:revision>1</cp:revision>
  <dcterms:created xsi:type="dcterms:W3CDTF">2013-12-10T09:47:00Z</dcterms:created>
  <dcterms:modified xsi:type="dcterms:W3CDTF">2013-12-10T11:08:00Z</dcterms:modified>
</cp:coreProperties>
</file>