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ThreadPoolExecutor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官方文档：https://docs.oracle.com/javase/8/docs/api/index.html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38290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介绍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为什么会有线程池？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3049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传统多线程的缺点：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如果每到达一个请求，就去创建一个线程，这样线程数量是特别多的。线程上下文频繁切换，会导致cpu利用率下降。而且每个线程都需要不停的创建和销毁，这样开销是特别大的，会影响响应速度。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线程池是什么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线程池是java中运用最广泛的并发框架，几乎所有需要</w:t>
      </w:r>
      <w:r>
        <w:rPr>
          <w:rFonts w:eastAsia="宋体" w:ascii="Times New Roman" w:cs="Times New Roman" w:hAnsi="Times New Roman"/>
          <w:b w:val="true"/>
          <w:sz w:val="22"/>
        </w:rPr>
        <w:t>异步</w:t>
      </w:r>
      <w:r>
        <w:rPr>
          <w:rFonts w:eastAsia="宋体" w:ascii="Times New Roman" w:cs="Times New Roman" w:hAnsi="Times New Roman"/>
          <w:sz w:val="22"/>
        </w:rPr>
        <w:t>和</w:t>
      </w:r>
      <w:r>
        <w:rPr>
          <w:rFonts w:eastAsia="宋体" w:ascii="Times New Roman" w:cs="Times New Roman" w:hAnsi="Times New Roman"/>
          <w:b w:val="true"/>
          <w:sz w:val="22"/>
        </w:rPr>
        <w:t>并发执行任务</w:t>
      </w:r>
      <w:r>
        <w:rPr>
          <w:rFonts w:eastAsia="宋体" w:ascii="Times New Roman" w:cs="Times New Roman" w:hAnsi="Times New Roman"/>
          <w:sz w:val="22"/>
        </w:rPr>
        <w:t>的程序都可以使用线程池。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线程池的作用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解决了传统多线程的问题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7240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应用场景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根据不同的线程池类型，有不同的应用场景，后面会介绍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使用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六大参数介绍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809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因为使用和参数、原理绑定在一起，所以使用前需要简单讲下参数和原理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工作原理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3105150" cy="92392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2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在使用线程池之前，先介绍一下线程池的参数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060"/>
        <w:gridCol w:w="13340"/>
      </w:tblGrid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ThreadFactory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工厂方法设计模式，用来创建和管理线程用的，默认使用的是默认工厂，创建的是拥有相同线程组、相同优先级的用户线程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corePoolSize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线程池正常工作时的线程数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BlockingQueue&lt;Runnable&gt;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当正在工作线程数达到核心线程数时，再有任务进来，就会被放到阻塞队列中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maximumPoolSize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当工作线程数达到核心线程数，且阻塞队列满了，就会进一步增加线程数，最多达到最大线程数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RejectedExecutionHandler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当工作线程数达到最大线程数，且阻塞队列满了，就会启动拒绝策略，新来的任务就会被拒绝。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keepAliveTime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3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当非核心线程空闲了，并且达到空闲时间，那么就会进行销毁线程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创建线程池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jdk提供的线程池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8383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760"/>
        <w:gridCol w:w="2420"/>
        <w:gridCol w:w="4880"/>
        <w:gridCol w:w="1860"/>
        <w:gridCol w:w="3080"/>
        <w:gridCol w:w="1560"/>
        <w:gridCol w:w="3420"/>
      </w:tblGrid>
      <w:tr>
        <w:trPr>
          <w:trHeight w:val="500"/>
        </w:trPr>
        <w:tc>
          <w:tcPr>
            <w:tcW w:w="3760" w:type="dxa"/>
          </w:tcPr>
          <w:p/>
        </w:tc>
        <w:tc>
          <w:tcPr>
            <w:tcW w:w="2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作用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应用场景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核心线程数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最大线程数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空闲时间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阻塞队列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7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FixedThreadPool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固定线程数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稳定执行，任务生成速度波动不大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指定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同核心线程数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LinkedBlockingQueue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7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SingleThreadExecutor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单线程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按入队顺序执行任务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1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1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LinkedBlockingQueue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7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CachedThreadPool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可缓存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适合任务执行速度快的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Integer.MAX_VALUE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60s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SynchronousQueue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7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ScheduledThreadPool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延时、周期执行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8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适合需要延时或者周期执行的任务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8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指定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08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Integer.MAX_VALUE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4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DelayedWorkQueue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自定义线程池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b w:val="true"/>
          <w:sz w:val="22"/>
        </w:rPr>
        <w:t>默认线程池的缺点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*</w:t>
      </w: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500"/>
        <w:gridCol w:w="8520"/>
      </w:tblGrid>
      <w:tr>
        <w:trPr>
          <w:trHeight w:val="500"/>
        </w:trPr>
        <w:tc>
          <w:tcPr>
            <w:tcW w:w="3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FixedThreadPool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无界队列，任务消耗速度 &lt; 任务生成速度容易发生内存泄漏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SingleThreadExecutor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无界队列，任务消耗速度 &lt; 任务生成速度容易发生内存泄漏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CachedThreadPool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无限线程，任务消耗速度 &lt; 任务生成速度容易发生内存溢出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5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b w:val="true"/>
                <w:sz w:val="22"/>
              </w:rPr>
              <w:t>ScheduledThreadPool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5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无限线程，任务消耗速度 &lt; 任务生成速度容易发生内存溢出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b w:val="true"/>
          <w:sz w:val="22"/>
        </w:rPr>
        <w:t>自己定义线程池的优点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可以根据不同的业务场景定义合适的线程池参数，合理定义线程数量可以最大化CPU利用率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public class ThreadPoolExecutorDemo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static void main(String[] args)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ThreadPoolExecutor threadPoolExecutor = new ThreadPoolExecutor(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5,    // 核心线程数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10,   // 最大线程数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2000L, // 空闲时间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TimeUnit.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MILLISECONDS</w:t>
            </w:r>
            <w:r>
              <w:rPr>
                <w:rFonts w:eastAsia="宋体" w:ascii="Times New Roman" w:cs="Times New Roman" w:hAnsi="Times New Roman"/>
                <w:sz w:val="22"/>
              </w:rPr>
              <w:t>,// 时间单位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ArrayBlockingQueue&lt;Runnable&gt;(10), // 阻塞队列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Executors.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defaultThreadFactory</w:t>
            </w:r>
            <w:r>
              <w:rPr>
                <w:rFonts w:eastAsia="宋体" w:ascii="Times New Roman" w:cs="Times New Roman" w:hAnsi="Times New Roman"/>
                <w:sz w:val="22"/>
              </w:rPr>
              <w:t>(),// 线程工厂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ThreadPoolExecutor.AbortPolicy());// 拒绝策略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启动线程池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execute(runnable)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会发现JVM不会退出，因为线程池还在运行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public static void executeDemo()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Runnable runnable = () -&gt;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().getName() + "执行任务");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(2000);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 catch (InterruptedException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e.printStackTrace();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ThreadPoolExecutor threadPoolExecutor = new ThreadPoolExecutor(5,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10,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2L,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TimeUnit.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MILLISECONDS</w:t>
            </w:r>
            <w:r>
              <w:rPr>
                <w:rFonts w:eastAsia="宋体" w:ascii="Times New Roman" w:cs="Times New Roman" w:hAnsi="Times New Roman"/>
                <w:sz w:val="22"/>
              </w:rPr>
              <w:t>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ArrayBlockingQueue&lt;Runnable&gt;(10),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Executors.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defaultThreadFactory</w:t>
            </w:r>
            <w:r>
              <w:rPr>
                <w:rFonts w:eastAsia="宋体" w:ascii="Times New Roman" w:cs="Times New Roman" w:hAnsi="Times New Roman"/>
                <w:sz w:val="22"/>
              </w:rPr>
              <w:t>(),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ThreadPoolExecutor.AbortPolicy());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threadPoolExecutor.allowCoreThreadTimeOut(false);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证明不是线程池创建的时候就马上创建线程的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演示核心线程数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for (int i = 0; i &lt; 15; i++)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// 演示最大线程数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for (int i = 0; i &lt; 16; i++)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// 演示拒绝策略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for (int i = 0; i &lt; 21; i++)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//证明线程数达到最大线程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(5000);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 catch (InterruptedException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e.printStackTrace();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//证明线程数减少到核心线程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停止线程池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55257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400"/>
        <w:gridCol w:w="10000"/>
      </w:tblGrid>
      <w:tr>
        <w:trPr>
          <w:trHeight w:val="500"/>
        </w:trPr>
        <w:tc>
          <w:tcPr>
            <w:tcW w:w="2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shutdown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拒绝新任务，并把等待阻塞队列中的任务全部运行结束后，销毁所有线程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shutdownNow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拒绝新任务，中断正在执行的线程，返回等待任务后，销毁所有线程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shutdown()有序关闭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public static void shutdownDemo() throws InterruptedException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创建任务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Runnable runnable = () -&gt;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().getName() + "执行任务");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(2000);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 catch (InterruptedException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().getName() + "被中断唤醒");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创建线程池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ThreadPoolExecutor threadPoolExecutor = new ThreadPoolExecutor(5,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10,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2L,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TimeUnit.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MILLISECONDS</w:t>
            </w:r>
            <w:r>
              <w:rPr>
                <w:rFonts w:eastAsia="宋体" w:ascii="Times New Roman" w:cs="Times New Roman" w:hAnsi="Times New Roman"/>
                <w:sz w:val="22"/>
              </w:rPr>
              <w:t>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ArrayBlockingQueue&lt;Runnable&gt;(10),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Executors.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defaultThreadFactory</w:t>
            </w:r>
            <w:r>
              <w:rPr>
                <w:rFonts w:eastAsia="宋体" w:ascii="Times New Roman" w:cs="Times New Roman" w:hAnsi="Times New Roman"/>
                <w:sz w:val="22"/>
              </w:rPr>
              <w:t>(),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MyRejectedExecutionHandler());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threadPoolExecutor.allowCoreThreadTimeOut(false);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打印线程池初始状态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for (int i = 0; i &lt; 20; i++)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打印线程池正常工作情况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把所有任务都完成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threadPoolExecutor.shutdown();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// 返回阻塞队列中的任务，后续手动处理，具体怎么处理看业务场景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// </w:t>
            </w:r>
            <w:r>
              <w:rPr>
                <w:rFonts w:eastAsia="宋体" w:ascii="Times New Roman" w:cs="Times New Roman" w:hAnsi="Times New Roman"/>
                <w:sz w:val="22"/>
              </w:rPr>
              <w:t>List&lt;Runnable&gt; runnables = threadPoolExecutor.shutdownNow();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线程停止后，再有任务进来，抛出拒绝异常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证明停止后不会再接收任务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 catch (Exception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.println("异常被catch住了");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让任务都执行完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(5000);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打印线程池停止后的情况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threadPoolExecutor.isShutdown());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threadPoolExecutor.isTerminated());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threadPoolExecutor.isTerminating());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shutdownNow()立即关闭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D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public static void shutdownDemo() throws InterruptedException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创建任务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Runnable runnable = () -&gt;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().getName() + "执行任务");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(2000);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 catch (InterruptedException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().getName() + "被中断唤醒");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创建线程池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ThreadPoolExecutor threadPoolExecutor = new ThreadPoolExecutor(5,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10,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2L,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TimeUnit.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MILLISECONDS</w:t>
            </w:r>
            <w:r>
              <w:rPr>
                <w:rFonts w:eastAsia="宋体" w:ascii="Times New Roman" w:cs="Times New Roman" w:hAnsi="Times New Roman"/>
                <w:sz w:val="22"/>
              </w:rPr>
              <w:t>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ArrayBlockingQueue&lt;Runnable&gt;(10),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Executors.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defaultThreadFactory</w:t>
            </w:r>
            <w:r>
              <w:rPr>
                <w:rFonts w:eastAsia="宋体" w:ascii="Times New Roman" w:cs="Times New Roman" w:hAnsi="Times New Roman"/>
                <w:sz w:val="22"/>
              </w:rPr>
              <w:t>(),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new MyRejectedExecutionHandler());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threadPoolExecutor.allowCoreThreadTimeOut(false);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打印线程池初始状态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for (int i = 0; i &lt; 20; i++)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打印线程池正常工作情况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把所有任务都完成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threadPoolExecutor.shutdown();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// 返回阻塞队列中的任务，后续手动处理，具体怎么处理看业务场景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List&lt;Runnable&gt; runnables = threadPoolExecutor.shutdownNow();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线程停止后，再有任务进来，抛出拒绝异常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证明停止后不会再接收任务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threadPoolExecutor.execute(runnable);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 catch (Exception 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.println("异常被catch住了");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让任务都执行完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sleep</w:t>
            </w:r>
            <w:r>
              <w:rPr>
                <w:rFonts w:eastAsia="宋体" w:ascii="Times New Roman" w:cs="Times New Roman" w:hAnsi="Times New Roman"/>
                <w:sz w:val="22"/>
              </w:rPr>
              <w:t>(5000);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打印线程池停止后的情况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.println(threadPoolExecutor.toString());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threadPoolExecutor.isShutdown());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threadPoolExecutor.isTerminated());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       System.out.println( threadPoolExecutor.isTerminating());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自动关闭线程池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被gc回收的时候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protected void finalize()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SecurityManager sm =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getSecurityManager</w:t>
            </w:r>
            <w:r>
              <w:rPr>
                <w:rFonts w:eastAsia="宋体" w:ascii="Times New Roman" w:cs="Times New Roman" w:hAnsi="Times New Roman"/>
                <w:sz w:val="22"/>
              </w:rPr>
              <w:t>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if (sm == null || acc == null)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停止线程池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shutdown();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 else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PrivilegedAction&lt;Void&gt; pa = () -&gt; { shutdown(); return null; };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AccessController.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doPrivileged</w:t>
            </w:r>
            <w:r>
              <w:rPr>
                <w:rFonts w:eastAsia="宋体" w:ascii="Times New Roman" w:cs="Times New Roman" w:hAnsi="Times New Roman"/>
                <w:sz w:val="22"/>
              </w:rPr>
              <w:t>(pa, acc);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进阶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拒绝策略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拒绝时机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154305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默认拒绝策略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83845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400"/>
        <w:gridCol w:w="4600"/>
        <w:gridCol w:w="13260"/>
      </w:tblGrid>
      <w:tr>
        <w:trPr>
          <w:trHeight w:val="500"/>
        </w:trPr>
        <w:tc>
          <w:tcPr>
            <w:tcW w:w="3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AbortPolicy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无视任务，直接抛异常（默认）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2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方法里面直接抛出RejectedExecutionException异常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DiscardPolicy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无视任务，没有任何提示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2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方法里面是空的，不做任何处理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DiscardOldestPolicy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丢弃旧的任务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2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4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CallerRunsPolicy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46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使用提交任务的线程执行任务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32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if (!e.isShutdown())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e.getQueue().poll();//出队列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e.execute(r);//出完队列重新执行excute方法，通常是被放到阻塞队列中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if (!e.isShutdown())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r.run();//当前线程直接调用runnable的方法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自定义拒绝策略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实现RejectedExecutionHandler接口，自定义策略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static class MyRejectedExecutionHandler  implements RejectedExecutionHandler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@Override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void rejectedExecution(Runnable r, ThreadPoolExecutor executor)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out</w:t>
            </w:r>
            <w:r>
              <w:rPr>
                <w:rFonts w:eastAsia="宋体" w:ascii="Times New Roman" w:cs="Times New Roman" w:hAnsi="Times New Roman"/>
                <w:sz w:val="22"/>
              </w:rPr>
              <w:t>.println("这个任务我不干！");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钩子方法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空方法，主要用来给子类重写，通常用来记录日志等，类似aop的作用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41935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200"/>
        <w:gridCol w:w="3540"/>
      </w:tblGrid>
      <w:tr>
        <w:trPr>
          <w:trHeight w:val="500"/>
        </w:trPr>
        <w:tc>
          <w:tcPr>
            <w:tcW w:w="32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beforeExecute 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5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任务执行前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2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afterExecute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5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任务执行后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32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terminated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35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线程池结束后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4143375" cy="32194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线程池状态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五种线程池状态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384810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740"/>
        <w:gridCol w:w="2000"/>
        <w:gridCol w:w="10160"/>
      </w:tblGrid>
      <w:tr>
        <w:trPr>
          <w:trHeight w:val="500"/>
        </w:trPr>
        <w:tc>
          <w:tcPr>
            <w:tcW w:w="2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RUNNING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-1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1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接收新任务，处理排队任务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SHUTDOWN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1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不接受新任务，但处理排队任务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STOP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1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1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不接收新任务，也不执行排队任务，中断正在执行的线程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TIDYING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2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1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任务全部执行完毕，线程全部被销毁了，准备调用terminate钩子方法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7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TERMINATED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3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01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调用完terminate钩子方法，线程池生命周期结束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2193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判断线程池状态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143125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看源码才是王道，别人视频上看的不准，isShutdown说是判断是否调用了Shutdown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820"/>
        <w:gridCol w:w="8700"/>
        <w:gridCol w:w="6660"/>
      </w:tblGrid>
      <w:tr>
        <w:trPr>
          <w:trHeight w:val="500"/>
        </w:trPr>
        <w:tc>
          <w:tcPr>
            <w:tcW w:w="28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isShutdown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7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判断线程池是否正在停止或者已经停止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status &gt;= 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8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isTerminating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7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判断线程池是否正在停止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status &gt;=0 &amp;&amp; status &lt; 3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8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isTerminated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7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判断线程池是否已经停止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status &gt;= 3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82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awaitTermination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87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isTerminated的计时方法，判断线程池在指定时间内是否停止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6660" w:type="dxa"/>
          </w:tcPr>
          <w:p/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优雅关闭线程池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public static void shutdownAndAwaitTermination(ExecutorService executor, long timeout, TimeUnit unit) 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executor.shutdown();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指定时间还没关闭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if (!executor.awaitTermination(timeout, unit))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//立即关闭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sz w:val="22"/>
              </w:rPr>
              <w:t>executor.shutdownNow();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如果有工作线程正在执行非常耗时的任务，且无法中断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sz w:val="22"/>
              </w:rPr>
              <w:t>if (!executor.awaitTermination(timeout, unit))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System.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err</w:t>
            </w:r>
            <w:r>
              <w:rPr>
                <w:rFonts w:eastAsia="宋体" w:ascii="Times New Roman" w:cs="Times New Roman" w:hAnsi="Times New Roman"/>
                <w:sz w:val="22"/>
              </w:rPr>
              <w:t>.println("Pool did not terminate");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}catch (InterruptedException e){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如果当前线程被中断，并且捕获了中断信号，立即关闭线程池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executor.shutdownNow();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重新抛出中断信号，可能其他代码需要响应中断，所以重新抛出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().interrupt();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源码解析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核心属性和相关方法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//ctl包含线程池的运行状态（高3位）和有效线程数信息（低29位）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final AtomicInteger ctl = new AtomicInteger(ctlOf(RUNNING, 0));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//有效线程数所占位数（29）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COUNT_BITS = Integer.SIZE - 3;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//理论上有效线程数的最大值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CAPACITY   = (1 &lt;&lt; COUNT_BITS) - 1;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/**线程池运行状态*/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//线程池能够处理新任务，并且处理队列任务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RUNNING    = -1 &lt;&lt; COUNT_BITS;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//线程池不接受新任务，但是会处理队列任务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SHUTDOWN   =  0 &lt;&lt; COUNT_BITS;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//线程池不接受新任务，也不处理队列任务，会中断进行中的任务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STOP       =  1 &lt;&lt; COUNT_BITS;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//线程池中所有任务结束，有效线程数为0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TIDYING    =  2 &lt;&lt; COUNT_BITS;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//线程池完成状态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final int TERMINATED =  3 &lt;&lt; COUNT_BITS;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//从ctl中解析出线程池运行状态的方法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int runStateOf(int c)     { return c &amp; ~CAPACITY;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//从ctl中解析出有效线程数的方法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int workerCountOf(int c)  { return c &amp; CAPACITY;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//ctl的初始化方法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private static int ctlOf(int rs, int wc) { return rs | wc;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execute(runnable)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public void execute(Runnable command)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传入的任务为null，抛出空指针异常，不允许Runnable为null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if (command == null)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throw new NullPointerException();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获取线程池状态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int c = ctl.get();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</w:t>
            </w:r>
            <w:r>
              <w:rPr>
                <w:rFonts w:eastAsia="宋体" w:ascii="Times New Roman" w:cs="Times New Roman" w:hAnsi="Times New Roman"/>
                <w:sz w:val="22"/>
                <w:shd w:fill="fff67a"/>
              </w:rPr>
              <w:t>核心逻辑1：当前正在运行的线程数 &lt; 核心线程数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if (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workerCountOf</w:t>
            </w:r>
            <w:r>
              <w:rPr>
                <w:rFonts w:eastAsia="宋体" w:ascii="Times New Roman" w:cs="Times New Roman" w:hAnsi="Times New Roman"/>
                <w:sz w:val="22"/>
              </w:rPr>
              <w:t>(c) &lt; corePoolSize)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创建线程，并且使用新线程执行任务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(addWorker(command, true))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return;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创建线程失败，重新获取线程池状态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c = ctl.get();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到这说明 正在运行的线程数 &gt;= 核心线程数（也就是说，只要阻塞队列没满，就会先往阻塞队列中添加任务，而不是去增加非核心线程数）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如果线程池是否处于RUNNABLE状态 &amp;&amp; 添加任务阻塞队列中成功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</w:t>
            </w:r>
            <w:r>
              <w:rPr>
                <w:rFonts w:eastAsia="宋体" w:ascii="Times New Roman" w:cs="Times New Roman" w:hAnsi="Times New Roman"/>
                <w:sz w:val="22"/>
                <w:shd w:fill="fff67a"/>
              </w:rPr>
              <w:t>核心逻辑2：（当前正在运行的线程数 &gt;= 核心线程数）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if (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isRunning</w:t>
            </w:r>
            <w:r>
              <w:rPr>
                <w:rFonts w:eastAsia="宋体" w:ascii="Times New Roman" w:cs="Times New Roman" w:hAnsi="Times New Roman"/>
                <w:sz w:val="22"/>
              </w:rPr>
              <w:t>(c) &amp;&amp; workQueue.offer(command))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</w:t>
            </w:r>
            <w:r>
              <w:rPr>
                <w:rFonts w:eastAsia="宋体" w:ascii="Times New Roman" w:cs="Times New Roman" w:hAnsi="Times New Roman"/>
                <w:sz w:val="22"/>
                <w:shd w:fill="fff67a"/>
              </w:rPr>
              <w:t>添加阻塞队列成功，进入方法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获取线程池状态，再次校验，防止第一次校验后，线程池关闭了？？？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int recheck = ctl.get();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线程池处于非运行状态 &amp;&amp; 从队列中移除任务成功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(!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isRunning</w:t>
            </w:r>
            <w:r>
              <w:rPr>
                <w:rFonts w:eastAsia="宋体" w:ascii="Times New Roman" w:cs="Times New Roman" w:hAnsi="Times New Roman"/>
                <w:sz w:val="22"/>
              </w:rPr>
              <w:t>(recheck) &amp;&amp; remove(command))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// 执行拒绝策略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reject(command);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如果正在运行的线程数=0，就创建一个线程？？？什么时候会走到这里？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else if (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workerCountOf</w:t>
            </w:r>
            <w:r>
              <w:rPr>
                <w:rFonts w:eastAsia="宋体" w:ascii="Times New Roman" w:cs="Times New Roman" w:hAnsi="Times New Roman"/>
                <w:sz w:val="22"/>
              </w:rPr>
              <w:t>(recheck) == 0)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addWorker(null, false);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走到这里，说明阻塞队列满了，会去添加非核心线程，如果添加非核心线程失败，说明已经达到最大线程数了，就执行拒绝策略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// </w:t>
            </w:r>
            <w:r>
              <w:rPr>
                <w:rFonts w:eastAsia="宋体" w:ascii="Times New Roman" w:cs="Times New Roman" w:hAnsi="Times New Roman"/>
                <w:sz w:val="22"/>
                <w:shd w:fill="fff67a"/>
              </w:rPr>
              <w:t>核心逻辑3：（当前正在运行的线程数 &gt;= 核心线程数） &amp;&amp; 添加阻塞队列失败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else if (!addWorker(command, false))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</w:t>
            </w:r>
            <w:r>
              <w:rPr>
                <w:rFonts w:eastAsia="宋体" w:ascii="Times New Roman" w:cs="Times New Roman" w:hAnsi="Times New Roman"/>
                <w:sz w:val="22"/>
                <w:shd w:fill="fff67a"/>
              </w:rPr>
              <w:t>添加线程失败，进入方法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执行拒绝策略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reject(command);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addWorker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// core 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private boolean addWorker(Runnable firstTask, boolean core)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retry: //类似goto，名字可以随便定义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for (;;)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获取线程池状态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int c = ctl.get();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int rs 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runStateOf</w:t>
            </w:r>
            <w:r>
              <w:rPr>
                <w:rFonts w:eastAsia="宋体" w:ascii="Times New Roman" w:cs="Times New Roman" w:hAnsi="Times New Roman"/>
                <w:sz w:val="22"/>
              </w:rPr>
              <w:t>(c);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Check if queue empty only if necessary.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 xml:space="preserve">if (rs &gt;=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SHUTDOWN </w:t>
            </w:r>
            <w:r>
              <w:rPr>
                <w:rFonts w:eastAsia="宋体" w:ascii="Times New Roman" w:cs="Times New Roman" w:hAnsi="Times New Roman"/>
                <w:sz w:val="22"/>
              </w:rPr>
              <w:t xml:space="preserve">&amp;&amp; ! (rs ==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SHUTDOWN </w:t>
            </w:r>
            <w:r>
              <w:rPr>
                <w:rFonts w:eastAsia="宋体" w:ascii="Times New Roman" w:cs="Times New Roman" w:hAnsi="Times New Roman"/>
                <w:sz w:val="22"/>
              </w:rPr>
              <w:t>&amp;&amp; firstTask == null &amp;&amp; !workQueue.isEmpty()))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return false;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for (;;)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int wc 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workerCountOf</w:t>
            </w:r>
            <w:r>
              <w:rPr>
                <w:rFonts w:eastAsia="宋体" w:ascii="Times New Roman" w:cs="Times New Roman" w:hAnsi="Times New Roman"/>
                <w:sz w:val="22"/>
              </w:rPr>
              <w:t>(c);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if (wc &gt;=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CAPACITY </w:t>
            </w:r>
            <w:r>
              <w:rPr>
                <w:rFonts w:eastAsia="宋体" w:ascii="Times New Roman" w:cs="Times New Roman" w:hAnsi="Times New Roman"/>
                <w:sz w:val="22"/>
              </w:rPr>
              <w:t>||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wc &gt;= (core ? corePoolSize : maximumPoolSize))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return false;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if (compareAndIncrementWorkerCount(c))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break retry;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c = ctl.get();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Re-read ctl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sz w:val="22"/>
              </w:rPr>
              <w:t>if (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runStateOf</w:t>
            </w:r>
            <w:r>
              <w:rPr>
                <w:rFonts w:eastAsia="宋体" w:ascii="Times New Roman" w:cs="Times New Roman" w:hAnsi="Times New Roman"/>
                <w:sz w:val="22"/>
              </w:rPr>
              <w:t>(c) != rs)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continue retry;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else CAS failed due to workerCount change; retry inner loop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boolean workerStarted = false;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boolean workerAdded = false;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Worker w = null;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// 对象内存放新进来的任务firstTask，还有用线程工程去新建线程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w = new Worker(firstTask);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final Thread t = w.thread;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(t != null)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final ReentrantLock mainLock = this.mainLock;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mainLock.lock();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Recheck while holding lock.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    // Back out on ThreadFactory failure or if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    // shut down before lock acquired.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    </w:t>
            </w:r>
            <w:r>
              <w:rPr>
                <w:rFonts w:eastAsia="宋体" w:ascii="Times New Roman" w:cs="Times New Roman" w:hAnsi="Times New Roman"/>
                <w:sz w:val="22"/>
              </w:rPr>
              <w:t xml:space="preserve">int rs 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runStateOf</w:t>
            </w:r>
            <w:r>
              <w:rPr>
                <w:rFonts w:eastAsia="宋体" w:ascii="Times New Roman" w:cs="Times New Roman" w:hAnsi="Times New Roman"/>
                <w:sz w:val="22"/>
              </w:rPr>
              <w:t>(ctl.get());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if (rs &lt;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SHUTDOWN </w:t>
            </w:r>
            <w:r>
              <w:rPr>
                <w:rFonts w:eastAsia="宋体" w:ascii="Times New Roman" w:cs="Times New Roman" w:hAnsi="Times New Roman"/>
                <w:sz w:val="22"/>
              </w:rPr>
              <w:t>||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(rs ==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SHUTDOWN </w:t>
            </w:r>
            <w:r>
              <w:rPr>
                <w:rFonts w:eastAsia="宋体" w:ascii="Times New Roman" w:cs="Times New Roman" w:hAnsi="Times New Roman"/>
                <w:sz w:val="22"/>
              </w:rPr>
              <w:t>&amp;&amp; firstTask == null))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if (t.isAlive())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precheck that t is startable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                </w:t>
            </w:r>
            <w:r>
              <w:rPr>
                <w:rFonts w:eastAsia="宋体" w:ascii="Times New Roman" w:cs="Times New Roman" w:hAnsi="Times New Roman"/>
                <w:sz w:val="22"/>
              </w:rPr>
              <w:t>throw new IllegalThreadStateException();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workers.add(w);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int s = workers.size();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if (s &gt; largestPoolSize)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    largestPoolSize = 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    workerAdded = true;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 finally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mainLock.unlock();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if (workerAdded)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t.start();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workerStarted = true;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 finally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(! workerStarted)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addWorkerFailed(w);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return workerStarted;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Worker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8504"/>
      </w:tblGrid>
      <w:tr>
        <w:tc>
          <w:tcPr>
            <w:tcW w:w="8504" w:type="dxa"/>
          </w:tcPr>
          <w:p>
            <w:r>
              <w:rPr>
                <w:rFonts w:eastAsia="宋体" w:ascii="Times New Roman" w:cs="Times New Roman" w:hAnsi="Times New Roman"/>
                <w:sz w:val="22"/>
              </w:rPr>
              <w:t>Java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private final class Worker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extends AbstractQueuedSynchronizer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implements Runnable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 This class will never be serialized, but we provide a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 serialVersionUID to suppress a javac warning.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 xml:space="preserve">private static final long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serialVersionUID </w:t>
            </w:r>
            <w:r>
              <w:rPr>
                <w:rFonts w:eastAsia="宋体" w:ascii="Times New Roman" w:cs="Times New Roman" w:hAnsi="Times New Roman"/>
                <w:sz w:val="22"/>
              </w:rPr>
              <w:t>= 6138294804551838833L;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 Thread this worker is running in.  Null if factory fails.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final Thread thread;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 Initial task to run.  Possibly null.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Runnable firstTask;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 Per-thread task counter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volatile long completedTasks;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 Creates with given first task and thread from ThreadFactory.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 @param firstTask the first task (null if none)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Worker(Runnable firstTask)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setState(-1);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// inhibit interrupts until runWorker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    </w:t>
            </w:r>
            <w:r>
              <w:rPr>
                <w:rFonts w:eastAsia="宋体" w:ascii="Times New Roman" w:cs="Times New Roman" w:hAnsi="Times New Roman"/>
                <w:sz w:val="22"/>
              </w:rPr>
              <w:t>this.firstTask = firstTask;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this.thread = getThreadFactory().newThread(this);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/** Delegates main run loop to outer runWorker  */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public void run()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runWorker(this);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i w:val="true"/>
                <w:sz w:val="22"/>
              </w:rPr>
              <w:t xml:space="preserve">    </w:t>
            </w:r>
            <w:r>
              <w:rPr>
                <w:rFonts w:eastAsia="宋体" w:ascii="Times New Roman" w:cs="Times New Roman" w:hAnsi="Times New Roman"/>
                <w:sz w:val="22"/>
              </w:rPr>
              <w:t>protected boolean isHeldExclusively()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return getState() != 0;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protected boolean tryAcquire(int unused)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(compareAndSetState(0, 1))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setExclusiveOwnerThread(Thread.</w:t>
            </w:r>
            <w:r>
              <w:rPr>
                <w:rFonts w:eastAsia="宋体" w:ascii="Times New Roman" w:cs="Times New Roman" w:hAnsi="Times New Roman"/>
                <w:i w:val="true"/>
                <w:sz w:val="22"/>
              </w:rPr>
              <w:t>currentThread</w:t>
            </w:r>
            <w:r>
              <w:rPr>
                <w:rFonts w:eastAsia="宋体" w:ascii="Times New Roman" w:cs="Times New Roman" w:hAnsi="Times New Roman"/>
                <w:sz w:val="22"/>
              </w:rPr>
              <w:t>());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return true;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return false;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protected boolean tryRelease(int unused)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setExclusiveOwnerThread(null);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setState(0);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return true;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void lock()        { acquire(1);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boolean tryLock()  { return tryAcquire(1);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void unlock()      { release(1);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public boolean isLocked() { return isHeldExclusively();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void interruptIfStarted()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Thread t;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if (getState() &gt;= 0 &amp;&amp; (t = thread) != null &amp;&amp; !t.isInterrupted())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try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    t.interrupt();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 catch (SecurityException ignore) {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 xml:space="preserve">    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}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5562600"/>
            <wp:docPr id="16" name="Picture 1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线程池家族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3143250" cy="3505200"/>
            <wp:docPr id="17" name="Picture 1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3114675"/>
            <wp:docPr id="18" name="Picture 1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4060"/>
        <w:gridCol w:w="12560"/>
      </w:tblGrid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Excutor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顶级接口，只提供了一个execute方法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ExecutorService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扩展接口，提供了线程池核心方法，比如submit、shutdown、shutdowNow等方法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AbstractExecutorService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抽象类，主要实现了submit方法，其他抽象方法交给子类实现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ThreadPoolExecutor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线程池实现类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40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Executors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56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线程池工具类，主要提供了一些创建线程池的方法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sz w:val="32"/>
        </w:rPr>
        <w:t>线程池调优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合理配置线程池数量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000"/>
        <w:gridCol w:w="12140"/>
      </w:tblGrid>
      <w:tr>
        <w:trPr>
          <w:trHeight w:val="500"/>
        </w:trPr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cpu密集型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1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大量的计算，最佳线程数为CPU核心数+1，没必要频繁去切换线程。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  <w:tr>
        <w:trPr>
          <w:trHeight w:val="500"/>
        </w:trPr>
        <w:tc>
          <w:tcPr>
            <w:tcW w:w="200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IO密集型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  <w:tc>
          <w:tcPr>
            <w:tcW w:w="12140" w:type="dxa"/>
          </w:tcPr>
          <w:p>
            <w:pPr>
              <w:jc w:val="left"/>
            </w:pPr>
            <w:r>
              <w:rPr>
                <w:rFonts w:eastAsia="宋体" w:ascii="Times New Roman" w:cs="Times New Roman" w:hAnsi="Times New Roman"/>
                <w:sz w:val="22"/>
              </w:rPr>
              <w:t>大量的IO，一般线程数是CPU核心数的很多倍，最佳线程数=cpu核心数*（1+平均等待时间（IO耗时）/平均工作时间（CPU耗时）），保证线程空闲时间可以衔接上。</w:t>
            </w:r>
            <w:r>
              <w:rPr>
                <w:rFonts w:eastAsia="宋体" w:ascii="Times New Roman" w:cs="Times New Roman" w:hAnsi="Times New Roman"/>
                <w:sz w:val="22"/>
              </w:rPr>
              <w:t>
</w:t>
            </w:r>
          </w:p>
        </w:tc>
      </w:tr>
    </w:tbl>
    <w:p>
      <w:pPr>
        <w:pStyle w:val="3"/>
        <w:spacing w:after="120" w:before="300"/>
        <w:jc w:val="left"/>
        <w:outlineLvl w:val="2"/>
      </w:pPr>
      <w:r>
        <w:rPr>
          <w:rFonts w:eastAsia="宋体" w:ascii="Times New Roman" w:cs="Times New Roman" w:hAnsi="Times New Roman"/>
          <w:b w:val="true"/>
          <w:sz w:val="32"/>
        </w:rPr>
        <w:t>实际场景举例 TODO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其他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609850"/>
            <wp:docPr id="19" name="Picture 1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</w:t>
        <w:drawing>
          <wp:inline distT="0" distB="0" distL="0" distR="0">
            <wp:extent cx="5524500" cy="2638425"/>
            <wp:docPr id="20" name="Picture 2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总结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线程池东西少，个人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学习过程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1、博客找源码，知道哪些是核心属性和核心方法（只学习核心的）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2、分析核心方法在正常情况下的核心步骤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3、更多细节看书籍，并发编程之美、并发编程实战、并发编程详解，对比，总结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小知识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numPr>
          <w:numId w:val="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线程池中只有一把锁，但是每个工作线程都有一个锁，实现了aqs，只有在run方法里面有用到这个锁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2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HashSet&lt;Worker&gt; workers 使用hashset装线程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。。。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1"/>
        <w:spacing w:after="140" w:before="380"/>
        <w:jc w:val="left"/>
        <w:outlineLvl w:val="0"/>
      </w:pPr>
      <w:r>
        <w:rPr>
          <w:rFonts w:eastAsia="宋体" w:ascii="Times New Roman" w:cs="Times New Roman" w:hAnsi="Times New Roman"/>
          <w:b w:val="true"/>
          <w:sz w:val="44"/>
        </w:rPr>
        <w:t>问题</w:t>
      </w:r>
      <w:r>
        <w:rPr>
          <w:rFonts w:eastAsia="宋体" w:ascii="Times New Roman" w:cs="Times New Roman" w:hAnsi="Times New Roman"/>
          <w:b w:val="true"/>
          <w:sz w:val="44"/>
        </w:rPr>
        <w:t>
</w:t>
      </w:r>
    </w:p>
    <w:p>
      <w:pPr>
        <w:numPr>
          <w:numId w:val="3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线程池有哪些实际应用场景？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4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为什么要设计最大线程数和核心线程数？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5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如何自定义拒绝策略和线程工厂？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6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shutdownNow中断后的线程怎么处理？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内部自己处理中断信号，可能继续执行，可能停止线程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7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submit和executor的区别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8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线程池是如何实现线程复用的？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9"/>
        </w:numPr>
        <w:ind w:left="0"/>
        <w:jc w:val="left"/>
      </w:pPr>
      <w:r>
        <w:rPr>
          <w:rFonts w:eastAsia="宋体" w:ascii="Times New Roman" w:cs="Times New Roman" w:hAnsi="Times New Roman"/>
          <w:i w:val="true"/>
          <w:sz w:val="22"/>
        </w:rPr>
        <w:t>workerCountOf</w:t>
      </w:r>
      <w:r>
        <w:rPr>
          <w:rFonts w:eastAsia="宋体" w:ascii="Times New Roman" w:cs="Times New Roman" w:hAnsi="Times New Roman"/>
          <w:sz w:val="22"/>
        </w:rPr>
        <w:t>(c) //好像是获取某个状态的线程数量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0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线程池死锁问题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任务之间互相依赖，正在执行的任务，依赖未执行的任务，未执行的任务被shutdowmnow返回了？？？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numPr>
          <w:numId w:val="11"/>
        </w:numPr>
        <w:ind w:left="0"/>
        <w:jc w:val="left"/>
      </w:pPr>
      <w:r>
        <w:rPr>
          <w:rFonts w:eastAsia="宋体" w:ascii="Times New Roman" w:cs="Times New Roman" w:hAnsi="Times New Roman"/>
          <w:sz w:val="22"/>
        </w:rPr>
        <w:t>状态验证Demo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最大的线程数是合理的线程数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sectPr>
      <w:footerReference w:type="default" r:id="rId3"/>
      <w:headerReference w:type="default" r:id="rId24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">
    <w:lvl>
      <w:start w:val="1"/>
      <w:numFmt w:val="decimal"/>
      <w:suff w:val="space"/>
      <w:lvlText w:val="%1."/>
      <w:rPr>
        <w:color w:val="0070f0"/>
      </w:rPr>
    </w:lvl>
  </w:abstractNum>
  <w:abstractNum w:abstractNumId="2">
    <w:lvl>
      <w:start w:val="2"/>
      <w:numFmt w:val="decimal"/>
      <w:suff w:val="space"/>
      <w:lvlText w:val="%1."/>
      <w:rPr>
        <w:color w:val="0070f0"/>
      </w:rPr>
    </w:lvl>
  </w:abstractNum>
  <w:abstractNum w:abstractNumId="3">
    <w:lvl>
      <w:start w:val="1"/>
      <w:numFmt w:val="decimal"/>
      <w:suff w:val="space"/>
      <w:lvlText w:val="%1."/>
      <w:rPr>
        <w:color w:val="0070f0"/>
      </w:rPr>
    </w:lvl>
  </w:abstractNum>
  <w:abstractNum w:abstractNumId="4">
    <w:lvl>
      <w:start w:val="2"/>
      <w:numFmt w:val="decimal"/>
      <w:suff w:val="space"/>
      <w:lvlText w:val="%1."/>
      <w:rPr>
        <w:color w:val="0070f0"/>
      </w:rPr>
    </w:lvl>
  </w:abstractNum>
  <w:abstractNum w:abstractNumId="5">
    <w:lvl>
      <w:start w:val="3"/>
      <w:numFmt w:val="decimal"/>
      <w:suff w:val="space"/>
      <w:lvlText w:val="%1."/>
      <w:rPr>
        <w:color w:val="0070f0"/>
      </w:rPr>
    </w:lvl>
  </w:abstractNum>
  <w:abstractNum w:abstractNumId="6">
    <w:lvl>
      <w:start w:val="4"/>
      <w:numFmt w:val="decimal"/>
      <w:suff w:val="space"/>
      <w:lvlText w:val="%1."/>
      <w:rPr>
        <w:color w:val="0070f0"/>
      </w:rPr>
    </w:lvl>
  </w:abstractNum>
  <w:abstractNum w:abstractNumId="7">
    <w:lvl>
      <w:start w:val="5"/>
      <w:numFmt w:val="decimal"/>
      <w:suff w:val="space"/>
      <w:lvlText w:val="%1."/>
      <w:rPr>
        <w:color w:val="0070f0"/>
      </w:rPr>
    </w:lvl>
  </w:abstractNum>
  <w:abstractNum w:abstractNumId="8">
    <w:lvl>
      <w:start w:val="6"/>
      <w:numFmt w:val="decimal"/>
      <w:suff w:val="space"/>
      <w:lvlText w:val="%1."/>
      <w:rPr>
        <w:color w:val="0070f0"/>
      </w:rPr>
    </w:lvl>
  </w:abstractNum>
  <w:abstractNum w:abstractNumId="9">
    <w:lvl>
      <w:start w:val="7"/>
      <w:numFmt w:val="decimal"/>
      <w:suff w:val="space"/>
      <w:lvlText w:val="%1."/>
      <w:rPr>
        <w:color w:val="0070f0"/>
      </w:rPr>
    </w:lvl>
  </w:abstractNum>
  <w:abstractNum w:abstractNumId="10">
    <w:lvl>
      <w:start w:val="8"/>
      <w:numFmt w:val="decimal"/>
      <w:suff w:val="space"/>
      <w:lvlText w:val="%1."/>
      <w:rPr>
        <w:color w:val="0070f0"/>
      </w:rPr>
    </w:lvl>
  </w:abstractNum>
  <w:abstractNum w:abstractNumId="11">
    <w:lvl>
      <w:start w:val="9"/>
      <w:numFmt w:val="decimal"/>
      <w:suff w:val="space"/>
      <w:lvlText w:val="%1."/>
      <w:rPr>
        <w:color w:val="0070f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numbering.xml" Type="http://schemas.openxmlformats.org/officeDocument/2006/relationships/numbering"/><Relationship Id="rId24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2021-08-04T05:54:14Z</dcterms:created>
  <dc:creator>Apache POI</dc:creator>
</cp:coreProperties>
</file>