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5B6D" w14:textId="2665FEFF" w:rsidR="00B2535A" w:rsidRDefault="005D58DB" w:rsidP="00B2535A">
      <w:pPr>
        <w:jc w:val="center"/>
        <w:rPr>
          <w:rFonts w:ascii="Times New Roman" w:hAnsi="Times New Roman" w:cs="Times New Roman"/>
          <w:sz w:val="32"/>
          <w:szCs w:val="32"/>
        </w:rPr>
      </w:pPr>
      <w:r>
        <w:rPr>
          <w:noProof/>
        </w:rPr>
        <w:drawing>
          <wp:inline distT="0" distB="0" distL="0" distR="0" wp14:anchorId="5087ADAF" wp14:editId="3E4B9802">
            <wp:extent cx="4254500" cy="3200400"/>
            <wp:effectExtent l="0" t="0" r="0" b="0"/>
            <wp:docPr id="120564825" name="Picture 1" descr="Udemy New Logo PNG vector in SVG, P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emy New Logo PNG vector in SVG, PD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3200400"/>
                    </a:xfrm>
                    <a:prstGeom prst="rect">
                      <a:avLst/>
                    </a:prstGeom>
                    <a:noFill/>
                    <a:ln>
                      <a:noFill/>
                    </a:ln>
                  </pic:spPr>
                </pic:pic>
              </a:graphicData>
            </a:graphic>
          </wp:inline>
        </w:drawing>
      </w:r>
    </w:p>
    <w:p w14:paraId="239E989A" w14:textId="77777777" w:rsidR="00B2535A" w:rsidRDefault="00B2535A" w:rsidP="00B2535A">
      <w:pPr>
        <w:jc w:val="center"/>
        <w:rPr>
          <w:rFonts w:ascii="Times New Roman" w:hAnsi="Times New Roman" w:cs="Times New Roman"/>
          <w:sz w:val="32"/>
          <w:szCs w:val="32"/>
        </w:rPr>
      </w:pPr>
    </w:p>
    <w:p w14:paraId="3C94C189" w14:textId="3C1242EF" w:rsidR="00B2535A" w:rsidRDefault="00613CBC" w:rsidP="00B2535A">
      <w:pPr>
        <w:jc w:val="center"/>
        <w:rPr>
          <w:rFonts w:ascii="Times New Roman" w:hAnsi="Times New Roman" w:cs="Times New Roman"/>
          <w:sz w:val="32"/>
          <w:szCs w:val="32"/>
        </w:rPr>
      </w:pPr>
      <w:r>
        <w:rPr>
          <w:rFonts w:ascii="Times New Roman" w:hAnsi="Times New Roman" w:cs="Times New Roman"/>
          <w:sz w:val="32"/>
          <w:szCs w:val="32"/>
        </w:rPr>
        <w:t xml:space="preserve">A REPORT ON THE </w:t>
      </w:r>
      <w:r>
        <w:rPr>
          <w:rFonts w:ascii="Times New Roman" w:hAnsi="Times New Roman" w:cs="Times New Roman"/>
          <w:sz w:val="32"/>
          <w:szCs w:val="32"/>
        </w:rPr>
        <w:t>PERFOMANCE</w:t>
      </w:r>
      <w:r>
        <w:rPr>
          <w:rFonts w:ascii="Times New Roman" w:hAnsi="Times New Roman" w:cs="Times New Roman"/>
          <w:sz w:val="32"/>
          <w:szCs w:val="32"/>
        </w:rPr>
        <w:t xml:space="preserve"> OF UDEMY COURSES</w:t>
      </w:r>
    </w:p>
    <w:p w14:paraId="497DA02D" w14:textId="77777777" w:rsidR="00B2535A" w:rsidRDefault="00613CBC" w:rsidP="00B2535A">
      <w:pPr>
        <w:jc w:val="center"/>
        <w:rPr>
          <w:rFonts w:ascii="Times New Roman" w:hAnsi="Times New Roman" w:cs="Times New Roman"/>
          <w:sz w:val="32"/>
          <w:szCs w:val="32"/>
        </w:rPr>
      </w:pPr>
      <w:r>
        <w:rPr>
          <w:rFonts w:ascii="Times New Roman" w:hAnsi="Times New Roman" w:cs="Times New Roman"/>
          <w:sz w:val="32"/>
          <w:szCs w:val="32"/>
        </w:rPr>
        <w:br/>
      </w:r>
      <w:r w:rsidR="00B2535A">
        <w:rPr>
          <w:rFonts w:ascii="Times New Roman" w:hAnsi="Times New Roman" w:cs="Times New Roman"/>
          <w:sz w:val="32"/>
          <w:szCs w:val="32"/>
        </w:rPr>
        <w:t>By</w:t>
      </w:r>
    </w:p>
    <w:p w14:paraId="7A364E47" w14:textId="31D16788" w:rsidR="00B2535A" w:rsidRPr="00B2535A" w:rsidRDefault="00B2535A" w:rsidP="00B2535A">
      <w:pPr>
        <w:jc w:val="center"/>
        <w:rPr>
          <w:rFonts w:ascii="Times New Roman" w:hAnsi="Times New Roman" w:cs="Times New Roman"/>
          <w:sz w:val="32"/>
          <w:szCs w:val="32"/>
        </w:rPr>
      </w:pPr>
      <w:r w:rsidRPr="00B2535A">
        <w:rPr>
          <w:rFonts w:ascii="Times New Roman" w:hAnsi="Times New Roman" w:cs="Times New Roman"/>
          <w:sz w:val="32"/>
          <w:szCs w:val="32"/>
          <w:u w:val="single"/>
        </w:rPr>
        <w:br/>
      </w:r>
      <w:r w:rsidRPr="00B2535A">
        <w:rPr>
          <w:rFonts w:ascii="Times New Roman" w:hAnsi="Times New Roman" w:cs="Times New Roman"/>
          <w:sz w:val="32"/>
          <w:szCs w:val="32"/>
          <w:u w:val="single"/>
        </w:rPr>
        <w:t xml:space="preserve">The Mavericks </w:t>
      </w:r>
      <w:r w:rsidRPr="00B2535A">
        <w:rPr>
          <w:rFonts w:ascii="Times New Roman" w:hAnsi="Times New Roman" w:cs="Times New Roman"/>
          <w:sz w:val="32"/>
          <w:szCs w:val="32"/>
          <w:u w:val="single"/>
        </w:rPr>
        <w:t>Team</w:t>
      </w:r>
    </w:p>
    <w:p w14:paraId="106602D7" w14:textId="0856CF74" w:rsidR="00B2535A" w:rsidRPr="00B2535A" w:rsidRDefault="00B2535A" w:rsidP="00B2535A">
      <w:pPr>
        <w:jc w:val="center"/>
        <w:rPr>
          <w:rFonts w:ascii="Times New Roman" w:hAnsi="Times New Roman" w:cs="Times New Roman"/>
          <w:sz w:val="32"/>
          <w:szCs w:val="32"/>
        </w:rPr>
      </w:pPr>
      <w:r w:rsidRPr="00B2535A">
        <w:rPr>
          <w:rFonts w:ascii="Times New Roman" w:hAnsi="Times New Roman" w:cs="Times New Roman"/>
          <w:sz w:val="32"/>
          <w:szCs w:val="32"/>
        </w:rPr>
        <w:t xml:space="preserve">Peniel </w:t>
      </w:r>
      <w:proofErr w:type="spellStart"/>
      <w:r w:rsidRPr="00B2535A">
        <w:rPr>
          <w:rFonts w:ascii="Times New Roman" w:hAnsi="Times New Roman" w:cs="Times New Roman"/>
          <w:sz w:val="32"/>
          <w:szCs w:val="32"/>
        </w:rPr>
        <w:t>Tenkoramah</w:t>
      </w:r>
      <w:proofErr w:type="spellEnd"/>
      <w:r w:rsidRPr="00B2535A">
        <w:rPr>
          <w:rFonts w:ascii="Times New Roman" w:hAnsi="Times New Roman" w:cs="Times New Roman"/>
          <w:sz w:val="32"/>
          <w:szCs w:val="32"/>
        </w:rPr>
        <w:t xml:space="preserve"> </w:t>
      </w:r>
      <w:proofErr w:type="spellStart"/>
      <w:r w:rsidRPr="00B2535A">
        <w:rPr>
          <w:rFonts w:ascii="Times New Roman" w:hAnsi="Times New Roman" w:cs="Times New Roman"/>
          <w:sz w:val="32"/>
          <w:szCs w:val="32"/>
        </w:rPr>
        <w:t>Twum</w:t>
      </w:r>
      <w:proofErr w:type="spellEnd"/>
    </w:p>
    <w:p w14:paraId="3487AE20" w14:textId="05613750" w:rsidR="00B2535A" w:rsidRPr="00B2535A" w:rsidRDefault="00B2535A" w:rsidP="00B2535A">
      <w:pPr>
        <w:jc w:val="center"/>
        <w:rPr>
          <w:rFonts w:ascii="Times New Roman" w:hAnsi="Times New Roman" w:cs="Times New Roman"/>
          <w:sz w:val="32"/>
          <w:szCs w:val="32"/>
        </w:rPr>
      </w:pPr>
      <w:r w:rsidRPr="00B2535A">
        <w:rPr>
          <w:rFonts w:ascii="Times New Roman" w:hAnsi="Times New Roman" w:cs="Times New Roman"/>
          <w:sz w:val="32"/>
          <w:szCs w:val="32"/>
        </w:rPr>
        <w:t xml:space="preserve">⁠Jolene </w:t>
      </w:r>
      <w:proofErr w:type="spellStart"/>
      <w:r w:rsidRPr="00B2535A">
        <w:rPr>
          <w:rFonts w:ascii="Times New Roman" w:hAnsi="Times New Roman" w:cs="Times New Roman"/>
          <w:sz w:val="32"/>
          <w:szCs w:val="32"/>
        </w:rPr>
        <w:t>Amui</w:t>
      </w:r>
      <w:proofErr w:type="spellEnd"/>
    </w:p>
    <w:p w14:paraId="542FC80F" w14:textId="3AD772E9" w:rsidR="00B2535A" w:rsidRPr="00B2535A" w:rsidRDefault="00B2535A" w:rsidP="00B2535A">
      <w:pPr>
        <w:jc w:val="center"/>
        <w:rPr>
          <w:rFonts w:ascii="Times New Roman" w:hAnsi="Times New Roman" w:cs="Times New Roman"/>
          <w:sz w:val="32"/>
          <w:szCs w:val="32"/>
        </w:rPr>
      </w:pPr>
      <w:r w:rsidRPr="00B2535A">
        <w:rPr>
          <w:rFonts w:ascii="Times New Roman" w:hAnsi="Times New Roman" w:cs="Times New Roman"/>
          <w:sz w:val="32"/>
          <w:szCs w:val="32"/>
        </w:rPr>
        <w:t>George Antwi</w:t>
      </w:r>
    </w:p>
    <w:p w14:paraId="481AB766" w14:textId="7D93A4F1" w:rsidR="00B2535A" w:rsidRPr="00B2535A" w:rsidRDefault="00B2535A" w:rsidP="00B2535A">
      <w:pPr>
        <w:jc w:val="center"/>
        <w:rPr>
          <w:rFonts w:ascii="Times New Roman" w:hAnsi="Times New Roman" w:cs="Times New Roman"/>
          <w:sz w:val="32"/>
          <w:szCs w:val="32"/>
        </w:rPr>
      </w:pPr>
      <w:proofErr w:type="spellStart"/>
      <w:r w:rsidRPr="00B2535A">
        <w:rPr>
          <w:rFonts w:ascii="Times New Roman" w:hAnsi="Times New Roman" w:cs="Times New Roman"/>
          <w:sz w:val="32"/>
          <w:szCs w:val="32"/>
        </w:rPr>
        <w:t>Shamsiyatu</w:t>
      </w:r>
      <w:proofErr w:type="spellEnd"/>
      <w:r w:rsidRPr="00B2535A">
        <w:rPr>
          <w:rFonts w:ascii="Times New Roman" w:hAnsi="Times New Roman" w:cs="Times New Roman"/>
          <w:sz w:val="32"/>
          <w:szCs w:val="32"/>
        </w:rPr>
        <w:t xml:space="preserve"> Murtala</w:t>
      </w:r>
    </w:p>
    <w:p w14:paraId="4A41A4B7" w14:textId="20EEE869" w:rsidR="00613CBC" w:rsidRDefault="00B2535A" w:rsidP="00B2535A">
      <w:pPr>
        <w:jc w:val="center"/>
        <w:rPr>
          <w:rFonts w:ascii="Times New Roman" w:hAnsi="Times New Roman" w:cs="Times New Roman"/>
          <w:sz w:val="32"/>
          <w:szCs w:val="32"/>
        </w:rPr>
      </w:pPr>
      <w:r w:rsidRPr="00B2535A">
        <w:rPr>
          <w:rFonts w:ascii="Times New Roman" w:hAnsi="Times New Roman" w:cs="Times New Roman"/>
          <w:sz w:val="32"/>
          <w:szCs w:val="32"/>
        </w:rPr>
        <w:t>⁠</w:t>
      </w:r>
      <w:proofErr w:type="spellStart"/>
      <w:r w:rsidRPr="00B2535A">
        <w:rPr>
          <w:rFonts w:ascii="Times New Roman" w:hAnsi="Times New Roman" w:cs="Times New Roman"/>
          <w:sz w:val="32"/>
          <w:szCs w:val="32"/>
        </w:rPr>
        <w:t>Bennaih</w:t>
      </w:r>
      <w:proofErr w:type="spellEnd"/>
      <w:r w:rsidRPr="00B2535A">
        <w:rPr>
          <w:rFonts w:ascii="Times New Roman" w:hAnsi="Times New Roman" w:cs="Times New Roman"/>
          <w:sz w:val="32"/>
          <w:szCs w:val="32"/>
        </w:rPr>
        <w:t> </w:t>
      </w:r>
      <w:proofErr w:type="spellStart"/>
      <w:r w:rsidRPr="00B2535A">
        <w:rPr>
          <w:rFonts w:ascii="Times New Roman" w:hAnsi="Times New Roman" w:cs="Times New Roman"/>
          <w:sz w:val="32"/>
          <w:szCs w:val="32"/>
        </w:rPr>
        <w:t>Netor</w:t>
      </w:r>
      <w:proofErr w:type="spellEnd"/>
      <w:r w:rsidRPr="00B2535A">
        <w:rPr>
          <w:rFonts w:ascii="Times New Roman" w:hAnsi="Times New Roman" w:cs="Times New Roman"/>
          <w:sz w:val="32"/>
          <w:szCs w:val="32"/>
        </w:rPr>
        <w:t> </w:t>
      </w:r>
      <w:proofErr w:type="spellStart"/>
      <w:r w:rsidRPr="00B2535A">
        <w:rPr>
          <w:rFonts w:ascii="Times New Roman" w:hAnsi="Times New Roman" w:cs="Times New Roman"/>
          <w:sz w:val="32"/>
          <w:szCs w:val="32"/>
        </w:rPr>
        <w:t>Ezuh</w:t>
      </w:r>
      <w:proofErr w:type="spellEnd"/>
    </w:p>
    <w:p w14:paraId="011769C3" w14:textId="77777777" w:rsidR="005D58DB" w:rsidRDefault="005D58DB" w:rsidP="00B2535A">
      <w:pPr>
        <w:jc w:val="center"/>
        <w:rPr>
          <w:rFonts w:ascii="Times New Roman" w:hAnsi="Times New Roman" w:cs="Times New Roman"/>
          <w:sz w:val="32"/>
          <w:szCs w:val="32"/>
        </w:rPr>
      </w:pPr>
    </w:p>
    <w:p w14:paraId="2A00879B" w14:textId="77777777" w:rsidR="005D58DB" w:rsidRDefault="005D58DB" w:rsidP="00B2535A">
      <w:pPr>
        <w:jc w:val="center"/>
        <w:rPr>
          <w:rFonts w:ascii="Times New Roman" w:hAnsi="Times New Roman" w:cs="Times New Roman"/>
          <w:sz w:val="32"/>
          <w:szCs w:val="32"/>
        </w:rPr>
      </w:pPr>
    </w:p>
    <w:p w14:paraId="226EED5A" w14:textId="77777777" w:rsidR="005D58DB" w:rsidRDefault="005D58DB" w:rsidP="00B2535A">
      <w:pPr>
        <w:jc w:val="center"/>
        <w:rPr>
          <w:rFonts w:ascii="Times New Roman" w:hAnsi="Times New Roman" w:cs="Times New Roman"/>
          <w:sz w:val="32"/>
          <w:szCs w:val="32"/>
        </w:rPr>
      </w:pPr>
    </w:p>
    <w:p w14:paraId="5A510ED3" w14:textId="72B2A3C5" w:rsidR="00613CBC" w:rsidRPr="00613CBC" w:rsidRDefault="00613CBC" w:rsidP="00613CBC">
      <w:pPr>
        <w:rPr>
          <w:rFonts w:ascii="Times New Roman" w:hAnsi="Times New Roman" w:cs="Times New Roman"/>
          <w:sz w:val="32"/>
          <w:szCs w:val="32"/>
        </w:rPr>
      </w:pPr>
      <w:r w:rsidRPr="00613CBC">
        <w:rPr>
          <w:rFonts w:ascii="Times New Roman" w:hAnsi="Times New Roman" w:cs="Times New Roman"/>
          <w:sz w:val="32"/>
          <w:szCs w:val="32"/>
        </w:rPr>
        <w:lastRenderedPageBreak/>
        <w:t>Introduction</w:t>
      </w:r>
    </w:p>
    <w:p w14:paraId="1A22C195" w14:textId="14946B31" w:rsidR="00613CBC" w:rsidRPr="00613CBC" w:rsidRDefault="00613CBC" w:rsidP="00613CBC">
      <w:pPr>
        <w:rPr>
          <w:rFonts w:ascii="Times New Roman" w:hAnsi="Times New Roman" w:cs="Times New Roman"/>
        </w:rPr>
      </w:pPr>
      <w:r w:rsidRPr="00613CBC">
        <w:rPr>
          <w:rFonts w:ascii="Times New Roman" w:hAnsi="Times New Roman" w:cs="Times New Roman"/>
        </w:rPr>
        <w:t>This report delves into the performance of Udemy courses published between 2012 and 2017, with a focus on understanding key factors driving revenue, subscriber behavior, and course popularity. Udemy, a global online learning platform, offers a wide array of courses in diverse subjects. With millions of learners and an expanding catalog, it is essential to analyze the trends that contribute to the platform’s success, particularly in terms of paid courses.</w:t>
      </w:r>
    </w:p>
    <w:p w14:paraId="578B7605" w14:textId="27A20704" w:rsidR="00613CBC" w:rsidRPr="00613CBC" w:rsidRDefault="00613CBC" w:rsidP="00613CBC">
      <w:pPr>
        <w:rPr>
          <w:rFonts w:ascii="Times New Roman" w:hAnsi="Times New Roman" w:cs="Times New Roman"/>
        </w:rPr>
      </w:pPr>
      <w:r w:rsidRPr="00613CBC">
        <w:rPr>
          <w:rFonts w:ascii="Times New Roman" w:hAnsi="Times New Roman" w:cs="Times New Roman"/>
        </w:rPr>
        <w:t>The analysis addresses critical questions related to total revenue, subscriber distribution, course pricing, and course levels. By evaluating how different factors like course duration, subject, and pricing affect subscriber engagement, this report aims to provide a clear understanding of the characteristics that define successful courses. Additionally, insights into the revenue generated by different course levels and the most reviewed and highest-earning courses are explored to highlight the aspects of course development that contribute to higher user engagement and profitability.</w:t>
      </w:r>
    </w:p>
    <w:p w14:paraId="2B87C183" w14:textId="1C3B9328" w:rsidR="006170C1" w:rsidRDefault="00613CBC" w:rsidP="00613CBC">
      <w:pPr>
        <w:rPr>
          <w:rFonts w:ascii="Times New Roman" w:hAnsi="Times New Roman" w:cs="Times New Roman"/>
        </w:rPr>
      </w:pPr>
      <w:r w:rsidRPr="00613CBC">
        <w:rPr>
          <w:rFonts w:ascii="Times New Roman" w:hAnsi="Times New Roman" w:cs="Times New Roman"/>
        </w:rPr>
        <w:t>This report leverages visualizations to distill complex data into actionable insights, offering course creators, platform managers, and stakeholders a data-driven perspective on how to enhance course offerings and optimize strategies for continued growth and market relevance on Udemy.</w:t>
      </w:r>
    </w:p>
    <w:p w14:paraId="7CFB46C7" w14:textId="4531C38B" w:rsidR="005D58DB" w:rsidRDefault="005D58DB" w:rsidP="00613CBC">
      <w:pPr>
        <w:rPr>
          <w:rFonts w:ascii="Times New Roman" w:hAnsi="Times New Roman" w:cs="Times New Roman"/>
        </w:rPr>
      </w:pPr>
      <w:r>
        <w:rPr>
          <w:rFonts w:ascii="Times New Roman" w:hAnsi="Times New Roman" w:cs="Times New Roman"/>
        </w:rPr>
        <w:t>To perform analysis questions to derive insight was categorized as follows:</w:t>
      </w:r>
    </w:p>
    <w:p w14:paraId="180DDEE6" w14:textId="369FFBED" w:rsidR="005D58DB" w:rsidRPr="005D58DB" w:rsidRDefault="005D58DB" w:rsidP="005D58DB">
      <w:pPr>
        <w:spacing w:line="240" w:lineRule="auto"/>
        <w:rPr>
          <w:rFonts w:ascii="Times New Roman" w:hAnsi="Times New Roman" w:cs="Times New Roman"/>
        </w:rPr>
      </w:pPr>
      <w:r w:rsidRPr="005D58DB">
        <w:rPr>
          <w:rFonts w:ascii="Times New Roman" w:hAnsi="Times New Roman" w:cs="Times New Roman"/>
        </w:rPr>
        <w:t>1. Revenue Insights</w:t>
      </w:r>
    </w:p>
    <w:p w14:paraId="25829E95" w14:textId="77777777" w:rsidR="005D58DB" w:rsidRDefault="005D58DB" w:rsidP="005D58DB">
      <w:pPr>
        <w:pStyle w:val="ListParagraph"/>
        <w:numPr>
          <w:ilvl w:val="0"/>
          <w:numId w:val="1"/>
        </w:numPr>
        <w:spacing w:line="240" w:lineRule="auto"/>
        <w:rPr>
          <w:rFonts w:ascii="Times New Roman" w:hAnsi="Times New Roman" w:cs="Times New Roman"/>
        </w:rPr>
      </w:pPr>
      <w:r w:rsidRPr="005D58DB">
        <w:rPr>
          <w:rFonts w:ascii="Times New Roman" w:hAnsi="Times New Roman" w:cs="Times New Roman"/>
        </w:rPr>
        <w:t>What is the total revenue made by Udemy on courses published from 2012-2017 (using paid courses)?</w:t>
      </w:r>
    </w:p>
    <w:p w14:paraId="770BC4D9" w14:textId="77777777" w:rsidR="005D58DB" w:rsidRDefault="005D58DB" w:rsidP="005D58DB">
      <w:pPr>
        <w:pStyle w:val="ListParagraph"/>
        <w:numPr>
          <w:ilvl w:val="0"/>
          <w:numId w:val="1"/>
        </w:numPr>
        <w:spacing w:line="240" w:lineRule="auto"/>
        <w:rPr>
          <w:rFonts w:ascii="Times New Roman" w:hAnsi="Times New Roman" w:cs="Times New Roman"/>
        </w:rPr>
      </w:pPr>
      <w:r w:rsidRPr="005D58DB">
        <w:rPr>
          <w:rFonts w:ascii="Times New Roman" w:hAnsi="Times New Roman" w:cs="Times New Roman"/>
        </w:rPr>
        <w:t xml:space="preserve"> What is the revenue generated by each course level?</w:t>
      </w:r>
    </w:p>
    <w:p w14:paraId="27942302" w14:textId="3A7008BB" w:rsidR="005D58DB" w:rsidRPr="005D58DB" w:rsidRDefault="005D58DB" w:rsidP="005D58DB">
      <w:pPr>
        <w:pStyle w:val="ListParagraph"/>
        <w:numPr>
          <w:ilvl w:val="0"/>
          <w:numId w:val="1"/>
        </w:numPr>
        <w:spacing w:line="240" w:lineRule="auto"/>
        <w:rPr>
          <w:rFonts w:ascii="Times New Roman" w:hAnsi="Times New Roman" w:cs="Times New Roman"/>
        </w:rPr>
      </w:pPr>
      <w:r w:rsidRPr="005D58DB">
        <w:rPr>
          <w:rFonts w:ascii="Times New Roman" w:hAnsi="Times New Roman" w:cs="Times New Roman"/>
        </w:rPr>
        <w:t xml:space="preserve"> Which courses bring in the most revenue?</w:t>
      </w:r>
    </w:p>
    <w:p w14:paraId="790FBB65" w14:textId="77777777" w:rsidR="005D58DB" w:rsidRPr="005D58DB" w:rsidRDefault="005D58DB" w:rsidP="005D58DB">
      <w:pPr>
        <w:spacing w:line="240" w:lineRule="auto"/>
        <w:rPr>
          <w:rFonts w:ascii="Times New Roman" w:hAnsi="Times New Roman" w:cs="Times New Roman"/>
        </w:rPr>
      </w:pPr>
    </w:p>
    <w:p w14:paraId="3309221D" w14:textId="77777777" w:rsidR="005D58DB" w:rsidRDefault="005D58DB" w:rsidP="005D58DB">
      <w:pPr>
        <w:spacing w:line="240" w:lineRule="auto"/>
        <w:rPr>
          <w:rFonts w:ascii="Times New Roman" w:hAnsi="Times New Roman" w:cs="Times New Roman"/>
        </w:rPr>
      </w:pPr>
      <w:r w:rsidRPr="005D58DB">
        <w:rPr>
          <w:rFonts w:ascii="Times New Roman" w:hAnsi="Times New Roman" w:cs="Times New Roman"/>
        </w:rPr>
        <w:t>2. Subscriber Insights</w:t>
      </w:r>
    </w:p>
    <w:p w14:paraId="652D8362" w14:textId="1E1632BA" w:rsidR="005D58DB" w:rsidRDefault="005D58DB" w:rsidP="005D58DB">
      <w:pPr>
        <w:pStyle w:val="ListParagraph"/>
        <w:numPr>
          <w:ilvl w:val="0"/>
          <w:numId w:val="2"/>
        </w:numPr>
        <w:spacing w:line="240" w:lineRule="auto"/>
        <w:rPr>
          <w:rFonts w:ascii="Times New Roman" w:hAnsi="Times New Roman" w:cs="Times New Roman"/>
        </w:rPr>
      </w:pPr>
      <w:r w:rsidRPr="005D58DB">
        <w:rPr>
          <w:rFonts w:ascii="Times New Roman" w:hAnsi="Times New Roman" w:cs="Times New Roman"/>
        </w:rPr>
        <w:t>What is the total number of subscribers across all courses</w:t>
      </w:r>
      <w:r>
        <w:rPr>
          <w:rFonts w:ascii="Times New Roman" w:hAnsi="Times New Roman" w:cs="Times New Roman"/>
        </w:rPr>
        <w:t>?</w:t>
      </w:r>
    </w:p>
    <w:p w14:paraId="3091858F" w14:textId="77777777" w:rsidR="005D58DB" w:rsidRDefault="005D58DB" w:rsidP="005D58DB">
      <w:pPr>
        <w:pStyle w:val="ListParagraph"/>
        <w:numPr>
          <w:ilvl w:val="0"/>
          <w:numId w:val="2"/>
        </w:numPr>
        <w:spacing w:line="240" w:lineRule="auto"/>
        <w:rPr>
          <w:rFonts w:ascii="Times New Roman" w:hAnsi="Times New Roman" w:cs="Times New Roman"/>
        </w:rPr>
      </w:pPr>
      <w:r w:rsidRPr="005D58DB">
        <w:rPr>
          <w:rFonts w:ascii="Times New Roman" w:hAnsi="Times New Roman" w:cs="Times New Roman"/>
        </w:rPr>
        <w:t>What is the number of subscribers based on the length of course duration?</w:t>
      </w:r>
    </w:p>
    <w:p w14:paraId="69004C75" w14:textId="77777777" w:rsidR="005D58DB" w:rsidRDefault="005D58DB" w:rsidP="005D58DB">
      <w:pPr>
        <w:pStyle w:val="ListParagraph"/>
        <w:numPr>
          <w:ilvl w:val="0"/>
          <w:numId w:val="2"/>
        </w:numPr>
        <w:spacing w:line="240" w:lineRule="auto"/>
        <w:rPr>
          <w:rFonts w:ascii="Times New Roman" w:hAnsi="Times New Roman" w:cs="Times New Roman"/>
        </w:rPr>
      </w:pPr>
      <w:r w:rsidRPr="005D58DB">
        <w:rPr>
          <w:rFonts w:ascii="Times New Roman" w:hAnsi="Times New Roman" w:cs="Times New Roman"/>
        </w:rPr>
        <w:t>How do subscribers respond to pricing of courses?</w:t>
      </w:r>
    </w:p>
    <w:p w14:paraId="51BD5B8C" w14:textId="6BCB1562" w:rsidR="005D58DB" w:rsidRDefault="005D58DB" w:rsidP="005D58DB">
      <w:pPr>
        <w:pStyle w:val="ListParagraph"/>
        <w:numPr>
          <w:ilvl w:val="0"/>
          <w:numId w:val="2"/>
        </w:numPr>
        <w:spacing w:line="240" w:lineRule="auto"/>
        <w:rPr>
          <w:rFonts w:ascii="Times New Roman" w:hAnsi="Times New Roman" w:cs="Times New Roman"/>
        </w:rPr>
      </w:pPr>
      <w:r w:rsidRPr="005D58DB">
        <w:rPr>
          <w:rFonts w:ascii="Times New Roman" w:hAnsi="Times New Roman" w:cs="Times New Roman"/>
        </w:rPr>
        <w:t>How has the performance of subscription across various subjects changed over time?</w:t>
      </w:r>
    </w:p>
    <w:p w14:paraId="567CF6D4" w14:textId="77777777" w:rsidR="005D58DB" w:rsidRDefault="005D58DB" w:rsidP="005D58DB">
      <w:pPr>
        <w:pStyle w:val="ListParagraph"/>
        <w:spacing w:line="240" w:lineRule="auto"/>
        <w:rPr>
          <w:rFonts w:ascii="Times New Roman" w:hAnsi="Times New Roman" w:cs="Times New Roman"/>
        </w:rPr>
      </w:pPr>
    </w:p>
    <w:p w14:paraId="4DB4ADAE" w14:textId="77777777" w:rsidR="005D58DB" w:rsidRDefault="005D58DB" w:rsidP="005D58DB">
      <w:pPr>
        <w:pStyle w:val="ListParagraph"/>
        <w:spacing w:line="240" w:lineRule="auto"/>
        <w:rPr>
          <w:rFonts w:ascii="Times New Roman" w:hAnsi="Times New Roman" w:cs="Times New Roman"/>
        </w:rPr>
      </w:pPr>
    </w:p>
    <w:p w14:paraId="0B0D02A2" w14:textId="77777777" w:rsidR="005D58DB" w:rsidRDefault="005D58DB" w:rsidP="005D58DB">
      <w:pPr>
        <w:pStyle w:val="ListParagraph"/>
        <w:spacing w:line="240" w:lineRule="auto"/>
        <w:rPr>
          <w:rFonts w:ascii="Times New Roman" w:hAnsi="Times New Roman" w:cs="Times New Roman"/>
        </w:rPr>
      </w:pPr>
    </w:p>
    <w:p w14:paraId="6C76F21E" w14:textId="77777777" w:rsidR="005D58DB" w:rsidRDefault="005D58DB" w:rsidP="005D58DB">
      <w:pPr>
        <w:spacing w:line="240" w:lineRule="auto"/>
        <w:rPr>
          <w:rFonts w:ascii="Times New Roman" w:hAnsi="Times New Roman" w:cs="Times New Roman"/>
        </w:rPr>
      </w:pPr>
      <w:r w:rsidRPr="005D58DB">
        <w:rPr>
          <w:rFonts w:ascii="Times New Roman" w:hAnsi="Times New Roman" w:cs="Times New Roman"/>
        </w:rPr>
        <w:t>3. Course Insights</w:t>
      </w:r>
    </w:p>
    <w:p w14:paraId="1A8BC69D" w14:textId="77777777" w:rsidR="005D58DB" w:rsidRDefault="005D58DB" w:rsidP="005D58DB">
      <w:pPr>
        <w:pStyle w:val="ListParagraph"/>
        <w:numPr>
          <w:ilvl w:val="0"/>
          <w:numId w:val="4"/>
        </w:numPr>
        <w:spacing w:line="240" w:lineRule="auto"/>
        <w:rPr>
          <w:rFonts w:ascii="Times New Roman" w:hAnsi="Times New Roman" w:cs="Times New Roman"/>
        </w:rPr>
      </w:pPr>
      <w:r w:rsidRPr="005D58DB">
        <w:rPr>
          <w:rFonts w:ascii="Times New Roman" w:hAnsi="Times New Roman" w:cs="Times New Roman"/>
        </w:rPr>
        <w:t>How many courses have been published on Udemy?</w:t>
      </w:r>
    </w:p>
    <w:p w14:paraId="5B677C49" w14:textId="77777777" w:rsidR="005D58DB" w:rsidRDefault="005D58DB" w:rsidP="005D58DB">
      <w:pPr>
        <w:pStyle w:val="ListParagraph"/>
        <w:numPr>
          <w:ilvl w:val="0"/>
          <w:numId w:val="4"/>
        </w:numPr>
        <w:spacing w:line="240" w:lineRule="auto"/>
        <w:rPr>
          <w:rFonts w:ascii="Times New Roman" w:hAnsi="Times New Roman" w:cs="Times New Roman"/>
        </w:rPr>
      </w:pPr>
      <w:r w:rsidRPr="005D58DB">
        <w:rPr>
          <w:rFonts w:ascii="Times New Roman" w:hAnsi="Times New Roman" w:cs="Times New Roman"/>
        </w:rPr>
        <w:t>What is the percentage breakdown of free versus paid courses?</w:t>
      </w:r>
    </w:p>
    <w:p w14:paraId="39075B31" w14:textId="79D0C14E" w:rsidR="005D58DB" w:rsidRPr="005D58DB" w:rsidRDefault="005D58DB" w:rsidP="005D58DB">
      <w:pPr>
        <w:pStyle w:val="ListParagraph"/>
        <w:numPr>
          <w:ilvl w:val="0"/>
          <w:numId w:val="4"/>
        </w:numPr>
        <w:spacing w:line="240" w:lineRule="auto"/>
        <w:rPr>
          <w:rFonts w:ascii="Times New Roman" w:hAnsi="Times New Roman" w:cs="Times New Roman"/>
        </w:rPr>
      </w:pPr>
      <w:r w:rsidRPr="005D58DB">
        <w:rPr>
          <w:rFonts w:ascii="Times New Roman" w:hAnsi="Times New Roman" w:cs="Times New Roman"/>
        </w:rPr>
        <w:t>Which courses are the most reviewed on Udemy?</w:t>
      </w:r>
    </w:p>
    <w:p w14:paraId="03C2EAF6" w14:textId="77777777" w:rsidR="005D58DB" w:rsidRDefault="005D58DB" w:rsidP="00613CBC">
      <w:pPr>
        <w:rPr>
          <w:rFonts w:ascii="Times New Roman" w:hAnsi="Times New Roman" w:cs="Times New Roman"/>
        </w:rPr>
      </w:pPr>
    </w:p>
    <w:p w14:paraId="13BFEE9D" w14:textId="77777777" w:rsidR="005D58DB" w:rsidRDefault="005D58DB" w:rsidP="00613CBC">
      <w:pPr>
        <w:rPr>
          <w:rFonts w:ascii="Times New Roman" w:hAnsi="Times New Roman" w:cs="Times New Roman"/>
        </w:rPr>
      </w:pPr>
    </w:p>
    <w:p w14:paraId="04EA328D" w14:textId="77777777" w:rsidR="00B2535A" w:rsidRDefault="00B2535A" w:rsidP="00613CBC">
      <w:pPr>
        <w:rPr>
          <w:rFonts w:ascii="Times New Roman" w:hAnsi="Times New Roman" w:cs="Times New Roman"/>
        </w:rPr>
      </w:pPr>
    </w:p>
    <w:p w14:paraId="5F6A3B35" w14:textId="77777777" w:rsidR="005D58DB" w:rsidRPr="006170C1" w:rsidRDefault="005D58DB" w:rsidP="00613CBC">
      <w:pPr>
        <w:rPr>
          <w:rFonts w:ascii="Times New Roman" w:hAnsi="Times New Roman" w:cs="Times New Roman"/>
        </w:rPr>
      </w:pPr>
    </w:p>
    <w:p w14:paraId="29B639E2" w14:textId="4F64390B" w:rsidR="006170C1" w:rsidRPr="005D58DB" w:rsidRDefault="006170C1" w:rsidP="006170C1">
      <w:pPr>
        <w:rPr>
          <w:rFonts w:ascii="Times New Roman" w:hAnsi="Times New Roman" w:cs="Times New Roman"/>
          <w:b/>
          <w:bCs/>
          <w:sz w:val="28"/>
          <w:szCs w:val="28"/>
        </w:rPr>
      </w:pPr>
      <w:r w:rsidRPr="005D58DB">
        <w:rPr>
          <w:rFonts w:ascii="Times New Roman" w:hAnsi="Times New Roman" w:cs="Times New Roman"/>
          <w:b/>
          <w:bCs/>
          <w:sz w:val="28"/>
          <w:szCs w:val="28"/>
        </w:rPr>
        <w:lastRenderedPageBreak/>
        <w:t xml:space="preserve"> Revenue Insights</w:t>
      </w:r>
    </w:p>
    <w:p w14:paraId="35F493D5" w14:textId="0A7C1C83" w:rsidR="006170C1" w:rsidRPr="005D58DB" w:rsidRDefault="006170C1" w:rsidP="006170C1">
      <w:pPr>
        <w:rPr>
          <w:rFonts w:ascii="Times New Roman" w:hAnsi="Times New Roman" w:cs="Times New Roman"/>
          <w:b/>
          <w:bCs/>
          <w:sz w:val="24"/>
          <w:szCs w:val="24"/>
        </w:rPr>
      </w:pPr>
      <w:r w:rsidRPr="005D58DB">
        <w:rPr>
          <w:rFonts w:ascii="Times New Roman" w:hAnsi="Times New Roman" w:cs="Times New Roman"/>
          <w:b/>
          <w:bCs/>
          <w:sz w:val="24"/>
          <w:szCs w:val="24"/>
        </w:rPr>
        <w:t>Total Revenue from 2012-2017 for Paid Courses</w:t>
      </w:r>
    </w:p>
    <w:p w14:paraId="5A137FB4" w14:textId="391715A1" w:rsidR="00613CBC" w:rsidRDefault="006170C1" w:rsidP="006170C1">
      <w:pPr>
        <w:rPr>
          <w:rFonts w:ascii="Times New Roman" w:hAnsi="Times New Roman" w:cs="Times New Roman"/>
        </w:rPr>
      </w:pPr>
      <w:r w:rsidRPr="006170C1">
        <w:rPr>
          <w:rFonts w:ascii="Times New Roman" w:hAnsi="Times New Roman" w:cs="Times New Roman"/>
        </w:rPr>
        <w:t>To calculate the total revenue generated by Udemy from courses published between 2012 and 2017, we multiplied the course price by the number of subscribers using a calculated column. We displayed the total revenue in a card visual and found that the total revenue was $881.67 million.</w:t>
      </w:r>
    </w:p>
    <w:p w14:paraId="7A5C38AE" w14:textId="77777777" w:rsidR="00613CBC" w:rsidRPr="006170C1" w:rsidRDefault="00613CBC" w:rsidP="006170C1">
      <w:pPr>
        <w:rPr>
          <w:rFonts w:ascii="Times New Roman" w:hAnsi="Times New Roman" w:cs="Times New Roman"/>
        </w:rPr>
      </w:pPr>
    </w:p>
    <w:p w14:paraId="7E2CD27F" w14:textId="2E5B6550" w:rsidR="006170C1" w:rsidRPr="005D58DB" w:rsidRDefault="006170C1" w:rsidP="006170C1">
      <w:pPr>
        <w:rPr>
          <w:rFonts w:ascii="Times New Roman" w:hAnsi="Times New Roman" w:cs="Times New Roman"/>
          <w:b/>
          <w:bCs/>
          <w:sz w:val="24"/>
          <w:szCs w:val="24"/>
        </w:rPr>
      </w:pPr>
      <w:r w:rsidRPr="005D58DB">
        <w:rPr>
          <w:rFonts w:ascii="Times New Roman" w:hAnsi="Times New Roman" w:cs="Times New Roman"/>
          <w:b/>
          <w:bCs/>
          <w:sz w:val="24"/>
          <w:szCs w:val="24"/>
        </w:rPr>
        <w:t>Revenue by Course Level</w:t>
      </w:r>
    </w:p>
    <w:p w14:paraId="0AF15EE8" w14:textId="6FFC66F0" w:rsidR="006170C1" w:rsidRPr="006170C1" w:rsidRDefault="006170C1" w:rsidP="006170C1">
      <w:pPr>
        <w:rPr>
          <w:rFonts w:ascii="Times New Roman" w:hAnsi="Times New Roman" w:cs="Times New Roman"/>
        </w:rPr>
      </w:pPr>
      <w:r w:rsidRPr="006170C1">
        <w:rPr>
          <w:rFonts w:ascii="Times New Roman" w:hAnsi="Times New Roman" w:cs="Times New Roman"/>
        </w:rPr>
        <w:t>Using a stacked column chart, we visualized the revenue generated at different course levels. The results showed that:</w:t>
      </w:r>
    </w:p>
    <w:p w14:paraId="68D2B176"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"All Levels" courses generated $606.79 million.</w:t>
      </w:r>
    </w:p>
    <w:p w14:paraId="75EEEB22"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"Beginner Level" courses generated $219.68 million.</w:t>
      </w:r>
    </w:p>
    <w:p w14:paraId="69BF6D70"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"Intermediate Level" courses generated $49.73 million.</w:t>
      </w:r>
    </w:p>
    <w:p w14:paraId="6FD645B7"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"Expert Level" courses generated $5.47 million**.</w:t>
      </w:r>
    </w:p>
    <w:p w14:paraId="0A3D6A21" w14:textId="77777777" w:rsidR="006170C1" w:rsidRPr="006170C1" w:rsidRDefault="006170C1" w:rsidP="006170C1">
      <w:pPr>
        <w:rPr>
          <w:rFonts w:ascii="Times New Roman" w:hAnsi="Times New Roman" w:cs="Times New Roman"/>
        </w:rPr>
      </w:pPr>
    </w:p>
    <w:p w14:paraId="08B3388F" w14:textId="09A639E9" w:rsidR="006170C1" w:rsidRPr="005D58DB" w:rsidRDefault="006170C1" w:rsidP="006170C1">
      <w:pPr>
        <w:rPr>
          <w:rFonts w:ascii="Times New Roman" w:hAnsi="Times New Roman" w:cs="Times New Roman"/>
          <w:b/>
          <w:bCs/>
        </w:rPr>
      </w:pPr>
      <w:r w:rsidRPr="005D58DB">
        <w:rPr>
          <w:rFonts w:ascii="Times New Roman" w:hAnsi="Times New Roman" w:cs="Times New Roman"/>
          <w:b/>
          <w:bCs/>
        </w:rPr>
        <w:t xml:space="preserve"> Courses Generating the Most Revenue</w:t>
      </w:r>
    </w:p>
    <w:p w14:paraId="741C2068" w14:textId="490866AD" w:rsidR="006170C1" w:rsidRPr="006170C1" w:rsidRDefault="006170C1" w:rsidP="006170C1">
      <w:pPr>
        <w:rPr>
          <w:rFonts w:ascii="Times New Roman" w:hAnsi="Times New Roman" w:cs="Times New Roman"/>
        </w:rPr>
      </w:pPr>
      <w:r w:rsidRPr="006170C1">
        <w:rPr>
          <w:rFonts w:ascii="Times New Roman" w:hAnsi="Times New Roman" w:cs="Times New Roman"/>
        </w:rPr>
        <w:t>To identify the top revenue-generating courses, we applied a Top N filter to display the top 5 courses. The five courses generating the highest revenue were:</w:t>
      </w:r>
    </w:p>
    <w:p w14:paraId="76141FF4"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The Web Developer Bootcamp: $24.32 million</w:t>
      </w:r>
    </w:p>
    <w:p w14:paraId="7D1ABC50"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The Complete Web Developer Course 2.0: $22.90 million</w:t>
      </w:r>
    </w:p>
    <w:p w14:paraId="05B73FD4" w14:textId="5FA6A8AD" w:rsidR="006170C1" w:rsidRPr="006170C1" w:rsidRDefault="006170C1" w:rsidP="006170C1">
      <w:pPr>
        <w:rPr>
          <w:rFonts w:ascii="Times New Roman" w:hAnsi="Times New Roman" w:cs="Times New Roman"/>
        </w:rPr>
      </w:pPr>
      <w:r w:rsidRPr="006170C1">
        <w:rPr>
          <w:rFonts w:ascii="Times New Roman" w:hAnsi="Times New Roman" w:cs="Times New Roman"/>
        </w:rPr>
        <w:t xml:space="preserve">- </w:t>
      </w:r>
      <w:proofErr w:type="spellStart"/>
      <w:r w:rsidRPr="006170C1">
        <w:rPr>
          <w:rFonts w:ascii="Times New Roman" w:hAnsi="Times New Roman" w:cs="Times New Roman"/>
        </w:rPr>
        <w:t>Pianoforall</w:t>
      </w:r>
      <w:proofErr w:type="spellEnd"/>
      <w:r w:rsidRPr="006170C1">
        <w:rPr>
          <w:rFonts w:ascii="Times New Roman" w:hAnsi="Times New Roman" w:cs="Times New Roman"/>
        </w:rPr>
        <w:t xml:space="preserve"> - Incredible New Way to Learn Piano &amp; </w:t>
      </w:r>
      <w:proofErr w:type="gramStart"/>
      <w:r w:rsidRPr="006170C1">
        <w:rPr>
          <w:rFonts w:ascii="Times New Roman" w:hAnsi="Times New Roman" w:cs="Times New Roman"/>
        </w:rPr>
        <w:t>Keyboard</w:t>
      </w:r>
      <w:r w:rsidR="00613CBC">
        <w:rPr>
          <w:rFonts w:ascii="Times New Roman" w:hAnsi="Times New Roman" w:cs="Times New Roman"/>
        </w:rPr>
        <w:t xml:space="preserve"> </w:t>
      </w:r>
      <w:r w:rsidRPr="006170C1">
        <w:rPr>
          <w:rFonts w:ascii="Times New Roman" w:hAnsi="Times New Roman" w:cs="Times New Roman"/>
        </w:rPr>
        <w:t>:</w:t>
      </w:r>
      <w:proofErr w:type="gramEnd"/>
      <w:r w:rsidR="00613CBC">
        <w:rPr>
          <w:rFonts w:ascii="Times New Roman" w:hAnsi="Times New Roman" w:cs="Times New Roman"/>
        </w:rPr>
        <w:t xml:space="preserve"> </w:t>
      </w:r>
      <w:r w:rsidRPr="006170C1">
        <w:rPr>
          <w:rFonts w:ascii="Times New Roman" w:hAnsi="Times New Roman" w:cs="Times New Roman"/>
        </w:rPr>
        <w:t>$15.10 million</w:t>
      </w:r>
    </w:p>
    <w:p w14:paraId="621857BE"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JavaScript: Understanding the Weird Parts: $13.93 million</w:t>
      </w:r>
    </w:p>
    <w:p w14:paraId="5AEB08E9"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Angular 4 (formerly Angular 2) - The Complete Guide: $14.02 million</w:t>
      </w:r>
    </w:p>
    <w:p w14:paraId="05C1BA46" w14:textId="77777777" w:rsidR="006170C1" w:rsidRPr="006170C1" w:rsidRDefault="006170C1" w:rsidP="006170C1">
      <w:pPr>
        <w:rPr>
          <w:rFonts w:ascii="Times New Roman" w:hAnsi="Times New Roman" w:cs="Times New Roman"/>
        </w:rPr>
      </w:pPr>
    </w:p>
    <w:p w14:paraId="7413CAEB" w14:textId="77777777" w:rsidR="006170C1" w:rsidRPr="006170C1" w:rsidRDefault="006170C1" w:rsidP="006170C1">
      <w:pPr>
        <w:rPr>
          <w:rFonts w:ascii="Times New Roman" w:hAnsi="Times New Roman" w:cs="Times New Roman"/>
        </w:rPr>
      </w:pPr>
    </w:p>
    <w:p w14:paraId="1AC41F69" w14:textId="4184E1E1" w:rsidR="006170C1" w:rsidRPr="005D58DB" w:rsidRDefault="006170C1" w:rsidP="006170C1">
      <w:pPr>
        <w:rPr>
          <w:rFonts w:ascii="Times New Roman" w:hAnsi="Times New Roman" w:cs="Times New Roman"/>
          <w:b/>
          <w:bCs/>
          <w:sz w:val="28"/>
          <w:szCs w:val="28"/>
        </w:rPr>
      </w:pPr>
      <w:r w:rsidRPr="005D58DB">
        <w:rPr>
          <w:rFonts w:ascii="Times New Roman" w:hAnsi="Times New Roman" w:cs="Times New Roman"/>
          <w:b/>
          <w:bCs/>
          <w:sz w:val="28"/>
          <w:szCs w:val="28"/>
        </w:rPr>
        <w:t xml:space="preserve"> Subscriber Insights</w:t>
      </w:r>
    </w:p>
    <w:p w14:paraId="1C62347B" w14:textId="6BAE15BB" w:rsidR="006170C1" w:rsidRPr="005D58DB" w:rsidRDefault="006170C1" w:rsidP="006170C1">
      <w:pPr>
        <w:rPr>
          <w:rFonts w:ascii="Times New Roman" w:hAnsi="Times New Roman" w:cs="Times New Roman"/>
          <w:b/>
          <w:bCs/>
          <w:sz w:val="24"/>
          <w:szCs w:val="24"/>
        </w:rPr>
      </w:pPr>
      <w:r w:rsidRPr="005D58DB">
        <w:rPr>
          <w:rFonts w:ascii="Times New Roman" w:hAnsi="Times New Roman" w:cs="Times New Roman"/>
          <w:b/>
          <w:bCs/>
          <w:sz w:val="24"/>
          <w:szCs w:val="24"/>
        </w:rPr>
        <w:t>Total Number of Subscribers Across All Courses</w:t>
      </w:r>
    </w:p>
    <w:p w14:paraId="2AF598AC" w14:textId="456FE349" w:rsidR="006170C1" w:rsidRDefault="006170C1" w:rsidP="006170C1">
      <w:pPr>
        <w:rPr>
          <w:rFonts w:ascii="Times New Roman" w:hAnsi="Times New Roman" w:cs="Times New Roman"/>
        </w:rPr>
      </w:pPr>
      <w:r w:rsidRPr="006170C1">
        <w:rPr>
          <w:rFonts w:ascii="Times New Roman" w:hAnsi="Times New Roman" w:cs="Times New Roman"/>
        </w:rPr>
        <w:t>By inserting the total number of subscribers into a card visual, we found that Udemy had 12 million subscribers across all courses.</w:t>
      </w:r>
    </w:p>
    <w:p w14:paraId="22CEF4CD" w14:textId="51C7B644" w:rsidR="006170C1" w:rsidRPr="005D58DB" w:rsidRDefault="006170C1" w:rsidP="006170C1">
      <w:pPr>
        <w:rPr>
          <w:rFonts w:ascii="Times New Roman" w:hAnsi="Times New Roman" w:cs="Times New Roman"/>
          <w:b/>
          <w:bCs/>
          <w:sz w:val="24"/>
          <w:szCs w:val="24"/>
        </w:rPr>
      </w:pPr>
      <w:r w:rsidRPr="005D58DB">
        <w:rPr>
          <w:rFonts w:ascii="Times New Roman" w:hAnsi="Times New Roman" w:cs="Times New Roman"/>
          <w:b/>
          <w:bCs/>
          <w:sz w:val="24"/>
          <w:szCs w:val="24"/>
        </w:rPr>
        <w:t>Subscribers by Course Duration</w:t>
      </w:r>
    </w:p>
    <w:p w14:paraId="78920EE5"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Using an area chart, we analyzed the relationship between course duration and subscriber count. The results indicated that longer course durations tend to attract fewer subscribers.</w:t>
      </w:r>
    </w:p>
    <w:p w14:paraId="7C392349" w14:textId="77777777" w:rsidR="00613CBC" w:rsidRDefault="00613CBC" w:rsidP="006170C1">
      <w:pPr>
        <w:rPr>
          <w:rFonts w:ascii="Times New Roman" w:hAnsi="Times New Roman" w:cs="Times New Roman"/>
        </w:rPr>
      </w:pPr>
    </w:p>
    <w:p w14:paraId="289A0082" w14:textId="543FA09D" w:rsidR="006170C1" w:rsidRPr="005D58DB" w:rsidRDefault="006170C1" w:rsidP="006170C1">
      <w:pPr>
        <w:rPr>
          <w:rFonts w:ascii="Times New Roman" w:hAnsi="Times New Roman" w:cs="Times New Roman"/>
          <w:b/>
          <w:bCs/>
          <w:sz w:val="24"/>
          <w:szCs w:val="24"/>
        </w:rPr>
      </w:pPr>
      <w:r w:rsidRPr="005D58DB">
        <w:rPr>
          <w:rFonts w:ascii="Times New Roman" w:hAnsi="Times New Roman" w:cs="Times New Roman"/>
          <w:b/>
          <w:bCs/>
          <w:sz w:val="24"/>
          <w:szCs w:val="24"/>
        </w:rPr>
        <w:t xml:space="preserve"> Subscriber Response to Course Pricing</w:t>
      </w:r>
    </w:p>
    <w:p w14:paraId="54E34405" w14:textId="28017D34" w:rsidR="006170C1" w:rsidRPr="006170C1" w:rsidRDefault="006170C1" w:rsidP="006170C1">
      <w:pPr>
        <w:rPr>
          <w:rFonts w:ascii="Times New Roman" w:hAnsi="Times New Roman" w:cs="Times New Roman"/>
        </w:rPr>
      </w:pPr>
      <w:r w:rsidRPr="006170C1">
        <w:rPr>
          <w:rFonts w:ascii="Times New Roman" w:hAnsi="Times New Roman" w:cs="Times New Roman"/>
        </w:rPr>
        <w:t>We created price bins in intervals of $50, given that course prices range from $0 to $200. The subscriber distribution by price range is as follows:</w:t>
      </w:r>
    </w:p>
    <w:p w14:paraId="2DB55899"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Courses priced between $0 and $49 had 5.8 million subscribers.</w:t>
      </w:r>
    </w:p>
    <w:p w14:paraId="2114A4D3"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Courses priced between $50 and $99 had 1.9 million subscribers.</w:t>
      </w:r>
    </w:p>
    <w:p w14:paraId="3003F1D1"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Courses priced between $100 and $149 had 906,814 subscribers.</w:t>
      </w:r>
    </w:p>
    <w:p w14:paraId="2260BD7D"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Courses priced between $150 and $199 had 1.8 million subscribers</w:t>
      </w:r>
    </w:p>
    <w:p w14:paraId="0DBE61E1" w14:textId="5C2D0962" w:rsidR="006170C1" w:rsidRPr="006170C1" w:rsidRDefault="006170C1" w:rsidP="006170C1">
      <w:pPr>
        <w:rPr>
          <w:rFonts w:ascii="Times New Roman" w:hAnsi="Times New Roman" w:cs="Times New Roman"/>
        </w:rPr>
      </w:pPr>
      <w:r w:rsidRPr="006170C1">
        <w:rPr>
          <w:rFonts w:ascii="Times New Roman" w:hAnsi="Times New Roman" w:cs="Times New Roman"/>
        </w:rPr>
        <w:t>- Courses priced at $200 had 1.3 million subscribers.</w:t>
      </w:r>
    </w:p>
    <w:p w14:paraId="5BBDB434"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In general, subscriber numbers decrease as the price increases beyond $50. The high number of subscribers in the $0-$49 range is influenced by the availability of free courses.</w:t>
      </w:r>
    </w:p>
    <w:p w14:paraId="17B702F7" w14:textId="77777777" w:rsidR="006170C1" w:rsidRPr="006170C1" w:rsidRDefault="006170C1" w:rsidP="006170C1">
      <w:pPr>
        <w:rPr>
          <w:rFonts w:ascii="Times New Roman" w:hAnsi="Times New Roman" w:cs="Times New Roman"/>
        </w:rPr>
      </w:pPr>
    </w:p>
    <w:p w14:paraId="15539D1F" w14:textId="1FD1D535" w:rsidR="006170C1" w:rsidRPr="005D58DB" w:rsidRDefault="006170C1" w:rsidP="00613CBC">
      <w:pPr>
        <w:tabs>
          <w:tab w:val="center" w:pos="4680"/>
        </w:tabs>
        <w:rPr>
          <w:rFonts w:ascii="Times New Roman" w:hAnsi="Times New Roman" w:cs="Times New Roman"/>
          <w:b/>
          <w:bCs/>
          <w:sz w:val="24"/>
          <w:szCs w:val="24"/>
        </w:rPr>
      </w:pPr>
      <w:r w:rsidRPr="005D58DB">
        <w:rPr>
          <w:rFonts w:ascii="Times New Roman" w:hAnsi="Times New Roman" w:cs="Times New Roman"/>
          <w:b/>
          <w:bCs/>
          <w:sz w:val="24"/>
          <w:szCs w:val="24"/>
        </w:rPr>
        <w:t xml:space="preserve"> Subscription Trends Over Time by Subject</w:t>
      </w:r>
      <w:r w:rsidR="00613CBC" w:rsidRPr="005D58DB">
        <w:rPr>
          <w:rFonts w:ascii="Times New Roman" w:hAnsi="Times New Roman" w:cs="Times New Roman"/>
          <w:b/>
          <w:bCs/>
          <w:sz w:val="24"/>
          <w:szCs w:val="24"/>
        </w:rPr>
        <w:tab/>
      </w:r>
    </w:p>
    <w:p w14:paraId="43BF5FA4"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The number of subscribers has steadily increased over the years, averaging around 100,000 new subscribers annually. Web development courses, in particular, saw significant growth, with subscribers rising from 3,026 in 2012 to 815,594 in 2016, before dropping to 359,416 in 2017.</w:t>
      </w:r>
    </w:p>
    <w:p w14:paraId="1FC4E4F5" w14:textId="77777777" w:rsidR="006170C1" w:rsidRDefault="006170C1" w:rsidP="006170C1">
      <w:pPr>
        <w:rPr>
          <w:rFonts w:ascii="Times New Roman" w:hAnsi="Times New Roman" w:cs="Times New Roman"/>
        </w:rPr>
      </w:pPr>
    </w:p>
    <w:p w14:paraId="2A6FC7ED" w14:textId="77777777" w:rsidR="00C02657" w:rsidRDefault="00C02657" w:rsidP="006170C1">
      <w:pPr>
        <w:rPr>
          <w:rFonts w:ascii="Times New Roman" w:hAnsi="Times New Roman" w:cs="Times New Roman"/>
        </w:rPr>
      </w:pPr>
    </w:p>
    <w:p w14:paraId="3F82BFF4" w14:textId="77777777" w:rsidR="00B2535A" w:rsidRPr="006170C1" w:rsidRDefault="00B2535A" w:rsidP="006170C1">
      <w:pPr>
        <w:rPr>
          <w:rFonts w:ascii="Times New Roman" w:hAnsi="Times New Roman" w:cs="Times New Roman"/>
        </w:rPr>
      </w:pPr>
    </w:p>
    <w:p w14:paraId="5F903E54" w14:textId="618C432E" w:rsidR="006170C1" w:rsidRPr="005D58DB" w:rsidRDefault="006170C1" w:rsidP="006170C1">
      <w:pPr>
        <w:rPr>
          <w:rFonts w:ascii="Times New Roman" w:hAnsi="Times New Roman" w:cs="Times New Roman"/>
          <w:b/>
          <w:bCs/>
          <w:sz w:val="28"/>
          <w:szCs w:val="28"/>
        </w:rPr>
      </w:pPr>
      <w:r w:rsidRPr="005D58DB">
        <w:rPr>
          <w:rFonts w:ascii="Times New Roman" w:hAnsi="Times New Roman" w:cs="Times New Roman"/>
          <w:b/>
          <w:bCs/>
          <w:sz w:val="28"/>
          <w:szCs w:val="28"/>
        </w:rPr>
        <w:t>Course Insights</w:t>
      </w:r>
    </w:p>
    <w:p w14:paraId="3BB4069D" w14:textId="77777777" w:rsidR="006170C1" w:rsidRPr="006170C1" w:rsidRDefault="006170C1" w:rsidP="006170C1">
      <w:pPr>
        <w:rPr>
          <w:rFonts w:ascii="Times New Roman" w:hAnsi="Times New Roman" w:cs="Times New Roman"/>
        </w:rPr>
      </w:pPr>
    </w:p>
    <w:p w14:paraId="2196EB99" w14:textId="286063FB" w:rsidR="006170C1" w:rsidRPr="00C02657" w:rsidRDefault="006170C1" w:rsidP="006170C1">
      <w:pPr>
        <w:rPr>
          <w:rFonts w:ascii="Times New Roman" w:hAnsi="Times New Roman" w:cs="Times New Roman"/>
          <w:b/>
          <w:bCs/>
          <w:sz w:val="24"/>
          <w:szCs w:val="24"/>
        </w:rPr>
      </w:pPr>
      <w:r w:rsidRPr="00C02657">
        <w:rPr>
          <w:rFonts w:ascii="Times New Roman" w:hAnsi="Times New Roman" w:cs="Times New Roman"/>
          <w:b/>
          <w:bCs/>
          <w:sz w:val="24"/>
          <w:szCs w:val="24"/>
        </w:rPr>
        <w:t xml:space="preserve"> Total Number of Courses Published</w:t>
      </w:r>
    </w:p>
    <w:p w14:paraId="65959B10" w14:textId="14E864BC" w:rsidR="006170C1" w:rsidRPr="006170C1" w:rsidRDefault="006170C1" w:rsidP="006170C1">
      <w:pPr>
        <w:rPr>
          <w:rFonts w:ascii="Times New Roman" w:hAnsi="Times New Roman" w:cs="Times New Roman"/>
        </w:rPr>
      </w:pPr>
      <w:r w:rsidRPr="006170C1">
        <w:rPr>
          <w:rFonts w:ascii="Times New Roman" w:hAnsi="Times New Roman" w:cs="Times New Roman"/>
        </w:rPr>
        <w:t>By displaying the Course ID count in a card visual, we discovered that a total of 3,672 courses were published on Udemy during the specified period.</w:t>
      </w:r>
    </w:p>
    <w:p w14:paraId="0E6DE8A7" w14:textId="543239D7" w:rsidR="006170C1" w:rsidRPr="00C02657" w:rsidRDefault="006170C1" w:rsidP="006170C1">
      <w:pPr>
        <w:rPr>
          <w:rFonts w:ascii="Times New Roman" w:hAnsi="Times New Roman" w:cs="Times New Roman"/>
          <w:b/>
          <w:bCs/>
          <w:sz w:val="24"/>
          <w:szCs w:val="24"/>
        </w:rPr>
      </w:pPr>
      <w:r w:rsidRPr="00C02657">
        <w:rPr>
          <w:rFonts w:ascii="Times New Roman" w:hAnsi="Times New Roman" w:cs="Times New Roman"/>
          <w:b/>
          <w:bCs/>
          <w:sz w:val="24"/>
          <w:szCs w:val="24"/>
        </w:rPr>
        <w:t>Percentage of Free vs. Paid Courses</w:t>
      </w:r>
    </w:p>
    <w:p w14:paraId="237745C9" w14:textId="25E1D02A" w:rsidR="006170C1" w:rsidRPr="006170C1" w:rsidRDefault="006170C1" w:rsidP="006170C1">
      <w:pPr>
        <w:rPr>
          <w:rFonts w:ascii="Times New Roman" w:hAnsi="Times New Roman" w:cs="Times New Roman"/>
        </w:rPr>
      </w:pPr>
      <w:r w:rsidRPr="006170C1">
        <w:rPr>
          <w:rFonts w:ascii="Times New Roman" w:hAnsi="Times New Roman" w:cs="Times New Roman"/>
        </w:rPr>
        <w:t>A donut chart revealed that 8.44% of the courses were free, while 91.56% were paid.</w:t>
      </w:r>
    </w:p>
    <w:p w14:paraId="39DA297F" w14:textId="273668E1" w:rsidR="006170C1" w:rsidRPr="00C02657" w:rsidRDefault="006170C1" w:rsidP="006170C1">
      <w:pPr>
        <w:rPr>
          <w:rFonts w:ascii="Times New Roman" w:hAnsi="Times New Roman" w:cs="Times New Roman"/>
          <w:b/>
          <w:bCs/>
          <w:sz w:val="24"/>
          <w:szCs w:val="24"/>
        </w:rPr>
      </w:pPr>
      <w:r w:rsidRPr="00C02657">
        <w:rPr>
          <w:rFonts w:ascii="Times New Roman" w:hAnsi="Times New Roman" w:cs="Times New Roman"/>
          <w:b/>
          <w:bCs/>
          <w:sz w:val="24"/>
          <w:szCs w:val="24"/>
        </w:rPr>
        <w:t>Most Reviewed Courses</w:t>
      </w:r>
    </w:p>
    <w:p w14:paraId="40E522B9" w14:textId="685D4B6E" w:rsidR="006170C1" w:rsidRPr="006170C1" w:rsidRDefault="006170C1" w:rsidP="006170C1">
      <w:pPr>
        <w:rPr>
          <w:rFonts w:ascii="Times New Roman" w:hAnsi="Times New Roman" w:cs="Times New Roman"/>
        </w:rPr>
      </w:pPr>
      <w:r w:rsidRPr="006170C1">
        <w:rPr>
          <w:rFonts w:ascii="Times New Roman" w:hAnsi="Times New Roman" w:cs="Times New Roman"/>
        </w:rPr>
        <w:t>Using a Top N filter, we identified the top 5 most-reviewed courses on Udemy, which are:</w:t>
      </w:r>
    </w:p>
    <w:p w14:paraId="3171E28F"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The Web Developer Bootcamp: 27,445 reviews</w:t>
      </w:r>
    </w:p>
    <w:p w14:paraId="790D5499"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The Complete Web Developer Course 2.0: 22,412 reviews</w:t>
      </w:r>
    </w:p>
    <w:p w14:paraId="0F736AD2" w14:textId="77777777" w:rsidR="006170C1" w:rsidRPr="006170C1" w:rsidRDefault="006170C1" w:rsidP="006170C1">
      <w:pPr>
        <w:rPr>
          <w:rFonts w:ascii="Times New Roman" w:hAnsi="Times New Roman" w:cs="Times New Roman"/>
        </w:rPr>
      </w:pPr>
      <w:r w:rsidRPr="006170C1">
        <w:rPr>
          <w:rFonts w:ascii="Times New Roman" w:hAnsi="Times New Roman" w:cs="Times New Roman"/>
        </w:rPr>
        <w:t>- Modern React with Redux:15,117 reviews</w:t>
      </w:r>
    </w:p>
    <w:p w14:paraId="37F146E1" w14:textId="77777777" w:rsidR="00C02657" w:rsidRDefault="006170C1" w:rsidP="006170C1">
      <w:pPr>
        <w:rPr>
          <w:rFonts w:ascii="Times New Roman" w:hAnsi="Times New Roman" w:cs="Times New Roman"/>
        </w:rPr>
      </w:pPr>
      <w:r w:rsidRPr="006170C1">
        <w:rPr>
          <w:rFonts w:ascii="Times New Roman" w:hAnsi="Times New Roman" w:cs="Times New Roman"/>
        </w:rPr>
        <w:lastRenderedPageBreak/>
        <w:t>- JavaScript: Understanding the Weird Parts:16,976 reviews</w:t>
      </w:r>
    </w:p>
    <w:p w14:paraId="700D3AF5" w14:textId="030A29C6" w:rsidR="007C7028" w:rsidRDefault="006170C1" w:rsidP="006170C1">
      <w:pPr>
        <w:rPr>
          <w:rFonts w:ascii="Times New Roman" w:hAnsi="Times New Roman" w:cs="Times New Roman"/>
        </w:rPr>
      </w:pPr>
      <w:r w:rsidRPr="006170C1">
        <w:rPr>
          <w:rFonts w:ascii="Times New Roman" w:hAnsi="Times New Roman" w:cs="Times New Roman"/>
        </w:rPr>
        <w:t>- Angular 4 (formerly Angular 2) - The Complete Guide: 19,649 reviews</w:t>
      </w:r>
      <w:r w:rsidR="00B2535A">
        <w:rPr>
          <w:rFonts w:ascii="Times New Roman" w:hAnsi="Times New Roman" w:cs="Times New Roman"/>
        </w:rPr>
        <w:t>.</w:t>
      </w:r>
    </w:p>
    <w:p w14:paraId="19FD6778" w14:textId="77777777" w:rsidR="00B2535A" w:rsidRDefault="00B2535A" w:rsidP="006170C1">
      <w:pPr>
        <w:rPr>
          <w:rFonts w:ascii="Times New Roman" w:hAnsi="Times New Roman" w:cs="Times New Roman"/>
        </w:rPr>
      </w:pPr>
    </w:p>
    <w:p w14:paraId="2492929D" w14:textId="77777777" w:rsidR="00B2535A" w:rsidRPr="00B2535A" w:rsidRDefault="00B2535A" w:rsidP="00B2535A">
      <w:pPr>
        <w:rPr>
          <w:rFonts w:ascii="Times New Roman" w:hAnsi="Times New Roman" w:cs="Times New Roman"/>
          <w:b/>
          <w:bCs/>
        </w:rPr>
      </w:pPr>
      <w:r w:rsidRPr="00B2535A">
        <w:rPr>
          <w:rFonts w:ascii="Times New Roman" w:hAnsi="Times New Roman" w:cs="Times New Roman"/>
          <w:b/>
          <w:bCs/>
        </w:rPr>
        <w:t>Conclusion</w:t>
      </w:r>
    </w:p>
    <w:p w14:paraId="74C5D5D6" w14:textId="260F5838" w:rsidR="00B2535A" w:rsidRPr="00B2535A" w:rsidRDefault="00B2535A" w:rsidP="00B2535A">
      <w:pPr>
        <w:rPr>
          <w:rFonts w:ascii="Times New Roman" w:hAnsi="Times New Roman" w:cs="Times New Roman"/>
        </w:rPr>
      </w:pPr>
      <w:r w:rsidRPr="00B2535A">
        <w:rPr>
          <w:rFonts w:ascii="Times New Roman" w:hAnsi="Times New Roman" w:cs="Times New Roman"/>
        </w:rPr>
        <w:t>The findings from this analysis reveal key trends in Udemy’s course offerings, highlighting the importance of course pricing, subject matter, and course duration in driving revenue and subscriber growth. Courses designed for all levels and beginner-level courses generated the most revenue, with courses focused on web development emerging as the top contributors. The data also underscores the influence of course pricing on subscriber behavior, where lower-priced courses, often influenced by free course offerings, attracted the highest number of learners.</w:t>
      </w:r>
    </w:p>
    <w:p w14:paraId="52C58A02" w14:textId="35B82540" w:rsidR="00B2535A" w:rsidRDefault="00B2535A" w:rsidP="00B2535A">
      <w:pPr>
        <w:rPr>
          <w:rFonts w:ascii="Times New Roman" w:hAnsi="Times New Roman" w:cs="Times New Roman"/>
        </w:rPr>
      </w:pPr>
      <w:r w:rsidRPr="00B2535A">
        <w:rPr>
          <w:rFonts w:ascii="Times New Roman" w:hAnsi="Times New Roman" w:cs="Times New Roman"/>
        </w:rPr>
        <w:t xml:space="preserve">Moreover, the steady increase in subscribers over the years demonstrates the growing demand for online learning, with particular interest in subjects such as web development. These insights can guide course creators in developing content that resonates with learners and aligns with market trends. The analysis also emphasizes the value of optimizing pricing strategies and course design to enhance user engagement and maximize profitability. </w:t>
      </w:r>
    </w:p>
    <w:p w14:paraId="015F4F7E" w14:textId="77777777" w:rsidR="00B2535A" w:rsidRPr="00B2535A" w:rsidRDefault="00B2535A" w:rsidP="00B2535A">
      <w:pPr>
        <w:rPr>
          <w:rFonts w:ascii="Times New Roman" w:hAnsi="Times New Roman" w:cs="Times New Roman"/>
        </w:rPr>
      </w:pPr>
    </w:p>
    <w:p w14:paraId="59B9F001" w14:textId="7F4C3F7F" w:rsidR="00B2535A" w:rsidRPr="006170C1" w:rsidRDefault="00B2535A" w:rsidP="00B2535A">
      <w:pPr>
        <w:rPr>
          <w:rFonts w:ascii="Times New Roman" w:hAnsi="Times New Roman" w:cs="Times New Roman"/>
        </w:rPr>
      </w:pPr>
      <w:r w:rsidRPr="00B2535A">
        <w:rPr>
          <w:rFonts w:ascii="Times New Roman" w:hAnsi="Times New Roman" w:cs="Times New Roman"/>
        </w:rPr>
        <w:t>Overall, this report serves as a valuable resource for understanding the key factors that contribute to course success on Udemy and provides recommendations for strategic improvements in content creation and pricing models.</w:t>
      </w:r>
    </w:p>
    <w:sectPr w:rsidR="00B2535A" w:rsidRPr="00617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06631" w14:textId="77777777" w:rsidR="00905606" w:rsidRDefault="00905606" w:rsidP="00613CBC">
      <w:pPr>
        <w:spacing w:after="0" w:line="240" w:lineRule="auto"/>
      </w:pPr>
      <w:r>
        <w:separator/>
      </w:r>
    </w:p>
  </w:endnote>
  <w:endnote w:type="continuationSeparator" w:id="0">
    <w:p w14:paraId="535042E8" w14:textId="77777777" w:rsidR="00905606" w:rsidRDefault="00905606" w:rsidP="0061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5E468" w14:textId="77777777" w:rsidR="00905606" w:rsidRDefault="00905606" w:rsidP="00613CBC">
      <w:pPr>
        <w:spacing w:after="0" w:line="240" w:lineRule="auto"/>
      </w:pPr>
      <w:r>
        <w:separator/>
      </w:r>
    </w:p>
  </w:footnote>
  <w:footnote w:type="continuationSeparator" w:id="0">
    <w:p w14:paraId="789CBC2C" w14:textId="77777777" w:rsidR="00905606" w:rsidRDefault="00905606" w:rsidP="00613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C40E6"/>
    <w:multiLevelType w:val="hybridMultilevel"/>
    <w:tmpl w:val="E704193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1B832C23"/>
    <w:multiLevelType w:val="hybridMultilevel"/>
    <w:tmpl w:val="05BA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1621C"/>
    <w:multiLevelType w:val="hybridMultilevel"/>
    <w:tmpl w:val="480E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A613E"/>
    <w:multiLevelType w:val="hybridMultilevel"/>
    <w:tmpl w:val="8748486C"/>
    <w:lvl w:ilvl="0" w:tplc="04090001">
      <w:start w:val="1"/>
      <w:numFmt w:val="bullet"/>
      <w:lvlText w:val=""/>
      <w:lvlJc w:val="left"/>
      <w:pPr>
        <w:ind w:left="1610" w:hanging="360"/>
      </w:pPr>
      <w:rPr>
        <w:rFonts w:ascii="Symbol" w:hAnsi="Symbol"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num w:numId="1" w16cid:durableId="847985724">
    <w:abstractNumId w:val="0"/>
  </w:num>
  <w:num w:numId="2" w16cid:durableId="1450008582">
    <w:abstractNumId w:val="1"/>
  </w:num>
  <w:num w:numId="3" w16cid:durableId="1400401084">
    <w:abstractNumId w:val="3"/>
  </w:num>
  <w:num w:numId="4" w16cid:durableId="1621447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C1"/>
    <w:rsid w:val="00450F13"/>
    <w:rsid w:val="004831B4"/>
    <w:rsid w:val="004D6A85"/>
    <w:rsid w:val="005D58DB"/>
    <w:rsid w:val="00613CBC"/>
    <w:rsid w:val="006170C1"/>
    <w:rsid w:val="007C7028"/>
    <w:rsid w:val="00905606"/>
    <w:rsid w:val="00B2535A"/>
    <w:rsid w:val="00BC381E"/>
    <w:rsid w:val="00C02657"/>
    <w:rsid w:val="00F1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CBE2"/>
  <w15:chartTrackingRefBased/>
  <w15:docId w15:val="{C3287616-F445-46D9-8650-BFCFD6F7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CBC"/>
  </w:style>
  <w:style w:type="paragraph" w:styleId="Footer">
    <w:name w:val="footer"/>
    <w:basedOn w:val="Normal"/>
    <w:link w:val="FooterChar"/>
    <w:uiPriority w:val="99"/>
    <w:unhideWhenUsed/>
    <w:rsid w:val="00613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CBC"/>
  </w:style>
  <w:style w:type="character" w:styleId="CommentReference">
    <w:name w:val="annotation reference"/>
    <w:basedOn w:val="DefaultParagraphFont"/>
    <w:uiPriority w:val="99"/>
    <w:semiHidden/>
    <w:unhideWhenUsed/>
    <w:rsid w:val="00613CBC"/>
    <w:rPr>
      <w:sz w:val="16"/>
      <w:szCs w:val="16"/>
    </w:rPr>
  </w:style>
  <w:style w:type="paragraph" w:styleId="CommentText">
    <w:name w:val="annotation text"/>
    <w:basedOn w:val="Normal"/>
    <w:link w:val="CommentTextChar"/>
    <w:uiPriority w:val="99"/>
    <w:semiHidden/>
    <w:unhideWhenUsed/>
    <w:rsid w:val="00613CBC"/>
    <w:pPr>
      <w:spacing w:line="240" w:lineRule="auto"/>
    </w:pPr>
    <w:rPr>
      <w:sz w:val="20"/>
      <w:szCs w:val="20"/>
    </w:rPr>
  </w:style>
  <w:style w:type="character" w:customStyle="1" w:styleId="CommentTextChar">
    <w:name w:val="Comment Text Char"/>
    <w:basedOn w:val="DefaultParagraphFont"/>
    <w:link w:val="CommentText"/>
    <w:uiPriority w:val="99"/>
    <w:semiHidden/>
    <w:rsid w:val="00613CBC"/>
    <w:rPr>
      <w:sz w:val="20"/>
      <w:szCs w:val="20"/>
    </w:rPr>
  </w:style>
  <w:style w:type="paragraph" w:styleId="CommentSubject">
    <w:name w:val="annotation subject"/>
    <w:basedOn w:val="CommentText"/>
    <w:next w:val="CommentText"/>
    <w:link w:val="CommentSubjectChar"/>
    <w:uiPriority w:val="99"/>
    <w:semiHidden/>
    <w:unhideWhenUsed/>
    <w:rsid w:val="00613CBC"/>
    <w:rPr>
      <w:b/>
      <w:bCs/>
    </w:rPr>
  </w:style>
  <w:style w:type="character" w:customStyle="1" w:styleId="CommentSubjectChar">
    <w:name w:val="Comment Subject Char"/>
    <w:basedOn w:val="CommentTextChar"/>
    <w:link w:val="CommentSubject"/>
    <w:uiPriority w:val="99"/>
    <w:semiHidden/>
    <w:rsid w:val="00613CBC"/>
    <w:rPr>
      <w:b/>
      <w:bCs/>
      <w:sz w:val="20"/>
      <w:szCs w:val="20"/>
    </w:rPr>
  </w:style>
  <w:style w:type="paragraph" w:styleId="ListParagraph">
    <w:name w:val="List Paragraph"/>
    <w:basedOn w:val="Normal"/>
    <w:uiPriority w:val="34"/>
    <w:qFormat/>
    <w:rsid w:val="005D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Peniel T</dc:creator>
  <cp:keywords/>
  <dc:description/>
  <cp:lastModifiedBy>Peniel T</cp:lastModifiedBy>
  <cp:revision>2</cp:revision>
  <dcterms:created xsi:type="dcterms:W3CDTF">2024-09-18T08:54:00Z</dcterms:created>
  <dcterms:modified xsi:type="dcterms:W3CDTF">2024-09-18T08:54:00Z</dcterms:modified>
</cp:coreProperties>
</file>