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B1DD8" w14:textId="77777777" w:rsidR="001C3B0D" w:rsidRPr="001C3B0D" w:rsidRDefault="001C3B0D" w:rsidP="001C3B0D">
      <w:pPr>
        <w:rPr>
          <w:rFonts w:ascii="Times New Roman" w:eastAsia="Times New Roman" w:hAnsi="Times New Roman" w:cs="Times New Roman"/>
        </w:rPr>
      </w:pPr>
    </w:p>
    <w:tbl>
      <w:tblPr>
        <w:tblW w:w="9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1240"/>
        <w:gridCol w:w="1614"/>
        <w:gridCol w:w="1204"/>
        <w:gridCol w:w="1470"/>
        <w:gridCol w:w="2251"/>
      </w:tblGrid>
      <w:tr w:rsidR="001C3B0D" w:rsidRPr="001C3B0D" w14:paraId="73D449E3" w14:textId="77777777" w:rsidTr="004E72A9">
        <w:trPr>
          <w:trHeight w:val="1180"/>
        </w:trPr>
        <w:tc>
          <w:tcPr>
            <w:tcW w:w="9450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0EEC2" w14:textId="11A1D862" w:rsidR="001C3B0D" w:rsidRPr="001C3B0D" w:rsidRDefault="001C3B0D" w:rsidP="00350F9D">
            <w:pPr>
              <w:spacing w:after="120"/>
              <w:ind w:right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354A5F"/>
                <w:sz w:val="80"/>
                <w:szCs w:val="80"/>
              </w:rPr>
              <w:t>Arpita Mukherjee</w:t>
            </w:r>
          </w:p>
        </w:tc>
      </w:tr>
      <w:tr w:rsidR="001C3B0D" w:rsidRPr="001C3B0D" w14:paraId="27B74D15" w14:textId="77777777" w:rsidTr="004E72A9">
        <w:trPr>
          <w:trHeight w:val="720"/>
        </w:trPr>
        <w:tc>
          <w:tcPr>
            <w:tcW w:w="9450" w:type="dxa"/>
            <w:gridSpan w:val="6"/>
            <w:tcBorders>
              <w:bottom w:val="single" w:sz="4" w:space="0" w:color="D9D9D9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37942" w14:textId="62426A50" w:rsidR="001C3B0D" w:rsidRPr="001C3B0D" w:rsidRDefault="001C3B0D" w:rsidP="001C3B0D">
            <w:pPr>
              <w:ind w:right="300"/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PHONE</w:t>
            </w:r>
            <w:r w:rsidRPr="001C3B0D">
              <w:rPr>
                <w:rFonts w:ascii="Arial" w:eastAsia="Times New Roman" w:hAnsi="Arial" w:cs="Arial"/>
                <w:color w:val="5C94CE"/>
                <w:sz w:val="18"/>
                <w:szCs w:val="18"/>
              </w:rPr>
              <w:t xml:space="preserve"> </w:t>
            </w:r>
            <w:r w:rsidR="004219F7">
              <w:rPr>
                <w:rFonts w:ascii="Arial" w:eastAsia="Times New Roman" w:hAnsi="Arial" w:cs="Arial"/>
                <w:color w:val="5C94CE"/>
                <w:sz w:val="18"/>
                <w:szCs w:val="18"/>
              </w:rPr>
              <w:t>818-912-0940</w:t>
            </w:r>
            <w:r w:rsidRPr="001C3B0D">
              <w:rPr>
                <w:rFonts w:ascii="Arial" w:eastAsia="Times New Roman" w:hAnsi="Arial" w:cs="Arial"/>
                <w:color w:val="5C94CE"/>
                <w:sz w:val="18"/>
                <w:szCs w:val="18"/>
              </w:rPr>
              <w:t xml:space="preserve">   |   </w:t>
            </w: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EMAIL</w:t>
            </w:r>
            <w:r w:rsidR="004219F7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 xml:space="preserve"> amukhjee1@gmail.com</w:t>
            </w:r>
          </w:p>
          <w:p w14:paraId="2C56EACA" w14:textId="373F5745" w:rsidR="00965A1B" w:rsidRPr="00965A1B" w:rsidRDefault="001C3B0D" w:rsidP="00965A1B">
            <w:pPr>
              <w:ind w:right="300"/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GITHUB</w:t>
            </w:r>
            <w:r w:rsidRPr="001C3B0D">
              <w:rPr>
                <w:rFonts w:ascii="Arial" w:eastAsia="Times New Roman" w:hAnsi="Arial" w:cs="Arial"/>
                <w:color w:val="5C94CE"/>
                <w:sz w:val="18"/>
                <w:szCs w:val="18"/>
              </w:rPr>
              <w:t xml:space="preserve"> </w:t>
            </w:r>
            <w:hyperlink r:id="rId6" w:tooltip="github" w:history="1">
              <w:proofErr w:type="spellStart"/>
              <w:r w:rsidR="00086CDD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myGithub</w:t>
              </w:r>
              <w:proofErr w:type="spellEnd"/>
            </w:hyperlink>
            <w:r w:rsidRPr="001C3B0D">
              <w:rPr>
                <w:rFonts w:ascii="Arial" w:eastAsia="Times New Roman" w:hAnsi="Arial" w:cs="Arial"/>
                <w:color w:val="5C94CE"/>
                <w:sz w:val="18"/>
                <w:szCs w:val="18"/>
              </w:rPr>
              <w:t xml:space="preserve"> |   </w:t>
            </w: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LINKEDIN</w:t>
            </w:r>
            <w:r w:rsidRPr="001C3B0D">
              <w:rPr>
                <w:rFonts w:ascii="Arial" w:eastAsia="Times New Roman" w:hAnsi="Arial" w:cs="Arial"/>
                <w:color w:val="5C94CE"/>
                <w:sz w:val="18"/>
                <w:szCs w:val="18"/>
              </w:rPr>
              <w:t xml:space="preserve"> </w:t>
            </w:r>
            <w:hyperlink r:id="rId7" w:history="1">
              <w:proofErr w:type="spellStart"/>
              <w:r w:rsidR="00086CDD">
                <w:rPr>
                  <w:rStyle w:val="Hyperlink"/>
                  <w:rFonts w:ascii="Times New Roman" w:eastAsia="Times New Roman" w:hAnsi="Times New Roman" w:cs="Times New Roman"/>
                </w:rPr>
                <w:t>myLinkedIn</w:t>
              </w:r>
              <w:proofErr w:type="spellEnd"/>
            </w:hyperlink>
          </w:p>
          <w:p w14:paraId="15EFB31E" w14:textId="1D7A1C5B" w:rsidR="001C3B0D" w:rsidRPr="001C3B0D" w:rsidRDefault="001C3B0D" w:rsidP="001C3B0D">
            <w:pPr>
              <w:ind w:right="300"/>
              <w:rPr>
                <w:rFonts w:ascii="Times New Roman" w:eastAsia="Times New Roman" w:hAnsi="Times New Roman" w:cs="Times New Roman"/>
              </w:rPr>
            </w:pPr>
          </w:p>
        </w:tc>
      </w:tr>
      <w:tr w:rsidR="001C3B0D" w:rsidRPr="001C3B0D" w14:paraId="4303427E" w14:textId="77777777" w:rsidTr="004E72A9">
        <w:trPr>
          <w:trHeight w:val="1020"/>
        </w:trPr>
        <w:tc>
          <w:tcPr>
            <w:tcW w:w="9450" w:type="dxa"/>
            <w:gridSpan w:val="6"/>
            <w:tcBorders>
              <w:top w:val="single" w:sz="4" w:space="0" w:color="D9D9D9"/>
              <w:bottom w:val="single" w:sz="6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400FC" w14:textId="77777777" w:rsidR="001F1C1D" w:rsidRDefault="001F1C1D" w:rsidP="001F1C1D">
            <w:pPr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9855B4">
              <w:rPr>
                <w:sz w:val="22"/>
                <w:szCs w:val="22"/>
              </w:rPr>
              <w:t xml:space="preserve">Self-motivated, target-oriented, and highly organized professional with </w:t>
            </w:r>
            <w:r>
              <w:rPr>
                <w:sz w:val="22"/>
                <w:szCs w:val="22"/>
              </w:rPr>
              <w:t>over seven years</w:t>
            </w:r>
            <w:r w:rsidRPr="009855B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of </w:t>
            </w:r>
            <w:r w:rsidRPr="009855B4">
              <w:rPr>
                <w:sz w:val="22"/>
                <w:szCs w:val="22"/>
              </w:rPr>
              <w:t xml:space="preserve">experience in </w:t>
            </w:r>
            <w:r>
              <w:rPr>
                <w:sz w:val="22"/>
                <w:szCs w:val="22"/>
              </w:rPr>
              <w:t>market</w:t>
            </w:r>
            <w:r w:rsidRPr="009855B4">
              <w:rPr>
                <w:sz w:val="22"/>
                <w:szCs w:val="22"/>
              </w:rPr>
              <w:t xml:space="preserve"> research</w:t>
            </w:r>
            <w:r>
              <w:rPr>
                <w:sz w:val="22"/>
                <w:szCs w:val="22"/>
              </w:rPr>
              <w:t xml:space="preserve"> and analysis.</w:t>
            </w:r>
          </w:p>
          <w:p w14:paraId="33666FD5" w14:textId="1E3171A2" w:rsidR="001F1C1D" w:rsidRDefault="001F1C1D" w:rsidP="001F1C1D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Cross-skilled in </w:t>
            </w:r>
            <w:r w:rsidR="00341999">
              <w:rPr>
                <w:sz w:val="22"/>
                <w:szCs w:val="22"/>
              </w:rPr>
              <w:t>Full Stack</w:t>
            </w:r>
            <w:r>
              <w:rPr>
                <w:sz w:val="22"/>
                <w:szCs w:val="22"/>
              </w:rPr>
              <w:t xml:space="preserve"> Web Technologies like </w:t>
            </w:r>
            <w:r w:rsidR="00341999">
              <w:rPr>
                <w:sz w:val="22"/>
                <w:szCs w:val="22"/>
              </w:rPr>
              <w:t xml:space="preserve">Java, JavaScript, </w:t>
            </w:r>
            <w:r>
              <w:rPr>
                <w:sz w:val="22"/>
                <w:szCs w:val="22"/>
              </w:rPr>
              <w:t>Angular, Sprint Boot,</w:t>
            </w:r>
            <w:r w:rsidR="00341999">
              <w:rPr>
                <w:sz w:val="22"/>
                <w:szCs w:val="22"/>
              </w:rPr>
              <w:t xml:space="preserve"> HTML, CSS </w:t>
            </w:r>
            <w:r>
              <w:rPr>
                <w:sz w:val="22"/>
                <w:szCs w:val="22"/>
              </w:rPr>
              <w:t xml:space="preserve">through classroom training </w:t>
            </w:r>
            <w:r w:rsidR="003F7996">
              <w:rPr>
                <w:sz w:val="22"/>
                <w:szCs w:val="22"/>
              </w:rPr>
              <w:t xml:space="preserve">and capstone projects </w:t>
            </w:r>
            <w:r>
              <w:rPr>
                <w:sz w:val="22"/>
                <w:szCs w:val="22"/>
              </w:rPr>
              <w:t xml:space="preserve">from Launch Code. </w:t>
            </w:r>
          </w:p>
          <w:p w14:paraId="79A790C5" w14:textId="77777777" w:rsidR="001F1C1D" w:rsidRDefault="001F1C1D" w:rsidP="001F1C1D">
            <w:pPr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D420A0">
              <w:rPr>
                <w:sz w:val="22"/>
                <w:szCs w:val="22"/>
              </w:rPr>
              <w:t xml:space="preserve">Have passion and </w:t>
            </w:r>
            <w:r>
              <w:rPr>
                <w:sz w:val="22"/>
                <w:szCs w:val="22"/>
              </w:rPr>
              <w:t>skills</w:t>
            </w:r>
            <w:r w:rsidRPr="00D420A0">
              <w:rPr>
                <w:sz w:val="22"/>
                <w:szCs w:val="22"/>
              </w:rPr>
              <w:t xml:space="preserve"> for building responsive, elegant and engaging experiences with future friendly web technologies</w:t>
            </w:r>
            <w:r>
              <w:rPr>
                <w:sz w:val="22"/>
                <w:szCs w:val="22"/>
              </w:rPr>
              <w:t xml:space="preserve"> and eager to learn new technologies</w:t>
            </w:r>
            <w:r w:rsidRPr="00D420A0">
              <w:rPr>
                <w:sz w:val="22"/>
                <w:szCs w:val="22"/>
              </w:rPr>
              <w:t>.</w:t>
            </w:r>
          </w:p>
          <w:p w14:paraId="3E14E789" w14:textId="37A3B870" w:rsidR="001C3B0D" w:rsidRPr="001F1C1D" w:rsidRDefault="001F1C1D" w:rsidP="001F1C1D">
            <w:pPr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9855B4">
              <w:rPr>
                <w:sz w:val="22"/>
                <w:szCs w:val="22"/>
              </w:rPr>
              <w:t>Experience base covering broad range of sectors, leveraging long-standing working relationships with leading industry partic</w:t>
            </w:r>
            <w:r>
              <w:rPr>
                <w:sz w:val="22"/>
                <w:szCs w:val="22"/>
              </w:rPr>
              <w:t>ipants’ senior executives from various industry sectors.</w:t>
            </w:r>
          </w:p>
        </w:tc>
      </w:tr>
      <w:tr w:rsidR="00D86F28" w:rsidRPr="001C3B0D" w14:paraId="151E064A" w14:textId="77777777" w:rsidTr="004E72A9">
        <w:trPr>
          <w:trHeight w:val="2945"/>
        </w:trPr>
        <w:tc>
          <w:tcPr>
            <w:tcW w:w="0" w:type="auto"/>
            <w:tcBorders>
              <w:top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ABFCD" w14:textId="77777777" w:rsidR="001C3B0D" w:rsidRPr="001C3B0D" w:rsidRDefault="001C3B0D" w:rsidP="001C3B0D">
            <w:pPr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18"/>
                <w:szCs w:val="18"/>
              </w:rPr>
              <w:t>LANGUAGES </w:t>
            </w:r>
          </w:p>
          <w:p w14:paraId="703D081E" w14:textId="3E3D57D1" w:rsidR="001C3B0D" w:rsidRPr="001C3B0D" w:rsidRDefault="001C3B0D" w:rsidP="001C3B0D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C</w:t>
            </w:r>
          </w:p>
          <w:p w14:paraId="2B09E8E8" w14:textId="1719349B" w:rsidR="00DF378A" w:rsidRDefault="00DF378A" w:rsidP="00DF378A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C++</w:t>
            </w:r>
          </w:p>
          <w:p w14:paraId="62260407" w14:textId="2E9200D6" w:rsidR="00971E85" w:rsidRDefault="00971E85" w:rsidP="001D37E5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HTML</w:t>
            </w:r>
          </w:p>
          <w:p w14:paraId="1480F3AB" w14:textId="77777777" w:rsidR="001D37E5" w:rsidRDefault="001C3B0D" w:rsidP="00BA7AE4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JavaScript</w:t>
            </w:r>
          </w:p>
          <w:p w14:paraId="2C8CCB10" w14:textId="2AB04B85" w:rsidR="00033E6F" w:rsidRPr="001C3B0D" w:rsidRDefault="00033E6F" w:rsidP="00BA7AE4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TypeScript</w:t>
            </w:r>
          </w:p>
        </w:tc>
        <w:tc>
          <w:tcPr>
            <w:tcW w:w="1240" w:type="dxa"/>
            <w:tcBorders>
              <w:top w:val="single" w:sz="6" w:space="0" w:color="D9D9D9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6DCC9" w14:textId="77777777" w:rsidR="001C3B0D" w:rsidRPr="001C3B0D" w:rsidRDefault="001C3B0D" w:rsidP="001C3B0D">
            <w:pPr>
              <w:rPr>
                <w:rFonts w:ascii="Times New Roman" w:eastAsia="Times New Roman" w:hAnsi="Times New Roman" w:cs="Times New Roman"/>
              </w:rPr>
            </w:pPr>
          </w:p>
          <w:p w14:paraId="1169D26B" w14:textId="7B1EBCAB" w:rsidR="001C3B0D" w:rsidRPr="001C3B0D" w:rsidRDefault="001C3B0D" w:rsidP="001D37E5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Java</w:t>
            </w:r>
          </w:p>
          <w:p w14:paraId="3C8F90ED" w14:textId="6ED18437" w:rsidR="00971E85" w:rsidRDefault="001C3B0D" w:rsidP="001D37E5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HTML</w:t>
            </w:r>
          </w:p>
          <w:p w14:paraId="1EA9D44C" w14:textId="3D7681D9" w:rsidR="001D37E5" w:rsidRPr="00F02B2E" w:rsidRDefault="001C3B0D" w:rsidP="00F02B2E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4B601E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CSS</w:t>
            </w:r>
          </w:p>
          <w:p w14:paraId="34332341" w14:textId="77777777" w:rsidR="001C3B0D" w:rsidRPr="001C3B0D" w:rsidRDefault="001C3B0D" w:rsidP="001C3B0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tcBorders>
              <w:top w:val="single" w:sz="6" w:space="0" w:color="D9D9D9"/>
              <w:lef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C37E7" w14:textId="77777777" w:rsidR="001C3B0D" w:rsidRPr="001C3B0D" w:rsidRDefault="001C3B0D" w:rsidP="001C3B0D">
            <w:pPr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18"/>
                <w:szCs w:val="18"/>
              </w:rPr>
              <w:t>FRAMEWORKS </w:t>
            </w:r>
          </w:p>
          <w:p w14:paraId="235950BE" w14:textId="264E35DA" w:rsidR="001C3B0D" w:rsidRPr="001C3B0D" w:rsidRDefault="00B75662" w:rsidP="00D86F28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Spring Boot</w:t>
            </w:r>
            <w:r w:rsidR="00D26DD9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 xml:space="preserve"> </w:t>
            </w:r>
          </w:p>
          <w:p w14:paraId="347B48DD" w14:textId="1617ED61" w:rsidR="001C3B0D" w:rsidRPr="001C3B0D" w:rsidRDefault="006B6323" w:rsidP="00D86F28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Angular</w:t>
            </w:r>
          </w:p>
          <w:p w14:paraId="1ADA5586" w14:textId="72B2AEBE" w:rsidR="001C3B0D" w:rsidRDefault="006B6323" w:rsidP="00D86F28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Hibernate</w:t>
            </w:r>
          </w:p>
          <w:p w14:paraId="4BE69C1E" w14:textId="665233C5" w:rsidR="00D86F28" w:rsidRDefault="00D86F28" w:rsidP="00D86F28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JQuery</w:t>
            </w:r>
            <w:proofErr w:type="spellEnd"/>
          </w:p>
          <w:p w14:paraId="7A990174" w14:textId="05AF43DE" w:rsidR="00D86F28" w:rsidRDefault="00D86F28" w:rsidP="00D86F28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JS</w:t>
            </w:r>
            <w:r w:rsidR="004E72A9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ON</w:t>
            </w:r>
          </w:p>
          <w:p w14:paraId="78A716D4" w14:textId="1D1A73D4" w:rsidR="00D86F28" w:rsidRPr="001C3B0D" w:rsidRDefault="00D86F28" w:rsidP="001C3B0D">
            <w:pPr>
              <w:spacing w:before="100"/>
              <w:ind w:left="18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4" w:type="dxa"/>
            <w:tcBorders>
              <w:top w:val="single" w:sz="6" w:space="0" w:color="D9D9D9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B305A" w14:textId="77777777" w:rsidR="00DD3EAF" w:rsidRDefault="00DD3EAF" w:rsidP="00DD3EAF">
            <w:pPr>
              <w:spacing w:before="100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</w:p>
          <w:p w14:paraId="2FDF78E2" w14:textId="781AD84A" w:rsidR="00DD3EAF" w:rsidRPr="001C3B0D" w:rsidRDefault="00DD3EAF" w:rsidP="00DD3EAF">
            <w:pPr>
              <w:spacing w:before="100"/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•</w:t>
            </w: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 xml:space="preserve"> Bootstrap </w:t>
            </w:r>
          </w:p>
          <w:p w14:paraId="1956EADA" w14:textId="5D946DA7" w:rsidR="001C3B0D" w:rsidRPr="00D26DD9" w:rsidRDefault="006172DE" w:rsidP="00D26DD9">
            <w:pPr>
              <w:spacing w:before="100"/>
              <w:rPr>
                <w:rFonts w:ascii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•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Thymeleaf</w:t>
            </w:r>
            <w:proofErr w:type="spellEnd"/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single" w:sz="6" w:space="0" w:color="D9D9D9"/>
              <w:left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C6AA3" w14:textId="77777777" w:rsidR="001C3B0D" w:rsidRPr="001C3B0D" w:rsidRDefault="001C3B0D" w:rsidP="001C3B0D">
            <w:pPr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18"/>
                <w:szCs w:val="18"/>
              </w:rPr>
              <w:t>DATABASES </w:t>
            </w:r>
          </w:p>
          <w:p w14:paraId="068B29EE" w14:textId="647F98A5" w:rsidR="001C3B0D" w:rsidRPr="001C3B0D" w:rsidRDefault="001C3B0D" w:rsidP="00DF378A">
            <w:pPr>
              <w:spacing w:before="100"/>
              <w:ind w:left="599" w:hanging="540"/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• MySQL </w:t>
            </w:r>
          </w:p>
        </w:tc>
        <w:tc>
          <w:tcPr>
            <w:tcW w:w="2251" w:type="dxa"/>
            <w:tcBorders>
              <w:top w:val="single" w:sz="6" w:space="0" w:color="D9D9D9"/>
              <w:left w:val="single" w:sz="6" w:space="0" w:color="CCCCCC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45333" w14:textId="77777777" w:rsidR="001C3B0D" w:rsidRPr="001C3B0D" w:rsidRDefault="001C3B0D" w:rsidP="001C3B0D">
            <w:pPr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18"/>
                <w:szCs w:val="18"/>
              </w:rPr>
              <w:t>TOOLS </w:t>
            </w:r>
          </w:p>
          <w:p w14:paraId="238886CC" w14:textId="0D860321" w:rsidR="001C3B0D" w:rsidRPr="001C3B0D" w:rsidRDefault="006172DE" w:rsidP="004F5E43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JU</w:t>
            </w:r>
            <w:r w:rsidR="00D452CB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it</w:t>
            </w:r>
            <w:r w:rsidR="00CF4A62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 xml:space="preserve">       </w:t>
            </w:r>
          </w:p>
          <w:p w14:paraId="5C57EC3B" w14:textId="1569DD61" w:rsidR="00FC4DAE" w:rsidRDefault="006172DE" w:rsidP="004F5E43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Gradle</w:t>
            </w:r>
          </w:p>
          <w:p w14:paraId="6ECCCB84" w14:textId="59ACD59E" w:rsidR="001C3B0D" w:rsidRDefault="00FC4DAE" w:rsidP="004F5E43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FC4DAE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IntelliJ Idea</w:t>
            </w:r>
          </w:p>
          <w:p w14:paraId="540B2719" w14:textId="4D4209A6" w:rsidR="00472E49" w:rsidRDefault="00472E49" w:rsidP="004F5E43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 w:rsidRPr="00472E49"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Java Development Kit (JDK)</w:t>
            </w:r>
          </w:p>
          <w:p w14:paraId="4C106C05" w14:textId="13B6B91F" w:rsidR="004F5E43" w:rsidRPr="00AE2019" w:rsidRDefault="0065068B" w:rsidP="00AE2019">
            <w:pPr>
              <w:numPr>
                <w:ilvl w:val="0"/>
                <w:numId w:val="1"/>
              </w:numPr>
              <w:spacing w:before="100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  <w:t>Jasmine</w:t>
            </w:r>
          </w:p>
          <w:p w14:paraId="47A80D96" w14:textId="0EDA31BA" w:rsidR="00CF4A62" w:rsidRPr="001C3B0D" w:rsidRDefault="00CF4A62" w:rsidP="0065068B">
            <w:pPr>
              <w:spacing w:before="100"/>
              <w:ind w:left="180"/>
              <w:rPr>
                <w:rFonts w:ascii="Arial" w:eastAsia="Times New Roman" w:hAnsi="Arial" w:cs="Arial"/>
                <w:b/>
                <w:bCs/>
                <w:color w:val="5C94CE"/>
                <w:sz w:val="18"/>
                <w:szCs w:val="18"/>
              </w:rPr>
            </w:pPr>
          </w:p>
        </w:tc>
      </w:tr>
      <w:tr w:rsidR="001C3B0D" w:rsidRPr="001C3B0D" w14:paraId="37D4E3E4" w14:textId="77777777" w:rsidTr="004E72A9">
        <w:trPr>
          <w:trHeight w:val="420"/>
        </w:trPr>
        <w:tc>
          <w:tcPr>
            <w:tcW w:w="9450" w:type="dxa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413B5" w14:textId="5D833C80" w:rsidR="001C3B0D" w:rsidRPr="001C3B0D" w:rsidRDefault="004E72A9" w:rsidP="001C3B0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  <w:t xml:space="preserve">PROJECT EXPERIENCE </w:t>
            </w:r>
          </w:p>
        </w:tc>
      </w:tr>
      <w:tr w:rsidR="001C3B0D" w:rsidRPr="001C3B0D" w14:paraId="1245083E" w14:textId="77777777" w:rsidTr="004E72A9">
        <w:trPr>
          <w:trHeight w:val="420"/>
        </w:trPr>
        <w:tc>
          <w:tcPr>
            <w:tcW w:w="9450" w:type="dxa"/>
            <w:gridSpan w:val="6"/>
            <w:tcBorders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BDAD5" w14:textId="29B96B70" w:rsidR="003D066F" w:rsidRDefault="004E72A9" w:rsidP="004E72A9">
            <w:pPr>
              <w:spacing w:before="200" w:after="60"/>
              <w:ind w:right="300"/>
              <w:outlineLvl w:val="1"/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</w:pPr>
            <w:proofErr w:type="spellStart"/>
            <w:r w:rsidRPr="004E72A9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Lau</w:t>
            </w:r>
            <w:r w:rsidR="00A70D46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n</w:t>
            </w:r>
            <w:r w:rsidRPr="004E72A9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chCode</w:t>
            </w:r>
            <w:proofErr w:type="spellEnd"/>
            <w:r w:rsidRPr="004E72A9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 xml:space="preserve"> </w:t>
            </w:r>
            <w:r w:rsidR="003D066F" w:rsidRPr="004E72A9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Project</w:t>
            </w:r>
            <w:r w:rsidR="003D066F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s:</w:t>
            </w:r>
          </w:p>
          <w:p w14:paraId="7BC9BC10" w14:textId="78AD4192" w:rsidR="004E72A9" w:rsidRPr="003D066F" w:rsidRDefault="003D066F" w:rsidP="004E72A9">
            <w:pPr>
              <w:spacing w:before="200" w:after="60"/>
              <w:ind w:right="300"/>
              <w:outlineLvl w:val="1"/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E72A9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 xml:space="preserve"> </w:t>
            </w:r>
            <w:r w:rsidR="004E72A9" w:rsidRPr="003D066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Capstone (Full stack web development project)</w:t>
            </w:r>
          </w:p>
          <w:p w14:paraId="0540AAAD" w14:textId="77777777" w:rsidR="004E72A9" w:rsidRDefault="004E72A9" w:rsidP="004E72A9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 w:rsidRPr="001C3B0D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Designed 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and developed an MVP for a web-based application </w:t>
            </w:r>
            <w:r w:rsidRPr="00F474F0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for tracking competitor details for a set of industry sectors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.</w:t>
            </w:r>
          </w:p>
          <w:p w14:paraId="1CE061E0" w14:textId="77777777" w:rsidR="004E72A9" w:rsidRDefault="004E72A9" w:rsidP="004E72A9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Project features include creating and managing user accounts, user authentication,  create/edit/delete/update list of items, developing custom annotations, searching/sorting/filtering items through object relational mapping(ORM), user response validation, pagination, navigation through links and google maps by using Google Map APIs, unit Testing, and hosting the project in AWS environment.</w:t>
            </w:r>
          </w:p>
          <w:p w14:paraId="67179C99" w14:textId="77777777" w:rsidR="004E72A9" w:rsidRPr="00F23F70" w:rsidRDefault="004E72A9" w:rsidP="004E72A9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Technology used include Java, JavaScript, Spring Boot, </w:t>
            </w:r>
            <w:proofErr w:type="spellStart"/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Thymeleaf</w:t>
            </w:r>
            <w:proofErr w:type="spellEnd"/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BootStrap</w:t>
            </w:r>
            <w:proofErr w:type="spellEnd"/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, AWS, Spring Security, MySQL, IntelliJ, Git.</w:t>
            </w:r>
          </w:p>
          <w:p w14:paraId="0FDF8BB3" w14:textId="77777777" w:rsidR="004E72A9" w:rsidRPr="003D066F" w:rsidRDefault="004E72A9" w:rsidP="004E72A9">
            <w:pPr>
              <w:spacing w:before="200" w:after="60"/>
              <w:ind w:right="300"/>
              <w:outlineLvl w:val="1"/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D066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Angular Project</w:t>
            </w:r>
          </w:p>
          <w:p w14:paraId="0DFF1E02" w14:textId="77777777" w:rsidR="004E72A9" w:rsidRDefault="004E72A9" w:rsidP="004E72A9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Developed an</w:t>
            </w:r>
            <w:r w:rsidRPr="0052348C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 Angular application that can pull data from an external API using fetch.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 </w:t>
            </w:r>
          </w:p>
          <w:p w14:paraId="0F2EED40" w14:textId="77777777" w:rsidR="004E72A9" w:rsidRDefault="004E72A9" w:rsidP="004E72A9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Project features include click handler, event listener, manipulate DOM elements, attribute directives to alter the behavior of HTML elements, property binding to </w:t>
            </w:r>
            <w:r w:rsidRPr="006522CD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change 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CSS</w:t>
            </w:r>
            <w:r w:rsidRPr="006522CD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 class property of an element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, and dynamically updating webpage with data from API</w:t>
            </w:r>
          </w:p>
          <w:p w14:paraId="16505E69" w14:textId="77777777" w:rsidR="004E72A9" w:rsidRDefault="004E72A9" w:rsidP="004E72A9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Technology used include Angular, HTML, CSS, Fetch and JSON</w:t>
            </w:r>
          </w:p>
          <w:p w14:paraId="2442916D" w14:textId="77777777" w:rsidR="004E72A9" w:rsidRDefault="004E72A9" w:rsidP="004E72A9">
            <w:p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</w:p>
          <w:p w14:paraId="28D1CDAD" w14:textId="77777777" w:rsidR="004E72A9" w:rsidRPr="003D066F" w:rsidRDefault="004E72A9" w:rsidP="004E72A9">
            <w:pPr>
              <w:spacing w:before="200" w:after="60"/>
              <w:ind w:right="300"/>
              <w:outlineLvl w:val="1"/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D066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Test Driven Development Project</w:t>
            </w:r>
          </w:p>
          <w:p w14:paraId="13CC3FD7" w14:textId="77777777" w:rsidR="004E72A9" w:rsidRDefault="004E72A9" w:rsidP="004E72A9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T</w:t>
            </w:r>
            <w:r w:rsidRPr="009D547C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est-driven development 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project </w:t>
            </w:r>
            <w:r w:rsidRPr="009D547C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to define the behavior of code before writing it, and to ensure that code is properly tested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.</w:t>
            </w:r>
          </w:p>
          <w:p w14:paraId="1DB9D45A" w14:textId="77777777" w:rsidR="004E72A9" w:rsidRDefault="004E72A9" w:rsidP="004E72A9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Project features include i</w:t>
            </w:r>
            <w:r w:rsidRPr="00F525F2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dentif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ying</w:t>
            </w:r>
            <w:r w:rsidRPr="00F525F2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 test cases, including 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different </w:t>
            </w:r>
            <w:r w:rsidRPr="00F525F2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test case types: positive, negative, 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and </w:t>
            </w:r>
            <w:r w:rsidRPr="00F525F2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edg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e.</w:t>
            </w:r>
          </w:p>
          <w:p w14:paraId="7D1451D7" w14:textId="77777777" w:rsidR="004E72A9" w:rsidRDefault="004E72A9" w:rsidP="004E72A9">
            <w:pPr>
              <w:numPr>
                <w:ilvl w:val="0"/>
                <w:numId w:val="5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Technology used include JavaScript, Jasmine, assert module</w:t>
            </w:r>
          </w:p>
          <w:p w14:paraId="7D7F2896" w14:textId="4AA6D65C" w:rsidR="00144868" w:rsidRPr="00144868" w:rsidRDefault="00144868" w:rsidP="00144868">
            <w:pPr>
              <w:pStyle w:val="ListParagraph"/>
              <w:jc w:val="both"/>
              <w:rPr>
                <w:rFonts w:ascii="Arial" w:hAnsi="Arial" w:cs="Arial"/>
                <w:color w:val="354A5F"/>
                <w:sz w:val="18"/>
                <w:szCs w:val="18"/>
              </w:rPr>
            </w:pPr>
          </w:p>
        </w:tc>
      </w:tr>
      <w:tr w:rsidR="001C3B0D" w:rsidRPr="001C3B0D" w14:paraId="7E2C9068" w14:textId="77777777" w:rsidTr="004E72A9">
        <w:trPr>
          <w:trHeight w:val="420"/>
        </w:trPr>
        <w:tc>
          <w:tcPr>
            <w:tcW w:w="9450" w:type="dxa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9EED6" w14:textId="0EB4DFF5" w:rsidR="001C3B0D" w:rsidRPr="001C3B0D" w:rsidRDefault="004E72A9" w:rsidP="001C3B0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  <w:lastRenderedPageBreak/>
              <w:t>WORK EXPERIENCE </w:t>
            </w:r>
          </w:p>
        </w:tc>
      </w:tr>
      <w:tr w:rsidR="004E72A9" w:rsidRPr="001C3B0D" w14:paraId="315760C0" w14:textId="77777777" w:rsidTr="004E72A9">
        <w:trPr>
          <w:trHeight w:val="420"/>
        </w:trPr>
        <w:tc>
          <w:tcPr>
            <w:tcW w:w="9450" w:type="dxa"/>
            <w:gridSpan w:val="6"/>
            <w:tcBorders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D0B00" w14:textId="77777777" w:rsidR="004E72A9" w:rsidRPr="001C3B0D" w:rsidRDefault="004E72A9" w:rsidP="004E72A9">
            <w:pPr>
              <w:spacing w:before="200" w:after="6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Market Research Analyst</w:t>
            </w:r>
            <w:r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,</w:t>
            </w: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BCC Research LLC.</w:t>
            </w:r>
            <w:r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 xml:space="preserve">, </w:t>
            </w:r>
            <w:r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Kansas</w:t>
            </w:r>
            <w:r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, </w:t>
            </w:r>
            <w:r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August</w:t>
            </w:r>
            <w:r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 20</w:t>
            </w:r>
            <w:r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16</w:t>
            </w:r>
            <w:r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 – Present</w:t>
            </w:r>
          </w:p>
          <w:p w14:paraId="6CDBCD99" w14:textId="77777777" w:rsidR="004E72A9" w:rsidRDefault="004E72A9" w:rsidP="004E72A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54A5F"/>
                <w:sz w:val="18"/>
                <w:szCs w:val="18"/>
              </w:rPr>
            </w:pP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Working as contract analyst in market research reports. Job responsibilities include analyzing and authoring market research reports on a wide variety of technology and industry segments. </w:t>
            </w:r>
          </w:p>
          <w:p w14:paraId="476B552D" w14:textId="77777777" w:rsidR="004E72A9" w:rsidRDefault="004E72A9" w:rsidP="004E72A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54A5F"/>
                <w:sz w:val="18"/>
                <w:szCs w:val="18"/>
              </w:rPr>
            </w:pP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354A5F"/>
                <w:sz w:val="18"/>
                <w:szCs w:val="18"/>
              </w:rPr>
              <w:t>a</w:t>
            </w: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sks include </w:t>
            </w:r>
            <w:r>
              <w:rPr>
                <w:rFonts w:ascii="Arial" w:hAnsi="Arial" w:cs="Arial"/>
                <w:color w:val="354A5F"/>
                <w:sz w:val="18"/>
                <w:szCs w:val="18"/>
              </w:rPr>
              <w:t xml:space="preserve">data analysis, </w:t>
            </w: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market sizing, </w:t>
            </w:r>
            <w:r>
              <w:rPr>
                <w:rFonts w:ascii="Arial" w:hAnsi="Arial" w:cs="Arial"/>
                <w:color w:val="354A5F"/>
                <w:sz w:val="18"/>
                <w:szCs w:val="18"/>
              </w:rPr>
              <w:t xml:space="preserve">market </w:t>
            </w: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segmentation, </w:t>
            </w:r>
            <w:r>
              <w:rPr>
                <w:rFonts w:ascii="Arial" w:hAnsi="Arial" w:cs="Arial"/>
                <w:color w:val="354A5F"/>
                <w:sz w:val="18"/>
                <w:szCs w:val="18"/>
              </w:rPr>
              <w:t xml:space="preserve">market </w:t>
            </w: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forecasting, </w:t>
            </w:r>
            <w:r>
              <w:rPr>
                <w:rFonts w:ascii="Arial" w:hAnsi="Arial" w:cs="Arial"/>
                <w:color w:val="354A5F"/>
                <w:sz w:val="18"/>
                <w:szCs w:val="18"/>
              </w:rPr>
              <w:t xml:space="preserve">trend analysis, </w:t>
            </w: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>opportunity analysis</w:t>
            </w:r>
            <w:r>
              <w:rPr>
                <w:rFonts w:ascii="Arial" w:hAnsi="Arial" w:cs="Arial"/>
                <w:color w:val="354A5F"/>
                <w:sz w:val="18"/>
                <w:szCs w:val="18"/>
              </w:rPr>
              <w:t>, competitive intelligence, and patent analysis</w:t>
            </w:r>
          </w:p>
          <w:p w14:paraId="7BAF7D14" w14:textId="77777777" w:rsidR="004E72A9" w:rsidRDefault="004E72A9" w:rsidP="004E72A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354A5F"/>
                <w:sz w:val="18"/>
                <w:szCs w:val="18"/>
              </w:rPr>
            </w:pPr>
            <w:r>
              <w:rPr>
                <w:rFonts w:ascii="Arial" w:hAnsi="Arial" w:cs="Arial"/>
                <w:color w:val="354A5F"/>
                <w:sz w:val="18"/>
                <w:szCs w:val="18"/>
              </w:rPr>
              <w:t>A</w:t>
            </w: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nalytical tools </w:t>
            </w:r>
            <w:r>
              <w:rPr>
                <w:rFonts w:ascii="Arial" w:hAnsi="Arial" w:cs="Arial"/>
                <w:color w:val="354A5F"/>
                <w:sz w:val="18"/>
                <w:szCs w:val="18"/>
              </w:rPr>
              <w:t>involve</w:t>
            </w: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 AHP</w:t>
            </w:r>
            <w:r>
              <w:rPr>
                <w:rFonts w:ascii="Arial" w:hAnsi="Arial" w:cs="Arial"/>
                <w:color w:val="354A5F"/>
                <w:sz w:val="18"/>
                <w:szCs w:val="18"/>
              </w:rPr>
              <w:t>,</w:t>
            </w: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 OSE, Porter’s Five Point Analysis, PESTLE, SWOT, </w:t>
            </w:r>
            <w:r>
              <w:rPr>
                <w:rFonts w:ascii="Arial" w:hAnsi="Arial" w:cs="Arial"/>
                <w:color w:val="354A5F"/>
                <w:sz w:val="18"/>
                <w:szCs w:val="18"/>
              </w:rPr>
              <w:t xml:space="preserve">Tableau </w:t>
            </w:r>
            <w:r w:rsidRPr="00DB79DD">
              <w:rPr>
                <w:rFonts w:ascii="Arial" w:hAnsi="Arial" w:cs="Arial"/>
                <w:color w:val="354A5F"/>
                <w:sz w:val="18"/>
                <w:szCs w:val="18"/>
              </w:rPr>
              <w:t xml:space="preserve">etc. Job also includes generating leads to increase sales of the company. </w:t>
            </w:r>
          </w:p>
          <w:p w14:paraId="165E7163" w14:textId="77777777" w:rsidR="004E72A9" w:rsidRPr="00132618" w:rsidRDefault="004E72A9" w:rsidP="004E72A9">
            <w:pPr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 w:rsidRPr="00132618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Contributing articles in leading international magazine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s</w:t>
            </w:r>
          </w:p>
          <w:p w14:paraId="4030A607" w14:textId="77777777" w:rsidR="004E72A9" w:rsidRPr="00132618" w:rsidRDefault="004E72A9" w:rsidP="004E72A9">
            <w:pPr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</w:p>
          <w:p w14:paraId="255E23D3" w14:textId="77777777" w:rsidR="004E72A9" w:rsidRPr="001C3B0D" w:rsidRDefault="004E72A9" w:rsidP="004E72A9">
            <w:pPr>
              <w:spacing w:before="100" w:after="6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Industry Analyst</w:t>
            </w:r>
            <w:r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,</w:t>
            </w: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Frost &amp; Sullivan India Pvt. Ltd.,</w:t>
            </w:r>
            <w:r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 xml:space="preserve"> </w:t>
            </w:r>
            <w:r w:rsidRPr="0063694F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India, </w:t>
            </w:r>
            <w:r w:rsidRPr="00946FF6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January</w:t>
            </w:r>
            <w:r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 20</w:t>
            </w:r>
            <w:r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11</w:t>
            </w:r>
            <w:r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 – </w:t>
            </w:r>
            <w:r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August</w:t>
            </w:r>
            <w:r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 20</w:t>
            </w:r>
            <w:r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16</w:t>
            </w:r>
          </w:p>
          <w:p w14:paraId="279121DB" w14:textId="77777777" w:rsidR="004E72A9" w:rsidRDefault="004E72A9" w:rsidP="004E72A9">
            <w:pPr>
              <w:numPr>
                <w:ilvl w:val="0"/>
                <w:numId w:val="2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Played role of lead analyst while guiding</w:t>
            </w:r>
            <w:r w:rsidRPr="006467B8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 other team members in several client specific deliverables and growth consulting projects</w:t>
            </w: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.</w:t>
            </w:r>
            <w:r w:rsidRPr="006467B8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 </w:t>
            </w:r>
          </w:p>
          <w:p w14:paraId="05CC9DFD" w14:textId="77777777" w:rsidR="004E72A9" w:rsidRDefault="004E72A9" w:rsidP="004E72A9">
            <w:pPr>
              <w:numPr>
                <w:ilvl w:val="0"/>
                <w:numId w:val="2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Worked on several market research reports</w:t>
            </w:r>
          </w:p>
          <w:p w14:paraId="15D594B5" w14:textId="77777777" w:rsidR="004E72A9" w:rsidRPr="00D76AD6" w:rsidRDefault="004E72A9" w:rsidP="004E72A9">
            <w:pPr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 w:rsidRPr="00D76AD6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 xml:space="preserve">Assisted in new business development works </w:t>
            </w:r>
          </w:p>
          <w:p w14:paraId="3DB69428" w14:textId="77777777" w:rsidR="004E72A9" w:rsidRPr="00D76AD6" w:rsidRDefault="004E72A9" w:rsidP="004E72A9">
            <w:pPr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 w:rsidRPr="00D76AD6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Generated leads to increase sales of the company</w:t>
            </w:r>
          </w:p>
          <w:p w14:paraId="205EA969" w14:textId="77777777" w:rsidR="004E72A9" w:rsidRDefault="004E72A9" w:rsidP="004E72A9">
            <w:pPr>
              <w:numPr>
                <w:ilvl w:val="0"/>
                <w:numId w:val="2"/>
              </w:numPr>
              <w:ind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  <w:r w:rsidRPr="00D76AD6">
              <w:rPr>
                <w:rFonts w:ascii="Arial" w:eastAsia="Times New Roman" w:hAnsi="Arial" w:cs="Arial"/>
                <w:color w:val="354A5F"/>
                <w:sz w:val="18"/>
                <w:szCs w:val="18"/>
              </w:rPr>
              <w:t>Contributed article in leading international magazine</w:t>
            </w:r>
          </w:p>
          <w:p w14:paraId="6A95E3AE" w14:textId="77777777" w:rsidR="004E72A9" w:rsidRPr="001C3B0D" w:rsidRDefault="004E72A9" w:rsidP="004E72A9">
            <w:pPr>
              <w:spacing w:before="100" w:after="60"/>
              <w:ind w:right="3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Research Associate</w:t>
            </w:r>
            <w:r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,</w:t>
            </w: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22"/>
                <w:szCs w:val="22"/>
              </w:rPr>
              <w:t xml:space="preserve"> </w:t>
            </w:r>
            <w:r w:rsidRPr="0063694F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Central Glass and Ceramic Research Institute (CGCRI)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 xml:space="preserve">, </w:t>
            </w:r>
            <w:r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India</w:t>
            </w:r>
            <w:r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 xml:space="preserve">, </w:t>
            </w:r>
            <w:r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2010-2011</w:t>
            </w:r>
          </w:p>
          <w:p w14:paraId="134C6F71" w14:textId="77777777" w:rsidR="004E72A9" w:rsidRDefault="004E72A9" w:rsidP="004E72A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54A5F"/>
                <w:sz w:val="18"/>
                <w:szCs w:val="18"/>
              </w:rPr>
            </w:pPr>
            <w:r w:rsidRPr="00746992">
              <w:rPr>
                <w:rFonts w:ascii="Arial" w:hAnsi="Arial" w:cs="Arial"/>
                <w:color w:val="354A5F"/>
                <w:sz w:val="18"/>
                <w:szCs w:val="18"/>
              </w:rPr>
              <w:t>Responsible for conducting scientific research and material characterization in industry sponsored time bound project on ‘Gas separation based on electrolyte ionic membrane technology’</w:t>
            </w:r>
          </w:p>
          <w:p w14:paraId="765C04BC" w14:textId="77777777" w:rsidR="004E72A9" w:rsidRPr="001C3B0D" w:rsidRDefault="004E72A9" w:rsidP="004E72A9">
            <w:pPr>
              <w:spacing w:before="100" w:after="60"/>
              <w:ind w:right="3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College Lecturer</w:t>
            </w:r>
            <w:r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,</w:t>
            </w: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 xml:space="preserve">Durgapur Institute of Advanced Technology and Management, </w:t>
            </w:r>
            <w:r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2006</w:t>
            </w:r>
            <w:r w:rsidRPr="001C3B0D"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–</w:t>
            </w:r>
            <w:r>
              <w:rPr>
                <w:rFonts w:ascii="Arial" w:eastAsia="Times New Roman" w:hAnsi="Arial" w:cs="Arial"/>
                <w:color w:val="354A5F"/>
                <w:sz w:val="16"/>
                <w:szCs w:val="16"/>
              </w:rPr>
              <w:t>2008</w:t>
            </w:r>
          </w:p>
          <w:p w14:paraId="432E9376" w14:textId="77777777" w:rsidR="004E72A9" w:rsidRPr="00390D67" w:rsidRDefault="004E72A9" w:rsidP="004E72A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  <w:tab w:val="left" w:pos="6120"/>
              </w:tabs>
              <w:autoSpaceDE w:val="0"/>
              <w:autoSpaceDN w:val="0"/>
              <w:adjustRightInd w:val="0"/>
              <w:contextualSpacing w:val="0"/>
              <w:jc w:val="both"/>
              <w:rPr>
                <w:rFonts w:ascii="Arial" w:hAnsi="Arial" w:cs="Arial"/>
                <w:color w:val="354A5F"/>
                <w:sz w:val="18"/>
                <w:szCs w:val="18"/>
              </w:rPr>
            </w:pPr>
            <w:r w:rsidRPr="00390D67">
              <w:rPr>
                <w:rFonts w:ascii="Arial" w:hAnsi="Arial" w:cs="Arial"/>
                <w:color w:val="354A5F"/>
                <w:sz w:val="18"/>
                <w:szCs w:val="18"/>
              </w:rPr>
              <w:t xml:space="preserve">Subjects taught: Heat Transfer, Mass Transfer, Chemical Engineering Process Design &amp; Development, Chemical Engineering Modeling and Simulation, Mathematical Modeling in Chemical Engineering using C and </w:t>
            </w:r>
            <w:proofErr w:type="spellStart"/>
            <w:r w:rsidRPr="00390D67">
              <w:rPr>
                <w:rFonts w:ascii="Arial" w:hAnsi="Arial" w:cs="Arial"/>
                <w:color w:val="354A5F"/>
                <w:sz w:val="18"/>
                <w:szCs w:val="18"/>
              </w:rPr>
              <w:t>Matlab</w:t>
            </w:r>
            <w:proofErr w:type="spellEnd"/>
            <w:r w:rsidRPr="00390D67">
              <w:rPr>
                <w:rFonts w:ascii="Arial" w:hAnsi="Arial" w:cs="Arial"/>
                <w:color w:val="354A5F"/>
                <w:sz w:val="18"/>
                <w:szCs w:val="18"/>
              </w:rPr>
              <w:t>, Chemical Reaction Engineering, and Thermodynamics.</w:t>
            </w:r>
          </w:p>
          <w:p w14:paraId="6CDBF6BF" w14:textId="77777777" w:rsidR="004E72A9" w:rsidRPr="00390D67" w:rsidRDefault="004E72A9" w:rsidP="004E72A9">
            <w:pPr>
              <w:pStyle w:val="ListParagraph"/>
              <w:widowControl w:val="0"/>
              <w:tabs>
                <w:tab w:val="left" w:pos="1800"/>
                <w:tab w:val="left" w:pos="6120"/>
              </w:tabs>
              <w:autoSpaceDE w:val="0"/>
              <w:autoSpaceDN w:val="0"/>
              <w:adjustRightInd w:val="0"/>
              <w:ind w:left="840"/>
              <w:jc w:val="both"/>
              <w:rPr>
                <w:rFonts w:ascii="Arial" w:hAnsi="Arial" w:cs="Arial"/>
                <w:color w:val="354A5F"/>
                <w:sz w:val="18"/>
                <w:szCs w:val="18"/>
              </w:rPr>
            </w:pPr>
          </w:p>
          <w:p w14:paraId="4D95F845" w14:textId="7BD7CA65" w:rsidR="004E72A9" w:rsidRPr="00390D67" w:rsidRDefault="004E72A9" w:rsidP="004E72A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  <w:tab w:val="left" w:pos="6120"/>
              </w:tabs>
              <w:autoSpaceDE w:val="0"/>
              <w:autoSpaceDN w:val="0"/>
              <w:adjustRightInd w:val="0"/>
              <w:contextualSpacing w:val="0"/>
              <w:jc w:val="both"/>
              <w:rPr>
                <w:rFonts w:ascii="Arial" w:hAnsi="Arial" w:cs="Arial"/>
                <w:color w:val="354A5F"/>
                <w:sz w:val="18"/>
                <w:szCs w:val="18"/>
              </w:rPr>
            </w:pPr>
            <w:r w:rsidRPr="00390D67">
              <w:rPr>
                <w:rFonts w:ascii="Arial" w:hAnsi="Arial" w:cs="Arial"/>
                <w:color w:val="354A5F"/>
                <w:sz w:val="18"/>
                <w:szCs w:val="18"/>
              </w:rPr>
              <w:t>Supervised a group of final year students for their 6 month</w:t>
            </w:r>
            <w:r w:rsidR="003D066F">
              <w:rPr>
                <w:rFonts w:ascii="Arial" w:hAnsi="Arial" w:cs="Arial"/>
                <w:color w:val="354A5F"/>
                <w:sz w:val="18"/>
                <w:szCs w:val="18"/>
              </w:rPr>
              <w:t>s</w:t>
            </w:r>
            <w:r w:rsidRPr="00390D67">
              <w:rPr>
                <w:rFonts w:ascii="Arial" w:hAnsi="Arial" w:cs="Arial"/>
                <w:color w:val="354A5F"/>
                <w:sz w:val="18"/>
                <w:szCs w:val="18"/>
              </w:rPr>
              <w:t xml:space="preserve"> live industrial project.</w:t>
            </w:r>
          </w:p>
          <w:p w14:paraId="0FE723DC" w14:textId="156EFA67" w:rsidR="004E72A9" w:rsidRPr="001C3B0D" w:rsidRDefault="004E72A9" w:rsidP="004E72A9">
            <w:pPr>
              <w:ind w:left="720" w:right="300"/>
              <w:textAlignment w:val="baseline"/>
              <w:rPr>
                <w:rFonts w:ascii="Arial" w:eastAsia="Times New Roman" w:hAnsi="Arial" w:cs="Arial"/>
                <w:color w:val="354A5F"/>
                <w:sz w:val="18"/>
                <w:szCs w:val="18"/>
              </w:rPr>
            </w:pPr>
          </w:p>
        </w:tc>
      </w:tr>
      <w:tr w:rsidR="004E72A9" w:rsidRPr="001C3B0D" w14:paraId="0523035E" w14:textId="77777777" w:rsidTr="004E72A9">
        <w:trPr>
          <w:trHeight w:val="420"/>
        </w:trPr>
        <w:tc>
          <w:tcPr>
            <w:tcW w:w="9450" w:type="dxa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77793" w14:textId="77777777" w:rsidR="004E72A9" w:rsidRPr="001C3B0D" w:rsidRDefault="004E72A9" w:rsidP="004E72A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C3B0D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</w:rPr>
              <w:t>EDUCATION</w:t>
            </w:r>
          </w:p>
        </w:tc>
      </w:tr>
      <w:tr w:rsidR="004E72A9" w:rsidRPr="001C3B0D" w14:paraId="483692AE" w14:textId="77777777" w:rsidTr="004E72A9">
        <w:trPr>
          <w:trHeight w:val="420"/>
        </w:trPr>
        <w:tc>
          <w:tcPr>
            <w:tcW w:w="9450" w:type="dxa"/>
            <w:gridSpan w:val="6"/>
            <w:tcBorders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4F322" w14:textId="57BBD907" w:rsidR="004E72A9" w:rsidRPr="001C3B0D" w:rsidRDefault="004E72A9" w:rsidP="004E72A9">
            <w:pPr>
              <w:spacing w:before="20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LaunchCode</w:t>
            </w:r>
            <w:proofErr w:type="spellEnd"/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,</w:t>
            </w: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22"/>
                <w:szCs w:val="22"/>
              </w:rPr>
              <w:t xml:space="preserve"> </w:t>
            </w:r>
            <w:r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 xml:space="preserve">LC101 </w:t>
            </w:r>
            <w:r w:rsidR="00FB26E9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 xml:space="preserve">Full stack Web Development </w:t>
            </w:r>
            <w:r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Programming Course — 20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20</w:t>
            </w:r>
          </w:p>
          <w:p w14:paraId="3E872116" w14:textId="76F58E80" w:rsidR="004E72A9" w:rsidRDefault="004E72A9" w:rsidP="004E72A9">
            <w:pPr>
              <w:spacing w:before="60" w:after="200"/>
              <w:ind w:right="300"/>
              <w:outlineLvl w:val="1"/>
              <w:rPr>
                <w:rFonts w:ascii="Arial" w:eastAsia="Times New Roman" w:hAnsi="Arial" w:cs="Arial"/>
                <w:color w:val="354A5F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Kaggle</w:t>
            </w:r>
            <w:r w:rsidRPr="001C3B0D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,</w:t>
            </w:r>
            <w:r w:rsidRPr="001C3B0D">
              <w:rPr>
                <w:rFonts w:ascii="Arial" w:eastAsia="Times New Roman" w:hAnsi="Arial" w:cs="Arial"/>
                <w:b/>
                <w:bCs/>
                <w:color w:val="354A5F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SQL Summer Camp</w:t>
            </w:r>
            <w:r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 xml:space="preserve"> — 201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9</w:t>
            </w:r>
          </w:p>
          <w:p w14:paraId="03F30A77" w14:textId="1D03A1F3" w:rsidR="004E72A9" w:rsidRPr="001C3B0D" w:rsidRDefault="004E72A9" w:rsidP="004E72A9">
            <w:pPr>
              <w:spacing w:before="60" w:after="200"/>
              <w:ind w:right="300"/>
              <w:outlineLvl w:val="1"/>
              <w:rPr>
                <w:rFonts w:ascii="Arial" w:eastAsia="Times New Roman" w:hAnsi="Arial" w:cs="Arial"/>
                <w:color w:val="354A5F"/>
                <w:sz w:val="22"/>
                <w:szCs w:val="22"/>
              </w:rPr>
            </w:pPr>
            <w:r w:rsidRPr="0021417F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Jadavpur University,</w:t>
            </w:r>
            <w:r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 xml:space="preserve"> </w:t>
            </w:r>
            <w:r w:rsidRPr="0021417F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Master of Technology in Energy Science &amp; Technology</w:t>
            </w:r>
            <w:r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— 20</w:t>
            </w:r>
            <w:r w:rsidR="00FB26E9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07</w:t>
            </w:r>
          </w:p>
          <w:p w14:paraId="0B76685A" w14:textId="30098A3D" w:rsidR="004E72A9" w:rsidRDefault="004E72A9" w:rsidP="004E72A9">
            <w:pPr>
              <w:spacing w:before="60" w:after="200"/>
              <w:ind w:right="300"/>
              <w:outlineLvl w:val="1"/>
              <w:rPr>
                <w:rFonts w:ascii="Arial" w:eastAsia="Times New Roman" w:hAnsi="Arial" w:cs="Arial"/>
                <w:color w:val="354A5F"/>
                <w:sz w:val="22"/>
                <w:szCs w:val="22"/>
              </w:rPr>
            </w:pPr>
            <w:r w:rsidRPr="0021417F">
              <w:rPr>
                <w:rFonts w:ascii="Arial" w:eastAsia="Times New Roman" w:hAnsi="Arial" w:cs="Arial"/>
                <w:b/>
                <w:bCs/>
                <w:color w:val="5C94CE"/>
                <w:sz w:val="22"/>
                <w:szCs w:val="22"/>
              </w:rPr>
              <w:t>Haldia Institute of Technology</w:t>
            </w:r>
            <w:r>
              <w:rPr>
                <w:sz w:val="22"/>
                <w:szCs w:val="22"/>
              </w:rPr>
              <w:t>,</w:t>
            </w:r>
            <w:r w:rsidRPr="00543CA2">
              <w:rPr>
                <w:sz w:val="22"/>
                <w:szCs w:val="22"/>
              </w:rPr>
              <w:t xml:space="preserve"> </w:t>
            </w:r>
            <w:r w:rsidRPr="0021417F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Bachelor of Technology in Chemical Engineering</w:t>
            </w:r>
            <w:r w:rsidRPr="001C3B0D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— 20</w:t>
            </w:r>
            <w:r w:rsidR="00FB26E9">
              <w:rPr>
                <w:rFonts w:ascii="Arial" w:eastAsia="Times New Roman" w:hAnsi="Arial" w:cs="Arial"/>
                <w:color w:val="354A5F"/>
                <w:sz w:val="22"/>
                <w:szCs w:val="22"/>
              </w:rPr>
              <w:t>04</w:t>
            </w:r>
          </w:p>
          <w:p w14:paraId="5CDD7A78" w14:textId="77777777" w:rsidR="004E72A9" w:rsidRDefault="004E72A9" w:rsidP="004E72A9">
            <w:pPr>
              <w:spacing w:before="60" w:after="200"/>
              <w:ind w:right="300"/>
              <w:outlineLvl w:val="1"/>
              <w:rPr>
                <w:rFonts w:ascii="Arial" w:eastAsia="Times New Roman" w:hAnsi="Arial" w:cs="Arial"/>
                <w:color w:val="354A5F"/>
                <w:sz w:val="22"/>
                <w:szCs w:val="22"/>
              </w:rPr>
            </w:pPr>
          </w:p>
          <w:p w14:paraId="0F303A3B" w14:textId="3314CD10" w:rsidR="004E72A9" w:rsidRPr="001C3B0D" w:rsidRDefault="004E72A9" w:rsidP="004E72A9">
            <w:pPr>
              <w:spacing w:before="60" w:after="20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4E72A9" w:rsidRPr="001C3B0D" w14:paraId="2CD94EB4" w14:textId="77777777" w:rsidTr="004E72A9">
        <w:trPr>
          <w:trHeight w:val="420"/>
        </w:trPr>
        <w:tc>
          <w:tcPr>
            <w:tcW w:w="9450" w:type="dxa"/>
            <w:gridSpan w:val="6"/>
            <w:tcBorders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609F7" w14:textId="77777777" w:rsidR="004E72A9" w:rsidRPr="001C3B0D" w:rsidRDefault="004E72A9" w:rsidP="004E72A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AD208A" w14:textId="77777777" w:rsidR="001C3B0D" w:rsidRPr="001C3B0D" w:rsidRDefault="001C3B0D" w:rsidP="001C3B0D">
      <w:pPr>
        <w:rPr>
          <w:rFonts w:ascii="Times New Roman" w:eastAsia="Times New Roman" w:hAnsi="Times New Roman" w:cs="Times New Roman"/>
        </w:rPr>
      </w:pPr>
    </w:p>
    <w:p w14:paraId="143091E8" w14:textId="77777777" w:rsidR="0050509A" w:rsidRDefault="00F816B1"/>
    <w:sectPr w:rsidR="0050509A" w:rsidSect="00F02670">
      <w:type w:val="continuous"/>
      <w:pgSz w:w="12240" w:h="15840"/>
      <w:pgMar w:top="1440" w:right="1440" w:bottom="691" w:left="1440" w:header="0" w:footer="10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0BB3"/>
    <w:multiLevelType w:val="hybridMultilevel"/>
    <w:tmpl w:val="23560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A503D1"/>
    <w:multiLevelType w:val="hybridMultilevel"/>
    <w:tmpl w:val="3386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650680"/>
    <w:multiLevelType w:val="multilevel"/>
    <w:tmpl w:val="99F82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84FB1"/>
    <w:multiLevelType w:val="multilevel"/>
    <w:tmpl w:val="1D08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61A25"/>
    <w:multiLevelType w:val="multilevel"/>
    <w:tmpl w:val="643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D716C"/>
    <w:multiLevelType w:val="hybridMultilevel"/>
    <w:tmpl w:val="1886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D15972"/>
    <w:multiLevelType w:val="hybridMultilevel"/>
    <w:tmpl w:val="2806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2DCC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318D0"/>
    <w:multiLevelType w:val="hybridMultilevel"/>
    <w:tmpl w:val="8EDE7990"/>
    <w:lvl w:ilvl="0" w:tplc="F98E3F90">
      <w:start w:val="525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AB2B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E75649"/>
    <w:multiLevelType w:val="multilevel"/>
    <w:tmpl w:val="E036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F141C"/>
    <w:multiLevelType w:val="hybridMultilevel"/>
    <w:tmpl w:val="666EDF2A"/>
    <w:lvl w:ilvl="0" w:tplc="F98E3F90">
      <w:start w:val="525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261BCF"/>
    <w:multiLevelType w:val="hybridMultilevel"/>
    <w:tmpl w:val="1D7C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72B65"/>
    <w:multiLevelType w:val="multilevel"/>
    <w:tmpl w:val="E40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4"/>
  </w:num>
  <w:num w:numId="5">
    <w:abstractNumId w:val="12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0D"/>
    <w:rsid w:val="000317F6"/>
    <w:rsid w:val="00033E6F"/>
    <w:rsid w:val="00086CDD"/>
    <w:rsid w:val="000B3412"/>
    <w:rsid w:val="000F30CD"/>
    <w:rsid w:val="00102BE3"/>
    <w:rsid w:val="00132618"/>
    <w:rsid w:val="001412D4"/>
    <w:rsid w:val="00144868"/>
    <w:rsid w:val="001C3B0D"/>
    <w:rsid w:val="001D37E5"/>
    <w:rsid w:val="001F1C1D"/>
    <w:rsid w:val="001F5F92"/>
    <w:rsid w:val="0021417F"/>
    <w:rsid w:val="00226A4E"/>
    <w:rsid w:val="00285A21"/>
    <w:rsid w:val="002A7024"/>
    <w:rsid w:val="002F5AB0"/>
    <w:rsid w:val="00310815"/>
    <w:rsid w:val="00317AAA"/>
    <w:rsid w:val="00331895"/>
    <w:rsid w:val="00341999"/>
    <w:rsid w:val="00350F9D"/>
    <w:rsid w:val="0035757E"/>
    <w:rsid w:val="0036430E"/>
    <w:rsid w:val="00390D67"/>
    <w:rsid w:val="003A2811"/>
    <w:rsid w:val="003B3AB2"/>
    <w:rsid w:val="003D066F"/>
    <w:rsid w:val="003F7996"/>
    <w:rsid w:val="004219F7"/>
    <w:rsid w:val="00427C1F"/>
    <w:rsid w:val="004559C1"/>
    <w:rsid w:val="00472951"/>
    <w:rsid w:val="00472E49"/>
    <w:rsid w:val="00495E34"/>
    <w:rsid w:val="004A32D2"/>
    <w:rsid w:val="004A55B8"/>
    <w:rsid w:val="004B601E"/>
    <w:rsid w:val="004C756D"/>
    <w:rsid w:val="004E72A9"/>
    <w:rsid w:val="004F5E43"/>
    <w:rsid w:val="0052348C"/>
    <w:rsid w:val="0053016C"/>
    <w:rsid w:val="006172DE"/>
    <w:rsid w:val="0063694F"/>
    <w:rsid w:val="006467B8"/>
    <w:rsid w:val="0065068B"/>
    <w:rsid w:val="006522CD"/>
    <w:rsid w:val="006A5298"/>
    <w:rsid w:val="006B5EA1"/>
    <w:rsid w:val="006B6323"/>
    <w:rsid w:val="006E1801"/>
    <w:rsid w:val="006E29C3"/>
    <w:rsid w:val="006E2F98"/>
    <w:rsid w:val="006F7A5B"/>
    <w:rsid w:val="00746992"/>
    <w:rsid w:val="007550FE"/>
    <w:rsid w:val="00763A95"/>
    <w:rsid w:val="00796AAD"/>
    <w:rsid w:val="007A5E54"/>
    <w:rsid w:val="007B28CC"/>
    <w:rsid w:val="008238AD"/>
    <w:rsid w:val="00830EF4"/>
    <w:rsid w:val="00866518"/>
    <w:rsid w:val="00871A6E"/>
    <w:rsid w:val="008A3138"/>
    <w:rsid w:val="008E67CD"/>
    <w:rsid w:val="00946AF6"/>
    <w:rsid w:val="00946FF6"/>
    <w:rsid w:val="00965A1B"/>
    <w:rsid w:val="00967C0D"/>
    <w:rsid w:val="00971E85"/>
    <w:rsid w:val="009B07E8"/>
    <w:rsid w:val="009D547C"/>
    <w:rsid w:val="009F7D94"/>
    <w:rsid w:val="00A46AFA"/>
    <w:rsid w:val="00A70D46"/>
    <w:rsid w:val="00A93F8C"/>
    <w:rsid w:val="00AE2019"/>
    <w:rsid w:val="00B75662"/>
    <w:rsid w:val="00B86E1C"/>
    <w:rsid w:val="00BA60FE"/>
    <w:rsid w:val="00BA7AE4"/>
    <w:rsid w:val="00BF3DCC"/>
    <w:rsid w:val="00C10AF3"/>
    <w:rsid w:val="00C7610D"/>
    <w:rsid w:val="00C826D4"/>
    <w:rsid w:val="00CA09A1"/>
    <w:rsid w:val="00CD1E95"/>
    <w:rsid w:val="00CF4A62"/>
    <w:rsid w:val="00D04B38"/>
    <w:rsid w:val="00D26DD9"/>
    <w:rsid w:val="00D37623"/>
    <w:rsid w:val="00D452CB"/>
    <w:rsid w:val="00D4599F"/>
    <w:rsid w:val="00D53A25"/>
    <w:rsid w:val="00D76AD6"/>
    <w:rsid w:val="00D82064"/>
    <w:rsid w:val="00D86F28"/>
    <w:rsid w:val="00D91839"/>
    <w:rsid w:val="00DB79DD"/>
    <w:rsid w:val="00DD3EAF"/>
    <w:rsid w:val="00DE52DC"/>
    <w:rsid w:val="00DF378A"/>
    <w:rsid w:val="00E44337"/>
    <w:rsid w:val="00E76696"/>
    <w:rsid w:val="00EC5026"/>
    <w:rsid w:val="00F02670"/>
    <w:rsid w:val="00F02B2E"/>
    <w:rsid w:val="00F22DDC"/>
    <w:rsid w:val="00F23F70"/>
    <w:rsid w:val="00F35A7A"/>
    <w:rsid w:val="00F474F0"/>
    <w:rsid w:val="00F525F2"/>
    <w:rsid w:val="00F816B1"/>
    <w:rsid w:val="00FB26E9"/>
    <w:rsid w:val="00FB565C"/>
    <w:rsid w:val="00FC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D3A79"/>
  <w14:defaultImageDpi w14:val="32767"/>
  <w15:chartTrackingRefBased/>
  <w15:docId w15:val="{C7AC1267-548F-A948-ABE2-61A843F2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3B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B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3B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C3B0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C3B0D"/>
  </w:style>
  <w:style w:type="character" w:styleId="UnresolvedMention">
    <w:name w:val="Unresolved Mention"/>
    <w:basedOn w:val="DefaultParagraphFont"/>
    <w:uiPriority w:val="99"/>
    <w:rsid w:val="00B86E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1C1D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A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1F5F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rpita-mukherjee-44b0432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ukhje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387171-F77C-7147-A39C-AA4B470F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Mukherjee</dc:creator>
  <cp:keywords/>
  <dc:description/>
  <cp:lastModifiedBy>Arpita Mukherjee</cp:lastModifiedBy>
  <cp:revision>11</cp:revision>
  <dcterms:created xsi:type="dcterms:W3CDTF">2020-04-24T06:38:00Z</dcterms:created>
  <dcterms:modified xsi:type="dcterms:W3CDTF">2020-05-17T20:17:00Z</dcterms:modified>
</cp:coreProperties>
</file>