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2533B" w14:textId="3F472A0F" w:rsidR="005F5409" w:rsidRPr="00147D57" w:rsidRDefault="00B91C23" w:rsidP="00147D57">
      <w:pPr>
        <w:pStyle w:val="Heading1"/>
        <w:numPr>
          <w:ilvl w:val="0"/>
          <w:numId w:val="1"/>
        </w:numPr>
        <w:spacing w:line="480" w:lineRule="auto"/>
        <w:rPr>
          <w:rFonts w:ascii="Times New Roman" w:hAnsi="Times New Roman" w:cs="Times New Roman"/>
          <w:sz w:val="24"/>
          <w:szCs w:val="24"/>
        </w:rPr>
      </w:pPr>
      <w:r w:rsidRPr="00147D57">
        <w:rPr>
          <w:rFonts w:ascii="Times New Roman" w:hAnsi="Times New Roman" w:cs="Times New Roman"/>
          <w:sz w:val="24"/>
          <w:szCs w:val="24"/>
        </w:rPr>
        <w:t>PROBLEM STATEMENT</w:t>
      </w:r>
    </w:p>
    <w:p w14:paraId="5561BAC7" w14:textId="73AB83F5" w:rsidR="0004156D" w:rsidRPr="00147D57" w:rsidRDefault="005F5409" w:rsidP="00285211">
      <w:pPr>
        <w:spacing w:line="360" w:lineRule="auto"/>
        <w:ind w:left="360"/>
        <w:jc w:val="both"/>
        <w:rPr>
          <w:rFonts w:ascii="Times New Roman" w:hAnsi="Times New Roman" w:cs="Times New Roman"/>
          <w:sz w:val="24"/>
          <w:szCs w:val="24"/>
        </w:rPr>
      </w:pPr>
      <w:r w:rsidRPr="00147D57">
        <w:rPr>
          <w:rFonts w:ascii="Times New Roman" w:hAnsi="Times New Roman" w:cs="Times New Roman"/>
          <w:sz w:val="24"/>
          <w:szCs w:val="24"/>
        </w:rPr>
        <w:t xml:space="preserve">There are several big supply chain supermarkets like Walmart, Home Depot, Best Buy and so on, who must maintain an inventory of stock for smooth operation. However, in order to ensure that the inventory is not under-stocked nor overstocked, it is crucial to gain a precise estimate of the sales trends and purchasing needs. This project, </w:t>
      </w:r>
      <w:r w:rsidRPr="00147D57">
        <w:rPr>
          <w:rFonts w:ascii="Times New Roman" w:hAnsi="Times New Roman" w:cs="Times New Roman"/>
          <w:i/>
          <w:iCs/>
          <w:sz w:val="24"/>
          <w:szCs w:val="24"/>
        </w:rPr>
        <w:t>Sales Predictor: Forecasting Sales using Python</w:t>
      </w:r>
      <w:r w:rsidRPr="00147D57">
        <w:rPr>
          <w:rFonts w:ascii="Times New Roman" w:hAnsi="Times New Roman" w:cs="Times New Roman"/>
          <w:sz w:val="24"/>
          <w:szCs w:val="24"/>
        </w:rPr>
        <w:t>, aims to estimate the increase and decrease of sales for several items to predict the sales of the supermarkets in future.</w:t>
      </w:r>
    </w:p>
    <w:p w14:paraId="699A7EF1" w14:textId="795A05B9" w:rsidR="00B91C23" w:rsidRPr="00147D57" w:rsidRDefault="00B91C23" w:rsidP="00147D57">
      <w:pPr>
        <w:pStyle w:val="Heading1"/>
        <w:numPr>
          <w:ilvl w:val="0"/>
          <w:numId w:val="1"/>
        </w:numPr>
        <w:spacing w:line="480" w:lineRule="auto"/>
        <w:rPr>
          <w:rFonts w:ascii="Times New Roman" w:hAnsi="Times New Roman" w:cs="Times New Roman"/>
          <w:sz w:val="24"/>
          <w:szCs w:val="24"/>
        </w:rPr>
      </w:pPr>
      <w:r w:rsidRPr="00147D57">
        <w:rPr>
          <w:rFonts w:ascii="Times New Roman" w:hAnsi="Times New Roman" w:cs="Times New Roman"/>
          <w:sz w:val="24"/>
          <w:szCs w:val="24"/>
        </w:rPr>
        <w:t>PROBLEM ANALYSIS</w:t>
      </w:r>
    </w:p>
    <w:p w14:paraId="6C3AC6C8" w14:textId="77777777" w:rsidR="005F5409" w:rsidRPr="00147D57" w:rsidRDefault="005F5409" w:rsidP="00285211">
      <w:pPr>
        <w:spacing w:line="360" w:lineRule="auto"/>
        <w:ind w:firstLine="360"/>
        <w:jc w:val="both"/>
        <w:rPr>
          <w:rFonts w:ascii="Times New Roman" w:hAnsi="Times New Roman" w:cs="Times New Roman"/>
          <w:sz w:val="24"/>
          <w:szCs w:val="24"/>
        </w:rPr>
      </w:pPr>
      <w:r w:rsidRPr="00147D57">
        <w:rPr>
          <w:rFonts w:ascii="Times New Roman" w:hAnsi="Times New Roman" w:cs="Times New Roman"/>
          <w:sz w:val="24"/>
          <w:szCs w:val="24"/>
        </w:rPr>
        <w:t>The problem is broken down into the following phases:</w:t>
      </w:r>
    </w:p>
    <w:p w14:paraId="4F4E2428" w14:textId="6CBE856C"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Data collection:</w:t>
      </w:r>
      <w:r w:rsidR="00870A1A" w:rsidRPr="00147D57">
        <w:rPr>
          <w:rFonts w:ascii="Times New Roman" w:hAnsi="Times New Roman" w:cs="Times New Roman"/>
          <w:sz w:val="24"/>
          <w:szCs w:val="24"/>
        </w:rPr>
        <w:t xml:space="preserve"> The required dataset for the project is obtained from Kaggle [1]. It is Walmart Weekly Sales dataset, which captures Walmart Sales across different stores in the years 2010, 2011 &amp; 2012.</w:t>
      </w:r>
    </w:p>
    <w:p w14:paraId="48C404E6" w14:textId="0B2080FA"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Data preparation</w:t>
      </w:r>
      <w:r w:rsidR="00870A1A" w:rsidRPr="00147D57">
        <w:rPr>
          <w:rStyle w:val="Heading2Char"/>
          <w:rFonts w:ascii="Times New Roman" w:hAnsi="Times New Roman" w:cs="Times New Roman"/>
          <w:sz w:val="24"/>
          <w:szCs w:val="24"/>
        </w:rPr>
        <w:t>:</w:t>
      </w:r>
      <w:r w:rsidR="00870A1A" w:rsidRPr="00147D57">
        <w:rPr>
          <w:rFonts w:ascii="Times New Roman" w:hAnsi="Times New Roman" w:cs="Times New Roman"/>
          <w:sz w:val="24"/>
          <w:szCs w:val="24"/>
        </w:rPr>
        <w:t xml:space="preserve"> The obtained dataset has some missing features and feature engineering needs to be done on some features (date, </w:t>
      </w:r>
      <w:proofErr w:type="spellStart"/>
      <w:r w:rsidR="00870A1A" w:rsidRPr="00147D57">
        <w:rPr>
          <w:rFonts w:ascii="Times New Roman" w:hAnsi="Times New Roman" w:cs="Times New Roman"/>
          <w:sz w:val="24"/>
          <w:szCs w:val="24"/>
        </w:rPr>
        <w:t>IsHoliday</w:t>
      </w:r>
      <w:proofErr w:type="spellEnd"/>
      <w:r w:rsidR="00870A1A" w:rsidRPr="00147D57">
        <w:rPr>
          <w:rFonts w:ascii="Times New Roman" w:hAnsi="Times New Roman" w:cs="Times New Roman"/>
          <w:sz w:val="24"/>
          <w:szCs w:val="24"/>
        </w:rPr>
        <w:t>).</w:t>
      </w:r>
    </w:p>
    <w:p w14:paraId="6E910658" w14:textId="09FE4AF7"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Writing scripts for visualization</w:t>
      </w:r>
      <w:r w:rsidR="00870A1A" w:rsidRPr="00147D57">
        <w:rPr>
          <w:rStyle w:val="Heading2Char"/>
          <w:rFonts w:ascii="Times New Roman" w:hAnsi="Times New Roman" w:cs="Times New Roman"/>
          <w:sz w:val="24"/>
          <w:szCs w:val="24"/>
        </w:rPr>
        <w:t>:</w:t>
      </w:r>
      <w:r w:rsidR="00870A1A" w:rsidRPr="00147D57">
        <w:rPr>
          <w:rFonts w:ascii="Times New Roman" w:hAnsi="Times New Roman" w:cs="Times New Roman"/>
          <w:sz w:val="24"/>
          <w:szCs w:val="24"/>
        </w:rPr>
        <w:t xml:space="preserve"> In order to visualize the data in the form of bar graphs, line graphs and scatter plots, scripts are written in python, using standard python libraries. </w:t>
      </w:r>
    </w:p>
    <w:p w14:paraId="25DDF3F9" w14:textId="24443ED6"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Writing scripts for prediction</w:t>
      </w:r>
      <w:r w:rsidR="00870A1A" w:rsidRPr="00147D57">
        <w:rPr>
          <w:rStyle w:val="Heading2Char"/>
          <w:rFonts w:ascii="Times New Roman" w:hAnsi="Times New Roman" w:cs="Times New Roman"/>
          <w:sz w:val="24"/>
          <w:szCs w:val="24"/>
        </w:rPr>
        <w:t>:</w:t>
      </w:r>
      <w:r w:rsidR="00870A1A" w:rsidRPr="00147D57">
        <w:rPr>
          <w:rFonts w:ascii="Times New Roman" w:hAnsi="Times New Roman" w:cs="Times New Roman"/>
          <w:sz w:val="24"/>
          <w:szCs w:val="24"/>
        </w:rPr>
        <w:t xml:space="preserve"> In order to make predictions, several machine learning models are implemented, and scripts are written to capture the predictions in the form of scatter plots.</w:t>
      </w:r>
    </w:p>
    <w:p w14:paraId="58F5EBA5" w14:textId="6256223C"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Writing results to output file</w:t>
      </w:r>
      <w:r w:rsidR="00870A1A" w:rsidRPr="00147D57">
        <w:rPr>
          <w:rStyle w:val="Heading2Char"/>
          <w:rFonts w:ascii="Times New Roman" w:hAnsi="Times New Roman" w:cs="Times New Roman"/>
          <w:sz w:val="24"/>
          <w:szCs w:val="24"/>
        </w:rPr>
        <w:t>:</w:t>
      </w:r>
      <w:r w:rsidR="00870A1A" w:rsidRPr="00147D57">
        <w:rPr>
          <w:rFonts w:ascii="Times New Roman" w:hAnsi="Times New Roman" w:cs="Times New Roman"/>
          <w:sz w:val="24"/>
          <w:szCs w:val="24"/>
        </w:rPr>
        <w:t xml:space="preserve"> The prediction results obtained are written to an output text file, so that it can be accessed later.</w:t>
      </w:r>
    </w:p>
    <w:p w14:paraId="78AFAFED" w14:textId="694D2994"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Integrating python with php</w:t>
      </w:r>
      <w:r w:rsidR="00870A1A" w:rsidRPr="00147D57">
        <w:rPr>
          <w:rStyle w:val="Heading2Char"/>
          <w:rFonts w:ascii="Times New Roman" w:hAnsi="Times New Roman" w:cs="Times New Roman"/>
          <w:sz w:val="24"/>
          <w:szCs w:val="24"/>
        </w:rPr>
        <w:t>:</w:t>
      </w:r>
      <w:r w:rsidR="00870A1A" w:rsidRPr="00147D57">
        <w:rPr>
          <w:rFonts w:ascii="Times New Roman" w:hAnsi="Times New Roman" w:cs="Times New Roman"/>
          <w:sz w:val="24"/>
          <w:szCs w:val="24"/>
        </w:rPr>
        <w:t xml:space="preserve"> An individual, not having knowledge about python, must be able to see visualization and prediction results</w:t>
      </w:r>
      <w:r w:rsidR="00147D57" w:rsidRPr="00147D57">
        <w:rPr>
          <w:rFonts w:ascii="Times New Roman" w:hAnsi="Times New Roman" w:cs="Times New Roman"/>
          <w:sz w:val="24"/>
          <w:szCs w:val="24"/>
        </w:rPr>
        <w:t xml:space="preserve">. </w:t>
      </w:r>
      <w:r w:rsidR="00870A1A" w:rsidRPr="00147D57">
        <w:rPr>
          <w:rFonts w:ascii="Times New Roman" w:hAnsi="Times New Roman" w:cs="Times New Roman"/>
          <w:sz w:val="24"/>
          <w:szCs w:val="24"/>
        </w:rPr>
        <w:t>For</w:t>
      </w:r>
      <w:r w:rsidR="00147D57" w:rsidRPr="00147D57">
        <w:rPr>
          <w:rFonts w:ascii="Times New Roman" w:hAnsi="Times New Roman" w:cs="Times New Roman"/>
          <w:sz w:val="24"/>
          <w:szCs w:val="24"/>
        </w:rPr>
        <w:t xml:space="preserve"> this, t</w:t>
      </w:r>
      <w:r w:rsidR="00870A1A" w:rsidRPr="00147D57">
        <w:rPr>
          <w:rFonts w:ascii="Times New Roman" w:hAnsi="Times New Roman" w:cs="Times New Roman"/>
          <w:sz w:val="24"/>
          <w:szCs w:val="24"/>
        </w:rPr>
        <w:t xml:space="preserve">he results </w:t>
      </w:r>
      <w:r w:rsidR="00147D57" w:rsidRPr="00147D57">
        <w:rPr>
          <w:rFonts w:ascii="Times New Roman" w:hAnsi="Times New Roman" w:cs="Times New Roman"/>
          <w:sz w:val="24"/>
          <w:szCs w:val="24"/>
        </w:rPr>
        <w:t xml:space="preserve">are hosted over </w:t>
      </w:r>
      <w:r w:rsidR="00870A1A" w:rsidRPr="00147D57">
        <w:rPr>
          <w:rFonts w:ascii="Times New Roman" w:hAnsi="Times New Roman" w:cs="Times New Roman"/>
          <w:sz w:val="24"/>
          <w:szCs w:val="24"/>
        </w:rPr>
        <w:t xml:space="preserve">local server, python is integrated </w:t>
      </w:r>
      <w:r w:rsidR="00147D57" w:rsidRPr="00147D57">
        <w:rPr>
          <w:rFonts w:ascii="Times New Roman" w:hAnsi="Times New Roman" w:cs="Times New Roman"/>
          <w:sz w:val="24"/>
          <w:szCs w:val="24"/>
        </w:rPr>
        <w:t>with php.</w:t>
      </w:r>
    </w:p>
    <w:p w14:paraId="1D2899A4" w14:textId="04A8DF29" w:rsidR="005F5409" w:rsidRPr="00147D57" w:rsidRDefault="005F5409" w:rsidP="00285211">
      <w:pPr>
        <w:pStyle w:val="ListParagraph"/>
        <w:numPr>
          <w:ilvl w:val="0"/>
          <w:numId w:val="4"/>
        </w:numPr>
        <w:spacing w:line="360" w:lineRule="auto"/>
        <w:jc w:val="both"/>
        <w:rPr>
          <w:rFonts w:ascii="Times New Roman" w:hAnsi="Times New Roman" w:cs="Times New Roman"/>
          <w:sz w:val="24"/>
          <w:szCs w:val="24"/>
        </w:rPr>
      </w:pPr>
      <w:r w:rsidRPr="00147D57">
        <w:rPr>
          <w:rStyle w:val="Heading2Char"/>
          <w:rFonts w:ascii="Times New Roman" w:hAnsi="Times New Roman" w:cs="Times New Roman"/>
          <w:sz w:val="24"/>
          <w:szCs w:val="24"/>
        </w:rPr>
        <w:t>Developing the web interface</w:t>
      </w:r>
      <w:r w:rsidR="00147D57" w:rsidRPr="00147D57">
        <w:rPr>
          <w:rStyle w:val="Heading2Char"/>
          <w:rFonts w:ascii="Times New Roman" w:hAnsi="Times New Roman" w:cs="Times New Roman"/>
          <w:sz w:val="24"/>
          <w:szCs w:val="24"/>
        </w:rPr>
        <w:t>:</w:t>
      </w:r>
      <w:r w:rsidR="00147D57" w:rsidRPr="00147D57">
        <w:rPr>
          <w:rFonts w:ascii="Times New Roman" w:hAnsi="Times New Roman" w:cs="Times New Roman"/>
          <w:sz w:val="24"/>
          <w:szCs w:val="24"/>
        </w:rPr>
        <w:t xml:space="preserve"> A user interface is developed to group the results in different categories to make these easily accessible and to improve readability.</w:t>
      </w:r>
    </w:p>
    <w:p w14:paraId="1785D280" w14:textId="2BBA86C1" w:rsidR="00B91C23" w:rsidRDefault="00B91C23" w:rsidP="00147D57">
      <w:pPr>
        <w:pStyle w:val="Heading1"/>
        <w:numPr>
          <w:ilvl w:val="0"/>
          <w:numId w:val="1"/>
        </w:numPr>
      </w:pPr>
      <w:r>
        <w:t>SPECIFICATIONS</w:t>
      </w:r>
    </w:p>
    <w:p w14:paraId="2DD05156" w14:textId="4C0C3B60" w:rsidR="00147D57" w:rsidRDefault="00147D57" w:rsidP="007508B7">
      <w:pPr>
        <w:spacing w:line="480" w:lineRule="auto"/>
        <w:ind w:left="360"/>
        <w:jc w:val="both"/>
        <w:rPr>
          <w:rFonts w:ascii="Times New Roman" w:hAnsi="Times New Roman" w:cs="Times New Roman"/>
          <w:sz w:val="24"/>
          <w:szCs w:val="24"/>
        </w:rPr>
      </w:pPr>
      <w:r w:rsidRPr="00147D57">
        <w:rPr>
          <w:rFonts w:ascii="Times New Roman" w:hAnsi="Times New Roman" w:cs="Times New Roman"/>
          <w:sz w:val="24"/>
          <w:szCs w:val="24"/>
        </w:rPr>
        <w:t>The following specifications are used for project development.</w:t>
      </w:r>
    </w:p>
    <w:p w14:paraId="0C4EB4C9" w14:textId="6F55D42F" w:rsidR="007508B7" w:rsidRPr="00147D57" w:rsidRDefault="007508B7" w:rsidP="007508B7">
      <w:pPr>
        <w:pStyle w:val="Heading2"/>
        <w:numPr>
          <w:ilvl w:val="0"/>
          <w:numId w:val="8"/>
        </w:numPr>
      </w:pPr>
      <w:r>
        <w:lastRenderedPageBreak/>
        <w:t>DEVELOPMENT ENVIRONMENT</w:t>
      </w:r>
    </w:p>
    <w:p w14:paraId="20438829" w14:textId="77777777" w:rsidR="00147D57" w:rsidRDefault="00147D57" w:rsidP="00285211">
      <w:pPr>
        <w:pStyle w:val="Default"/>
        <w:numPr>
          <w:ilvl w:val="0"/>
          <w:numId w:val="7"/>
        </w:numPr>
        <w:spacing w:line="360" w:lineRule="auto"/>
        <w:jc w:val="both"/>
      </w:pPr>
      <w:r w:rsidRPr="007508B7">
        <w:rPr>
          <w:rStyle w:val="Heading3Char"/>
        </w:rPr>
        <w:t>Programming Language</w:t>
      </w:r>
      <w:r w:rsidRPr="007508B7">
        <w:rPr>
          <w:rStyle w:val="Heading3Char"/>
        </w:rPr>
        <w:t>s</w:t>
      </w:r>
      <w:r w:rsidRPr="007508B7">
        <w:rPr>
          <w:rStyle w:val="Heading3Char"/>
        </w:rPr>
        <w:t>:</w:t>
      </w:r>
      <w:r w:rsidRPr="00147D57">
        <w:rPr>
          <w:b/>
          <w:bCs/>
        </w:rPr>
        <w:t xml:space="preserve"> </w:t>
      </w:r>
      <w:r w:rsidRPr="00147D57">
        <w:t>Python</w:t>
      </w:r>
      <w:r w:rsidRPr="00147D57">
        <w:t xml:space="preserve"> 3.8, php 7.2</w:t>
      </w:r>
    </w:p>
    <w:p w14:paraId="3CB3349C" w14:textId="77777777" w:rsidR="00147D57" w:rsidRDefault="00147D57" w:rsidP="00285211">
      <w:pPr>
        <w:pStyle w:val="Default"/>
        <w:numPr>
          <w:ilvl w:val="0"/>
          <w:numId w:val="7"/>
        </w:numPr>
        <w:spacing w:line="360" w:lineRule="auto"/>
        <w:jc w:val="both"/>
      </w:pPr>
      <w:r w:rsidRPr="007508B7">
        <w:rPr>
          <w:rStyle w:val="Heading3Char"/>
        </w:rPr>
        <w:t>Scripting Languages:</w:t>
      </w:r>
      <w:r w:rsidRPr="00147D57">
        <w:t xml:space="preserve"> HTML5, JavaScript, CSS3</w:t>
      </w:r>
    </w:p>
    <w:p w14:paraId="234A3664" w14:textId="77777777" w:rsidR="00147D57" w:rsidRDefault="00147D57" w:rsidP="00285211">
      <w:pPr>
        <w:pStyle w:val="Default"/>
        <w:numPr>
          <w:ilvl w:val="0"/>
          <w:numId w:val="7"/>
        </w:numPr>
        <w:spacing w:line="360" w:lineRule="auto"/>
        <w:jc w:val="both"/>
      </w:pPr>
      <w:r w:rsidRPr="007508B7">
        <w:rPr>
          <w:rStyle w:val="Heading3Char"/>
        </w:rPr>
        <w:t>Algorithms/Models:</w:t>
      </w:r>
      <w:r w:rsidRPr="00147D57">
        <w:rPr>
          <w:b/>
          <w:bCs/>
        </w:rPr>
        <w:t xml:space="preserve"> </w:t>
      </w:r>
      <w:r w:rsidRPr="00147D57">
        <w:t>Linear Regression, K-Nearest Neighbors</w:t>
      </w:r>
      <w:r w:rsidRPr="00147D57">
        <w:t xml:space="preserve">, Ridge Regression, Random Forest, Decision Trees, </w:t>
      </w:r>
      <w:proofErr w:type="spellStart"/>
      <w:r w:rsidRPr="00147D57">
        <w:t>XGBRegressor</w:t>
      </w:r>
      <w:proofErr w:type="spellEnd"/>
      <w:r w:rsidRPr="00147D57">
        <w:t xml:space="preserve"> </w:t>
      </w:r>
    </w:p>
    <w:p w14:paraId="13D390EF" w14:textId="77777777" w:rsidR="00147D57" w:rsidRDefault="00147D57" w:rsidP="00285211">
      <w:pPr>
        <w:pStyle w:val="Default"/>
        <w:numPr>
          <w:ilvl w:val="0"/>
          <w:numId w:val="7"/>
        </w:numPr>
        <w:spacing w:line="360" w:lineRule="auto"/>
        <w:jc w:val="both"/>
      </w:pPr>
      <w:r w:rsidRPr="007508B7">
        <w:rPr>
          <w:rStyle w:val="Heading3Char"/>
        </w:rPr>
        <w:t>Dataset:</w:t>
      </w:r>
      <w:r w:rsidRPr="00147D57">
        <w:rPr>
          <w:b/>
          <w:bCs/>
        </w:rPr>
        <w:t xml:space="preserve"> </w:t>
      </w:r>
      <w:r w:rsidRPr="00147D57">
        <w:t>Walmart Store</w:t>
      </w:r>
      <w:r w:rsidRPr="00147D57">
        <w:t xml:space="preserve"> Sales </w:t>
      </w:r>
      <w:r w:rsidRPr="00147D57">
        <w:t>Forecasting</w:t>
      </w:r>
      <w:r w:rsidRPr="00147D57">
        <w:t xml:space="preserve"> </w:t>
      </w:r>
    </w:p>
    <w:p w14:paraId="71B94DCF" w14:textId="5ADAB80C" w:rsidR="00147D57" w:rsidRDefault="00147D57" w:rsidP="00285211">
      <w:pPr>
        <w:pStyle w:val="Default"/>
        <w:numPr>
          <w:ilvl w:val="0"/>
          <w:numId w:val="7"/>
        </w:numPr>
        <w:spacing w:line="360" w:lineRule="auto"/>
        <w:jc w:val="both"/>
      </w:pPr>
      <w:r w:rsidRPr="007508B7">
        <w:rPr>
          <w:rStyle w:val="Heading3Char"/>
        </w:rPr>
        <w:t>Online Resources:</w:t>
      </w:r>
      <w:r w:rsidRPr="00147D57">
        <w:rPr>
          <w:b/>
          <w:bCs/>
        </w:rPr>
        <w:t xml:space="preserve"> </w:t>
      </w:r>
      <w:r w:rsidRPr="00147D57">
        <w:t xml:space="preserve">Kaggle, </w:t>
      </w:r>
      <w:proofErr w:type="spellStart"/>
      <w:r w:rsidRPr="00147D57">
        <w:t>Github</w:t>
      </w:r>
      <w:proofErr w:type="spellEnd"/>
    </w:p>
    <w:p w14:paraId="3E6BA7DD" w14:textId="13FC52BB" w:rsidR="00147D57" w:rsidRDefault="00147D57" w:rsidP="00285211">
      <w:pPr>
        <w:pStyle w:val="ListParagraph"/>
        <w:numPr>
          <w:ilvl w:val="0"/>
          <w:numId w:val="7"/>
        </w:numPr>
        <w:spacing w:line="360" w:lineRule="auto"/>
        <w:jc w:val="both"/>
        <w:rPr>
          <w:rFonts w:ascii="Times New Roman" w:hAnsi="Times New Roman" w:cs="Times New Roman"/>
          <w:sz w:val="24"/>
          <w:szCs w:val="24"/>
        </w:rPr>
      </w:pPr>
      <w:r w:rsidRPr="007508B7">
        <w:rPr>
          <w:rStyle w:val="Heading3Char"/>
        </w:rPr>
        <w:t>Localhost:</w:t>
      </w:r>
      <w:r w:rsidRPr="007508B7">
        <w:rPr>
          <w:rFonts w:ascii="Times New Roman" w:hAnsi="Times New Roman" w:cs="Times New Roman"/>
          <w:sz w:val="24"/>
          <w:szCs w:val="24"/>
        </w:rPr>
        <w:t xml:space="preserve"> WAMP Server</w:t>
      </w:r>
    </w:p>
    <w:p w14:paraId="51FE8847" w14:textId="255599B2" w:rsidR="007508B7" w:rsidRDefault="007508B7" w:rsidP="007508B7">
      <w:pPr>
        <w:pStyle w:val="Heading2"/>
        <w:numPr>
          <w:ilvl w:val="0"/>
          <w:numId w:val="8"/>
        </w:numPr>
      </w:pPr>
      <w:r>
        <w:t>INPUT SPECIFICATIONS</w:t>
      </w:r>
    </w:p>
    <w:p w14:paraId="5FF6095F" w14:textId="2AE2292B" w:rsidR="007508B7" w:rsidRPr="00F549A9" w:rsidRDefault="007508B7" w:rsidP="00285211">
      <w:pPr>
        <w:spacing w:line="360" w:lineRule="auto"/>
        <w:ind w:left="360"/>
        <w:jc w:val="both"/>
        <w:rPr>
          <w:rFonts w:ascii="Times New Roman" w:hAnsi="Times New Roman" w:cs="Times New Roman"/>
        </w:rPr>
      </w:pPr>
      <w:r w:rsidRPr="00F549A9">
        <w:rPr>
          <w:rFonts w:ascii="Times New Roman" w:hAnsi="Times New Roman" w:cs="Times New Roman"/>
        </w:rPr>
        <w:t>The input to the project is a Walmart sales forecasting dataset obtained from Kaggle [1]. The dataset</w:t>
      </w:r>
      <w:r w:rsidR="00F549A9" w:rsidRPr="00F549A9">
        <w:rPr>
          <w:rFonts w:ascii="Times New Roman" w:hAnsi="Times New Roman" w:cs="Times New Roman"/>
        </w:rPr>
        <w:t xml:space="preserve"> is a comma delimited csv file,</w:t>
      </w:r>
      <w:r w:rsidRPr="00F549A9">
        <w:rPr>
          <w:rFonts w:ascii="Times New Roman" w:hAnsi="Times New Roman" w:cs="Times New Roman"/>
        </w:rPr>
        <w:t xml:space="preserve"> </w:t>
      </w:r>
      <w:r w:rsidR="00F549A9" w:rsidRPr="00F549A9">
        <w:rPr>
          <w:rFonts w:ascii="Times New Roman" w:hAnsi="Times New Roman" w:cs="Times New Roman"/>
        </w:rPr>
        <w:t>with</w:t>
      </w:r>
      <w:r w:rsidRPr="00F549A9">
        <w:rPr>
          <w:rFonts w:ascii="Times New Roman" w:hAnsi="Times New Roman" w:cs="Times New Roman"/>
        </w:rPr>
        <w:t xml:space="preserve"> 5 columns and </w:t>
      </w:r>
      <w:r w:rsidR="001C23AF" w:rsidRPr="00F549A9">
        <w:rPr>
          <w:rFonts w:ascii="Times New Roman" w:hAnsi="Times New Roman" w:cs="Times New Roman"/>
        </w:rPr>
        <w:t>421569 columns with the features as indicated from figure below:</w:t>
      </w:r>
      <w:r w:rsidR="00F549A9">
        <w:rPr>
          <w:rFonts w:ascii="Times New Roman" w:hAnsi="Times New Roman" w:cs="Times New Roman"/>
        </w:rPr>
        <w:t xml:space="preserve"> </w:t>
      </w:r>
    </w:p>
    <w:p w14:paraId="5C17D719" w14:textId="77777777" w:rsidR="001C23AF" w:rsidRDefault="001C23AF" w:rsidP="001C23AF">
      <w:pPr>
        <w:keepNext/>
        <w:jc w:val="center"/>
      </w:pPr>
      <w:r>
        <w:rPr>
          <w:noProof/>
        </w:rPr>
        <w:drawing>
          <wp:inline distT="0" distB="0" distL="0" distR="0" wp14:anchorId="4875D0A3" wp14:editId="7DFD89C2">
            <wp:extent cx="4381500" cy="108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1" t="40821" r="32693" b="23604"/>
                    <a:stretch/>
                  </pic:blipFill>
                  <pic:spPr bwMode="auto">
                    <a:xfrm>
                      <a:off x="0" y="0"/>
                      <a:ext cx="4426401" cy="1091795"/>
                    </a:xfrm>
                    <a:prstGeom prst="rect">
                      <a:avLst/>
                    </a:prstGeom>
                    <a:ln>
                      <a:noFill/>
                    </a:ln>
                    <a:extLst>
                      <a:ext uri="{53640926-AAD7-44D8-BBD7-CCE9431645EC}">
                        <a14:shadowObscured xmlns:a14="http://schemas.microsoft.com/office/drawing/2010/main"/>
                      </a:ext>
                    </a:extLst>
                  </pic:spPr>
                </pic:pic>
              </a:graphicData>
            </a:graphic>
          </wp:inline>
        </w:drawing>
      </w:r>
    </w:p>
    <w:p w14:paraId="768082FE" w14:textId="10F5E7B5" w:rsidR="00F549A9" w:rsidRDefault="001C23AF" w:rsidP="00F549A9">
      <w:pPr>
        <w:pStyle w:val="Caption"/>
        <w:jc w:val="center"/>
      </w:pPr>
      <w:r>
        <w:t xml:space="preserve">Figure </w:t>
      </w:r>
      <w:fldSimple w:instr=" SEQ Figure \* ARABIC ">
        <w:r w:rsidR="00284809">
          <w:rPr>
            <w:noProof/>
          </w:rPr>
          <w:t>1</w:t>
        </w:r>
      </w:fldSimple>
      <w:r>
        <w:t xml:space="preserve"> Walmart Sales Forecasting data</w:t>
      </w:r>
    </w:p>
    <w:p w14:paraId="0AD63899" w14:textId="36F7341A" w:rsidR="00F549A9" w:rsidRPr="00F549A9" w:rsidRDefault="00F549A9" w:rsidP="00285211">
      <w:pPr>
        <w:pStyle w:val="Caption"/>
        <w:spacing w:line="360" w:lineRule="auto"/>
        <w:ind w:left="720"/>
        <w:jc w:val="both"/>
        <w:rPr>
          <w:rFonts w:ascii="Times New Roman" w:hAnsi="Times New Roman" w:cs="Times New Roman"/>
          <w:i w:val="0"/>
          <w:iCs w:val="0"/>
          <w:color w:val="000000" w:themeColor="text1"/>
          <w:sz w:val="24"/>
          <w:szCs w:val="24"/>
        </w:rPr>
      </w:pPr>
      <w:r w:rsidRPr="00F549A9">
        <w:rPr>
          <w:rFonts w:ascii="Times New Roman" w:hAnsi="Times New Roman" w:cs="Times New Roman"/>
          <w:i w:val="0"/>
          <w:iCs w:val="0"/>
          <w:color w:val="000000" w:themeColor="text1"/>
          <w:sz w:val="24"/>
          <w:szCs w:val="24"/>
        </w:rPr>
        <w:t xml:space="preserve">After this, feature engineering is performed on date and </w:t>
      </w:r>
      <w:proofErr w:type="spellStart"/>
      <w:r w:rsidRPr="00F549A9">
        <w:rPr>
          <w:rFonts w:ascii="Times New Roman" w:hAnsi="Times New Roman" w:cs="Times New Roman"/>
          <w:i w:val="0"/>
          <w:iCs w:val="0"/>
          <w:color w:val="000000" w:themeColor="text1"/>
          <w:sz w:val="24"/>
          <w:szCs w:val="24"/>
        </w:rPr>
        <w:t>IsHoliday</w:t>
      </w:r>
      <w:proofErr w:type="spellEnd"/>
      <w:r w:rsidRPr="00F549A9">
        <w:rPr>
          <w:rFonts w:ascii="Times New Roman" w:hAnsi="Times New Roman" w:cs="Times New Roman"/>
          <w:i w:val="0"/>
          <w:iCs w:val="0"/>
          <w:color w:val="000000" w:themeColor="text1"/>
          <w:sz w:val="24"/>
          <w:szCs w:val="24"/>
        </w:rPr>
        <w:t xml:space="preserve"> feature to obtain a dataset to be used in the project. The</w:t>
      </w:r>
      <w:r>
        <w:rPr>
          <w:rFonts w:ascii="Times New Roman" w:hAnsi="Times New Roman" w:cs="Times New Roman"/>
          <w:i w:val="0"/>
          <w:iCs w:val="0"/>
          <w:color w:val="000000" w:themeColor="text1"/>
          <w:sz w:val="24"/>
          <w:szCs w:val="24"/>
        </w:rPr>
        <w:t xml:space="preserve"> </w:t>
      </w:r>
      <w:r w:rsidRPr="00F549A9">
        <w:rPr>
          <w:rFonts w:ascii="Times New Roman" w:hAnsi="Times New Roman" w:cs="Times New Roman"/>
          <w:i w:val="0"/>
          <w:iCs w:val="0"/>
          <w:color w:val="000000" w:themeColor="text1"/>
          <w:sz w:val="24"/>
          <w:szCs w:val="24"/>
        </w:rPr>
        <w:t>below figure shows the details of the prepared dataset.</w:t>
      </w:r>
    </w:p>
    <w:p w14:paraId="0D07D141" w14:textId="77777777" w:rsidR="00F549A9" w:rsidRDefault="001C23AF" w:rsidP="00F549A9">
      <w:pPr>
        <w:keepNext/>
        <w:jc w:val="center"/>
      </w:pPr>
      <w:r>
        <w:rPr>
          <w:noProof/>
        </w:rPr>
        <w:drawing>
          <wp:inline distT="0" distB="0" distL="0" distR="0" wp14:anchorId="2E7EC04F" wp14:editId="4C54F2E0">
            <wp:extent cx="452628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45" t="49715" r="19999" b="18358"/>
                    <a:stretch/>
                  </pic:blipFill>
                  <pic:spPr bwMode="auto">
                    <a:xfrm>
                      <a:off x="0" y="0"/>
                      <a:ext cx="4526280" cy="1066800"/>
                    </a:xfrm>
                    <a:prstGeom prst="rect">
                      <a:avLst/>
                    </a:prstGeom>
                    <a:ln>
                      <a:noFill/>
                    </a:ln>
                    <a:extLst>
                      <a:ext uri="{53640926-AAD7-44D8-BBD7-CCE9431645EC}">
                        <a14:shadowObscured xmlns:a14="http://schemas.microsoft.com/office/drawing/2010/main"/>
                      </a:ext>
                    </a:extLst>
                  </pic:spPr>
                </pic:pic>
              </a:graphicData>
            </a:graphic>
          </wp:inline>
        </w:drawing>
      </w:r>
    </w:p>
    <w:p w14:paraId="1813DB88" w14:textId="4FD557B6" w:rsidR="001C23AF" w:rsidRDefault="00F549A9" w:rsidP="00F549A9">
      <w:pPr>
        <w:pStyle w:val="Caption"/>
        <w:jc w:val="center"/>
      </w:pPr>
      <w:r>
        <w:t xml:space="preserve">Figure </w:t>
      </w:r>
      <w:fldSimple w:instr=" SEQ Figure \* ARABIC ">
        <w:r w:rsidR="00284809">
          <w:rPr>
            <w:noProof/>
          </w:rPr>
          <w:t>2</w:t>
        </w:r>
      </w:fldSimple>
      <w:r>
        <w:t xml:space="preserve"> Prepared dataset after feature engineering</w:t>
      </w:r>
    </w:p>
    <w:p w14:paraId="075436ED" w14:textId="44968B28" w:rsidR="00F549A9" w:rsidRDefault="00F549A9" w:rsidP="00F549A9">
      <w:pPr>
        <w:pStyle w:val="Heading2"/>
        <w:numPr>
          <w:ilvl w:val="0"/>
          <w:numId w:val="8"/>
        </w:numPr>
      </w:pPr>
      <w:r>
        <w:t>OUTPUT SPECIFICATIONS</w:t>
      </w:r>
    </w:p>
    <w:p w14:paraId="5E6562D5" w14:textId="78CB9AE5" w:rsidR="00F549A9" w:rsidRDefault="00F549A9" w:rsidP="00285211">
      <w:pPr>
        <w:spacing w:line="360" w:lineRule="auto"/>
        <w:ind w:left="360"/>
        <w:jc w:val="both"/>
        <w:rPr>
          <w:rFonts w:ascii="Times New Roman" w:hAnsi="Times New Roman" w:cs="Times New Roman"/>
          <w:sz w:val="24"/>
          <w:szCs w:val="24"/>
        </w:rPr>
      </w:pPr>
      <w:r w:rsidRPr="00F549A9">
        <w:rPr>
          <w:rFonts w:ascii="Times New Roman" w:hAnsi="Times New Roman" w:cs="Times New Roman"/>
          <w:sz w:val="24"/>
          <w:szCs w:val="24"/>
        </w:rPr>
        <w:t>The program outputs data visualization and prediction results in the form of .</w:t>
      </w:r>
      <w:proofErr w:type="spellStart"/>
      <w:r w:rsidRPr="00F549A9">
        <w:rPr>
          <w:rFonts w:ascii="Times New Roman" w:hAnsi="Times New Roman" w:cs="Times New Roman"/>
          <w:sz w:val="24"/>
          <w:szCs w:val="24"/>
        </w:rPr>
        <w:t>png</w:t>
      </w:r>
      <w:proofErr w:type="spellEnd"/>
      <w:r w:rsidRPr="00F549A9">
        <w:rPr>
          <w:rFonts w:ascii="Times New Roman" w:hAnsi="Times New Roman" w:cs="Times New Roman"/>
          <w:sz w:val="24"/>
          <w:szCs w:val="24"/>
        </w:rPr>
        <w:t xml:space="preserve"> images of scatter plots, bar graphs and line graphs, and saves these in a separate folder. It also writes the results of the prediction to a .csv file, which can be accessed any time later.</w:t>
      </w:r>
    </w:p>
    <w:p w14:paraId="36024112" w14:textId="1273E0E4" w:rsidR="00F549A9" w:rsidRDefault="00F549A9" w:rsidP="00F549A9">
      <w:pPr>
        <w:pStyle w:val="Heading2"/>
        <w:numPr>
          <w:ilvl w:val="0"/>
          <w:numId w:val="8"/>
        </w:numPr>
      </w:pPr>
      <w:r>
        <w:lastRenderedPageBreak/>
        <w:t>PROGRAM SPECIFICATIONS</w:t>
      </w:r>
    </w:p>
    <w:p w14:paraId="485DCA65" w14:textId="77777777" w:rsidR="00101C76" w:rsidRPr="00101C76" w:rsidRDefault="00F549A9" w:rsidP="00285211">
      <w:pPr>
        <w:pStyle w:val="ListParagraph"/>
        <w:numPr>
          <w:ilvl w:val="0"/>
          <w:numId w:val="9"/>
        </w:numPr>
        <w:spacing w:line="360" w:lineRule="auto"/>
        <w:jc w:val="both"/>
        <w:rPr>
          <w:rFonts w:ascii="Times New Roman" w:hAnsi="Times New Roman" w:cs="Times New Roman"/>
          <w:sz w:val="24"/>
          <w:szCs w:val="24"/>
        </w:rPr>
      </w:pPr>
      <w:r w:rsidRPr="00101C76">
        <w:rPr>
          <w:rFonts w:ascii="Times New Roman" w:hAnsi="Times New Roman" w:cs="Times New Roman"/>
          <w:sz w:val="24"/>
          <w:szCs w:val="24"/>
        </w:rPr>
        <w:t>The program is written in two separate python scripts: one for visualization and other for prediction. The program executes and generates the results in the form of .</w:t>
      </w:r>
      <w:proofErr w:type="spellStart"/>
      <w:r w:rsidRPr="00101C76">
        <w:rPr>
          <w:rFonts w:ascii="Times New Roman" w:hAnsi="Times New Roman" w:cs="Times New Roman"/>
          <w:sz w:val="24"/>
          <w:szCs w:val="24"/>
        </w:rPr>
        <w:t>png</w:t>
      </w:r>
      <w:proofErr w:type="spellEnd"/>
      <w:r w:rsidRPr="00101C76">
        <w:rPr>
          <w:rFonts w:ascii="Times New Roman" w:hAnsi="Times New Roman" w:cs="Times New Roman"/>
          <w:sz w:val="24"/>
          <w:szCs w:val="24"/>
        </w:rPr>
        <w:t xml:space="preserve"> images and a .csv file.</w:t>
      </w:r>
    </w:p>
    <w:p w14:paraId="028758AF" w14:textId="1B6058A8" w:rsidR="00F549A9" w:rsidRPr="00101C76" w:rsidRDefault="00101C76" w:rsidP="00285211">
      <w:pPr>
        <w:pStyle w:val="ListParagraph"/>
        <w:numPr>
          <w:ilvl w:val="0"/>
          <w:numId w:val="9"/>
        </w:numPr>
        <w:spacing w:line="360" w:lineRule="auto"/>
        <w:jc w:val="both"/>
        <w:rPr>
          <w:rFonts w:ascii="Times New Roman" w:hAnsi="Times New Roman" w:cs="Times New Roman"/>
          <w:sz w:val="24"/>
          <w:szCs w:val="24"/>
        </w:rPr>
      </w:pPr>
      <w:r w:rsidRPr="00101C76">
        <w:rPr>
          <w:rFonts w:ascii="Times New Roman" w:hAnsi="Times New Roman" w:cs="Times New Roman"/>
          <w:sz w:val="24"/>
          <w:szCs w:val="24"/>
        </w:rPr>
        <w:t xml:space="preserve">A web interface is designed to make the visualization process independent of the programming knowledge of the user. </w:t>
      </w:r>
    </w:p>
    <w:p w14:paraId="54154F64" w14:textId="76420488" w:rsidR="00101C76" w:rsidRPr="00101C76" w:rsidRDefault="00101C76" w:rsidP="00285211">
      <w:pPr>
        <w:pStyle w:val="ListParagraph"/>
        <w:numPr>
          <w:ilvl w:val="0"/>
          <w:numId w:val="9"/>
        </w:numPr>
        <w:spacing w:line="360" w:lineRule="auto"/>
        <w:jc w:val="both"/>
        <w:rPr>
          <w:rFonts w:ascii="Times New Roman" w:hAnsi="Times New Roman" w:cs="Times New Roman"/>
          <w:sz w:val="24"/>
          <w:szCs w:val="24"/>
        </w:rPr>
      </w:pPr>
      <w:r w:rsidRPr="00101C76">
        <w:rPr>
          <w:rFonts w:ascii="Times New Roman" w:hAnsi="Times New Roman" w:cs="Times New Roman"/>
          <w:sz w:val="24"/>
          <w:szCs w:val="24"/>
        </w:rPr>
        <w:t>Python scripts are integrated with php. The python programs are called from within the web interface when the user clicks a button.</w:t>
      </w:r>
    </w:p>
    <w:p w14:paraId="31C3141D" w14:textId="1FEC7A32" w:rsidR="00B91C23" w:rsidRDefault="00B91C23" w:rsidP="00101C76">
      <w:pPr>
        <w:pStyle w:val="Heading1"/>
        <w:numPr>
          <w:ilvl w:val="0"/>
          <w:numId w:val="1"/>
        </w:numPr>
      </w:pPr>
      <w:r>
        <w:t>DESIGN</w:t>
      </w:r>
    </w:p>
    <w:p w14:paraId="34152D5A" w14:textId="5A811ABB" w:rsidR="009F58C6" w:rsidRPr="00285211" w:rsidRDefault="00101C76" w:rsidP="00285211">
      <w:pPr>
        <w:jc w:val="both"/>
        <w:rPr>
          <w:rFonts w:ascii="Times New Roman" w:hAnsi="Times New Roman" w:cs="Times New Roman"/>
          <w:sz w:val="24"/>
          <w:szCs w:val="24"/>
        </w:rPr>
      </w:pPr>
      <w:r w:rsidRPr="00E86974">
        <w:rPr>
          <w:rFonts w:ascii="Times New Roman" w:hAnsi="Times New Roman" w:cs="Times New Roman"/>
          <w:sz w:val="24"/>
          <w:szCs w:val="24"/>
        </w:rPr>
        <w:t>The overall design of the project is described in the following flowchart:</w:t>
      </w:r>
    </w:p>
    <w:p w14:paraId="081283ED" w14:textId="70CB8561" w:rsidR="00E86974" w:rsidRDefault="00E86974" w:rsidP="00E86974">
      <w:pPr>
        <w:keepNext/>
        <w:jc w:val="center"/>
      </w:pPr>
      <w:r>
        <w:rPr>
          <w:noProof/>
        </w:rPr>
        <w:drawing>
          <wp:inline distT="0" distB="0" distL="0" distR="0" wp14:anchorId="4AC8D259" wp14:editId="1032C517">
            <wp:extent cx="4070257"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769" t="28050" r="32051" b="9920"/>
                    <a:stretch/>
                  </pic:blipFill>
                  <pic:spPr bwMode="auto">
                    <a:xfrm>
                      <a:off x="0" y="0"/>
                      <a:ext cx="4079814" cy="3826584"/>
                    </a:xfrm>
                    <a:prstGeom prst="rect">
                      <a:avLst/>
                    </a:prstGeom>
                    <a:ln>
                      <a:noFill/>
                    </a:ln>
                    <a:extLst>
                      <a:ext uri="{53640926-AAD7-44D8-BBD7-CCE9431645EC}">
                        <a14:shadowObscured xmlns:a14="http://schemas.microsoft.com/office/drawing/2010/main"/>
                      </a:ext>
                    </a:extLst>
                  </pic:spPr>
                </pic:pic>
              </a:graphicData>
            </a:graphic>
          </wp:inline>
        </w:drawing>
      </w:r>
    </w:p>
    <w:p w14:paraId="7472C1E8" w14:textId="7D86DB65" w:rsidR="009F58C6" w:rsidRPr="00101C76" w:rsidRDefault="00E86974" w:rsidP="00E86974">
      <w:pPr>
        <w:pStyle w:val="Caption"/>
        <w:jc w:val="center"/>
      </w:pPr>
      <w:r>
        <w:t xml:space="preserve">Figure </w:t>
      </w:r>
      <w:fldSimple w:instr=" SEQ Figure \* ARABIC ">
        <w:r w:rsidR="00284809">
          <w:rPr>
            <w:noProof/>
          </w:rPr>
          <w:t>3</w:t>
        </w:r>
      </w:fldSimple>
      <w:r>
        <w:t xml:space="preserve"> Flowchart of Project</w:t>
      </w:r>
    </w:p>
    <w:p w14:paraId="590A00EA" w14:textId="06BFB2A4" w:rsidR="007508B7" w:rsidRDefault="00B91C23" w:rsidP="00E86974">
      <w:pPr>
        <w:pStyle w:val="Heading1"/>
        <w:numPr>
          <w:ilvl w:val="0"/>
          <w:numId w:val="1"/>
        </w:numPr>
      </w:pPr>
      <w:r>
        <w:t>TESTING</w:t>
      </w:r>
    </w:p>
    <w:p w14:paraId="0334E24C" w14:textId="20465E84" w:rsidR="00E86974" w:rsidRPr="00E86974" w:rsidRDefault="00E86974" w:rsidP="00E86974">
      <w:pPr>
        <w:rPr>
          <w:rFonts w:ascii="Times New Roman" w:hAnsi="Times New Roman" w:cs="Times New Roman"/>
          <w:sz w:val="24"/>
          <w:szCs w:val="24"/>
        </w:rPr>
      </w:pPr>
      <w:r w:rsidRPr="00E86974">
        <w:rPr>
          <w:rFonts w:ascii="Times New Roman" w:hAnsi="Times New Roman" w:cs="Times New Roman"/>
          <w:sz w:val="24"/>
          <w:szCs w:val="24"/>
        </w:rPr>
        <w:t>The website has 5 tabs. The screenshots and utility of each tab is described below:</w:t>
      </w:r>
    </w:p>
    <w:p w14:paraId="46A4AF5E" w14:textId="5040F37F" w:rsidR="00E86974" w:rsidRDefault="00E86974" w:rsidP="00E86974">
      <w:pPr>
        <w:pStyle w:val="Heading2"/>
        <w:numPr>
          <w:ilvl w:val="0"/>
          <w:numId w:val="11"/>
        </w:numPr>
      </w:pPr>
      <w:r>
        <w:lastRenderedPageBreak/>
        <w:t>HOME TAB:</w:t>
      </w:r>
    </w:p>
    <w:p w14:paraId="15845E02" w14:textId="77777777" w:rsidR="00E86974" w:rsidRDefault="00E86974" w:rsidP="00E86974">
      <w:pPr>
        <w:keepNext/>
        <w:jc w:val="center"/>
      </w:pPr>
      <w:r>
        <w:rPr>
          <w:noProof/>
        </w:rPr>
        <w:drawing>
          <wp:inline distT="0" distB="0" distL="0" distR="0" wp14:anchorId="4DD33F48" wp14:editId="312084DD">
            <wp:extent cx="3573780" cy="200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7209" cy="2016654"/>
                    </a:xfrm>
                    <a:prstGeom prst="rect">
                      <a:avLst/>
                    </a:prstGeom>
                  </pic:spPr>
                </pic:pic>
              </a:graphicData>
            </a:graphic>
          </wp:inline>
        </w:drawing>
      </w:r>
    </w:p>
    <w:p w14:paraId="68D38099" w14:textId="4F48EA20" w:rsidR="00E86974" w:rsidRDefault="00E86974" w:rsidP="00E86974">
      <w:pPr>
        <w:pStyle w:val="Caption"/>
        <w:jc w:val="center"/>
      </w:pPr>
      <w:r>
        <w:t xml:space="preserve">Figure </w:t>
      </w:r>
      <w:fldSimple w:instr=" SEQ Figure \* ARABIC ">
        <w:r w:rsidR="00284809">
          <w:rPr>
            <w:noProof/>
          </w:rPr>
          <w:t>4</w:t>
        </w:r>
      </w:fldSimple>
      <w:r>
        <w:t xml:space="preserve"> Home tab</w:t>
      </w:r>
    </w:p>
    <w:p w14:paraId="163C8AAF" w14:textId="76A9B65F" w:rsidR="000B2409" w:rsidRPr="00AB593B" w:rsidRDefault="00E86974" w:rsidP="00285211">
      <w:pPr>
        <w:spacing w:line="360" w:lineRule="auto"/>
        <w:jc w:val="both"/>
        <w:rPr>
          <w:rFonts w:ascii="Times New Roman" w:hAnsi="Times New Roman" w:cs="Times New Roman"/>
          <w:sz w:val="24"/>
          <w:szCs w:val="24"/>
        </w:rPr>
      </w:pPr>
      <w:r w:rsidRPr="00E86974">
        <w:rPr>
          <w:rFonts w:ascii="Times New Roman" w:hAnsi="Times New Roman" w:cs="Times New Roman"/>
          <w:sz w:val="24"/>
          <w:szCs w:val="24"/>
        </w:rPr>
        <w:t>This tab gives out the overall purpose of the project and describes the various features provided by the website.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0"/>
        <w:gridCol w:w="4736"/>
      </w:tblGrid>
      <w:tr w:rsidR="000B2409" w14:paraId="00F57BC9" w14:textId="77777777" w:rsidTr="00285211">
        <w:trPr>
          <w:trHeight w:val="467"/>
        </w:trPr>
        <w:tc>
          <w:tcPr>
            <w:tcW w:w="4788" w:type="dxa"/>
          </w:tcPr>
          <w:p w14:paraId="3E6C11FD" w14:textId="31DC3363" w:rsidR="000B2409" w:rsidRDefault="000B2409" w:rsidP="000B2409">
            <w:pPr>
              <w:pStyle w:val="Heading2"/>
              <w:numPr>
                <w:ilvl w:val="0"/>
                <w:numId w:val="11"/>
              </w:numPr>
            </w:pPr>
            <w:r>
              <w:t>VISUALIZE TAB</w:t>
            </w:r>
          </w:p>
        </w:tc>
        <w:tc>
          <w:tcPr>
            <w:tcW w:w="4788" w:type="dxa"/>
            <w:tcBorders>
              <w:left w:val="nil"/>
            </w:tcBorders>
          </w:tcPr>
          <w:p w14:paraId="52FAF77E" w14:textId="756F9D27" w:rsidR="000B2409" w:rsidRPr="000B2409" w:rsidRDefault="000B2409" w:rsidP="000B2409">
            <w:pPr>
              <w:pStyle w:val="Heading2"/>
              <w:numPr>
                <w:ilvl w:val="0"/>
                <w:numId w:val="11"/>
              </w:numPr>
            </w:pPr>
            <w:r w:rsidRPr="000B2409">
              <w:t>PREDICT TAB</w:t>
            </w:r>
          </w:p>
        </w:tc>
      </w:tr>
      <w:tr w:rsidR="000B2409" w14:paraId="229BDE20" w14:textId="77777777" w:rsidTr="00285211">
        <w:tc>
          <w:tcPr>
            <w:tcW w:w="4788" w:type="dxa"/>
          </w:tcPr>
          <w:p w14:paraId="649A8DC8" w14:textId="334289F3" w:rsidR="000B2409" w:rsidRDefault="000B2409" w:rsidP="000B2409">
            <w:pPr>
              <w:rPr>
                <w:noProof/>
              </w:rPr>
            </w:pPr>
            <w:r>
              <w:rPr>
                <w:noProof/>
              </w:rPr>
              <w:drawing>
                <wp:inline distT="0" distB="0" distL="0" distR="0" wp14:anchorId="04CB0C85" wp14:editId="16B9D1FC">
                  <wp:extent cx="2978150" cy="20114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2540" cy="2027884"/>
                          </a:xfrm>
                          <a:prstGeom prst="rect">
                            <a:avLst/>
                          </a:prstGeom>
                        </pic:spPr>
                      </pic:pic>
                    </a:graphicData>
                  </a:graphic>
                </wp:inline>
              </w:drawing>
            </w:r>
          </w:p>
        </w:tc>
        <w:tc>
          <w:tcPr>
            <w:tcW w:w="4788" w:type="dxa"/>
          </w:tcPr>
          <w:p w14:paraId="183E219A" w14:textId="521206C5" w:rsidR="000B2409" w:rsidRDefault="000B2409" w:rsidP="000B2409">
            <w:pPr>
              <w:jc w:val="center"/>
              <w:rPr>
                <w:noProof/>
              </w:rPr>
            </w:pPr>
            <w:r>
              <w:rPr>
                <w:noProof/>
              </w:rPr>
              <w:drawing>
                <wp:inline distT="0" distB="0" distL="0" distR="0" wp14:anchorId="189A9760" wp14:editId="0D985609">
                  <wp:extent cx="2948940" cy="201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8940" cy="2011045"/>
                          </a:xfrm>
                          <a:prstGeom prst="rect">
                            <a:avLst/>
                          </a:prstGeom>
                        </pic:spPr>
                      </pic:pic>
                    </a:graphicData>
                  </a:graphic>
                </wp:inline>
              </w:drawing>
            </w:r>
          </w:p>
        </w:tc>
      </w:tr>
      <w:tr w:rsidR="000B2409" w14:paraId="14EFE743" w14:textId="77777777" w:rsidTr="00AB593B">
        <w:tc>
          <w:tcPr>
            <w:tcW w:w="4788" w:type="dxa"/>
          </w:tcPr>
          <w:p w14:paraId="44DED1E1" w14:textId="77777777" w:rsidR="00AB593B" w:rsidRDefault="000B2409" w:rsidP="00AB593B">
            <w:pPr>
              <w:keepNext/>
            </w:pPr>
            <w:r>
              <w:rPr>
                <w:noProof/>
              </w:rPr>
              <w:drawing>
                <wp:inline distT="0" distB="0" distL="0" distR="0" wp14:anchorId="30DF9606" wp14:editId="4C186316">
                  <wp:extent cx="3016960" cy="2118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803" cy="2127378"/>
                          </a:xfrm>
                          <a:prstGeom prst="rect">
                            <a:avLst/>
                          </a:prstGeom>
                        </pic:spPr>
                      </pic:pic>
                    </a:graphicData>
                  </a:graphic>
                </wp:inline>
              </w:drawing>
            </w:r>
          </w:p>
          <w:p w14:paraId="50A5288C" w14:textId="271EAC01" w:rsidR="000B2409" w:rsidRDefault="00AB593B" w:rsidP="00AB593B">
            <w:pPr>
              <w:pStyle w:val="Caption"/>
              <w:jc w:val="center"/>
              <w:rPr>
                <w:noProof/>
              </w:rPr>
            </w:pPr>
            <w:r>
              <w:t xml:space="preserve">Figure </w:t>
            </w:r>
            <w:fldSimple w:instr=" SEQ Figure \* ARABIC ">
              <w:r w:rsidR="00284809">
                <w:rPr>
                  <w:noProof/>
                </w:rPr>
                <w:t>5</w:t>
              </w:r>
            </w:fldSimple>
            <w:r>
              <w:t xml:space="preserve"> Visualize tab</w:t>
            </w:r>
          </w:p>
        </w:tc>
        <w:tc>
          <w:tcPr>
            <w:tcW w:w="4788" w:type="dxa"/>
          </w:tcPr>
          <w:p w14:paraId="3BB2DC5E" w14:textId="77777777" w:rsidR="00AB593B" w:rsidRDefault="000B2409" w:rsidP="00AB593B">
            <w:pPr>
              <w:keepNext/>
            </w:pPr>
            <w:r>
              <w:rPr>
                <w:noProof/>
              </w:rPr>
              <w:drawing>
                <wp:inline distT="0" distB="0" distL="0" distR="0" wp14:anchorId="3AE42963" wp14:editId="44E99DC7">
                  <wp:extent cx="290322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123" cy="2092125"/>
                          </a:xfrm>
                          <a:prstGeom prst="rect">
                            <a:avLst/>
                          </a:prstGeom>
                        </pic:spPr>
                      </pic:pic>
                    </a:graphicData>
                  </a:graphic>
                </wp:inline>
              </w:drawing>
            </w:r>
          </w:p>
          <w:p w14:paraId="6B11622A" w14:textId="44D57EDD" w:rsidR="000B2409" w:rsidRDefault="00AB593B" w:rsidP="00AB593B">
            <w:pPr>
              <w:pStyle w:val="Caption"/>
              <w:jc w:val="center"/>
              <w:rPr>
                <w:noProof/>
              </w:rPr>
            </w:pPr>
            <w:r>
              <w:t xml:space="preserve">Figure </w:t>
            </w:r>
            <w:fldSimple w:instr=" SEQ Figure \* ARABIC ">
              <w:r w:rsidR="00284809">
                <w:rPr>
                  <w:noProof/>
                </w:rPr>
                <w:t>6</w:t>
              </w:r>
            </w:fldSimple>
            <w:r>
              <w:t xml:space="preserve"> Predict tab</w:t>
            </w:r>
          </w:p>
        </w:tc>
      </w:tr>
      <w:tr w:rsidR="000B2409" w14:paraId="0FD0D5AA" w14:textId="77777777" w:rsidTr="00AB593B">
        <w:tc>
          <w:tcPr>
            <w:tcW w:w="4788" w:type="dxa"/>
          </w:tcPr>
          <w:p w14:paraId="5287AE82" w14:textId="766A9053" w:rsidR="000B2409" w:rsidRPr="00AB593B" w:rsidRDefault="000B2409" w:rsidP="00285211">
            <w:pPr>
              <w:spacing w:line="360" w:lineRule="auto"/>
              <w:jc w:val="both"/>
              <w:rPr>
                <w:rFonts w:ascii="Times New Roman" w:hAnsi="Times New Roman" w:cs="Times New Roman"/>
                <w:noProof/>
                <w:sz w:val="24"/>
                <w:szCs w:val="24"/>
              </w:rPr>
            </w:pPr>
            <w:r w:rsidRPr="00AB593B">
              <w:rPr>
                <w:rFonts w:ascii="Times New Roman" w:hAnsi="Times New Roman" w:cs="Times New Roman"/>
                <w:noProof/>
                <w:sz w:val="24"/>
                <w:szCs w:val="24"/>
              </w:rPr>
              <w:t xml:space="preserve">This tab shows the various options for </w:t>
            </w:r>
            <w:r w:rsidRPr="00AB593B">
              <w:rPr>
                <w:rFonts w:ascii="Times New Roman" w:hAnsi="Times New Roman" w:cs="Times New Roman"/>
                <w:noProof/>
                <w:sz w:val="24"/>
                <w:szCs w:val="24"/>
              </w:rPr>
              <w:lastRenderedPageBreak/>
              <w:t>visualization; a user can group by holiday, by week, by month and by year.</w:t>
            </w:r>
          </w:p>
        </w:tc>
        <w:tc>
          <w:tcPr>
            <w:tcW w:w="4788" w:type="dxa"/>
          </w:tcPr>
          <w:p w14:paraId="3A3EA1C5" w14:textId="5934ADAD" w:rsidR="000B2409" w:rsidRPr="00AB593B" w:rsidRDefault="000B2409" w:rsidP="00285211">
            <w:pPr>
              <w:spacing w:line="360" w:lineRule="auto"/>
              <w:jc w:val="both"/>
              <w:rPr>
                <w:rFonts w:ascii="Times New Roman" w:hAnsi="Times New Roman" w:cs="Times New Roman"/>
                <w:noProof/>
                <w:sz w:val="24"/>
                <w:szCs w:val="24"/>
              </w:rPr>
            </w:pPr>
            <w:r w:rsidRPr="00AB593B">
              <w:rPr>
                <w:rFonts w:ascii="Times New Roman" w:hAnsi="Times New Roman" w:cs="Times New Roman"/>
                <w:noProof/>
                <w:sz w:val="24"/>
                <w:szCs w:val="24"/>
              </w:rPr>
              <w:lastRenderedPageBreak/>
              <w:t xml:space="preserve">This tab shows the various ML models used </w:t>
            </w:r>
            <w:r w:rsidRPr="00AB593B">
              <w:rPr>
                <w:rFonts w:ascii="Times New Roman" w:hAnsi="Times New Roman" w:cs="Times New Roman"/>
                <w:noProof/>
                <w:sz w:val="24"/>
                <w:szCs w:val="24"/>
              </w:rPr>
              <w:lastRenderedPageBreak/>
              <w:t>for prediction. The user can select any model to see the scatter plot.</w:t>
            </w:r>
          </w:p>
        </w:tc>
      </w:tr>
    </w:tbl>
    <w:p w14:paraId="7E018071" w14:textId="38564A6B" w:rsidR="000B2409" w:rsidRDefault="000B2409" w:rsidP="00AB593B">
      <w:pPr>
        <w:pStyle w:val="Heading2"/>
        <w:numPr>
          <w:ilvl w:val="0"/>
          <w:numId w:val="11"/>
        </w:numPr>
      </w:pPr>
      <w:r>
        <w:lastRenderedPageBreak/>
        <w:t>GENERATE VISUALIZATIONS TAB</w:t>
      </w:r>
    </w:p>
    <w:p w14:paraId="5145C4B4" w14:textId="4675AF0D" w:rsidR="00AB593B" w:rsidRDefault="00CC0AE4" w:rsidP="00AB593B">
      <w:pPr>
        <w:keepNext/>
        <w:jc w:val="center"/>
      </w:pPr>
      <w:r>
        <w:rPr>
          <w:noProof/>
        </w:rPr>
        <w:pict w14:anchorId="35969DA9">
          <v:oval id="_x0000_s1069" style="position:absolute;left:0;text-align:left;margin-left:86.4pt;margin-top:101.1pt;width:36.6pt;height:13.8pt;z-index:251658240" strokecolor="red">
            <v:fill opacity="0"/>
          </v:oval>
        </w:pict>
      </w:r>
      <w:r w:rsidR="00AB593B">
        <w:rPr>
          <w:noProof/>
        </w:rPr>
        <w:drawing>
          <wp:inline distT="0" distB="0" distL="0" distR="0" wp14:anchorId="152C7234" wp14:editId="66651D07">
            <wp:extent cx="3726180" cy="1645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459" cy="1654653"/>
                    </a:xfrm>
                    <a:prstGeom prst="rect">
                      <a:avLst/>
                    </a:prstGeom>
                  </pic:spPr>
                </pic:pic>
              </a:graphicData>
            </a:graphic>
          </wp:inline>
        </w:drawing>
      </w:r>
    </w:p>
    <w:p w14:paraId="3DBB74B7" w14:textId="0DB4A097" w:rsidR="00AB593B" w:rsidRPr="00AB593B" w:rsidRDefault="00AB593B" w:rsidP="00AB593B">
      <w:pPr>
        <w:pStyle w:val="Caption"/>
        <w:jc w:val="center"/>
      </w:pPr>
      <w:r>
        <w:t xml:space="preserve">Figure </w:t>
      </w:r>
      <w:fldSimple w:instr=" SEQ Figure \* ARABIC ">
        <w:r w:rsidR="00284809">
          <w:rPr>
            <w:noProof/>
          </w:rPr>
          <w:t>7</w:t>
        </w:r>
      </w:fldSimple>
      <w:r>
        <w:t xml:space="preserve"> Generate Visualizations tab</w:t>
      </w:r>
    </w:p>
    <w:p w14:paraId="632848CB" w14:textId="2A7E7875" w:rsidR="00AB593B" w:rsidRPr="00AB593B" w:rsidRDefault="00AB593B" w:rsidP="00CC0AE4">
      <w:pPr>
        <w:ind w:left="720"/>
        <w:jc w:val="both"/>
        <w:rPr>
          <w:rFonts w:ascii="Times New Roman" w:hAnsi="Times New Roman" w:cs="Times New Roman"/>
          <w:sz w:val="24"/>
          <w:szCs w:val="24"/>
        </w:rPr>
      </w:pPr>
      <w:r w:rsidRPr="00AB593B">
        <w:rPr>
          <w:rFonts w:ascii="Times New Roman" w:hAnsi="Times New Roman" w:cs="Times New Roman"/>
          <w:sz w:val="24"/>
          <w:szCs w:val="24"/>
        </w:rPr>
        <w:t>There is a ‘GENERATE’ button on this tab. When the user clicks on the button, a python script is executed, and the .</w:t>
      </w:r>
      <w:proofErr w:type="spellStart"/>
      <w:r w:rsidRPr="00AB593B">
        <w:rPr>
          <w:rFonts w:ascii="Times New Roman" w:hAnsi="Times New Roman" w:cs="Times New Roman"/>
          <w:sz w:val="24"/>
          <w:szCs w:val="24"/>
        </w:rPr>
        <w:t>png</w:t>
      </w:r>
      <w:proofErr w:type="spellEnd"/>
      <w:r w:rsidRPr="00AB593B">
        <w:rPr>
          <w:rFonts w:ascii="Times New Roman" w:hAnsi="Times New Roman" w:cs="Times New Roman"/>
          <w:sz w:val="24"/>
          <w:szCs w:val="24"/>
        </w:rPr>
        <w:t xml:space="preserve"> images generated are saved in /images/visualize folder.</w:t>
      </w:r>
    </w:p>
    <w:p w14:paraId="549D7E5F" w14:textId="1EDA217B" w:rsidR="000B2409" w:rsidRDefault="000B2409" w:rsidP="00AB593B">
      <w:pPr>
        <w:pStyle w:val="Heading2"/>
        <w:numPr>
          <w:ilvl w:val="0"/>
          <w:numId w:val="11"/>
        </w:numPr>
      </w:pPr>
      <w:r>
        <w:t>GENERATE PREDICTIONS TAB</w:t>
      </w:r>
    </w:p>
    <w:p w14:paraId="14B6BCD5" w14:textId="70A631D0" w:rsidR="007508B7" w:rsidRDefault="00CC0AE4" w:rsidP="00F549A9">
      <w:pPr>
        <w:keepNext/>
        <w:jc w:val="center"/>
      </w:pPr>
      <w:r>
        <w:rPr>
          <w:noProof/>
        </w:rPr>
        <w:pict w14:anchorId="35969DA9">
          <v:oval id="_x0000_s1070" style="position:absolute;left:0;text-align:left;margin-left:88.8pt;margin-top:92.85pt;width:36.6pt;height:13.8pt;z-index:251659264" strokecolor="red">
            <v:fill opacity="0"/>
          </v:oval>
        </w:pict>
      </w:r>
      <w:r w:rsidR="007508B7">
        <w:rPr>
          <w:noProof/>
        </w:rPr>
        <w:drawing>
          <wp:inline distT="0" distB="0" distL="0" distR="0" wp14:anchorId="37CE53F3" wp14:editId="77381449">
            <wp:extent cx="3754120" cy="184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8800" cy="1846339"/>
                    </a:xfrm>
                    <a:prstGeom prst="rect">
                      <a:avLst/>
                    </a:prstGeom>
                  </pic:spPr>
                </pic:pic>
              </a:graphicData>
            </a:graphic>
          </wp:inline>
        </w:drawing>
      </w:r>
    </w:p>
    <w:p w14:paraId="57CE33E6" w14:textId="6C3CFA4F" w:rsidR="007508B7" w:rsidRDefault="007508B7" w:rsidP="007508B7">
      <w:pPr>
        <w:pStyle w:val="Caption"/>
        <w:jc w:val="center"/>
      </w:pPr>
      <w:r>
        <w:t xml:space="preserve">Figure </w:t>
      </w:r>
      <w:fldSimple w:instr=" SEQ Figure \* ARABIC ">
        <w:r w:rsidR="00284809">
          <w:rPr>
            <w:noProof/>
          </w:rPr>
          <w:t>8</w:t>
        </w:r>
      </w:fldSimple>
      <w:r>
        <w:t xml:space="preserve"> Generat</w:t>
      </w:r>
      <w:r w:rsidR="00AB593B">
        <w:t>e</w:t>
      </w:r>
      <w:r>
        <w:t xml:space="preserve"> predictions</w:t>
      </w:r>
      <w:r w:rsidR="00AB593B">
        <w:t xml:space="preserve"> tab</w:t>
      </w:r>
    </w:p>
    <w:p w14:paraId="6E9CAB12" w14:textId="342AD8B2" w:rsidR="00AB593B" w:rsidRPr="00AB593B" w:rsidRDefault="00AB593B" w:rsidP="00CC0AE4">
      <w:pPr>
        <w:ind w:left="720"/>
        <w:jc w:val="both"/>
        <w:rPr>
          <w:rFonts w:ascii="Times New Roman" w:hAnsi="Times New Roman" w:cs="Times New Roman"/>
          <w:sz w:val="24"/>
          <w:szCs w:val="24"/>
        </w:rPr>
      </w:pPr>
      <w:r w:rsidRPr="00AB593B">
        <w:rPr>
          <w:rFonts w:ascii="Times New Roman" w:hAnsi="Times New Roman" w:cs="Times New Roman"/>
          <w:sz w:val="24"/>
          <w:szCs w:val="24"/>
        </w:rPr>
        <w:t>There is a ‘GENERATE’ button on this tab. When the user clicks on the button, a python script is executed, and the .</w:t>
      </w:r>
      <w:proofErr w:type="spellStart"/>
      <w:r w:rsidRPr="00AB593B">
        <w:rPr>
          <w:rFonts w:ascii="Times New Roman" w:hAnsi="Times New Roman" w:cs="Times New Roman"/>
          <w:sz w:val="24"/>
          <w:szCs w:val="24"/>
        </w:rPr>
        <w:t>png</w:t>
      </w:r>
      <w:proofErr w:type="spellEnd"/>
      <w:r w:rsidRPr="00AB593B">
        <w:rPr>
          <w:rFonts w:ascii="Times New Roman" w:hAnsi="Times New Roman" w:cs="Times New Roman"/>
          <w:sz w:val="24"/>
          <w:szCs w:val="24"/>
        </w:rPr>
        <w:t xml:space="preserve"> images generated are saved in /images/</w:t>
      </w:r>
      <w:r w:rsidRPr="00AB593B">
        <w:rPr>
          <w:rFonts w:ascii="Times New Roman" w:hAnsi="Times New Roman" w:cs="Times New Roman"/>
          <w:sz w:val="24"/>
          <w:szCs w:val="24"/>
        </w:rPr>
        <w:t>predict</w:t>
      </w:r>
      <w:r w:rsidRPr="00AB593B">
        <w:rPr>
          <w:rFonts w:ascii="Times New Roman" w:hAnsi="Times New Roman" w:cs="Times New Roman"/>
          <w:sz w:val="24"/>
          <w:szCs w:val="24"/>
        </w:rPr>
        <w:t xml:space="preserve"> folder.</w:t>
      </w:r>
    </w:p>
    <w:p w14:paraId="59595AD6" w14:textId="279C1203" w:rsidR="000B2409" w:rsidRDefault="000B2409" w:rsidP="00AB593B">
      <w:pPr>
        <w:pStyle w:val="Heading2"/>
        <w:numPr>
          <w:ilvl w:val="0"/>
          <w:numId w:val="11"/>
        </w:numPr>
      </w:pPr>
      <w:r>
        <w:t>ANALYZE TAB</w:t>
      </w:r>
    </w:p>
    <w:p w14:paraId="24FF69BA" w14:textId="77777777" w:rsidR="00CC0AE4" w:rsidRPr="00CC0AE4" w:rsidRDefault="00CC0AE4" w:rsidP="00CC0AE4">
      <w:pPr>
        <w:pStyle w:val="ListParagraph"/>
        <w:jc w:val="both"/>
        <w:rPr>
          <w:rFonts w:ascii="Times New Roman" w:hAnsi="Times New Roman" w:cs="Times New Roman"/>
          <w:sz w:val="24"/>
          <w:szCs w:val="24"/>
        </w:rPr>
      </w:pPr>
      <w:r w:rsidRPr="00CC0AE4">
        <w:rPr>
          <w:rFonts w:ascii="Times New Roman" w:hAnsi="Times New Roman" w:cs="Times New Roman"/>
          <w:sz w:val="24"/>
          <w:szCs w:val="24"/>
        </w:rPr>
        <w:t>This tab has a hyperlink to the results.txt file. When the user clicks on the ‘Results File’, it displays the contents of the results.txt file in a new tab.</w:t>
      </w:r>
    </w:p>
    <w:p w14:paraId="296BBB5B" w14:textId="0170E20F" w:rsidR="00CC0AE4" w:rsidRPr="00CC0AE4" w:rsidRDefault="00CC0AE4" w:rsidP="00CC0AE4"/>
    <w:p w14:paraId="1F153CA9" w14:textId="629D17CA" w:rsidR="00AB593B" w:rsidRDefault="00CC0AE4" w:rsidP="00AB593B">
      <w:pPr>
        <w:keepNext/>
        <w:jc w:val="center"/>
      </w:pPr>
      <w:r>
        <w:rPr>
          <w:noProof/>
        </w:rPr>
        <w:lastRenderedPageBreak/>
        <w:pict w14:anchorId="35969DA9">
          <v:oval id="_x0000_s1071" style="position:absolute;left:0;text-align:left;margin-left:94.2pt;margin-top:130.8pt;width:36.6pt;height:13.8pt;z-index:251660288" strokecolor="red">
            <v:fill opacity="0"/>
          </v:oval>
        </w:pict>
      </w:r>
      <w:r w:rsidR="00AB593B">
        <w:rPr>
          <w:noProof/>
        </w:rPr>
        <w:drawing>
          <wp:inline distT="0" distB="0" distL="0" distR="0" wp14:anchorId="40DB444C" wp14:editId="3E0F4392">
            <wp:extent cx="3578362" cy="201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3338" cy="2014478"/>
                    </a:xfrm>
                    <a:prstGeom prst="rect">
                      <a:avLst/>
                    </a:prstGeom>
                  </pic:spPr>
                </pic:pic>
              </a:graphicData>
            </a:graphic>
          </wp:inline>
        </w:drawing>
      </w:r>
    </w:p>
    <w:p w14:paraId="47836354" w14:textId="0F7FC180" w:rsidR="00AB593B" w:rsidRDefault="00AB593B" w:rsidP="00AB593B">
      <w:pPr>
        <w:pStyle w:val="Caption"/>
        <w:jc w:val="center"/>
      </w:pPr>
      <w:r>
        <w:t xml:space="preserve">Figure </w:t>
      </w:r>
      <w:fldSimple w:instr=" SEQ Figure \* ARABIC ">
        <w:r w:rsidR="00284809">
          <w:rPr>
            <w:noProof/>
          </w:rPr>
          <w:t>9</w:t>
        </w:r>
      </w:fldSimple>
      <w:r>
        <w:t xml:space="preserve"> Analyze tab</w:t>
      </w:r>
    </w:p>
    <w:p w14:paraId="0D954AA0" w14:textId="49794001" w:rsidR="00B91C23" w:rsidRDefault="00B91C23" w:rsidP="00AB593B">
      <w:pPr>
        <w:pStyle w:val="Heading1"/>
        <w:numPr>
          <w:ilvl w:val="0"/>
          <w:numId w:val="1"/>
        </w:numPr>
      </w:pPr>
      <w:r>
        <w:t>IMPACT</w:t>
      </w:r>
    </w:p>
    <w:p w14:paraId="4B99308B" w14:textId="73D5B18B" w:rsidR="00285211" w:rsidRPr="00CC0AE4" w:rsidRDefault="00285211" w:rsidP="0070520D">
      <w:pPr>
        <w:spacing w:line="360" w:lineRule="auto"/>
        <w:ind w:left="360"/>
        <w:jc w:val="both"/>
        <w:rPr>
          <w:rFonts w:ascii="Times New Roman" w:hAnsi="Times New Roman" w:cs="Times New Roman"/>
          <w:sz w:val="24"/>
          <w:szCs w:val="24"/>
        </w:rPr>
      </w:pPr>
      <w:r w:rsidRPr="00CC0AE4">
        <w:rPr>
          <w:rFonts w:ascii="Times New Roman" w:hAnsi="Times New Roman" w:cs="Times New Roman"/>
          <w:sz w:val="24"/>
          <w:szCs w:val="24"/>
        </w:rPr>
        <w:t xml:space="preserve">The project successfully applies ML algorithms to the Sales dataset to generate predictions of future sales. Different models are used, and </w:t>
      </w:r>
      <w:proofErr w:type="spellStart"/>
      <w:r w:rsidRPr="00CC0AE4">
        <w:rPr>
          <w:rFonts w:ascii="Times New Roman" w:hAnsi="Times New Roman" w:cs="Times New Roman"/>
          <w:sz w:val="24"/>
          <w:szCs w:val="24"/>
        </w:rPr>
        <w:t>XGBRegressor</w:t>
      </w:r>
      <w:proofErr w:type="spellEnd"/>
      <w:r w:rsidRPr="00CC0AE4">
        <w:rPr>
          <w:rFonts w:ascii="Times New Roman" w:hAnsi="Times New Roman" w:cs="Times New Roman"/>
          <w:sz w:val="24"/>
          <w:szCs w:val="24"/>
        </w:rPr>
        <w:t xml:space="preserve"> predicts the results with the highest accuracy of 96.2%. The web interface is implemented to enable users with no programming knowledge to see the results of visualizations and predictions.</w:t>
      </w:r>
    </w:p>
    <w:p w14:paraId="680929A4" w14:textId="492A0D46" w:rsidR="00285211" w:rsidRPr="00CC0AE4" w:rsidRDefault="00285211" w:rsidP="0070520D">
      <w:pPr>
        <w:spacing w:line="360" w:lineRule="auto"/>
        <w:ind w:left="360"/>
        <w:jc w:val="both"/>
        <w:rPr>
          <w:rFonts w:ascii="Times New Roman" w:hAnsi="Times New Roman" w:cs="Times New Roman"/>
          <w:sz w:val="24"/>
          <w:szCs w:val="24"/>
        </w:rPr>
      </w:pPr>
      <w:r w:rsidRPr="00CC0AE4">
        <w:rPr>
          <w:rFonts w:ascii="Times New Roman" w:hAnsi="Times New Roman" w:cs="Times New Roman"/>
          <w:sz w:val="24"/>
          <w:szCs w:val="24"/>
        </w:rPr>
        <w:t xml:space="preserve">The same program can be implemented using any dataset having the same attributes (Store (int), Dept (int), Date (datetime), </w:t>
      </w:r>
      <w:proofErr w:type="spellStart"/>
      <w:r w:rsidRPr="00CC0AE4">
        <w:rPr>
          <w:rFonts w:ascii="Times New Roman" w:hAnsi="Times New Roman" w:cs="Times New Roman"/>
          <w:sz w:val="24"/>
          <w:szCs w:val="24"/>
        </w:rPr>
        <w:t>IsHoliday</w:t>
      </w:r>
      <w:proofErr w:type="spellEnd"/>
      <w:r w:rsidRPr="00CC0AE4">
        <w:rPr>
          <w:rFonts w:ascii="Times New Roman" w:hAnsi="Times New Roman" w:cs="Times New Roman"/>
          <w:sz w:val="24"/>
          <w:szCs w:val="24"/>
        </w:rPr>
        <w:t xml:space="preserve"> (Boolean), </w:t>
      </w:r>
      <w:proofErr w:type="spellStart"/>
      <w:r w:rsidRPr="00CC0AE4">
        <w:rPr>
          <w:rFonts w:ascii="Times New Roman" w:hAnsi="Times New Roman" w:cs="Times New Roman"/>
          <w:sz w:val="24"/>
          <w:szCs w:val="24"/>
        </w:rPr>
        <w:t>Weekly_Sales</w:t>
      </w:r>
      <w:proofErr w:type="spellEnd"/>
      <w:r w:rsidRPr="00CC0AE4">
        <w:rPr>
          <w:rFonts w:ascii="Times New Roman" w:hAnsi="Times New Roman" w:cs="Times New Roman"/>
          <w:sz w:val="24"/>
          <w:szCs w:val="24"/>
        </w:rPr>
        <w:t xml:space="preserve"> (float)). Therefore, by changing the dataset, this website can be used by many organizations to make predictions about their future sales. </w:t>
      </w:r>
    </w:p>
    <w:p w14:paraId="529BA8AD" w14:textId="15903AB7" w:rsidR="00B91C23" w:rsidRDefault="00B91C23" w:rsidP="00CC0AE4">
      <w:pPr>
        <w:pStyle w:val="Heading1"/>
      </w:pPr>
      <w:r>
        <w:t>REFERENCES</w:t>
      </w:r>
    </w:p>
    <w:p w14:paraId="59293E3E" w14:textId="3D0EA55A" w:rsidR="00CC0AE4" w:rsidRPr="00CC0AE4" w:rsidRDefault="00CC0AE4" w:rsidP="00CC0AE4">
      <w:pPr>
        <w:rPr>
          <w:rFonts w:ascii="Times New Roman" w:hAnsi="Times New Roman" w:cs="Times New Roman"/>
          <w:sz w:val="24"/>
          <w:szCs w:val="24"/>
        </w:rPr>
      </w:pPr>
      <w:r w:rsidRPr="00CC0AE4">
        <w:rPr>
          <w:rFonts w:ascii="Times New Roman" w:hAnsi="Times New Roman" w:cs="Times New Roman"/>
          <w:sz w:val="24"/>
          <w:szCs w:val="24"/>
        </w:rPr>
        <w:t xml:space="preserve">[1] Walmart Recruiting- Store Sales Forecasting, Kaggle. Extracted from- </w:t>
      </w:r>
      <w:r w:rsidRPr="00CC0AE4">
        <w:rPr>
          <w:rFonts w:ascii="Times New Roman" w:hAnsi="Times New Roman" w:cs="Times New Roman"/>
          <w:sz w:val="24"/>
          <w:szCs w:val="24"/>
        </w:rPr>
        <w:t>https://www.kaggle.com/c/walmart-recruiting-store-sales-forecasting/data</w:t>
      </w:r>
    </w:p>
    <w:sectPr w:rsidR="00CC0AE4" w:rsidRPr="00CC0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26F58" w14:textId="77777777" w:rsidR="00610705" w:rsidRDefault="00610705" w:rsidP="00F549A9">
      <w:pPr>
        <w:spacing w:after="0" w:line="240" w:lineRule="auto"/>
      </w:pPr>
      <w:r>
        <w:separator/>
      </w:r>
    </w:p>
  </w:endnote>
  <w:endnote w:type="continuationSeparator" w:id="0">
    <w:p w14:paraId="4574CEB6" w14:textId="77777777" w:rsidR="00610705" w:rsidRDefault="00610705" w:rsidP="00F54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5934A" w14:textId="77777777" w:rsidR="00610705" w:rsidRDefault="00610705" w:rsidP="00F549A9">
      <w:pPr>
        <w:spacing w:after="0" w:line="240" w:lineRule="auto"/>
      </w:pPr>
      <w:r>
        <w:separator/>
      </w:r>
    </w:p>
  </w:footnote>
  <w:footnote w:type="continuationSeparator" w:id="0">
    <w:p w14:paraId="0B88FDBD" w14:textId="77777777" w:rsidR="00610705" w:rsidRDefault="00610705" w:rsidP="00F54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686A"/>
    <w:multiLevelType w:val="hybridMultilevel"/>
    <w:tmpl w:val="D172B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02251"/>
    <w:multiLevelType w:val="hybridMultilevel"/>
    <w:tmpl w:val="24F2DDA2"/>
    <w:lvl w:ilvl="0" w:tplc="851A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9598C"/>
    <w:multiLevelType w:val="hybridMultilevel"/>
    <w:tmpl w:val="4D0672CC"/>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3401C6"/>
    <w:multiLevelType w:val="hybridMultilevel"/>
    <w:tmpl w:val="57467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86367"/>
    <w:multiLevelType w:val="hybridMultilevel"/>
    <w:tmpl w:val="ECB6B18A"/>
    <w:lvl w:ilvl="0" w:tplc="851A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37F03"/>
    <w:multiLevelType w:val="hybridMultilevel"/>
    <w:tmpl w:val="ECB6B18A"/>
    <w:lvl w:ilvl="0" w:tplc="851A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71F05"/>
    <w:multiLevelType w:val="hybridMultilevel"/>
    <w:tmpl w:val="D172B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F6BBE"/>
    <w:multiLevelType w:val="hybridMultilevel"/>
    <w:tmpl w:val="44A02B2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536851"/>
    <w:multiLevelType w:val="hybridMultilevel"/>
    <w:tmpl w:val="5D6089B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973CE"/>
    <w:multiLevelType w:val="hybridMultilevel"/>
    <w:tmpl w:val="56CA0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61484C"/>
    <w:multiLevelType w:val="hybridMultilevel"/>
    <w:tmpl w:val="01CE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77B17"/>
    <w:multiLevelType w:val="hybridMultilevel"/>
    <w:tmpl w:val="56CA0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num>
  <w:num w:numId="4">
    <w:abstractNumId w:val="3"/>
  </w:num>
  <w:num w:numId="5">
    <w:abstractNumId w:val="5"/>
  </w:num>
  <w:num w:numId="6">
    <w:abstractNumId w:val="7"/>
  </w:num>
  <w:num w:numId="7">
    <w:abstractNumId w:val="2"/>
  </w:num>
  <w:num w:numId="8">
    <w:abstractNumId w:val="6"/>
  </w:num>
  <w:num w:numId="9">
    <w:abstractNumId w:val="0"/>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91C23"/>
    <w:rsid w:val="0004156D"/>
    <w:rsid w:val="000B2409"/>
    <w:rsid w:val="00101C76"/>
    <w:rsid w:val="00147D57"/>
    <w:rsid w:val="001C23AF"/>
    <w:rsid w:val="002409FB"/>
    <w:rsid w:val="00284809"/>
    <w:rsid w:val="00285211"/>
    <w:rsid w:val="005F5409"/>
    <w:rsid w:val="00610705"/>
    <w:rsid w:val="0070520D"/>
    <w:rsid w:val="007508B7"/>
    <w:rsid w:val="00870A1A"/>
    <w:rsid w:val="009F58C6"/>
    <w:rsid w:val="00AB593B"/>
    <w:rsid w:val="00B91C23"/>
    <w:rsid w:val="00CC0AE4"/>
    <w:rsid w:val="00E86974"/>
    <w:rsid w:val="00F54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1871E061"/>
  <w15:chartTrackingRefBased/>
  <w15:docId w15:val="{5248FED4-EA67-45B4-A94D-1E6D10BD8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4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F540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508B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40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F540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147D57"/>
    <w:pPr>
      <w:ind w:left="720"/>
      <w:contextualSpacing/>
    </w:pPr>
  </w:style>
  <w:style w:type="paragraph" w:customStyle="1" w:styleId="Default">
    <w:name w:val="Default"/>
    <w:rsid w:val="00147D5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7508B7"/>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8B7"/>
    <w:pPr>
      <w:spacing w:line="240" w:lineRule="auto"/>
    </w:pPr>
    <w:rPr>
      <w:i/>
      <w:iCs/>
      <w:color w:val="1F497D" w:themeColor="text2"/>
      <w:sz w:val="18"/>
      <w:szCs w:val="18"/>
    </w:rPr>
  </w:style>
  <w:style w:type="paragraph" w:styleId="Header">
    <w:name w:val="header"/>
    <w:basedOn w:val="Normal"/>
    <w:link w:val="HeaderChar"/>
    <w:uiPriority w:val="99"/>
    <w:unhideWhenUsed/>
    <w:rsid w:val="00F54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9A9"/>
  </w:style>
  <w:style w:type="paragraph" w:styleId="Footer">
    <w:name w:val="footer"/>
    <w:basedOn w:val="Normal"/>
    <w:link w:val="FooterChar"/>
    <w:uiPriority w:val="99"/>
    <w:unhideWhenUsed/>
    <w:rsid w:val="00F54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9A9"/>
  </w:style>
  <w:style w:type="table" w:styleId="TableGrid">
    <w:name w:val="Table Grid"/>
    <w:basedOn w:val="TableNormal"/>
    <w:uiPriority w:val="59"/>
    <w:rsid w:val="000B2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0AE4"/>
    <w:rPr>
      <w:color w:val="0000FF"/>
      <w:u w:val="single"/>
    </w:rPr>
  </w:style>
  <w:style w:type="character" w:styleId="UnresolvedMention">
    <w:name w:val="Unresolved Mention"/>
    <w:basedOn w:val="DefaultParagraphFont"/>
    <w:uiPriority w:val="99"/>
    <w:semiHidden/>
    <w:unhideWhenUsed/>
    <w:rsid w:val="00CC0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Amuleen Gulati</dc:creator>
  <cp:keywords/>
  <dc:description/>
  <cp:lastModifiedBy>Amuleen Gulati</cp:lastModifiedBy>
  <cp:revision>5</cp:revision>
  <cp:lastPrinted>2020-04-25T16:43:00Z</cp:lastPrinted>
  <dcterms:created xsi:type="dcterms:W3CDTF">2020-04-25T02:21:00Z</dcterms:created>
  <dcterms:modified xsi:type="dcterms:W3CDTF">2020-04-25T16:43:00Z</dcterms:modified>
</cp:coreProperties>
</file>