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010" w:rsidRPr="00136010" w:rsidRDefault="00136010" w:rsidP="00136010">
      <w:pPr>
        <w:shd w:val="clear" w:color="auto" w:fill="FFFFFF"/>
        <w:spacing w:after="0" w:line="240" w:lineRule="auto"/>
        <w:outlineLvl w:val="0"/>
        <w:rPr>
          <w:rFonts w:ascii="Verdana" w:eastAsia="Times New Roman" w:hAnsi="Verdana" w:cs="Times New Roman"/>
          <w:color w:val="444444"/>
          <w:kern w:val="36"/>
          <w:sz w:val="36"/>
          <w:szCs w:val="36"/>
        </w:rPr>
      </w:pPr>
      <w:r w:rsidRPr="00136010">
        <w:rPr>
          <w:rFonts w:ascii="Verdana" w:eastAsia="Times New Roman" w:hAnsi="Verdana" w:cs="Times New Roman"/>
          <w:color w:val="444444"/>
          <w:kern w:val="36"/>
          <w:sz w:val="36"/>
          <w:szCs w:val="36"/>
        </w:rPr>
        <w:t>Avro File Format in Hadoop</w:t>
      </w:r>
    </w:p>
    <w:p w:rsidR="00B21FA6" w:rsidRDefault="00136010"/>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Apache Avro is a data serialization system native to Hadoop which is also language independent. Apache Avro project was created by Doug Cutting, creator of Hadoop to increase data interoperability in Hadoop. Avro implementations for C, C++, C#, Java, PHP, Python, and Ruby are available making it easier to interchange data among various platforms.</w:t>
      </w:r>
    </w:p>
    <w:p w:rsidR="00136010" w:rsidRDefault="00136010" w:rsidP="00136010">
      <w:pPr>
        <w:pStyle w:val="Heading4"/>
        <w:shd w:val="clear" w:color="auto" w:fill="66CDAA"/>
        <w:spacing w:before="319" w:after="319"/>
        <w:rPr>
          <w:rFonts w:ascii="Calibri" w:hAnsi="Calibri" w:cs="Calibri"/>
          <w:color w:val="000000"/>
          <w:sz w:val="30"/>
          <w:szCs w:val="30"/>
        </w:rPr>
      </w:pPr>
      <w:r>
        <w:rPr>
          <w:rFonts w:ascii="Calibri" w:hAnsi="Calibri" w:cs="Calibri"/>
          <w:color w:val="000000"/>
          <w:sz w:val="30"/>
          <w:szCs w:val="30"/>
        </w:rPr>
        <w:t>What is data serialization</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Just to make it clear here Data serialization is a mechanism to convert data (class objects, data structures) into a stream of bytes (binary form) </w:t>
      </w:r>
      <w:proofErr w:type="gramStart"/>
      <w:r>
        <w:rPr>
          <w:rFonts w:ascii="Calibri" w:hAnsi="Calibri" w:cs="Calibri"/>
          <w:color w:val="555555"/>
          <w:sz w:val="30"/>
          <w:szCs w:val="30"/>
        </w:rPr>
        <w:t>in order to</w:t>
      </w:r>
      <w:proofErr w:type="gramEnd"/>
      <w:r>
        <w:rPr>
          <w:rFonts w:ascii="Calibri" w:hAnsi="Calibri" w:cs="Calibri"/>
          <w:color w:val="555555"/>
          <w:sz w:val="30"/>
          <w:szCs w:val="30"/>
        </w:rPr>
        <w:t xml:space="preserve"> send it across network or store it persistently in a file or DB.</w:t>
      </w:r>
    </w:p>
    <w:p w:rsidR="00136010" w:rsidRDefault="00136010" w:rsidP="00136010">
      <w:pPr>
        <w:shd w:val="clear" w:color="auto" w:fill="FBFCFC"/>
        <w:jc w:val="center"/>
        <w:rPr>
          <w:rFonts w:ascii="Calibri" w:hAnsi="Calibri" w:cs="Calibri"/>
          <w:color w:val="000000"/>
          <w:sz w:val="30"/>
          <w:szCs w:val="30"/>
        </w:rPr>
      </w:pPr>
      <w:r>
        <w:rPr>
          <w:rFonts w:ascii="Calibri" w:hAnsi="Calibri" w:cs="Calibri"/>
          <w:b/>
          <w:bCs/>
          <w:color w:val="000000"/>
          <w:sz w:val="30"/>
          <w:szCs w:val="30"/>
          <w:bdr w:val="none" w:sz="0" w:space="0" w:color="auto" w:frame="1"/>
        </w:rPr>
        <w:t>Table of contents</w:t>
      </w:r>
    </w:p>
    <w:p w:rsidR="00136010" w:rsidRDefault="00136010" w:rsidP="00136010">
      <w:pPr>
        <w:numPr>
          <w:ilvl w:val="0"/>
          <w:numId w:val="1"/>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Avro in Hadoop</w:t>
      </w:r>
    </w:p>
    <w:p w:rsidR="00136010" w:rsidRDefault="00136010" w:rsidP="00136010">
      <w:pPr>
        <w:numPr>
          <w:ilvl w:val="0"/>
          <w:numId w:val="1"/>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Avro file format</w:t>
      </w:r>
    </w:p>
    <w:p w:rsidR="00136010" w:rsidRDefault="00136010" w:rsidP="00136010">
      <w:pPr>
        <w:numPr>
          <w:ilvl w:val="0"/>
          <w:numId w:val="1"/>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Schema Declaration in Avro</w:t>
      </w:r>
    </w:p>
    <w:p w:rsidR="00136010" w:rsidRDefault="00136010" w:rsidP="00136010">
      <w:pPr>
        <w:numPr>
          <w:ilvl w:val="0"/>
          <w:numId w:val="1"/>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Primitive Types in Avro</w:t>
      </w:r>
    </w:p>
    <w:p w:rsidR="00136010" w:rsidRDefault="00136010" w:rsidP="00136010">
      <w:pPr>
        <w:numPr>
          <w:ilvl w:val="0"/>
          <w:numId w:val="1"/>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Complex Types in Avro</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t>Avro in Hadoop</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Main features of Avro in Hadoop are-</w:t>
      </w:r>
    </w:p>
    <w:p w:rsidR="00136010" w:rsidRDefault="00136010" w:rsidP="00136010">
      <w:pPr>
        <w:numPr>
          <w:ilvl w:val="0"/>
          <w:numId w:val="2"/>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Avro is language independent</w:t>
      </w:r>
    </w:p>
    <w:p w:rsidR="00136010" w:rsidRDefault="00136010" w:rsidP="00136010">
      <w:pPr>
        <w:numPr>
          <w:ilvl w:val="0"/>
          <w:numId w:val="2"/>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It is schema based</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To define structure for Avro data, language-independent schema is used. Avro schemas are defined using JSON that helps in data interoperability.</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Some of the benefits of using schema in Avro are-</w:t>
      </w:r>
    </w:p>
    <w:p w:rsidR="00136010" w:rsidRDefault="00136010" w:rsidP="00136010">
      <w:pPr>
        <w:numPr>
          <w:ilvl w:val="0"/>
          <w:numId w:val="3"/>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For language interoperability, since schema is defined using JSON.</w:t>
      </w:r>
    </w:p>
    <w:p w:rsidR="00136010" w:rsidRDefault="00136010" w:rsidP="00136010">
      <w:pPr>
        <w:numPr>
          <w:ilvl w:val="0"/>
          <w:numId w:val="3"/>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 xml:space="preserve">You can save Avro schema in a separate file </w:t>
      </w:r>
      <w:proofErr w:type="gramStart"/>
      <w:r>
        <w:rPr>
          <w:rFonts w:ascii="Calibri" w:hAnsi="Calibri" w:cs="Calibri"/>
          <w:color w:val="555555"/>
          <w:sz w:val="30"/>
          <w:szCs w:val="30"/>
        </w:rPr>
        <w:t>with </w:t>
      </w:r>
      <w:r>
        <w:rPr>
          <w:rStyle w:val="Strong"/>
          <w:rFonts w:ascii="inherit" w:hAnsi="inherit" w:cs="Calibri"/>
          <w:color w:val="555555"/>
          <w:sz w:val="30"/>
          <w:szCs w:val="30"/>
          <w:bdr w:val="none" w:sz="0" w:space="0" w:color="auto" w:frame="1"/>
        </w:rPr>
        <w:t>.</w:t>
      </w:r>
      <w:proofErr w:type="spellStart"/>
      <w:r>
        <w:rPr>
          <w:rStyle w:val="Strong"/>
          <w:rFonts w:ascii="inherit" w:hAnsi="inherit" w:cs="Calibri"/>
          <w:color w:val="555555"/>
          <w:sz w:val="30"/>
          <w:szCs w:val="30"/>
          <w:bdr w:val="none" w:sz="0" w:space="0" w:color="auto" w:frame="1"/>
        </w:rPr>
        <w:t>avsc</w:t>
      </w:r>
      <w:proofErr w:type="spellEnd"/>
      <w:proofErr w:type="gramEnd"/>
      <w:r>
        <w:rPr>
          <w:rFonts w:ascii="Calibri" w:hAnsi="Calibri" w:cs="Calibri"/>
          <w:color w:val="555555"/>
          <w:sz w:val="30"/>
          <w:szCs w:val="30"/>
        </w:rPr>
        <w:t> extension.</w:t>
      </w:r>
    </w:p>
    <w:p w:rsidR="00136010" w:rsidRDefault="00136010" w:rsidP="00136010">
      <w:pPr>
        <w:numPr>
          <w:ilvl w:val="0"/>
          <w:numId w:val="3"/>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It allows for evolution of schema. You can add or remove a column.</w:t>
      </w:r>
    </w:p>
    <w:p w:rsidR="00136010" w:rsidRDefault="00136010" w:rsidP="00136010">
      <w:pPr>
        <w:numPr>
          <w:ilvl w:val="0"/>
          <w:numId w:val="3"/>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 xml:space="preserve">Using </w:t>
      </w:r>
      <w:proofErr w:type="gramStart"/>
      <w:r>
        <w:rPr>
          <w:rFonts w:ascii="Calibri" w:hAnsi="Calibri" w:cs="Calibri"/>
          <w:color w:val="555555"/>
          <w:sz w:val="30"/>
          <w:szCs w:val="30"/>
        </w:rPr>
        <w:t>Avro</w:t>
      </w:r>
      <w:proofErr w:type="gramEnd"/>
      <w:r>
        <w:rPr>
          <w:rFonts w:ascii="Calibri" w:hAnsi="Calibri" w:cs="Calibri"/>
          <w:color w:val="555555"/>
          <w:sz w:val="30"/>
          <w:szCs w:val="30"/>
        </w:rPr>
        <w:t xml:space="preserve"> you can perform serialization and deserialization without code generation. Since data in Avro is always stored with its corresponding schema, you can always read a serialized item regardless of whether you know the schema ahead of time.</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lastRenderedPageBreak/>
        <w:t>Avro file format</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Fonts w:ascii="Calibri" w:hAnsi="Calibri" w:cs="Calibri"/>
          <w:color w:val="555555"/>
          <w:sz w:val="30"/>
          <w:szCs w:val="30"/>
        </w:rPr>
        <w:t>Avro includes a simple object container file format. A file has a schema, and all objects stored in the file must be written according to that schema, using binary encoding. Objects are stored in blocks that may be compressed. Synchronization markers are used between blocks to permit efficient splitting of files for </w:t>
      </w:r>
      <w:r w:rsidRPr="00136010">
        <w:rPr>
          <w:rFonts w:ascii="Calibri" w:hAnsi="Calibri" w:cs="Calibri"/>
          <w:color w:val="555555"/>
          <w:sz w:val="30"/>
          <w:szCs w:val="30"/>
          <w:bdr w:val="none" w:sz="0" w:space="0" w:color="auto" w:frame="1"/>
        </w:rPr>
        <w:t>MapReduce</w:t>
      </w:r>
      <w:r>
        <w:rPr>
          <w:rFonts w:ascii="Calibri" w:hAnsi="Calibri" w:cs="Calibri"/>
          <w:color w:val="555555"/>
          <w:sz w:val="30"/>
          <w:szCs w:val="30"/>
        </w:rPr>
        <w:t> processing.</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Avro file consists of:</w:t>
      </w:r>
    </w:p>
    <w:p w:rsidR="00136010" w:rsidRDefault="00136010" w:rsidP="00136010">
      <w:pPr>
        <w:numPr>
          <w:ilvl w:val="0"/>
          <w:numId w:val="4"/>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A file header</w:t>
      </w:r>
    </w:p>
    <w:p w:rsidR="00136010" w:rsidRDefault="00136010" w:rsidP="00136010">
      <w:pPr>
        <w:numPr>
          <w:ilvl w:val="0"/>
          <w:numId w:val="4"/>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One or more file data blocks.</w:t>
      </w:r>
    </w:p>
    <w:tbl>
      <w:tblPr>
        <w:tblW w:w="111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619"/>
        <w:gridCol w:w="3265"/>
        <w:gridCol w:w="3265"/>
        <w:gridCol w:w="1966"/>
      </w:tblGrid>
      <w:tr w:rsidR="00136010" w:rsidTr="00136010">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Header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Data block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Data block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w:t>
            </w:r>
          </w:p>
        </w:tc>
      </w:tr>
    </w:tbl>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A file header consists of:</w:t>
      </w:r>
    </w:p>
    <w:p w:rsidR="00136010" w:rsidRDefault="00136010" w:rsidP="00136010">
      <w:pPr>
        <w:numPr>
          <w:ilvl w:val="0"/>
          <w:numId w:val="5"/>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Four bytes, ASCII ‘O’, ‘b’, ‘j’, followed by 1.</w:t>
      </w:r>
    </w:p>
    <w:p w:rsidR="00136010" w:rsidRDefault="00136010" w:rsidP="00136010">
      <w:pPr>
        <w:numPr>
          <w:ilvl w:val="0"/>
          <w:numId w:val="5"/>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file metadata which includes the schema. Also contains information about the compression codec used to compress blocks.</w:t>
      </w:r>
    </w:p>
    <w:p w:rsidR="00136010" w:rsidRDefault="00136010" w:rsidP="00136010">
      <w:pPr>
        <w:numPr>
          <w:ilvl w:val="0"/>
          <w:numId w:val="5"/>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The 16-byte, randomly-generated sync marker for this file.</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A file data block consists of:</w:t>
      </w:r>
    </w:p>
    <w:p w:rsidR="00136010" w:rsidRDefault="00136010" w:rsidP="00136010">
      <w:pPr>
        <w:numPr>
          <w:ilvl w:val="0"/>
          <w:numId w:val="6"/>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A long indicating the count of objects in this block.</w:t>
      </w:r>
    </w:p>
    <w:p w:rsidR="00136010" w:rsidRDefault="00136010" w:rsidP="00136010">
      <w:pPr>
        <w:numPr>
          <w:ilvl w:val="0"/>
          <w:numId w:val="6"/>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A long indicating the size in bytes of the serialized objects in the current block, after any codec is applied.</w:t>
      </w:r>
    </w:p>
    <w:p w:rsidR="00136010" w:rsidRDefault="00136010" w:rsidP="00136010">
      <w:pPr>
        <w:numPr>
          <w:ilvl w:val="0"/>
          <w:numId w:val="6"/>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The serialized objects. If a codec is specified, this is compressed by that codec.</w:t>
      </w:r>
    </w:p>
    <w:p w:rsidR="00136010" w:rsidRDefault="00136010" w:rsidP="00136010">
      <w:pPr>
        <w:numPr>
          <w:ilvl w:val="0"/>
          <w:numId w:val="6"/>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The file’s 16-byte sync marker.</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t>Schema Declaration in Avro</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A Schema is represented in JSON by one of:</w:t>
      </w:r>
    </w:p>
    <w:p w:rsidR="00136010" w:rsidRDefault="00136010" w:rsidP="00136010">
      <w:pPr>
        <w:numPr>
          <w:ilvl w:val="0"/>
          <w:numId w:val="7"/>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A JSON string, naming a defined type.</w:t>
      </w:r>
    </w:p>
    <w:p w:rsidR="00136010" w:rsidRDefault="00136010" w:rsidP="00136010">
      <w:pPr>
        <w:numPr>
          <w:ilvl w:val="0"/>
          <w:numId w:val="7"/>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 xml:space="preserve">A JSON object, of the </w:t>
      </w:r>
      <w:proofErr w:type="gramStart"/>
      <w:r>
        <w:rPr>
          <w:rFonts w:ascii="Calibri" w:hAnsi="Calibri" w:cs="Calibri"/>
          <w:color w:val="555555"/>
          <w:sz w:val="30"/>
          <w:szCs w:val="30"/>
        </w:rPr>
        <w:t>form:{</w:t>
      </w:r>
      <w:proofErr w:type="gramEnd"/>
      <w:r>
        <w:rPr>
          <w:rFonts w:ascii="Calibri" w:hAnsi="Calibri" w:cs="Calibri"/>
          <w:color w:val="555555"/>
          <w:sz w:val="30"/>
          <w:szCs w:val="30"/>
        </w:rPr>
        <w:t>“type”: “</w:t>
      </w:r>
      <w:proofErr w:type="spellStart"/>
      <w:r>
        <w:rPr>
          <w:rFonts w:ascii="Calibri" w:hAnsi="Calibri" w:cs="Calibri"/>
          <w:color w:val="555555"/>
          <w:sz w:val="30"/>
          <w:szCs w:val="30"/>
        </w:rPr>
        <w:t>typeName</w:t>
      </w:r>
      <w:proofErr w:type="spellEnd"/>
      <w:r>
        <w:rPr>
          <w:rFonts w:ascii="Calibri" w:hAnsi="Calibri" w:cs="Calibri"/>
          <w:color w:val="555555"/>
          <w:sz w:val="30"/>
          <w:szCs w:val="30"/>
        </w:rPr>
        <w:t>” …attributes…}</w:t>
      </w:r>
      <w:r>
        <w:rPr>
          <w:rFonts w:ascii="Calibri" w:hAnsi="Calibri" w:cs="Calibri"/>
          <w:color w:val="555555"/>
          <w:sz w:val="30"/>
          <w:szCs w:val="30"/>
        </w:rPr>
        <w:br/>
        <w:t xml:space="preserve">where </w:t>
      </w:r>
      <w:proofErr w:type="spellStart"/>
      <w:r>
        <w:rPr>
          <w:rFonts w:ascii="Calibri" w:hAnsi="Calibri" w:cs="Calibri"/>
          <w:color w:val="555555"/>
          <w:sz w:val="30"/>
          <w:szCs w:val="30"/>
        </w:rPr>
        <w:t>typeName</w:t>
      </w:r>
      <w:proofErr w:type="spellEnd"/>
      <w:r>
        <w:rPr>
          <w:rFonts w:ascii="Calibri" w:hAnsi="Calibri" w:cs="Calibri"/>
          <w:color w:val="555555"/>
          <w:sz w:val="30"/>
          <w:szCs w:val="30"/>
        </w:rPr>
        <w:t xml:space="preserve"> is either a primitive or derived type name, as defined below. Attributes not defined in this document are permitted as metadata, but must not affect the format of serialized data.</w:t>
      </w:r>
    </w:p>
    <w:p w:rsidR="00136010" w:rsidRDefault="00136010" w:rsidP="00136010">
      <w:pPr>
        <w:numPr>
          <w:ilvl w:val="0"/>
          <w:numId w:val="7"/>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A JSON array, representing a union of embedded types.</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t>Primitive Types in Avro</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The set of primitive type names is: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null: no value</w:t>
      </w:r>
      <w:r>
        <w:rPr>
          <w:rFonts w:ascii="Calibri" w:hAnsi="Calibri" w:cs="Calibri"/>
          <w:color w:val="555555"/>
          <w:sz w:val="30"/>
          <w:szCs w:val="30"/>
        </w:rPr>
        <w:br/>
      </w:r>
      <w:proofErr w:type="spellStart"/>
      <w:r>
        <w:rPr>
          <w:rFonts w:ascii="Calibri" w:hAnsi="Calibri" w:cs="Calibri"/>
          <w:color w:val="555555"/>
          <w:sz w:val="30"/>
          <w:szCs w:val="30"/>
        </w:rPr>
        <w:t>boolean</w:t>
      </w:r>
      <w:proofErr w:type="spellEnd"/>
      <w:r>
        <w:rPr>
          <w:rFonts w:ascii="Calibri" w:hAnsi="Calibri" w:cs="Calibri"/>
          <w:color w:val="555555"/>
          <w:sz w:val="30"/>
          <w:szCs w:val="30"/>
        </w:rPr>
        <w:t>: a binary value</w:t>
      </w:r>
      <w:r>
        <w:rPr>
          <w:rFonts w:ascii="Calibri" w:hAnsi="Calibri" w:cs="Calibri"/>
          <w:color w:val="555555"/>
          <w:sz w:val="30"/>
          <w:szCs w:val="30"/>
        </w:rPr>
        <w:br/>
      </w:r>
      <w:proofErr w:type="spellStart"/>
      <w:r>
        <w:rPr>
          <w:rFonts w:ascii="Calibri" w:hAnsi="Calibri" w:cs="Calibri"/>
          <w:color w:val="555555"/>
          <w:sz w:val="30"/>
          <w:szCs w:val="30"/>
        </w:rPr>
        <w:t>int</w:t>
      </w:r>
      <w:proofErr w:type="spellEnd"/>
      <w:r>
        <w:rPr>
          <w:rFonts w:ascii="Calibri" w:hAnsi="Calibri" w:cs="Calibri"/>
          <w:color w:val="555555"/>
          <w:sz w:val="30"/>
          <w:szCs w:val="30"/>
        </w:rPr>
        <w:t>: 32-bit signed integer</w:t>
      </w:r>
      <w:r>
        <w:rPr>
          <w:rFonts w:ascii="Calibri" w:hAnsi="Calibri" w:cs="Calibri"/>
          <w:color w:val="555555"/>
          <w:sz w:val="30"/>
          <w:szCs w:val="30"/>
        </w:rPr>
        <w:br/>
        <w:t>long: 64-bit signed integer</w:t>
      </w:r>
      <w:r>
        <w:rPr>
          <w:rFonts w:ascii="Calibri" w:hAnsi="Calibri" w:cs="Calibri"/>
          <w:color w:val="555555"/>
          <w:sz w:val="30"/>
          <w:szCs w:val="30"/>
        </w:rPr>
        <w:br/>
        <w:t>float: single precision (32-bit) IEEE 754 floating-point number</w:t>
      </w:r>
      <w:r>
        <w:rPr>
          <w:rFonts w:ascii="Calibri" w:hAnsi="Calibri" w:cs="Calibri"/>
          <w:color w:val="555555"/>
          <w:sz w:val="30"/>
          <w:szCs w:val="30"/>
        </w:rPr>
        <w:br/>
      </w:r>
      <w:r>
        <w:rPr>
          <w:rFonts w:ascii="Calibri" w:hAnsi="Calibri" w:cs="Calibri"/>
          <w:color w:val="555555"/>
          <w:sz w:val="30"/>
          <w:szCs w:val="30"/>
        </w:rPr>
        <w:lastRenderedPageBreak/>
        <w:t>double: double precision (64-bit) IEEE 754 floating-point number</w:t>
      </w:r>
      <w:r>
        <w:rPr>
          <w:rFonts w:ascii="Calibri" w:hAnsi="Calibri" w:cs="Calibri"/>
          <w:color w:val="555555"/>
          <w:sz w:val="30"/>
          <w:szCs w:val="30"/>
        </w:rPr>
        <w:br/>
        <w:t>bytes: sequence of 8-bit unsigned bytes</w:t>
      </w:r>
      <w:r>
        <w:rPr>
          <w:rFonts w:ascii="Calibri" w:hAnsi="Calibri" w:cs="Calibri"/>
          <w:color w:val="555555"/>
          <w:sz w:val="30"/>
          <w:szCs w:val="30"/>
        </w:rPr>
        <w:br/>
        <w:t xml:space="preserve">string: </w:t>
      </w:r>
      <w:proofErr w:type="spellStart"/>
      <w:r>
        <w:rPr>
          <w:rFonts w:ascii="Calibri" w:hAnsi="Calibri" w:cs="Calibri"/>
          <w:color w:val="555555"/>
          <w:sz w:val="30"/>
          <w:szCs w:val="30"/>
        </w:rPr>
        <w:t>unicode</w:t>
      </w:r>
      <w:proofErr w:type="spellEnd"/>
      <w:r>
        <w:rPr>
          <w:rFonts w:ascii="Calibri" w:hAnsi="Calibri" w:cs="Calibri"/>
          <w:color w:val="555555"/>
          <w:sz w:val="30"/>
          <w:szCs w:val="30"/>
        </w:rPr>
        <w:t xml:space="preserve"> character sequence</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Primitive types have no specified attributes.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Primitive type names are also defined type names. Thus, for example, the schema “string” is equivalent to:</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{“type”: “string”}</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t>Complex Types in Avro</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Avro supports six kinds of complex types: records, </w:t>
      </w:r>
      <w:proofErr w:type="spellStart"/>
      <w:r>
        <w:rPr>
          <w:rFonts w:ascii="Calibri" w:hAnsi="Calibri" w:cs="Calibri"/>
          <w:color w:val="555555"/>
          <w:sz w:val="30"/>
          <w:szCs w:val="30"/>
        </w:rPr>
        <w:t>enums</w:t>
      </w:r>
      <w:proofErr w:type="spellEnd"/>
      <w:r>
        <w:rPr>
          <w:rFonts w:ascii="Calibri" w:hAnsi="Calibri" w:cs="Calibri"/>
          <w:color w:val="555555"/>
          <w:sz w:val="30"/>
          <w:szCs w:val="30"/>
        </w:rPr>
        <w:t>, arrays, maps, unions and fixed.</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Records</w:t>
      </w:r>
      <w:r>
        <w:rPr>
          <w:rFonts w:ascii="Calibri" w:hAnsi="Calibri" w:cs="Calibri"/>
          <w:color w:val="555555"/>
          <w:sz w:val="30"/>
          <w:szCs w:val="30"/>
        </w:rPr>
        <w:t>– Records use the type name “record” and support following attributes: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name: a JSON string providing the name of the record (required).</w:t>
      </w:r>
      <w:r>
        <w:rPr>
          <w:rFonts w:ascii="Calibri" w:hAnsi="Calibri" w:cs="Calibri"/>
          <w:color w:val="555555"/>
          <w:sz w:val="30"/>
          <w:szCs w:val="30"/>
        </w:rPr>
        <w:br/>
        <w:t>namespace, a JSON string that qualifies the name;</w:t>
      </w:r>
      <w:r>
        <w:rPr>
          <w:rFonts w:ascii="Calibri" w:hAnsi="Calibri" w:cs="Calibri"/>
          <w:color w:val="555555"/>
          <w:sz w:val="30"/>
          <w:szCs w:val="30"/>
        </w:rPr>
        <w:br/>
        <w:t>doc: a JSON string providing documentation to the user of this schema (optional).</w:t>
      </w:r>
      <w:r>
        <w:rPr>
          <w:rFonts w:ascii="Calibri" w:hAnsi="Calibri" w:cs="Calibri"/>
          <w:color w:val="555555"/>
          <w:sz w:val="30"/>
          <w:szCs w:val="30"/>
        </w:rPr>
        <w:br/>
        <w:t>aliases: a JSON array of strings, providing alternate names for this record (optional).</w:t>
      </w:r>
      <w:r>
        <w:rPr>
          <w:rFonts w:ascii="Calibri" w:hAnsi="Calibri" w:cs="Calibri"/>
          <w:color w:val="555555"/>
          <w:sz w:val="30"/>
          <w:szCs w:val="30"/>
        </w:rPr>
        <w:br/>
        <w:t>fields: a JSON array, listing fields (required). Each field is a JSON object with the following attributes: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For example, schema for employee record:</w:t>
      </w:r>
    </w:p>
    <w:tbl>
      <w:tblPr>
        <w:tblW w:w="11550" w:type="dxa"/>
        <w:tblCellSpacing w:w="15" w:type="dxa"/>
        <w:tblInd w:w="-465" w:type="dxa"/>
        <w:tblCellMar>
          <w:top w:w="15" w:type="dxa"/>
          <w:left w:w="15" w:type="dxa"/>
          <w:bottom w:w="15" w:type="dxa"/>
          <w:right w:w="15" w:type="dxa"/>
        </w:tblCellMar>
        <w:tblLook w:val="04A0" w:firstRow="1" w:lastRow="0" w:firstColumn="1" w:lastColumn="0" w:noHBand="0" w:noVBand="1"/>
      </w:tblPr>
      <w:tblGrid>
        <w:gridCol w:w="945"/>
        <w:gridCol w:w="10605"/>
      </w:tblGrid>
      <w:tr w:rsidR="00136010" w:rsidTr="00136010">
        <w:trPr>
          <w:tblCellSpacing w:w="15" w:type="dxa"/>
        </w:trPr>
        <w:tc>
          <w:tcPr>
            <w:tcW w:w="0" w:type="auto"/>
            <w:tcBorders>
              <w:top w:val="single" w:sz="6" w:space="0" w:color="auto"/>
              <w:left w:val="nil"/>
              <w:bottom w:val="nil"/>
              <w:right w:val="nil"/>
            </w:tcBorders>
            <w:tcMar>
              <w:top w:w="90" w:type="dxa"/>
              <w:left w:w="360" w:type="dxa"/>
              <w:bottom w:w="90" w:type="dxa"/>
              <w:right w:w="360" w:type="dxa"/>
            </w:tcMar>
            <w:hideMark/>
          </w:tcPr>
          <w:p w:rsidR="00136010" w:rsidRDefault="00136010">
            <w:pPr>
              <w:jc w:val="center"/>
              <w:rPr>
                <w:rFonts w:ascii="inherit" w:hAnsi="inherit" w:cs="Times New Roman"/>
                <w:sz w:val="18"/>
                <w:szCs w:val="18"/>
              </w:rPr>
            </w:pPr>
            <w:r>
              <w:rPr>
                <w:rFonts w:ascii="inherit" w:hAnsi="inherit"/>
                <w:sz w:val="18"/>
                <w:szCs w:val="18"/>
              </w:rPr>
              <w:t>1</w:t>
            </w:r>
          </w:p>
          <w:p w:rsidR="00136010" w:rsidRDefault="00136010">
            <w:pPr>
              <w:jc w:val="center"/>
              <w:rPr>
                <w:rFonts w:ascii="inherit" w:hAnsi="inherit"/>
                <w:sz w:val="18"/>
                <w:szCs w:val="18"/>
              </w:rPr>
            </w:pPr>
            <w:r>
              <w:rPr>
                <w:rFonts w:ascii="inherit" w:hAnsi="inherit"/>
                <w:sz w:val="18"/>
                <w:szCs w:val="18"/>
              </w:rPr>
              <w:t>2</w:t>
            </w:r>
          </w:p>
          <w:p w:rsidR="00136010" w:rsidRDefault="00136010">
            <w:pPr>
              <w:jc w:val="center"/>
              <w:rPr>
                <w:rFonts w:ascii="inherit" w:hAnsi="inherit"/>
                <w:sz w:val="18"/>
                <w:szCs w:val="18"/>
              </w:rPr>
            </w:pPr>
            <w:r>
              <w:rPr>
                <w:rFonts w:ascii="inherit" w:hAnsi="inherit"/>
                <w:sz w:val="18"/>
                <w:szCs w:val="18"/>
              </w:rPr>
              <w:t>3</w:t>
            </w:r>
          </w:p>
          <w:p w:rsidR="00136010" w:rsidRDefault="00136010">
            <w:pPr>
              <w:jc w:val="center"/>
              <w:rPr>
                <w:rFonts w:ascii="inherit" w:hAnsi="inherit"/>
                <w:sz w:val="18"/>
                <w:szCs w:val="18"/>
              </w:rPr>
            </w:pPr>
            <w:r>
              <w:rPr>
                <w:rFonts w:ascii="inherit" w:hAnsi="inherit"/>
                <w:sz w:val="18"/>
                <w:szCs w:val="18"/>
              </w:rPr>
              <w:t>4</w:t>
            </w:r>
          </w:p>
          <w:p w:rsidR="00136010" w:rsidRDefault="00136010">
            <w:pPr>
              <w:jc w:val="center"/>
              <w:rPr>
                <w:rFonts w:ascii="inherit" w:hAnsi="inherit"/>
                <w:sz w:val="18"/>
                <w:szCs w:val="18"/>
              </w:rPr>
            </w:pPr>
            <w:r>
              <w:rPr>
                <w:rFonts w:ascii="inherit" w:hAnsi="inherit"/>
                <w:sz w:val="18"/>
                <w:szCs w:val="18"/>
              </w:rPr>
              <w:t>5</w:t>
            </w:r>
          </w:p>
          <w:p w:rsidR="00136010" w:rsidRDefault="00136010">
            <w:pPr>
              <w:jc w:val="center"/>
              <w:rPr>
                <w:rFonts w:ascii="inherit" w:hAnsi="inherit"/>
                <w:sz w:val="18"/>
                <w:szCs w:val="18"/>
              </w:rPr>
            </w:pPr>
            <w:r>
              <w:rPr>
                <w:rFonts w:ascii="inherit" w:hAnsi="inherit"/>
                <w:sz w:val="18"/>
                <w:szCs w:val="18"/>
              </w:rPr>
              <w:t>6</w:t>
            </w:r>
          </w:p>
          <w:p w:rsidR="00136010" w:rsidRDefault="00136010">
            <w:pPr>
              <w:jc w:val="center"/>
              <w:rPr>
                <w:rFonts w:ascii="inherit" w:hAnsi="inherit"/>
                <w:sz w:val="18"/>
                <w:szCs w:val="18"/>
              </w:rPr>
            </w:pPr>
            <w:r>
              <w:rPr>
                <w:rFonts w:ascii="inherit" w:hAnsi="inherit"/>
                <w:sz w:val="18"/>
                <w:szCs w:val="18"/>
              </w:rPr>
              <w:t>7</w:t>
            </w:r>
          </w:p>
          <w:p w:rsidR="00136010" w:rsidRDefault="00136010">
            <w:pPr>
              <w:jc w:val="center"/>
              <w:rPr>
                <w:rFonts w:ascii="inherit" w:hAnsi="inherit"/>
                <w:sz w:val="18"/>
                <w:szCs w:val="18"/>
              </w:rPr>
            </w:pPr>
            <w:r>
              <w:rPr>
                <w:rFonts w:ascii="inherit" w:hAnsi="inherit"/>
                <w:sz w:val="18"/>
                <w:szCs w:val="18"/>
              </w:rPr>
              <w:t>8</w:t>
            </w:r>
          </w:p>
          <w:p w:rsidR="00136010" w:rsidRDefault="00136010">
            <w:pPr>
              <w:jc w:val="center"/>
              <w:rPr>
                <w:rFonts w:ascii="inherit" w:hAnsi="inherit"/>
                <w:sz w:val="18"/>
                <w:szCs w:val="18"/>
              </w:rPr>
            </w:pPr>
            <w:r>
              <w:rPr>
                <w:rFonts w:ascii="inherit" w:hAnsi="inherit"/>
                <w:sz w:val="18"/>
                <w:szCs w:val="18"/>
              </w:rPr>
              <w:t>9</w:t>
            </w:r>
          </w:p>
          <w:p w:rsidR="00136010" w:rsidRDefault="00136010">
            <w:pPr>
              <w:jc w:val="center"/>
              <w:rPr>
                <w:rFonts w:ascii="inherit" w:hAnsi="inherit"/>
                <w:sz w:val="18"/>
                <w:szCs w:val="18"/>
              </w:rPr>
            </w:pPr>
            <w:r>
              <w:rPr>
                <w:rFonts w:ascii="inherit" w:hAnsi="inherit"/>
                <w:sz w:val="18"/>
                <w:szCs w:val="18"/>
              </w:rPr>
              <w:t>10</w:t>
            </w:r>
          </w:p>
        </w:tc>
        <w:tc>
          <w:tcPr>
            <w:tcW w:w="11100" w:type="dxa"/>
            <w:tcBorders>
              <w:left w:val="nil"/>
              <w:bottom w:val="nil"/>
              <w:right w:val="nil"/>
            </w:tcBorders>
            <w:tcMar>
              <w:top w:w="90" w:type="dxa"/>
              <w:left w:w="360" w:type="dxa"/>
              <w:bottom w:w="90" w:type="dxa"/>
              <w:right w:w="360" w:type="dxa"/>
            </w:tcMar>
            <w:hideMark/>
          </w:tcPr>
          <w:p w:rsidR="00136010" w:rsidRDefault="00136010">
            <w:pPr>
              <w:rPr>
                <w:rFonts w:ascii="inherit" w:hAnsi="inherit"/>
                <w:color w:val="000000"/>
                <w:sz w:val="18"/>
                <w:szCs w:val="18"/>
              </w:rPr>
            </w:pP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"record"</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EmployeeRecord</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"doc"</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"Employee Record"</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"fields"</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gramStart"/>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gramEnd"/>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empId</w:t>
            </w:r>
            <w:proofErr w:type="spellEnd"/>
            <w:proofErr w:type="gramStart"/>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gramEnd"/>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int</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empName</w:t>
            </w:r>
            <w:proofErr w:type="spellEnd"/>
            <w:proofErr w:type="gramStart"/>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gramEnd"/>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"age</w:t>
            </w:r>
            <w:proofErr w:type="gramStart"/>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gramEnd"/>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int</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proofErr w:type="spellStart"/>
      <w:r>
        <w:rPr>
          <w:rStyle w:val="Strong"/>
          <w:rFonts w:ascii="inherit" w:hAnsi="inherit" w:cs="Calibri"/>
          <w:color w:val="555555"/>
          <w:sz w:val="30"/>
          <w:szCs w:val="30"/>
          <w:bdr w:val="none" w:sz="0" w:space="0" w:color="auto" w:frame="1"/>
        </w:rPr>
        <w:t>Enums</w:t>
      </w:r>
      <w:proofErr w:type="spellEnd"/>
      <w:r>
        <w:rPr>
          <w:rFonts w:ascii="Calibri" w:hAnsi="Calibri" w:cs="Calibri"/>
          <w:color w:val="555555"/>
          <w:sz w:val="30"/>
          <w:szCs w:val="30"/>
        </w:rPr>
        <w:t xml:space="preserve">– </w:t>
      </w:r>
      <w:proofErr w:type="spellStart"/>
      <w:r>
        <w:rPr>
          <w:rFonts w:ascii="Calibri" w:hAnsi="Calibri" w:cs="Calibri"/>
          <w:color w:val="555555"/>
          <w:sz w:val="30"/>
          <w:szCs w:val="30"/>
        </w:rPr>
        <w:t>Enums</w:t>
      </w:r>
      <w:proofErr w:type="spellEnd"/>
      <w:r>
        <w:rPr>
          <w:rFonts w:ascii="Calibri" w:hAnsi="Calibri" w:cs="Calibri"/>
          <w:color w:val="555555"/>
          <w:sz w:val="30"/>
          <w:szCs w:val="30"/>
        </w:rPr>
        <w:t xml:space="preserve"> use the type name “</w:t>
      </w:r>
      <w:proofErr w:type="spellStart"/>
      <w:r>
        <w:rPr>
          <w:rFonts w:ascii="Calibri" w:hAnsi="Calibri" w:cs="Calibri"/>
          <w:color w:val="555555"/>
          <w:sz w:val="30"/>
          <w:szCs w:val="30"/>
        </w:rPr>
        <w:t>enum</w:t>
      </w:r>
      <w:proofErr w:type="spellEnd"/>
      <w:r>
        <w:rPr>
          <w:rFonts w:ascii="Calibri" w:hAnsi="Calibri" w:cs="Calibri"/>
          <w:color w:val="555555"/>
          <w:sz w:val="30"/>
          <w:szCs w:val="30"/>
        </w:rPr>
        <w:t>” and support the following attributes: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name: a JSON string providing the name of the </w:t>
      </w:r>
      <w:proofErr w:type="spellStart"/>
      <w:r>
        <w:rPr>
          <w:rFonts w:ascii="Calibri" w:hAnsi="Calibri" w:cs="Calibri"/>
          <w:color w:val="555555"/>
          <w:sz w:val="30"/>
          <w:szCs w:val="30"/>
        </w:rPr>
        <w:t>enum</w:t>
      </w:r>
      <w:proofErr w:type="spellEnd"/>
      <w:r>
        <w:rPr>
          <w:rFonts w:ascii="Calibri" w:hAnsi="Calibri" w:cs="Calibri"/>
          <w:color w:val="555555"/>
          <w:sz w:val="30"/>
          <w:szCs w:val="30"/>
        </w:rPr>
        <w:t xml:space="preserve"> (required).</w:t>
      </w:r>
      <w:r>
        <w:rPr>
          <w:rFonts w:ascii="Calibri" w:hAnsi="Calibri" w:cs="Calibri"/>
          <w:color w:val="555555"/>
          <w:sz w:val="30"/>
          <w:szCs w:val="30"/>
        </w:rPr>
        <w:br/>
        <w:t>namespace, a JSON string that qualifies the name;</w:t>
      </w:r>
      <w:r>
        <w:rPr>
          <w:rFonts w:ascii="Calibri" w:hAnsi="Calibri" w:cs="Calibri"/>
          <w:color w:val="555555"/>
          <w:sz w:val="30"/>
          <w:szCs w:val="30"/>
        </w:rPr>
        <w:br/>
        <w:t xml:space="preserve">aliases: a JSON array of strings, providing alternate names for this </w:t>
      </w:r>
      <w:proofErr w:type="spellStart"/>
      <w:r>
        <w:rPr>
          <w:rFonts w:ascii="Calibri" w:hAnsi="Calibri" w:cs="Calibri"/>
          <w:color w:val="555555"/>
          <w:sz w:val="30"/>
          <w:szCs w:val="30"/>
        </w:rPr>
        <w:t>enum</w:t>
      </w:r>
      <w:proofErr w:type="spellEnd"/>
      <w:r>
        <w:rPr>
          <w:rFonts w:ascii="Calibri" w:hAnsi="Calibri" w:cs="Calibri"/>
          <w:color w:val="555555"/>
          <w:sz w:val="30"/>
          <w:szCs w:val="30"/>
        </w:rPr>
        <w:t xml:space="preserve"> (optional).</w:t>
      </w:r>
      <w:r>
        <w:rPr>
          <w:rFonts w:ascii="Calibri" w:hAnsi="Calibri" w:cs="Calibri"/>
          <w:color w:val="555555"/>
          <w:sz w:val="30"/>
          <w:szCs w:val="30"/>
        </w:rPr>
        <w:br/>
        <w:t>doc: a JSON string providing documentation to the user of this schema (optional).</w:t>
      </w:r>
      <w:r>
        <w:rPr>
          <w:rFonts w:ascii="Calibri" w:hAnsi="Calibri" w:cs="Calibri"/>
          <w:color w:val="555555"/>
          <w:sz w:val="30"/>
          <w:szCs w:val="30"/>
        </w:rPr>
        <w:br/>
        <w:t xml:space="preserve">symbols: a JSON array, listing symbols, as JSON strings (required). All symbols in an </w:t>
      </w:r>
      <w:proofErr w:type="spellStart"/>
      <w:r>
        <w:rPr>
          <w:rFonts w:ascii="Calibri" w:hAnsi="Calibri" w:cs="Calibri"/>
          <w:color w:val="555555"/>
          <w:sz w:val="30"/>
          <w:szCs w:val="30"/>
        </w:rPr>
        <w:lastRenderedPageBreak/>
        <w:t>enum</w:t>
      </w:r>
      <w:proofErr w:type="spellEnd"/>
      <w:r>
        <w:rPr>
          <w:rFonts w:ascii="Calibri" w:hAnsi="Calibri" w:cs="Calibri"/>
          <w:color w:val="555555"/>
          <w:sz w:val="30"/>
          <w:szCs w:val="30"/>
        </w:rPr>
        <w:t xml:space="preserve"> must be unique; duplicates are prohibited. Every symbol must match the regular expression [A-</w:t>
      </w:r>
      <w:proofErr w:type="spellStart"/>
      <w:r>
        <w:rPr>
          <w:rFonts w:ascii="Calibri" w:hAnsi="Calibri" w:cs="Calibri"/>
          <w:color w:val="555555"/>
          <w:sz w:val="30"/>
          <w:szCs w:val="30"/>
        </w:rPr>
        <w:t>Za</w:t>
      </w:r>
      <w:proofErr w:type="spellEnd"/>
      <w:r>
        <w:rPr>
          <w:rFonts w:ascii="Calibri" w:hAnsi="Calibri" w:cs="Calibri"/>
          <w:color w:val="555555"/>
          <w:sz w:val="30"/>
          <w:szCs w:val="30"/>
        </w:rPr>
        <w:t>-z</w:t>
      </w:r>
      <w:proofErr w:type="gramStart"/>
      <w:r>
        <w:rPr>
          <w:rFonts w:ascii="Calibri" w:hAnsi="Calibri" w:cs="Calibri"/>
          <w:color w:val="555555"/>
          <w:sz w:val="30"/>
          <w:szCs w:val="30"/>
        </w:rPr>
        <w:t>_][</w:t>
      </w:r>
      <w:proofErr w:type="gramEnd"/>
      <w:r>
        <w:rPr>
          <w:rFonts w:ascii="Calibri" w:hAnsi="Calibri" w:cs="Calibri"/>
          <w:color w:val="555555"/>
          <w:sz w:val="30"/>
          <w:szCs w:val="30"/>
        </w:rPr>
        <w:t>A-Za-z0-9_]* (the same requirement as for names).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For </w:t>
      </w:r>
      <w:proofErr w:type="gramStart"/>
      <w:r>
        <w:rPr>
          <w:rFonts w:ascii="Calibri" w:hAnsi="Calibri" w:cs="Calibri"/>
          <w:color w:val="555555"/>
          <w:sz w:val="30"/>
          <w:szCs w:val="30"/>
        </w:rPr>
        <w:t>example</w:t>
      </w:r>
      <w:proofErr w:type="gramEnd"/>
      <w:r>
        <w:rPr>
          <w:rFonts w:ascii="Calibri" w:hAnsi="Calibri" w:cs="Calibri"/>
          <w:color w:val="555555"/>
          <w:sz w:val="30"/>
          <w:szCs w:val="30"/>
        </w:rPr>
        <w:t xml:space="preserve"> declaring days of week using an </w:t>
      </w:r>
      <w:proofErr w:type="spellStart"/>
      <w:r>
        <w:rPr>
          <w:rFonts w:ascii="Calibri" w:hAnsi="Calibri" w:cs="Calibri"/>
          <w:color w:val="555555"/>
          <w:sz w:val="30"/>
          <w:szCs w:val="30"/>
        </w:rPr>
        <w:t>Enum</w:t>
      </w:r>
      <w:proofErr w:type="spellEnd"/>
      <w:r>
        <w:rPr>
          <w:rFonts w:ascii="Calibri" w:hAnsi="Calibri" w:cs="Calibri"/>
          <w:color w:val="555555"/>
          <w:sz w:val="30"/>
          <w:szCs w:val="30"/>
        </w:rPr>
        <w:t>:</w:t>
      </w:r>
    </w:p>
    <w:tbl>
      <w:tblPr>
        <w:tblW w:w="12360" w:type="dxa"/>
        <w:tblCellSpacing w:w="15" w:type="dxa"/>
        <w:tblInd w:w="-315" w:type="dxa"/>
        <w:tblCellMar>
          <w:top w:w="15" w:type="dxa"/>
          <w:left w:w="15" w:type="dxa"/>
          <w:bottom w:w="15" w:type="dxa"/>
          <w:right w:w="15" w:type="dxa"/>
        </w:tblCellMar>
        <w:tblLook w:val="04A0" w:firstRow="1" w:lastRow="0" w:firstColumn="1" w:lastColumn="0" w:noHBand="0" w:noVBand="1"/>
      </w:tblPr>
      <w:tblGrid>
        <w:gridCol w:w="855"/>
        <w:gridCol w:w="11505"/>
      </w:tblGrid>
      <w:tr w:rsidR="00136010" w:rsidTr="00136010">
        <w:trPr>
          <w:tblCellSpacing w:w="15" w:type="dxa"/>
        </w:trPr>
        <w:tc>
          <w:tcPr>
            <w:tcW w:w="0" w:type="auto"/>
            <w:tcBorders>
              <w:top w:val="single" w:sz="6" w:space="0" w:color="auto"/>
              <w:left w:val="nil"/>
              <w:bottom w:val="nil"/>
              <w:right w:val="nil"/>
            </w:tcBorders>
            <w:tcMar>
              <w:top w:w="90" w:type="dxa"/>
              <w:left w:w="360" w:type="dxa"/>
              <w:bottom w:w="90" w:type="dxa"/>
              <w:right w:w="360" w:type="dxa"/>
            </w:tcMar>
            <w:hideMark/>
          </w:tcPr>
          <w:p w:rsidR="00136010" w:rsidRDefault="00136010">
            <w:pPr>
              <w:jc w:val="center"/>
              <w:rPr>
                <w:rFonts w:ascii="inherit" w:hAnsi="inherit" w:cs="Times New Roman"/>
                <w:sz w:val="18"/>
                <w:szCs w:val="18"/>
              </w:rPr>
            </w:pPr>
            <w:r>
              <w:rPr>
                <w:rFonts w:ascii="inherit" w:hAnsi="inherit"/>
                <w:sz w:val="18"/>
                <w:szCs w:val="18"/>
              </w:rPr>
              <w:t>1</w:t>
            </w:r>
          </w:p>
          <w:p w:rsidR="00136010" w:rsidRDefault="00136010">
            <w:pPr>
              <w:jc w:val="center"/>
              <w:rPr>
                <w:rFonts w:ascii="inherit" w:hAnsi="inherit"/>
                <w:sz w:val="18"/>
                <w:szCs w:val="18"/>
              </w:rPr>
            </w:pPr>
            <w:r>
              <w:rPr>
                <w:rFonts w:ascii="inherit" w:hAnsi="inherit"/>
                <w:sz w:val="18"/>
                <w:szCs w:val="18"/>
              </w:rPr>
              <w:t>2</w:t>
            </w:r>
          </w:p>
          <w:p w:rsidR="00136010" w:rsidRDefault="00136010">
            <w:pPr>
              <w:jc w:val="center"/>
              <w:rPr>
                <w:rFonts w:ascii="inherit" w:hAnsi="inherit"/>
                <w:sz w:val="18"/>
                <w:szCs w:val="18"/>
              </w:rPr>
            </w:pPr>
            <w:r>
              <w:rPr>
                <w:rFonts w:ascii="inherit" w:hAnsi="inherit"/>
                <w:sz w:val="18"/>
                <w:szCs w:val="18"/>
              </w:rPr>
              <w:t>3</w:t>
            </w:r>
          </w:p>
          <w:p w:rsidR="00136010" w:rsidRDefault="00136010">
            <w:pPr>
              <w:jc w:val="center"/>
              <w:rPr>
                <w:rFonts w:ascii="inherit" w:hAnsi="inherit"/>
                <w:sz w:val="18"/>
                <w:szCs w:val="18"/>
              </w:rPr>
            </w:pPr>
            <w:r>
              <w:rPr>
                <w:rFonts w:ascii="inherit" w:hAnsi="inherit"/>
                <w:sz w:val="18"/>
                <w:szCs w:val="18"/>
              </w:rPr>
              <w:t>4</w:t>
            </w:r>
          </w:p>
        </w:tc>
        <w:tc>
          <w:tcPr>
            <w:tcW w:w="12060" w:type="dxa"/>
            <w:tcBorders>
              <w:left w:val="nil"/>
              <w:bottom w:val="nil"/>
              <w:right w:val="nil"/>
            </w:tcBorders>
            <w:tcMar>
              <w:top w:w="90" w:type="dxa"/>
              <w:left w:w="360" w:type="dxa"/>
              <w:bottom w:w="90" w:type="dxa"/>
              <w:right w:w="360" w:type="dxa"/>
            </w:tcMar>
            <w:hideMark/>
          </w:tcPr>
          <w:p w:rsidR="00136010" w:rsidRDefault="00136010">
            <w:pPr>
              <w:rPr>
                <w:rFonts w:ascii="inherit" w:hAnsi="inherit"/>
                <w:color w:val="000000"/>
                <w:sz w:val="18"/>
                <w:szCs w:val="18"/>
              </w:rPr>
            </w:pPr>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enum</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WeekDays</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"symbols</w:t>
            </w:r>
            <w:proofErr w:type="gramStart"/>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proofErr w:type="gram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"MONDAY"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"TUESDAY"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"WEDNESDAY"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"THURSDAY"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"FRIDAY"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"SATURDAY"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"SUNDAY"</w:t>
            </w:r>
            <w:r>
              <w:rPr>
                <w:rStyle w:val="crayon-sy"/>
                <w:rFonts w:ascii="inherit" w:hAnsi="inherit"/>
                <w:color w:val="000000"/>
                <w:sz w:val="18"/>
                <w:szCs w:val="18"/>
                <w:bdr w:val="none" w:sz="0" w:space="0" w:color="auto" w:frame="1"/>
              </w:rPr>
              <w:t>]</w:t>
            </w:r>
          </w:p>
          <w:p w:rsidR="00136010" w:rsidRDefault="00136010">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Arrays</w:t>
      </w:r>
      <w:r>
        <w:rPr>
          <w:rFonts w:ascii="Calibri" w:hAnsi="Calibri" w:cs="Calibri"/>
          <w:color w:val="555555"/>
          <w:sz w:val="30"/>
          <w:szCs w:val="30"/>
        </w:rPr>
        <w:t>– Arrays use the type name “array” and support a single attribute:</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items: the schema of the array’s items.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For </w:t>
      </w:r>
      <w:proofErr w:type="gramStart"/>
      <w:r>
        <w:rPr>
          <w:rFonts w:ascii="Calibri" w:hAnsi="Calibri" w:cs="Calibri"/>
          <w:color w:val="555555"/>
          <w:sz w:val="30"/>
          <w:szCs w:val="30"/>
        </w:rPr>
        <w:t>example</w:t>
      </w:r>
      <w:proofErr w:type="gramEnd"/>
      <w:r>
        <w:rPr>
          <w:rFonts w:ascii="Calibri" w:hAnsi="Calibri" w:cs="Calibri"/>
          <w:color w:val="555555"/>
          <w:sz w:val="30"/>
          <w:szCs w:val="30"/>
        </w:rPr>
        <w:t xml:space="preserve"> declaring an array of strings:</w:t>
      </w:r>
    </w:p>
    <w:tbl>
      <w:tblPr>
        <w:tblW w:w="11400" w:type="dxa"/>
        <w:tblCellSpacing w:w="15" w:type="dxa"/>
        <w:tblInd w:w="-315" w:type="dxa"/>
        <w:tblCellMar>
          <w:top w:w="15" w:type="dxa"/>
          <w:left w:w="15" w:type="dxa"/>
          <w:bottom w:w="15" w:type="dxa"/>
          <w:right w:w="15" w:type="dxa"/>
        </w:tblCellMar>
        <w:tblLook w:val="04A0" w:firstRow="1" w:lastRow="0" w:firstColumn="1" w:lastColumn="0" w:noHBand="0" w:noVBand="1"/>
      </w:tblPr>
      <w:tblGrid>
        <w:gridCol w:w="855"/>
        <w:gridCol w:w="10545"/>
      </w:tblGrid>
      <w:tr w:rsidR="00136010" w:rsidTr="00136010">
        <w:trPr>
          <w:tblCellSpacing w:w="15" w:type="dxa"/>
        </w:trPr>
        <w:tc>
          <w:tcPr>
            <w:tcW w:w="0" w:type="auto"/>
            <w:tcBorders>
              <w:top w:val="single" w:sz="6" w:space="0" w:color="auto"/>
              <w:left w:val="nil"/>
              <w:bottom w:val="nil"/>
              <w:right w:val="nil"/>
            </w:tcBorders>
            <w:tcMar>
              <w:top w:w="90" w:type="dxa"/>
              <w:left w:w="360" w:type="dxa"/>
              <w:bottom w:w="90" w:type="dxa"/>
              <w:right w:w="360" w:type="dxa"/>
            </w:tcMar>
            <w:hideMark/>
          </w:tcPr>
          <w:p w:rsidR="00136010" w:rsidRDefault="00136010">
            <w:pPr>
              <w:jc w:val="center"/>
              <w:rPr>
                <w:rFonts w:ascii="inherit" w:hAnsi="inherit" w:cs="Times New Roman"/>
                <w:sz w:val="18"/>
                <w:szCs w:val="18"/>
              </w:rPr>
            </w:pPr>
            <w:r>
              <w:rPr>
                <w:rFonts w:ascii="inherit" w:hAnsi="inherit"/>
                <w:sz w:val="18"/>
                <w:szCs w:val="18"/>
              </w:rPr>
              <w:t>1</w:t>
            </w:r>
          </w:p>
        </w:tc>
        <w:tc>
          <w:tcPr>
            <w:tcW w:w="11100" w:type="dxa"/>
            <w:tcBorders>
              <w:left w:val="nil"/>
              <w:bottom w:val="nil"/>
              <w:right w:val="nil"/>
            </w:tcBorders>
            <w:tcMar>
              <w:top w:w="90" w:type="dxa"/>
              <w:left w:w="360" w:type="dxa"/>
              <w:bottom w:w="90" w:type="dxa"/>
              <w:right w:w="360" w:type="dxa"/>
            </w:tcMar>
            <w:hideMark/>
          </w:tcPr>
          <w:p w:rsidR="00136010" w:rsidRDefault="00136010">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"array"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"items"</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tc>
      </w:tr>
    </w:tbl>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Maps</w:t>
      </w:r>
      <w:r>
        <w:rPr>
          <w:rFonts w:ascii="Calibri" w:hAnsi="Calibri" w:cs="Calibri"/>
          <w:color w:val="555555"/>
          <w:sz w:val="30"/>
          <w:szCs w:val="30"/>
        </w:rPr>
        <w:t>– Maps use the type name “map” and support one attribute:</w:t>
      </w:r>
      <w:r>
        <w:rPr>
          <w:rFonts w:ascii="Calibri" w:hAnsi="Calibri" w:cs="Calibri"/>
          <w:color w:val="555555"/>
          <w:sz w:val="30"/>
          <w:szCs w:val="30"/>
        </w:rPr>
        <w:br/>
        <w:t>values: the schema of the map’s values.</w:t>
      </w:r>
      <w:r>
        <w:rPr>
          <w:rFonts w:ascii="Calibri" w:hAnsi="Calibri" w:cs="Calibri"/>
          <w:color w:val="555555"/>
          <w:sz w:val="30"/>
          <w:szCs w:val="30"/>
        </w:rPr>
        <w:br/>
        <w:t>Map keys are assumed to be strings.</w:t>
      </w:r>
      <w:r>
        <w:rPr>
          <w:rFonts w:ascii="Calibri" w:hAnsi="Calibri" w:cs="Calibri"/>
          <w:color w:val="555555"/>
          <w:sz w:val="30"/>
          <w:szCs w:val="30"/>
        </w:rPr>
        <w:br/>
        <w:t>For example, a map from string to long is declared with:</w:t>
      </w:r>
    </w:p>
    <w:tbl>
      <w:tblPr>
        <w:tblW w:w="11400" w:type="dxa"/>
        <w:tblCellSpacing w:w="15" w:type="dxa"/>
        <w:tblInd w:w="-315" w:type="dxa"/>
        <w:tblCellMar>
          <w:top w:w="15" w:type="dxa"/>
          <w:left w:w="15" w:type="dxa"/>
          <w:bottom w:w="15" w:type="dxa"/>
          <w:right w:w="15" w:type="dxa"/>
        </w:tblCellMar>
        <w:tblLook w:val="04A0" w:firstRow="1" w:lastRow="0" w:firstColumn="1" w:lastColumn="0" w:noHBand="0" w:noVBand="1"/>
      </w:tblPr>
      <w:tblGrid>
        <w:gridCol w:w="855"/>
        <w:gridCol w:w="10545"/>
      </w:tblGrid>
      <w:tr w:rsidR="00136010" w:rsidTr="00136010">
        <w:trPr>
          <w:tblCellSpacing w:w="15" w:type="dxa"/>
        </w:trPr>
        <w:tc>
          <w:tcPr>
            <w:tcW w:w="0" w:type="auto"/>
            <w:tcBorders>
              <w:top w:val="single" w:sz="6" w:space="0" w:color="auto"/>
              <w:left w:val="nil"/>
              <w:bottom w:val="nil"/>
              <w:right w:val="nil"/>
            </w:tcBorders>
            <w:tcMar>
              <w:top w:w="90" w:type="dxa"/>
              <w:left w:w="360" w:type="dxa"/>
              <w:bottom w:w="90" w:type="dxa"/>
              <w:right w:w="360" w:type="dxa"/>
            </w:tcMar>
            <w:hideMark/>
          </w:tcPr>
          <w:p w:rsidR="00136010" w:rsidRDefault="00136010">
            <w:pPr>
              <w:jc w:val="center"/>
              <w:rPr>
                <w:rFonts w:ascii="inherit" w:hAnsi="inherit" w:cs="Times New Roman"/>
                <w:sz w:val="18"/>
                <w:szCs w:val="18"/>
              </w:rPr>
            </w:pPr>
            <w:r>
              <w:rPr>
                <w:rFonts w:ascii="inherit" w:hAnsi="inherit"/>
                <w:sz w:val="18"/>
                <w:szCs w:val="18"/>
              </w:rPr>
              <w:t>1</w:t>
            </w:r>
          </w:p>
        </w:tc>
        <w:tc>
          <w:tcPr>
            <w:tcW w:w="11100" w:type="dxa"/>
            <w:tcBorders>
              <w:left w:val="nil"/>
              <w:bottom w:val="nil"/>
              <w:right w:val="nil"/>
            </w:tcBorders>
            <w:tcMar>
              <w:top w:w="90" w:type="dxa"/>
              <w:left w:w="360" w:type="dxa"/>
              <w:bottom w:w="90" w:type="dxa"/>
              <w:right w:w="360" w:type="dxa"/>
            </w:tcMar>
            <w:hideMark/>
          </w:tcPr>
          <w:p w:rsidR="00136010" w:rsidRDefault="00136010">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"values"</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"long"</w:t>
            </w:r>
            <w:r>
              <w:rPr>
                <w:rStyle w:val="crayon-sy"/>
                <w:rFonts w:ascii="inherit" w:hAnsi="inherit"/>
                <w:color w:val="000000"/>
                <w:sz w:val="18"/>
                <w:szCs w:val="18"/>
                <w:bdr w:val="none" w:sz="0" w:space="0" w:color="auto" w:frame="1"/>
              </w:rPr>
              <w:t>}</w:t>
            </w:r>
          </w:p>
        </w:tc>
      </w:tr>
    </w:tbl>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union</w:t>
      </w:r>
      <w:r>
        <w:rPr>
          <w:rFonts w:ascii="Calibri" w:hAnsi="Calibri" w:cs="Calibri"/>
          <w:color w:val="555555"/>
          <w:sz w:val="30"/>
          <w:szCs w:val="30"/>
        </w:rPr>
        <w:t>– A union is represented using JSON array and each element in the array is a schema. For example, [“null”, “string”] declares a schema which may be either a null or string. Data confirming to the union schema must match one of the schema in the union.</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Fixed</w:t>
      </w:r>
      <w:r>
        <w:rPr>
          <w:rFonts w:ascii="Calibri" w:hAnsi="Calibri" w:cs="Calibri"/>
          <w:color w:val="555555"/>
          <w:sz w:val="30"/>
          <w:szCs w:val="30"/>
        </w:rPr>
        <w:t>– Fixed uses the type name “fixed” and supports two attributes: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name: a string naming this fixed (required).</w:t>
      </w:r>
      <w:r>
        <w:rPr>
          <w:rFonts w:ascii="Calibri" w:hAnsi="Calibri" w:cs="Calibri"/>
          <w:color w:val="555555"/>
          <w:sz w:val="30"/>
          <w:szCs w:val="30"/>
        </w:rPr>
        <w:br/>
        <w:t>namespace, a string that qualifies the name;</w:t>
      </w:r>
      <w:r>
        <w:rPr>
          <w:rFonts w:ascii="Calibri" w:hAnsi="Calibri" w:cs="Calibri"/>
          <w:color w:val="555555"/>
          <w:sz w:val="30"/>
          <w:szCs w:val="30"/>
        </w:rPr>
        <w:br/>
        <w:t xml:space="preserve">aliases: a JSON array of strings, providing alternate names for this </w:t>
      </w:r>
      <w:proofErr w:type="spellStart"/>
      <w:r>
        <w:rPr>
          <w:rFonts w:ascii="Calibri" w:hAnsi="Calibri" w:cs="Calibri"/>
          <w:color w:val="555555"/>
          <w:sz w:val="30"/>
          <w:szCs w:val="30"/>
        </w:rPr>
        <w:t>enum</w:t>
      </w:r>
      <w:proofErr w:type="spellEnd"/>
      <w:r>
        <w:rPr>
          <w:rFonts w:ascii="Calibri" w:hAnsi="Calibri" w:cs="Calibri"/>
          <w:color w:val="555555"/>
          <w:sz w:val="30"/>
          <w:szCs w:val="30"/>
        </w:rPr>
        <w:t xml:space="preserve"> (optional).</w:t>
      </w:r>
      <w:r>
        <w:rPr>
          <w:rFonts w:ascii="Calibri" w:hAnsi="Calibri" w:cs="Calibri"/>
          <w:color w:val="555555"/>
          <w:sz w:val="30"/>
          <w:szCs w:val="30"/>
        </w:rPr>
        <w:br/>
        <w:t>size: an integer, specifying the number of bytes per value (required).</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For example, declaring a 16-byte quantity:</w:t>
      </w:r>
    </w:p>
    <w:tbl>
      <w:tblPr>
        <w:tblW w:w="11400" w:type="dxa"/>
        <w:tblCellSpacing w:w="15" w:type="dxa"/>
        <w:tblInd w:w="-315" w:type="dxa"/>
        <w:tblCellMar>
          <w:top w:w="15" w:type="dxa"/>
          <w:left w:w="15" w:type="dxa"/>
          <w:bottom w:w="15" w:type="dxa"/>
          <w:right w:w="15" w:type="dxa"/>
        </w:tblCellMar>
        <w:tblLook w:val="04A0" w:firstRow="1" w:lastRow="0" w:firstColumn="1" w:lastColumn="0" w:noHBand="0" w:noVBand="1"/>
      </w:tblPr>
      <w:tblGrid>
        <w:gridCol w:w="855"/>
        <w:gridCol w:w="10545"/>
      </w:tblGrid>
      <w:tr w:rsidR="00136010" w:rsidTr="00136010">
        <w:trPr>
          <w:tblCellSpacing w:w="15" w:type="dxa"/>
        </w:trPr>
        <w:tc>
          <w:tcPr>
            <w:tcW w:w="0" w:type="auto"/>
            <w:tcBorders>
              <w:top w:val="single" w:sz="6" w:space="0" w:color="auto"/>
              <w:left w:val="nil"/>
              <w:bottom w:val="nil"/>
              <w:right w:val="nil"/>
            </w:tcBorders>
            <w:tcMar>
              <w:top w:w="90" w:type="dxa"/>
              <w:left w:w="360" w:type="dxa"/>
              <w:bottom w:w="90" w:type="dxa"/>
              <w:right w:w="360" w:type="dxa"/>
            </w:tcMar>
            <w:hideMark/>
          </w:tcPr>
          <w:p w:rsidR="00136010" w:rsidRDefault="00136010">
            <w:pPr>
              <w:jc w:val="center"/>
              <w:rPr>
                <w:rFonts w:ascii="inherit" w:hAnsi="inherit" w:cs="Times New Roman"/>
                <w:sz w:val="18"/>
                <w:szCs w:val="18"/>
              </w:rPr>
            </w:pPr>
            <w:r>
              <w:rPr>
                <w:rFonts w:ascii="inherit" w:hAnsi="inherit"/>
                <w:sz w:val="18"/>
                <w:szCs w:val="18"/>
              </w:rPr>
              <w:t>1</w:t>
            </w:r>
          </w:p>
        </w:tc>
        <w:tc>
          <w:tcPr>
            <w:tcW w:w="11100" w:type="dxa"/>
            <w:tcBorders>
              <w:left w:val="nil"/>
              <w:bottom w:val="nil"/>
              <w:right w:val="nil"/>
            </w:tcBorders>
            <w:tcMar>
              <w:top w:w="90" w:type="dxa"/>
              <w:left w:w="360" w:type="dxa"/>
              <w:bottom w:w="90" w:type="dxa"/>
              <w:right w:w="360" w:type="dxa"/>
            </w:tcMar>
            <w:hideMark/>
          </w:tcPr>
          <w:p w:rsidR="00136010" w:rsidRDefault="00136010">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"fixed"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"size"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16</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"md5"</w:t>
            </w:r>
            <w:r>
              <w:rPr>
                <w:rStyle w:val="crayon-sy"/>
                <w:rFonts w:ascii="inherit" w:hAnsi="inherit"/>
                <w:color w:val="000000"/>
                <w:sz w:val="18"/>
                <w:szCs w:val="18"/>
                <w:bdr w:val="none" w:sz="0" w:space="0" w:color="auto" w:frame="1"/>
              </w:rPr>
              <w:t>}</w:t>
            </w:r>
          </w:p>
        </w:tc>
      </w:tr>
    </w:tbl>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Fonts w:ascii="Calibri" w:hAnsi="Calibri" w:cs="Calibri"/>
          <w:color w:val="555555"/>
          <w:sz w:val="30"/>
          <w:szCs w:val="30"/>
        </w:rPr>
        <w:t>That’s all for the topic </w:t>
      </w:r>
      <w:r>
        <w:rPr>
          <w:rStyle w:val="Strong"/>
          <w:rFonts w:ascii="inherit" w:hAnsi="inherit" w:cs="Calibri"/>
          <w:color w:val="555555"/>
          <w:sz w:val="30"/>
          <w:szCs w:val="30"/>
          <w:bdr w:val="none" w:sz="0" w:space="0" w:color="auto" w:frame="1"/>
        </w:rPr>
        <w:t>Avro File Format in Hadoop</w:t>
      </w:r>
      <w:r>
        <w:rPr>
          <w:rFonts w:ascii="Calibri" w:hAnsi="Calibri" w:cs="Calibri"/>
          <w:color w:val="555555"/>
          <w:sz w:val="30"/>
          <w:szCs w:val="30"/>
        </w:rPr>
        <w:t>. If something is missing or you have something to share about the topic please write a comment.</w:t>
      </w:r>
    </w:p>
    <w:p w:rsidR="00136010" w:rsidRDefault="00136010"/>
    <w:p w:rsidR="00136010" w:rsidRDefault="00136010"/>
    <w:p w:rsidR="00136010" w:rsidRDefault="00136010"/>
    <w:p w:rsidR="00136010" w:rsidRDefault="00136010" w:rsidP="00136010">
      <w:pPr>
        <w:pStyle w:val="Heading1"/>
        <w:shd w:val="clear" w:color="auto" w:fill="FFFFFF"/>
        <w:spacing w:before="0" w:beforeAutospacing="0" w:after="0" w:afterAutospacing="0"/>
        <w:rPr>
          <w:rFonts w:ascii="Verdana" w:hAnsi="Verdana"/>
          <w:b w:val="0"/>
          <w:bCs w:val="0"/>
          <w:color w:val="444444"/>
          <w:sz w:val="36"/>
          <w:szCs w:val="36"/>
        </w:rPr>
      </w:pPr>
      <w:r>
        <w:rPr>
          <w:rFonts w:ascii="Verdana" w:hAnsi="Verdana"/>
          <w:b w:val="0"/>
          <w:bCs w:val="0"/>
          <w:color w:val="444444"/>
          <w:sz w:val="36"/>
          <w:szCs w:val="36"/>
        </w:rPr>
        <w:lastRenderedPageBreak/>
        <w:t>Parquet File Format in Hadoop</w:t>
      </w:r>
    </w:p>
    <w:p w:rsidR="00136010" w:rsidRDefault="00136010"/>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Apache Parquet is a columnar storage format used in the Apache Hadoop eco system.</w:t>
      </w:r>
    </w:p>
    <w:p w:rsidR="00136010" w:rsidRDefault="00136010" w:rsidP="00136010">
      <w:pPr>
        <w:shd w:val="clear" w:color="auto" w:fill="FBFCFC"/>
        <w:jc w:val="center"/>
        <w:rPr>
          <w:rFonts w:ascii="Calibri" w:hAnsi="Calibri" w:cs="Calibri"/>
          <w:color w:val="000000"/>
          <w:sz w:val="30"/>
          <w:szCs w:val="30"/>
        </w:rPr>
      </w:pPr>
      <w:r>
        <w:rPr>
          <w:rFonts w:ascii="Calibri" w:hAnsi="Calibri" w:cs="Calibri"/>
          <w:b/>
          <w:bCs/>
          <w:color w:val="000000"/>
          <w:sz w:val="30"/>
          <w:szCs w:val="30"/>
          <w:bdr w:val="none" w:sz="0" w:space="0" w:color="auto" w:frame="1"/>
        </w:rPr>
        <w:t>Table of contents</w:t>
      </w:r>
    </w:p>
    <w:p w:rsidR="00136010" w:rsidRDefault="00136010" w:rsidP="00136010">
      <w:pPr>
        <w:numPr>
          <w:ilvl w:val="0"/>
          <w:numId w:val="8"/>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What is a column oriented format</w:t>
      </w:r>
    </w:p>
    <w:p w:rsidR="00136010" w:rsidRDefault="00136010" w:rsidP="00136010">
      <w:pPr>
        <w:numPr>
          <w:ilvl w:val="0"/>
          <w:numId w:val="8"/>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Benefits of using Columnar Storage format</w:t>
      </w:r>
    </w:p>
    <w:p w:rsidR="00136010" w:rsidRDefault="00136010" w:rsidP="00136010">
      <w:pPr>
        <w:numPr>
          <w:ilvl w:val="0"/>
          <w:numId w:val="8"/>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Parquet file format</w:t>
      </w:r>
    </w:p>
    <w:p w:rsidR="00136010" w:rsidRDefault="00136010" w:rsidP="00136010">
      <w:pPr>
        <w:numPr>
          <w:ilvl w:val="0"/>
          <w:numId w:val="8"/>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Parquet file format Structure</w:t>
      </w:r>
    </w:p>
    <w:p w:rsidR="00136010" w:rsidRDefault="00136010" w:rsidP="00136010">
      <w:pPr>
        <w:numPr>
          <w:ilvl w:val="0"/>
          <w:numId w:val="8"/>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Types in Parquet format</w:t>
      </w:r>
    </w:p>
    <w:p w:rsidR="00136010" w:rsidRDefault="00136010" w:rsidP="00136010">
      <w:pPr>
        <w:numPr>
          <w:ilvl w:val="0"/>
          <w:numId w:val="8"/>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Logical Types in Parquet format</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t>What is a column oriented format</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Before going into Parquet file format in Hadoop let’s first understand what is column oriented file format and what benefit does it provide.</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In a column oriented storage format, values are stored columns wise i.e. values of each row in the same column are stored rather than storing the data row wise as in the traditional row type data format.</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As example</w:t>
      </w:r>
      <w:r>
        <w:rPr>
          <w:rFonts w:ascii="Calibri" w:hAnsi="Calibri" w:cs="Calibri"/>
          <w:color w:val="555555"/>
          <w:sz w:val="30"/>
          <w:szCs w:val="30"/>
        </w:rPr>
        <w:t> if there is a table with 3 columns ID (</w:t>
      </w:r>
      <w:proofErr w:type="spellStart"/>
      <w:r>
        <w:rPr>
          <w:rFonts w:ascii="Calibri" w:hAnsi="Calibri" w:cs="Calibri"/>
          <w:color w:val="555555"/>
          <w:sz w:val="30"/>
          <w:szCs w:val="30"/>
        </w:rPr>
        <w:t>int</w:t>
      </w:r>
      <w:proofErr w:type="spellEnd"/>
      <w:r>
        <w:rPr>
          <w:rFonts w:ascii="Calibri" w:hAnsi="Calibri" w:cs="Calibri"/>
          <w:color w:val="555555"/>
          <w:sz w:val="30"/>
          <w:szCs w:val="30"/>
        </w:rPr>
        <w:t>), NAME (varchar) and AGE (</w:t>
      </w:r>
      <w:proofErr w:type="spellStart"/>
      <w:r>
        <w:rPr>
          <w:rFonts w:ascii="Calibri" w:hAnsi="Calibri" w:cs="Calibri"/>
          <w:color w:val="555555"/>
          <w:sz w:val="30"/>
          <w:szCs w:val="30"/>
        </w:rPr>
        <w:t>int</w:t>
      </w:r>
      <w:proofErr w:type="spellEnd"/>
      <w:r>
        <w:rPr>
          <w:rFonts w:ascii="Calibri" w:hAnsi="Calibri" w:cs="Calibri"/>
          <w:color w:val="555555"/>
          <w:sz w:val="30"/>
          <w:szCs w:val="30"/>
        </w:rPr>
        <w:t>)</w:t>
      </w:r>
    </w:p>
    <w:tbl>
      <w:tblPr>
        <w:tblW w:w="111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884"/>
        <w:gridCol w:w="4479"/>
        <w:gridCol w:w="3752"/>
      </w:tblGrid>
      <w:tr w:rsidR="00136010" w:rsidTr="00136010">
        <w:tc>
          <w:tcPr>
            <w:tcW w:w="0" w:type="auto"/>
            <w:tcBorders>
              <w:top w:val="single" w:sz="6" w:space="0" w:color="000000"/>
              <w:left w:val="single" w:sz="6" w:space="0" w:color="000000"/>
              <w:bottom w:val="single" w:sz="6" w:space="0" w:color="000000"/>
              <w:right w:val="single" w:sz="6" w:space="0" w:color="000000"/>
            </w:tcBorders>
            <w:shd w:val="clear" w:color="auto" w:fill="1EC8BB"/>
            <w:tcMar>
              <w:top w:w="135" w:type="dxa"/>
              <w:left w:w="360" w:type="dxa"/>
              <w:bottom w:w="135" w:type="dxa"/>
              <w:right w:w="360" w:type="dxa"/>
            </w:tcMar>
            <w:hideMark/>
          </w:tcPr>
          <w:p w:rsidR="00136010" w:rsidRDefault="00136010">
            <w:pPr>
              <w:jc w:val="center"/>
              <w:rPr>
                <w:rFonts w:ascii="inherit" w:hAnsi="inherit" w:cs="Calibri"/>
                <w:b/>
                <w:bCs/>
                <w:color w:val="FFFFFF"/>
                <w:sz w:val="30"/>
                <w:szCs w:val="30"/>
              </w:rPr>
            </w:pPr>
            <w:r>
              <w:rPr>
                <w:rFonts w:ascii="inherit" w:hAnsi="inherit" w:cs="Calibri"/>
                <w:b/>
                <w:bCs/>
                <w:color w:val="FFFFFF"/>
                <w:sz w:val="30"/>
                <w:szCs w:val="30"/>
              </w:rPr>
              <w:t>ID</w:t>
            </w:r>
          </w:p>
        </w:tc>
        <w:tc>
          <w:tcPr>
            <w:tcW w:w="0" w:type="auto"/>
            <w:tcBorders>
              <w:top w:val="single" w:sz="6" w:space="0" w:color="000000"/>
              <w:left w:val="single" w:sz="6" w:space="0" w:color="000000"/>
              <w:bottom w:val="single" w:sz="6" w:space="0" w:color="000000"/>
              <w:right w:val="single" w:sz="6" w:space="0" w:color="000000"/>
            </w:tcBorders>
            <w:shd w:val="clear" w:color="auto" w:fill="1EC8BB"/>
            <w:tcMar>
              <w:top w:w="135" w:type="dxa"/>
              <w:left w:w="360" w:type="dxa"/>
              <w:bottom w:w="135" w:type="dxa"/>
              <w:right w:w="360" w:type="dxa"/>
            </w:tcMar>
            <w:hideMark/>
          </w:tcPr>
          <w:p w:rsidR="00136010" w:rsidRDefault="00136010">
            <w:pPr>
              <w:jc w:val="center"/>
              <w:rPr>
                <w:rFonts w:ascii="inherit" w:hAnsi="inherit" w:cs="Calibri"/>
                <w:b/>
                <w:bCs/>
                <w:color w:val="FFFFFF"/>
                <w:sz w:val="30"/>
                <w:szCs w:val="30"/>
              </w:rPr>
            </w:pPr>
            <w:r>
              <w:rPr>
                <w:rFonts w:ascii="inherit" w:hAnsi="inherit" w:cs="Calibri"/>
                <w:b/>
                <w:bCs/>
                <w:color w:val="FFFFFF"/>
                <w:sz w:val="30"/>
                <w:szCs w:val="3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1EC8BB"/>
            <w:tcMar>
              <w:top w:w="135" w:type="dxa"/>
              <w:left w:w="360" w:type="dxa"/>
              <w:bottom w:w="135" w:type="dxa"/>
              <w:right w:w="360" w:type="dxa"/>
            </w:tcMar>
            <w:hideMark/>
          </w:tcPr>
          <w:p w:rsidR="00136010" w:rsidRDefault="00136010">
            <w:pPr>
              <w:jc w:val="center"/>
              <w:rPr>
                <w:rFonts w:ascii="inherit" w:hAnsi="inherit" w:cs="Calibri"/>
                <w:b/>
                <w:bCs/>
                <w:color w:val="FFFFFF"/>
                <w:sz w:val="30"/>
                <w:szCs w:val="30"/>
              </w:rPr>
            </w:pPr>
            <w:r>
              <w:rPr>
                <w:rFonts w:ascii="inherit" w:hAnsi="inherit" w:cs="Calibri"/>
                <w:b/>
                <w:bCs/>
                <w:color w:val="FFFFFF"/>
                <w:sz w:val="30"/>
                <w:szCs w:val="30"/>
              </w:rPr>
              <w:t>AGE</w:t>
            </w:r>
          </w:p>
        </w:tc>
      </w:tr>
      <w:tr w:rsidR="00136010" w:rsidTr="00136010">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N1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35</w:t>
            </w:r>
          </w:p>
        </w:tc>
      </w:tr>
      <w:tr w:rsidR="00136010" w:rsidTr="00136010">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N2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45</w:t>
            </w:r>
          </w:p>
        </w:tc>
      </w:tr>
      <w:tr w:rsidR="00136010" w:rsidTr="00136010">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N3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55</w:t>
            </w:r>
          </w:p>
        </w:tc>
      </w:tr>
    </w:tbl>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Then in a row wise storage format the data will be stored as follows-</w:t>
      </w:r>
    </w:p>
    <w:tbl>
      <w:tblPr>
        <w:tblW w:w="111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91"/>
        <w:gridCol w:w="1333"/>
        <w:gridCol w:w="1281"/>
        <w:gridCol w:w="1091"/>
        <w:gridCol w:w="1333"/>
        <w:gridCol w:w="1281"/>
        <w:gridCol w:w="1091"/>
        <w:gridCol w:w="1333"/>
        <w:gridCol w:w="1281"/>
      </w:tblGrid>
      <w:tr w:rsidR="00136010" w:rsidTr="00136010">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N1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N2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N3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55</w:t>
            </w:r>
          </w:p>
        </w:tc>
      </w:tr>
    </w:tbl>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In columnar </w:t>
      </w:r>
      <w:proofErr w:type="gramStart"/>
      <w:r>
        <w:rPr>
          <w:rFonts w:ascii="Calibri" w:hAnsi="Calibri" w:cs="Calibri"/>
          <w:color w:val="555555"/>
          <w:sz w:val="30"/>
          <w:szCs w:val="30"/>
        </w:rPr>
        <w:t>format</w:t>
      </w:r>
      <w:proofErr w:type="gramEnd"/>
      <w:r>
        <w:rPr>
          <w:rFonts w:ascii="Calibri" w:hAnsi="Calibri" w:cs="Calibri"/>
          <w:color w:val="555555"/>
          <w:sz w:val="30"/>
          <w:szCs w:val="30"/>
        </w:rPr>
        <w:t xml:space="preserve"> same data will be stored column-wise as follows-</w:t>
      </w:r>
    </w:p>
    <w:tbl>
      <w:tblPr>
        <w:tblW w:w="111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91"/>
        <w:gridCol w:w="1091"/>
        <w:gridCol w:w="1091"/>
        <w:gridCol w:w="1333"/>
        <w:gridCol w:w="1333"/>
        <w:gridCol w:w="1333"/>
        <w:gridCol w:w="1281"/>
        <w:gridCol w:w="1281"/>
        <w:gridCol w:w="1281"/>
      </w:tblGrid>
      <w:tr w:rsidR="00136010" w:rsidTr="00136010">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N1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N2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N3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360" w:type="dxa"/>
              <w:bottom w:w="90" w:type="dxa"/>
              <w:right w:w="360" w:type="dxa"/>
            </w:tcMar>
            <w:hideMark/>
          </w:tcPr>
          <w:p w:rsidR="00136010" w:rsidRDefault="00136010">
            <w:pPr>
              <w:rPr>
                <w:rFonts w:ascii="Calibri" w:hAnsi="Calibri" w:cs="Calibri"/>
                <w:color w:val="555555"/>
                <w:sz w:val="30"/>
                <w:szCs w:val="30"/>
              </w:rPr>
            </w:pPr>
            <w:r>
              <w:rPr>
                <w:rFonts w:ascii="Calibri" w:hAnsi="Calibri" w:cs="Calibri"/>
                <w:color w:val="555555"/>
                <w:sz w:val="30"/>
                <w:szCs w:val="30"/>
              </w:rPr>
              <w:t>55</w:t>
            </w:r>
          </w:p>
        </w:tc>
      </w:tr>
    </w:tbl>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lastRenderedPageBreak/>
        <w:t>Benefits of using Columnar Storage format</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As you can see from the layout in the above example, even if you query only the Name column, in the row oriented format whole row will be loaded into the memory. With the column oriented format if the Name is queried, only the Name column will be read into memory. That way query performance is improved as less I/O is required to read the same data.</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proofErr w:type="gramStart"/>
      <w:r>
        <w:rPr>
          <w:rFonts w:ascii="Calibri" w:hAnsi="Calibri" w:cs="Calibri"/>
          <w:color w:val="555555"/>
          <w:sz w:val="30"/>
          <w:szCs w:val="30"/>
        </w:rPr>
        <w:t>Also</w:t>
      </w:r>
      <w:proofErr w:type="gramEnd"/>
      <w:r>
        <w:rPr>
          <w:rFonts w:ascii="Calibri" w:hAnsi="Calibri" w:cs="Calibri"/>
          <w:color w:val="555555"/>
          <w:sz w:val="30"/>
          <w:szCs w:val="30"/>
        </w:rPr>
        <w:t xml:space="preserve"> you can notice from the layout that the data of the same data type is residing adjacent to each other. That helps is compressing the data better so less storage is required.</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t>Parquet file format</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Parquet file format being the columnar oriented format brings the same benefit in terms of-</w:t>
      </w:r>
    </w:p>
    <w:p w:rsidR="00136010" w:rsidRDefault="00136010" w:rsidP="00136010">
      <w:pPr>
        <w:numPr>
          <w:ilvl w:val="0"/>
          <w:numId w:val="9"/>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Less storage</w:t>
      </w:r>
    </w:p>
    <w:p w:rsidR="00136010" w:rsidRDefault="00136010" w:rsidP="00136010">
      <w:pPr>
        <w:numPr>
          <w:ilvl w:val="0"/>
          <w:numId w:val="9"/>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Increased query performance</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Fonts w:ascii="Calibri" w:hAnsi="Calibri" w:cs="Calibri"/>
          <w:color w:val="555555"/>
          <w:sz w:val="30"/>
          <w:szCs w:val="30"/>
        </w:rPr>
        <w:t>Apart from that Parquet format also has a feature to </w:t>
      </w:r>
      <w:r>
        <w:rPr>
          <w:rStyle w:val="Emphasis"/>
          <w:rFonts w:ascii="inherit" w:hAnsi="inherit" w:cs="Calibri"/>
          <w:color w:val="555555"/>
          <w:sz w:val="30"/>
          <w:szCs w:val="30"/>
          <w:bdr w:val="none" w:sz="0" w:space="0" w:color="auto" w:frame="1"/>
        </w:rPr>
        <w:t>store even the nested structures in the columnar oriented format</w:t>
      </w:r>
      <w:r>
        <w:rPr>
          <w:rFonts w:ascii="Calibri" w:hAnsi="Calibri" w:cs="Calibri"/>
          <w:color w:val="555555"/>
          <w:sz w:val="30"/>
          <w:szCs w:val="30"/>
        </w:rPr>
        <w:t>. Other columnar formats tend to store nested structures by flattening it and storing only the top level in columnar format.</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Parquet file format can be used with any Hadoop ecosystem like Hive, </w:t>
      </w:r>
      <w:proofErr w:type="gramStart"/>
      <w:r>
        <w:rPr>
          <w:rFonts w:ascii="Calibri" w:hAnsi="Calibri" w:cs="Calibri"/>
          <w:color w:val="555555"/>
          <w:sz w:val="30"/>
          <w:szCs w:val="30"/>
        </w:rPr>
        <w:t>Impala ,</w:t>
      </w:r>
      <w:proofErr w:type="gramEnd"/>
      <w:r>
        <w:rPr>
          <w:rFonts w:ascii="Calibri" w:hAnsi="Calibri" w:cs="Calibri"/>
          <w:color w:val="555555"/>
          <w:sz w:val="30"/>
          <w:szCs w:val="30"/>
        </w:rPr>
        <w:t xml:space="preserve"> Pig, and Spark.</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t>Parquet file format Structure</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A parquet file consists of Header, Row groups and Footer.</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The format is as follows-</w:t>
      </w:r>
    </w:p>
    <w:p w:rsidR="00136010" w:rsidRDefault="00136010" w:rsidP="00136010">
      <w:pPr>
        <w:shd w:val="clear" w:color="auto" w:fill="FFFFFF"/>
        <w:jc w:val="center"/>
        <w:rPr>
          <w:rFonts w:ascii="Calibri" w:hAnsi="Calibri" w:cs="Calibri"/>
          <w:color w:val="555555"/>
          <w:sz w:val="30"/>
          <w:szCs w:val="30"/>
        </w:rPr>
      </w:pPr>
      <w:r>
        <w:rPr>
          <w:rFonts w:ascii="Calibri" w:hAnsi="Calibri" w:cs="Calibri"/>
          <w:noProof/>
          <w:color w:val="555555"/>
          <w:sz w:val="30"/>
          <w:szCs w:val="30"/>
        </w:rPr>
        <w:lastRenderedPageBreak/>
        <w:drawing>
          <wp:inline distT="0" distB="0" distL="0" distR="0">
            <wp:extent cx="6962775" cy="3781425"/>
            <wp:effectExtent l="0" t="0" r="9525" b="9525"/>
            <wp:docPr id="1" name="Picture 1" descr="Parquet file format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quet file format in hado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62775" cy="3781425"/>
                    </a:xfrm>
                    <a:prstGeom prst="rect">
                      <a:avLst/>
                    </a:prstGeom>
                    <a:noFill/>
                    <a:ln>
                      <a:noFill/>
                    </a:ln>
                  </pic:spPr>
                </pic:pic>
              </a:graphicData>
            </a:graphic>
          </wp:inline>
        </w:drawing>
      </w:r>
    </w:p>
    <w:p w:rsidR="00136010" w:rsidRDefault="00136010" w:rsidP="00136010">
      <w:pPr>
        <w:pStyle w:val="wp-caption-text"/>
        <w:shd w:val="clear" w:color="auto" w:fill="FFFFFF"/>
        <w:spacing w:before="0" w:beforeAutospacing="0" w:after="0" w:afterAutospacing="0"/>
        <w:jc w:val="center"/>
        <w:rPr>
          <w:rFonts w:ascii="inherit" w:hAnsi="inherit" w:cs="Calibri"/>
          <w:i/>
          <w:iCs/>
          <w:color w:val="555555"/>
          <w:sz w:val="30"/>
          <w:szCs w:val="30"/>
        </w:rPr>
      </w:pPr>
      <w:r>
        <w:rPr>
          <w:rStyle w:val="Strong"/>
          <w:rFonts w:ascii="inherit" w:hAnsi="inherit" w:cs="Calibri"/>
          <w:i/>
          <w:iCs/>
          <w:color w:val="555555"/>
          <w:sz w:val="30"/>
          <w:szCs w:val="30"/>
          <w:bdr w:val="none" w:sz="0" w:space="0" w:color="auto" w:frame="1"/>
        </w:rPr>
        <w:t>Parquet file format</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Header</w:t>
      </w:r>
      <w:r>
        <w:rPr>
          <w:rFonts w:ascii="Calibri" w:hAnsi="Calibri" w:cs="Calibri"/>
          <w:color w:val="555555"/>
          <w:sz w:val="30"/>
          <w:szCs w:val="30"/>
        </w:rPr>
        <w:t>– The header contains a 4-byte magic number “PAR1” which means the file is a Parquet format file.</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Row group</w:t>
      </w:r>
      <w:r>
        <w:rPr>
          <w:rFonts w:ascii="Calibri" w:hAnsi="Calibri" w:cs="Calibri"/>
          <w:color w:val="555555"/>
          <w:sz w:val="30"/>
          <w:szCs w:val="30"/>
        </w:rPr>
        <w:t>– A logical horizontal partitioning of the data into rows. A row group consists of a column chunk for each column in the dataset.</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Column chunk</w:t>
      </w:r>
      <w:r>
        <w:rPr>
          <w:rFonts w:ascii="Calibri" w:hAnsi="Calibri" w:cs="Calibri"/>
          <w:color w:val="555555"/>
          <w:sz w:val="30"/>
          <w:szCs w:val="30"/>
        </w:rPr>
        <w:t xml:space="preserve">– A chunk of the data for a </w:t>
      </w:r>
      <w:proofErr w:type="gramStart"/>
      <w:r>
        <w:rPr>
          <w:rFonts w:ascii="Calibri" w:hAnsi="Calibri" w:cs="Calibri"/>
          <w:color w:val="555555"/>
          <w:sz w:val="30"/>
          <w:szCs w:val="30"/>
        </w:rPr>
        <w:t>particular column</w:t>
      </w:r>
      <w:proofErr w:type="gramEnd"/>
      <w:r>
        <w:rPr>
          <w:rFonts w:ascii="Calibri" w:hAnsi="Calibri" w:cs="Calibri"/>
          <w:color w:val="555555"/>
          <w:sz w:val="30"/>
          <w:szCs w:val="30"/>
        </w:rPr>
        <w:t>.</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Page</w:t>
      </w:r>
      <w:r>
        <w:rPr>
          <w:rFonts w:ascii="Calibri" w:hAnsi="Calibri" w:cs="Calibri"/>
          <w:color w:val="555555"/>
          <w:sz w:val="30"/>
          <w:szCs w:val="30"/>
        </w:rPr>
        <w:t>– Column chunks are divided up into pages.</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Footer</w:t>
      </w:r>
      <w:r>
        <w:rPr>
          <w:rFonts w:ascii="Calibri" w:hAnsi="Calibri" w:cs="Calibri"/>
          <w:color w:val="555555"/>
          <w:sz w:val="30"/>
          <w:szCs w:val="30"/>
        </w:rPr>
        <w:t>– Contains the file metadata which includes the version of the format, schema, extra key/value pairs and the locations of all the column metadata start locations. Readers are expected to first read the file metadata to find all the column chunks they are interested in. The columns chunks should then be read sequentially.</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t>Types in Parquet format</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The types supported by the parquet file format are intended to be as minimal as possible, with a focus on how the types effect on disk </w:t>
      </w:r>
      <w:proofErr w:type="spellStart"/>
      <w:proofErr w:type="gramStart"/>
      <w:r>
        <w:rPr>
          <w:rFonts w:ascii="Calibri" w:hAnsi="Calibri" w:cs="Calibri"/>
          <w:color w:val="555555"/>
          <w:sz w:val="30"/>
          <w:szCs w:val="30"/>
        </w:rPr>
        <w:t>storage.The</w:t>
      </w:r>
      <w:proofErr w:type="spellEnd"/>
      <w:proofErr w:type="gramEnd"/>
      <w:r>
        <w:rPr>
          <w:rFonts w:ascii="Calibri" w:hAnsi="Calibri" w:cs="Calibri"/>
          <w:color w:val="555555"/>
          <w:sz w:val="30"/>
          <w:szCs w:val="30"/>
        </w:rPr>
        <w:t xml:space="preserve"> types are:</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BOOLEAN: 1 bit </w:t>
      </w:r>
      <w:proofErr w:type="spellStart"/>
      <w:r>
        <w:rPr>
          <w:rFonts w:ascii="Calibri" w:hAnsi="Calibri" w:cs="Calibri"/>
          <w:color w:val="555555"/>
          <w:sz w:val="30"/>
          <w:szCs w:val="30"/>
        </w:rPr>
        <w:t>boolean</w:t>
      </w:r>
      <w:proofErr w:type="spellEnd"/>
      <w:r>
        <w:rPr>
          <w:rFonts w:ascii="Calibri" w:hAnsi="Calibri" w:cs="Calibri"/>
          <w:color w:val="555555"/>
          <w:sz w:val="30"/>
          <w:szCs w:val="30"/>
        </w:rPr>
        <w:br/>
        <w:t xml:space="preserve">INT32: </w:t>
      </w:r>
      <w:proofErr w:type="gramStart"/>
      <w:r>
        <w:rPr>
          <w:rFonts w:ascii="Calibri" w:hAnsi="Calibri" w:cs="Calibri"/>
          <w:color w:val="555555"/>
          <w:sz w:val="30"/>
          <w:szCs w:val="30"/>
        </w:rPr>
        <w:t>32 bit</w:t>
      </w:r>
      <w:proofErr w:type="gramEnd"/>
      <w:r>
        <w:rPr>
          <w:rFonts w:ascii="Calibri" w:hAnsi="Calibri" w:cs="Calibri"/>
          <w:color w:val="555555"/>
          <w:sz w:val="30"/>
          <w:szCs w:val="30"/>
        </w:rPr>
        <w:t xml:space="preserve"> signed </w:t>
      </w:r>
      <w:proofErr w:type="spellStart"/>
      <w:r>
        <w:rPr>
          <w:rFonts w:ascii="Calibri" w:hAnsi="Calibri" w:cs="Calibri"/>
          <w:color w:val="555555"/>
          <w:sz w:val="30"/>
          <w:szCs w:val="30"/>
        </w:rPr>
        <w:t>ints</w:t>
      </w:r>
      <w:proofErr w:type="spellEnd"/>
      <w:r>
        <w:rPr>
          <w:rFonts w:ascii="Calibri" w:hAnsi="Calibri" w:cs="Calibri"/>
          <w:color w:val="555555"/>
          <w:sz w:val="30"/>
          <w:szCs w:val="30"/>
        </w:rPr>
        <w:br/>
        <w:t xml:space="preserve">INT64: 64 bit signed </w:t>
      </w:r>
      <w:proofErr w:type="spellStart"/>
      <w:r>
        <w:rPr>
          <w:rFonts w:ascii="Calibri" w:hAnsi="Calibri" w:cs="Calibri"/>
          <w:color w:val="555555"/>
          <w:sz w:val="30"/>
          <w:szCs w:val="30"/>
        </w:rPr>
        <w:t>ints</w:t>
      </w:r>
      <w:proofErr w:type="spellEnd"/>
      <w:r>
        <w:rPr>
          <w:rFonts w:ascii="Calibri" w:hAnsi="Calibri" w:cs="Calibri"/>
          <w:color w:val="555555"/>
          <w:sz w:val="30"/>
          <w:szCs w:val="30"/>
        </w:rPr>
        <w:br/>
        <w:t xml:space="preserve">INT96: 96 bit signed </w:t>
      </w:r>
      <w:proofErr w:type="spellStart"/>
      <w:r>
        <w:rPr>
          <w:rFonts w:ascii="Calibri" w:hAnsi="Calibri" w:cs="Calibri"/>
          <w:color w:val="555555"/>
          <w:sz w:val="30"/>
          <w:szCs w:val="30"/>
        </w:rPr>
        <w:t>ints</w:t>
      </w:r>
      <w:proofErr w:type="spellEnd"/>
      <w:r>
        <w:rPr>
          <w:rFonts w:ascii="Calibri" w:hAnsi="Calibri" w:cs="Calibri"/>
          <w:color w:val="555555"/>
          <w:sz w:val="30"/>
          <w:szCs w:val="30"/>
        </w:rPr>
        <w:br/>
        <w:t>FLOAT: IEEE 32-bit floating point values</w:t>
      </w:r>
      <w:r>
        <w:rPr>
          <w:rFonts w:ascii="Calibri" w:hAnsi="Calibri" w:cs="Calibri"/>
          <w:color w:val="555555"/>
          <w:sz w:val="30"/>
          <w:szCs w:val="30"/>
        </w:rPr>
        <w:br/>
        <w:t>DOUBLE: IEEE 64-bit floating point values</w:t>
      </w:r>
      <w:r>
        <w:rPr>
          <w:rFonts w:ascii="Calibri" w:hAnsi="Calibri" w:cs="Calibri"/>
          <w:color w:val="555555"/>
          <w:sz w:val="30"/>
          <w:szCs w:val="30"/>
        </w:rPr>
        <w:br/>
        <w:t>BYTE_ARRAY: arbitrarily long byte arrays.</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lastRenderedPageBreak/>
        <w:t>Logical Types in Parquet format</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Logical types are used to extend the types that parquet can be used to store, by specifying how the primitive types should be interpreted. This keeps the set of primitive types to </w:t>
      </w:r>
      <w:proofErr w:type="gramStart"/>
      <w:r>
        <w:rPr>
          <w:rFonts w:ascii="Calibri" w:hAnsi="Calibri" w:cs="Calibri"/>
          <w:color w:val="555555"/>
          <w:sz w:val="30"/>
          <w:szCs w:val="30"/>
        </w:rPr>
        <w:t>a minimum and reuses parquet’s efficient encodings</w:t>
      </w:r>
      <w:proofErr w:type="gramEnd"/>
      <w:r>
        <w:rPr>
          <w:rFonts w:ascii="Calibri" w:hAnsi="Calibri" w:cs="Calibri"/>
          <w:color w:val="555555"/>
          <w:sz w:val="30"/>
          <w:szCs w:val="30"/>
        </w:rPr>
        <w:t>.</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Fonts w:ascii="Calibri" w:hAnsi="Calibri" w:cs="Calibri"/>
          <w:color w:val="555555"/>
          <w:sz w:val="30"/>
          <w:szCs w:val="30"/>
        </w:rPr>
        <w:t>Full list of logical types can be accessed here – </w:t>
      </w:r>
      <w:hyperlink r:id="rId6" w:tgtFrame="_blank" w:history="1">
        <w:r>
          <w:rPr>
            <w:rStyle w:val="Hyperlink"/>
            <w:rFonts w:ascii="Calibri" w:hAnsi="Calibri" w:cs="Calibri"/>
            <w:color w:val="1EC8BB"/>
            <w:sz w:val="30"/>
            <w:szCs w:val="30"/>
            <w:bdr w:val="none" w:sz="0" w:space="0" w:color="auto" w:frame="1"/>
          </w:rPr>
          <w:t>https://github.com/apache/parquet-format/blob/master/LogicalTypes.md</w:t>
        </w:r>
      </w:hyperlink>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Fonts w:ascii="Calibri" w:hAnsi="Calibri" w:cs="Calibri"/>
          <w:color w:val="555555"/>
          <w:sz w:val="30"/>
          <w:szCs w:val="30"/>
        </w:rPr>
        <w:t>That’s all for the topic </w:t>
      </w:r>
      <w:r>
        <w:rPr>
          <w:rStyle w:val="Strong"/>
          <w:rFonts w:ascii="inherit" w:hAnsi="inherit" w:cs="Calibri"/>
          <w:color w:val="555555"/>
          <w:sz w:val="30"/>
          <w:szCs w:val="30"/>
          <w:bdr w:val="none" w:sz="0" w:space="0" w:color="auto" w:frame="1"/>
        </w:rPr>
        <w:t>Parquet File Format in Hadoop</w:t>
      </w:r>
      <w:r>
        <w:rPr>
          <w:rFonts w:ascii="Calibri" w:hAnsi="Calibri" w:cs="Calibri"/>
          <w:color w:val="555555"/>
          <w:sz w:val="30"/>
          <w:szCs w:val="30"/>
        </w:rPr>
        <w:t>. If something is missing or you have something to share about the topic please write a comment.</w:t>
      </w:r>
    </w:p>
    <w:p w:rsidR="00136010" w:rsidRDefault="00136010"/>
    <w:p w:rsidR="00136010" w:rsidRDefault="00136010"/>
    <w:p w:rsidR="00136010" w:rsidRDefault="00136010" w:rsidP="00136010">
      <w:pPr>
        <w:pStyle w:val="Heading1"/>
        <w:shd w:val="clear" w:color="auto" w:fill="FFFFFF"/>
        <w:spacing w:before="0" w:beforeAutospacing="0" w:after="0" w:afterAutospacing="0"/>
        <w:rPr>
          <w:rFonts w:ascii="Verdana" w:hAnsi="Verdana"/>
          <w:b w:val="0"/>
          <w:bCs w:val="0"/>
          <w:color w:val="444444"/>
          <w:sz w:val="36"/>
          <w:szCs w:val="36"/>
        </w:rPr>
      </w:pPr>
      <w:r>
        <w:rPr>
          <w:rFonts w:ascii="Verdana" w:hAnsi="Verdana"/>
          <w:b w:val="0"/>
          <w:bCs w:val="0"/>
          <w:color w:val="444444"/>
          <w:sz w:val="36"/>
          <w:szCs w:val="36"/>
        </w:rPr>
        <w:t>Sequence File Format in Hadoop</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Fonts w:ascii="Calibri" w:hAnsi="Calibri" w:cs="Calibri"/>
          <w:color w:val="555555"/>
          <w:sz w:val="30"/>
          <w:szCs w:val="30"/>
        </w:rPr>
        <w:t>Sequence files in Hadoop are flat files that store data in the form of </w:t>
      </w:r>
      <w:r>
        <w:rPr>
          <w:rStyle w:val="Strong"/>
          <w:rFonts w:ascii="inherit" w:hAnsi="inherit" w:cs="Calibri"/>
          <w:color w:val="555555"/>
          <w:sz w:val="30"/>
          <w:szCs w:val="30"/>
          <w:bdr w:val="none" w:sz="0" w:space="0" w:color="auto" w:frame="1"/>
        </w:rPr>
        <w:t>serialized key/value pairs</w:t>
      </w:r>
      <w:r>
        <w:rPr>
          <w:rFonts w:ascii="Calibri" w:hAnsi="Calibri" w:cs="Calibri"/>
          <w:color w:val="555555"/>
          <w:sz w:val="30"/>
          <w:szCs w:val="30"/>
        </w:rPr>
        <w:t>. Sequence file format is one of the binary file format supported by Hadoop and it integrates very well with </w:t>
      </w:r>
      <w:r w:rsidRPr="00136010">
        <w:rPr>
          <w:rFonts w:ascii="Calibri" w:hAnsi="Calibri" w:cs="Calibri"/>
          <w:color w:val="555555"/>
          <w:sz w:val="30"/>
          <w:szCs w:val="30"/>
          <w:bdr w:val="none" w:sz="0" w:space="0" w:color="auto" w:frame="1"/>
        </w:rPr>
        <w:t>MapReduce</w:t>
      </w:r>
      <w:r>
        <w:rPr>
          <w:rFonts w:ascii="Calibri" w:hAnsi="Calibri" w:cs="Calibri"/>
          <w:color w:val="555555"/>
          <w:sz w:val="30"/>
          <w:szCs w:val="30"/>
        </w:rPr>
        <w:t> (also Hive and PIG).</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Some of the features of the Sequence files in Hadoop are as follows –</w:t>
      </w:r>
    </w:p>
    <w:p w:rsidR="00136010" w:rsidRDefault="00136010" w:rsidP="00136010">
      <w:pPr>
        <w:numPr>
          <w:ilvl w:val="0"/>
          <w:numId w:val="10"/>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Stores data in binary form so works well in scenarios where you want to store images in </w:t>
      </w:r>
      <w:r w:rsidRPr="00136010">
        <w:rPr>
          <w:rFonts w:ascii="Calibri" w:hAnsi="Calibri" w:cs="Calibri"/>
          <w:color w:val="555555"/>
          <w:sz w:val="30"/>
          <w:szCs w:val="30"/>
          <w:bdr w:val="none" w:sz="0" w:space="0" w:color="auto" w:frame="1"/>
        </w:rPr>
        <w:t>HDFS</w:t>
      </w:r>
      <w:r>
        <w:rPr>
          <w:rFonts w:ascii="Calibri" w:hAnsi="Calibri" w:cs="Calibri"/>
          <w:color w:val="555555"/>
          <w:sz w:val="30"/>
          <w:szCs w:val="30"/>
        </w:rPr>
        <w:t>, model complex data structures as (key, value) pair.</w:t>
      </w:r>
    </w:p>
    <w:p w:rsidR="00136010" w:rsidRDefault="00136010" w:rsidP="00136010">
      <w:pPr>
        <w:numPr>
          <w:ilvl w:val="0"/>
          <w:numId w:val="10"/>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 xml:space="preserve">Sequence files in Hadoop support both compression and splitting. When you compress a sequence file whole file is not compressed as a single unit but the records or the block of records are compressed with in the sequence file. Because of that sequence file can support splitting even if the compressor used is not </w:t>
      </w:r>
      <w:proofErr w:type="spellStart"/>
      <w:r>
        <w:rPr>
          <w:rFonts w:ascii="Calibri" w:hAnsi="Calibri" w:cs="Calibri"/>
          <w:color w:val="555555"/>
          <w:sz w:val="30"/>
          <w:szCs w:val="30"/>
        </w:rPr>
        <w:t>splittable</w:t>
      </w:r>
      <w:proofErr w:type="spellEnd"/>
      <w:r>
        <w:rPr>
          <w:rFonts w:ascii="Calibri" w:hAnsi="Calibri" w:cs="Calibri"/>
          <w:color w:val="555555"/>
          <w:sz w:val="30"/>
          <w:szCs w:val="30"/>
        </w:rPr>
        <w:t xml:space="preserve"> like Snappy, Lz4 or </w:t>
      </w:r>
      <w:proofErr w:type="spellStart"/>
      <w:r>
        <w:rPr>
          <w:rFonts w:ascii="Calibri" w:hAnsi="Calibri" w:cs="Calibri"/>
          <w:color w:val="555555"/>
          <w:sz w:val="30"/>
          <w:szCs w:val="30"/>
        </w:rPr>
        <w:t>Gzip</w:t>
      </w:r>
      <w:proofErr w:type="spellEnd"/>
      <w:r>
        <w:rPr>
          <w:rFonts w:ascii="Calibri" w:hAnsi="Calibri" w:cs="Calibri"/>
          <w:color w:val="555555"/>
          <w:sz w:val="30"/>
          <w:szCs w:val="30"/>
        </w:rPr>
        <w:t>.</w:t>
      </w:r>
    </w:p>
    <w:p w:rsidR="00136010" w:rsidRDefault="00136010" w:rsidP="00136010">
      <w:pPr>
        <w:numPr>
          <w:ilvl w:val="0"/>
          <w:numId w:val="10"/>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Sequence file can also be </w:t>
      </w:r>
      <w:r>
        <w:rPr>
          <w:rStyle w:val="Emphasis"/>
          <w:rFonts w:ascii="inherit" w:hAnsi="inherit" w:cs="Calibri"/>
          <w:color w:val="555555"/>
          <w:sz w:val="30"/>
          <w:szCs w:val="30"/>
          <w:bdr w:val="none" w:sz="0" w:space="0" w:color="auto" w:frame="1"/>
        </w:rPr>
        <w:t xml:space="preserve">used as a container for storing </w:t>
      </w:r>
      <w:proofErr w:type="gramStart"/>
      <w:r>
        <w:rPr>
          <w:rStyle w:val="Emphasis"/>
          <w:rFonts w:ascii="inherit" w:hAnsi="inherit" w:cs="Calibri"/>
          <w:color w:val="555555"/>
          <w:sz w:val="30"/>
          <w:szCs w:val="30"/>
          <w:bdr w:val="none" w:sz="0" w:space="0" w:color="auto" w:frame="1"/>
        </w:rPr>
        <w:t>a large number of</w:t>
      </w:r>
      <w:proofErr w:type="gramEnd"/>
      <w:r>
        <w:rPr>
          <w:rStyle w:val="Emphasis"/>
          <w:rFonts w:ascii="inherit" w:hAnsi="inherit" w:cs="Calibri"/>
          <w:color w:val="555555"/>
          <w:sz w:val="30"/>
          <w:szCs w:val="30"/>
          <w:bdr w:val="none" w:sz="0" w:space="0" w:color="auto" w:frame="1"/>
        </w:rPr>
        <w:t xml:space="preserve"> small files</w:t>
      </w:r>
      <w:r>
        <w:rPr>
          <w:rFonts w:ascii="Calibri" w:hAnsi="Calibri" w:cs="Calibri"/>
          <w:color w:val="555555"/>
          <w:sz w:val="30"/>
          <w:szCs w:val="30"/>
        </w:rPr>
        <w:t xml:space="preserve">. Since Hadoop works best with large files so storing large number of small files with in a sequence file makes processing more efficient </w:t>
      </w:r>
      <w:proofErr w:type="gramStart"/>
      <w:r>
        <w:rPr>
          <w:rFonts w:ascii="Calibri" w:hAnsi="Calibri" w:cs="Calibri"/>
          <w:color w:val="555555"/>
          <w:sz w:val="30"/>
          <w:szCs w:val="30"/>
        </w:rPr>
        <w:t>and also</w:t>
      </w:r>
      <w:proofErr w:type="gramEnd"/>
      <w:r>
        <w:rPr>
          <w:rFonts w:ascii="Calibri" w:hAnsi="Calibri" w:cs="Calibri"/>
          <w:color w:val="555555"/>
          <w:sz w:val="30"/>
          <w:szCs w:val="30"/>
        </w:rPr>
        <w:t xml:space="preserve"> requires less </w:t>
      </w:r>
      <w:proofErr w:type="spellStart"/>
      <w:r w:rsidRPr="00136010">
        <w:rPr>
          <w:rFonts w:ascii="Calibri" w:hAnsi="Calibri" w:cs="Calibri"/>
          <w:color w:val="555555"/>
          <w:sz w:val="30"/>
          <w:szCs w:val="30"/>
          <w:bdr w:val="none" w:sz="0" w:space="0" w:color="auto" w:frame="1"/>
        </w:rPr>
        <w:t>NameNode</w:t>
      </w:r>
      <w:r>
        <w:rPr>
          <w:rFonts w:ascii="Calibri" w:hAnsi="Calibri" w:cs="Calibri"/>
          <w:color w:val="555555"/>
          <w:sz w:val="30"/>
          <w:szCs w:val="30"/>
        </w:rPr>
        <w:t>memory</w:t>
      </w:r>
      <w:proofErr w:type="spellEnd"/>
      <w:r>
        <w:rPr>
          <w:rFonts w:ascii="Calibri" w:hAnsi="Calibri" w:cs="Calibri"/>
          <w:color w:val="555555"/>
          <w:sz w:val="30"/>
          <w:szCs w:val="30"/>
        </w:rPr>
        <w:t xml:space="preserve"> as it has to store metadata about one sequence file rather than many small files.</w:t>
      </w:r>
    </w:p>
    <w:p w:rsidR="00136010" w:rsidRDefault="00136010" w:rsidP="00136010">
      <w:pPr>
        <w:numPr>
          <w:ilvl w:val="0"/>
          <w:numId w:val="10"/>
        </w:numPr>
        <w:shd w:val="clear" w:color="auto" w:fill="FFFFFF"/>
        <w:spacing w:after="0" w:line="240" w:lineRule="auto"/>
        <w:ind w:left="432" w:firstLine="0"/>
        <w:rPr>
          <w:rFonts w:ascii="Calibri" w:hAnsi="Calibri" w:cs="Calibri"/>
          <w:color w:val="555555"/>
          <w:sz w:val="30"/>
          <w:szCs w:val="30"/>
        </w:rPr>
      </w:pPr>
      <w:r>
        <w:rPr>
          <w:rFonts w:ascii="Calibri" w:hAnsi="Calibri" w:cs="Calibri"/>
          <w:color w:val="555555"/>
          <w:sz w:val="30"/>
          <w:szCs w:val="30"/>
        </w:rPr>
        <w:t xml:space="preserve">Since data is stored in (key, value) pair in Sequence file, internally the temporary outputs of maps are stored using </w:t>
      </w:r>
      <w:proofErr w:type="spellStart"/>
      <w:r>
        <w:rPr>
          <w:rFonts w:ascii="Calibri" w:hAnsi="Calibri" w:cs="Calibri"/>
          <w:color w:val="555555"/>
          <w:sz w:val="30"/>
          <w:szCs w:val="30"/>
        </w:rPr>
        <w:t>SequenceFile</w:t>
      </w:r>
      <w:proofErr w:type="spellEnd"/>
      <w:r>
        <w:rPr>
          <w:rFonts w:ascii="Calibri" w:hAnsi="Calibri" w:cs="Calibri"/>
          <w:color w:val="555555"/>
          <w:sz w:val="30"/>
          <w:szCs w:val="30"/>
        </w:rPr>
        <w:t>.</w:t>
      </w:r>
    </w:p>
    <w:p w:rsidR="00136010" w:rsidRDefault="00136010" w:rsidP="00136010">
      <w:pPr>
        <w:shd w:val="clear" w:color="auto" w:fill="FBFCFC"/>
        <w:jc w:val="center"/>
        <w:rPr>
          <w:rFonts w:ascii="Calibri" w:hAnsi="Calibri" w:cs="Calibri"/>
          <w:color w:val="000000"/>
          <w:sz w:val="30"/>
          <w:szCs w:val="30"/>
        </w:rPr>
      </w:pPr>
      <w:r>
        <w:rPr>
          <w:rFonts w:ascii="Calibri" w:hAnsi="Calibri" w:cs="Calibri"/>
          <w:b/>
          <w:bCs/>
          <w:color w:val="000000"/>
          <w:sz w:val="30"/>
          <w:szCs w:val="30"/>
          <w:bdr w:val="none" w:sz="0" w:space="0" w:color="auto" w:frame="1"/>
        </w:rPr>
        <w:t>Table of contents</w:t>
      </w:r>
    </w:p>
    <w:p w:rsidR="00136010" w:rsidRDefault="00136010" w:rsidP="00136010">
      <w:pPr>
        <w:numPr>
          <w:ilvl w:val="0"/>
          <w:numId w:val="11"/>
        </w:numPr>
        <w:shd w:val="clear" w:color="auto" w:fill="FBFCFC"/>
        <w:spacing w:after="0" w:line="240" w:lineRule="auto"/>
        <w:ind w:left="432" w:firstLine="0"/>
        <w:rPr>
          <w:rFonts w:ascii="Calibri" w:hAnsi="Calibri" w:cs="Calibri"/>
          <w:color w:val="000000"/>
          <w:sz w:val="30"/>
          <w:szCs w:val="30"/>
        </w:rPr>
      </w:pPr>
      <w:proofErr w:type="spellStart"/>
      <w:r w:rsidRPr="00136010">
        <w:rPr>
          <w:rFonts w:ascii="Calibri" w:hAnsi="Calibri" w:cs="Calibri"/>
          <w:color w:val="000000"/>
          <w:sz w:val="30"/>
          <w:szCs w:val="30"/>
          <w:bdr w:val="none" w:sz="0" w:space="0" w:color="auto" w:frame="1"/>
        </w:rPr>
        <w:t>SequenceFile</w:t>
      </w:r>
      <w:proofErr w:type="spellEnd"/>
      <w:r w:rsidRPr="00136010">
        <w:rPr>
          <w:rFonts w:ascii="Calibri" w:hAnsi="Calibri" w:cs="Calibri"/>
          <w:color w:val="000000"/>
          <w:sz w:val="30"/>
          <w:szCs w:val="30"/>
          <w:bdr w:val="none" w:sz="0" w:space="0" w:color="auto" w:frame="1"/>
        </w:rPr>
        <w:t xml:space="preserve"> Compression types</w:t>
      </w:r>
    </w:p>
    <w:p w:rsidR="00136010" w:rsidRDefault="00136010" w:rsidP="00136010">
      <w:pPr>
        <w:numPr>
          <w:ilvl w:val="0"/>
          <w:numId w:val="11"/>
        </w:numPr>
        <w:shd w:val="clear" w:color="auto" w:fill="FBFCFC"/>
        <w:spacing w:after="0" w:line="240" w:lineRule="auto"/>
        <w:ind w:left="432" w:firstLine="0"/>
        <w:rPr>
          <w:rFonts w:ascii="Calibri" w:hAnsi="Calibri" w:cs="Calibri"/>
          <w:color w:val="000000"/>
          <w:sz w:val="30"/>
          <w:szCs w:val="30"/>
        </w:rPr>
      </w:pPr>
      <w:r w:rsidRPr="00136010">
        <w:rPr>
          <w:rFonts w:ascii="Calibri" w:hAnsi="Calibri" w:cs="Calibri"/>
          <w:color w:val="000000"/>
          <w:sz w:val="30"/>
          <w:szCs w:val="30"/>
          <w:bdr w:val="none" w:sz="0" w:space="0" w:color="auto" w:frame="1"/>
        </w:rPr>
        <w:t>Sync points in sequence file</w:t>
      </w:r>
    </w:p>
    <w:p w:rsidR="00136010" w:rsidRDefault="00136010" w:rsidP="00136010">
      <w:pPr>
        <w:numPr>
          <w:ilvl w:val="0"/>
          <w:numId w:val="11"/>
        </w:numPr>
        <w:shd w:val="clear" w:color="auto" w:fill="FBFCFC"/>
        <w:spacing w:after="0" w:line="240" w:lineRule="auto"/>
        <w:ind w:left="432" w:firstLine="0"/>
        <w:rPr>
          <w:rFonts w:ascii="Calibri" w:hAnsi="Calibri" w:cs="Calibri"/>
          <w:color w:val="000000"/>
          <w:sz w:val="30"/>
          <w:szCs w:val="30"/>
        </w:rPr>
      </w:pPr>
      <w:proofErr w:type="spellStart"/>
      <w:r w:rsidRPr="00136010">
        <w:rPr>
          <w:rFonts w:ascii="Calibri" w:hAnsi="Calibri" w:cs="Calibri"/>
          <w:color w:val="000000"/>
          <w:sz w:val="30"/>
          <w:szCs w:val="30"/>
          <w:bdr w:val="none" w:sz="0" w:space="0" w:color="auto" w:frame="1"/>
        </w:rPr>
        <w:t>SequenceFile</w:t>
      </w:r>
      <w:proofErr w:type="spellEnd"/>
      <w:r w:rsidRPr="00136010">
        <w:rPr>
          <w:rFonts w:ascii="Calibri" w:hAnsi="Calibri" w:cs="Calibri"/>
          <w:color w:val="000000"/>
          <w:sz w:val="30"/>
          <w:szCs w:val="30"/>
          <w:bdr w:val="none" w:sz="0" w:space="0" w:color="auto" w:frame="1"/>
        </w:rPr>
        <w:t xml:space="preserve"> Formats in Hadoop</w:t>
      </w:r>
    </w:p>
    <w:p w:rsidR="00136010" w:rsidRDefault="00136010" w:rsidP="00136010">
      <w:pPr>
        <w:numPr>
          <w:ilvl w:val="0"/>
          <w:numId w:val="11"/>
        </w:numPr>
        <w:shd w:val="clear" w:color="auto" w:fill="FBFCFC"/>
        <w:spacing w:after="0" w:line="240" w:lineRule="auto"/>
        <w:ind w:left="432" w:firstLine="0"/>
        <w:rPr>
          <w:rFonts w:ascii="Calibri" w:hAnsi="Calibri" w:cs="Calibri"/>
          <w:color w:val="000000"/>
          <w:sz w:val="30"/>
          <w:szCs w:val="30"/>
        </w:rPr>
      </w:pPr>
      <w:proofErr w:type="spellStart"/>
      <w:r w:rsidRPr="00136010">
        <w:rPr>
          <w:rFonts w:ascii="Calibri" w:hAnsi="Calibri" w:cs="Calibri"/>
          <w:color w:val="000000"/>
          <w:sz w:val="30"/>
          <w:szCs w:val="30"/>
          <w:bdr w:val="none" w:sz="0" w:space="0" w:color="auto" w:frame="1"/>
        </w:rPr>
        <w:t>SequenceFile</w:t>
      </w:r>
      <w:proofErr w:type="spellEnd"/>
      <w:r w:rsidRPr="00136010">
        <w:rPr>
          <w:rFonts w:ascii="Calibri" w:hAnsi="Calibri" w:cs="Calibri"/>
          <w:color w:val="000000"/>
          <w:sz w:val="30"/>
          <w:szCs w:val="30"/>
          <w:bdr w:val="none" w:sz="0" w:space="0" w:color="auto" w:frame="1"/>
        </w:rPr>
        <w:t xml:space="preserve"> classes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w:t>
      </w:r>
    </w:p>
    <w:p w:rsidR="00136010" w:rsidRDefault="00136010" w:rsidP="00136010">
      <w:pPr>
        <w:pStyle w:val="Heading4"/>
        <w:shd w:val="clear" w:color="auto" w:fill="66CDAA"/>
        <w:spacing w:before="0"/>
        <w:rPr>
          <w:rFonts w:ascii="Calibri" w:hAnsi="Calibri" w:cs="Calibri"/>
          <w:color w:val="000000"/>
          <w:sz w:val="30"/>
          <w:szCs w:val="30"/>
        </w:rPr>
      </w:pPr>
      <w:proofErr w:type="spellStart"/>
      <w:r>
        <w:rPr>
          <w:rFonts w:ascii="Calibri" w:hAnsi="Calibri" w:cs="Calibri"/>
          <w:color w:val="000000"/>
          <w:sz w:val="30"/>
          <w:szCs w:val="30"/>
          <w:bdr w:val="none" w:sz="0" w:space="0" w:color="auto" w:frame="1"/>
        </w:rPr>
        <w:lastRenderedPageBreak/>
        <w:t>SequenceFile</w:t>
      </w:r>
      <w:proofErr w:type="spellEnd"/>
      <w:r>
        <w:rPr>
          <w:rFonts w:ascii="Calibri" w:hAnsi="Calibri" w:cs="Calibri"/>
          <w:color w:val="000000"/>
          <w:sz w:val="30"/>
          <w:szCs w:val="30"/>
          <w:bdr w:val="none" w:sz="0" w:space="0" w:color="auto" w:frame="1"/>
        </w:rPr>
        <w:t xml:space="preserve"> Compression types</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For sequence files in Hadoop there are three choices for compression.</w:t>
      </w:r>
    </w:p>
    <w:p w:rsidR="00136010" w:rsidRDefault="00136010" w:rsidP="00136010">
      <w:pPr>
        <w:numPr>
          <w:ilvl w:val="0"/>
          <w:numId w:val="12"/>
        </w:numPr>
        <w:shd w:val="clear" w:color="auto" w:fill="FFFFFF"/>
        <w:spacing w:after="0" w:line="240" w:lineRule="auto"/>
        <w:ind w:left="432" w:firstLine="0"/>
        <w:rPr>
          <w:rFonts w:ascii="Calibri" w:hAnsi="Calibri" w:cs="Calibri"/>
          <w:color w:val="555555"/>
          <w:sz w:val="30"/>
          <w:szCs w:val="30"/>
        </w:rPr>
      </w:pPr>
      <w:r>
        <w:rPr>
          <w:rStyle w:val="Strong"/>
          <w:rFonts w:ascii="inherit" w:hAnsi="inherit" w:cs="Calibri"/>
          <w:color w:val="555555"/>
          <w:sz w:val="30"/>
          <w:szCs w:val="30"/>
          <w:bdr w:val="none" w:sz="0" w:space="0" w:color="auto" w:frame="1"/>
        </w:rPr>
        <w:t>NONE</w:t>
      </w:r>
      <w:r>
        <w:rPr>
          <w:rFonts w:ascii="Calibri" w:hAnsi="Calibri" w:cs="Calibri"/>
          <w:color w:val="555555"/>
          <w:sz w:val="30"/>
          <w:szCs w:val="30"/>
        </w:rPr>
        <w:t> – Both key/value are uncompressed.</w:t>
      </w:r>
    </w:p>
    <w:p w:rsidR="00136010" w:rsidRDefault="00136010" w:rsidP="00136010">
      <w:pPr>
        <w:numPr>
          <w:ilvl w:val="0"/>
          <w:numId w:val="12"/>
        </w:numPr>
        <w:shd w:val="clear" w:color="auto" w:fill="FFFFFF"/>
        <w:spacing w:after="0" w:line="240" w:lineRule="auto"/>
        <w:ind w:left="432" w:firstLine="0"/>
        <w:rPr>
          <w:rFonts w:ascii="Calibri" w:hAnsi="Calibri" w:cs="Calibri"/>
          <w:color w:val="555555"/>
          <w:sz w:val="30"/>
          <w:szCs w:val="30"/>
        </w:rPr>
      </w:pPr>
      <w:r>
        <w:rPr>
          <w:rStyle w:val="Strong"/>
          <w:rFonts w:ascii="inherit" w:hAnsi="inherit" w:cs="Calibri"/>
          <w:color w:val="555555"/>
          <w:sz w:val="30"/>
          <w:szCs w:val="30"/>
          <w:bdr w:val="none" w:sz="0" w:space="0" w:color="auto" w:frame="1"/>
        </w:rPr>
        <w:t>RECORD</w:t>
      </w:r>
      <w:r>
        <w:rPr>
          <w:rFonts w:ascii="Calibri" w:hAnsi="Calibri" w:cs="Calibri"/>
          <w:color w:val="555555"/>
          <w:sz w:val="30"/>
          <w:szCs w:val="30"/>
        </w:rPr>
        <w:t> – If sequence file compression type is RECORD then only values are compressed.</w:t>
      </w:r>
    </w:p>
    <w:p w:rsidR="00136010" w:rsidRDefault="00136010" w:rsidP="00136010">
      <w:pPr>
        <w:numPr>
          <w:ilvl w:val="0"/>
          <w:numId w:val="12"/>
        </w:numPr>
        <w:shd w:val="clear" w:color="auto" w:fill="FFFFFF"/>
        <w:spacing w:after="0" w:line="240" w:lineRule="auto"/>
        <w:ind w:left="432" w:firstLine="0"/>
        <w:rPr>
          <w:rFonts w:ascii="Calibri" w:hAnsi="Calibri" w:cs="Calibri"/>
          <w:color w:val="555555"/>
          <w:sz w:val="30"/>
          <w:szCs w:val="30"/>
        </w:rPr>
      </w:pPr>
      <w:r>
        <w:rPr>
          <w:rStyle w:val="Strong"/>
          <w:rFonts w:ascii="inherit" w:hAnsi="inherit" w:cs="Calibri"/>
          <w:color w:val="555555"/>
          <w:sz w:val="30"/>
          <w:szCs w:val="30"/>
          <w:bdr w:val="none" w:sz="0" w:space="0" w:color="auto" w:frame="1"/>
        </w:rPr>
        <w:t>BLOCK</w:t>
      </w:r>
      <w:r>
        <w:rPr>
          <w:rFonts w:ascii="Calibri" w:hAnsi="Calibri" w:cs="Calibri"/>
          <w:color w:val="555555"/>
          <w:sz w:val="30"/>
          <w:szCs w:val="30"/>
        </w:rPr>
        <w:t> – If sequence file compression type is BLOCK then both keys and values are compressed. Both keys and values are collected in ‘blocks’ separately and compressed. The size of the ‘block’ is configurable. You will have to modify the following property in core-site.xml.</w:t>
      </w:r>
      <w:r>
        <w:rPr>
          <w:rFonts w:ascii="Calibri" w:hAnsi="Calibri" w:cs="Calibri"/>
          <w:color w:val="555555"/>
          <w:sz w:val="30"/>
          <w:szCs w:val="30"/>
        </w:rPr>
        <w:br/>
      </w:r>
      <w:proofErr w:type="spellStart"/>
      <w:proofErr w:type="gramStart"/>
      <w:r>
        <w:rPr>
          <w:rStyle w:val="Strong"/>
          <w:rFonts w:ascii="inherit" w:hAnsi="inherit" w:cs="Calibri"/>
          <w:color w:val="555555"/>
          <w:sz w:val="30"/>
          <w:szCs w:val="30"/>
          <w:bdr w:val="none" w:sz="0" w:space="0" w:color="auto" w:frame="1"/>
        </w:rPr>
        <w:t>io.seqfile</w:t>
      </w:r>
      <w:proofErr w:type="gramEnd"/>
      <w:r>
        <w:rPr>
          <w:rStyle w:val="Strong"/>
          <w:rFonts w:ascii="inherit" w:hAnsi="inherit" w:cs="Calibri"/>
          <w:color w:val="555555"/>
          <w:sz w:val="30"/>
          <w:szCs w:val="30"/>
          <w:bdr w:val="none" w:sz="0" w:space="0" w:color="auto" w:frame="1"/>
        </w:rPr>
        <w:t>.compress.blocksize</w:t>
      </w:r>
      <w:proofErr w:type="spellEnd"/>
      <w:r>
        <w:rPr>
          <w:rFonts w:ascii="Calibri" w:hAnsi="Calibri" w:cs="Calibri"/>
          <w:color w:val="555555"/>
          <w:sz w:val="30"/>
          <w:szCs w:val="30"/>
        </w:rPr>
        <w:t xml:space="preserve"> – The minimum block size for compression in block compressed </w:t>
      </w:r>
      <w:proofErr w:type="spellStart"/>
      <w:r>
        <w:rPr>
          <w:rFonts w:ascii="Calibri" w:hAnsi="Calibri" w:cs="Calibri"/>
          <w:color w:val="555555"/>
          <w:sz w:val="30"/>
          <w:szCs w:val="30"/>
        </w:rPr>
        <w:t>SequenceFiles</w:t>
      </w:r>
      <w:proofErr w:type="spellEnd"/>
      <w:r>
        <w:rPr>
          <w:rFonts w:ascii="Calibri" w:hAnsi="Calibri" w:cs="Calibri"/>
          <w:color w:val="555555"/>
          <w:sz w:val="30"/>
          <w:szCs w:val="30"/>
        </w:rPr>
        <w:t>. Default is 1000000 bytes (1 million bytes).</w:t>
      </w:r>
    </w:p>
    <w:p w:rsidR="00136010" w:rsidRDefault="00136010" w:rsidP="00136010">
      <w:pPr>
        <w:pStyle w:val="Heading4"/>
        <w:shd w:val="clear" w:color="auto" w:fill="66CDAA"/>
        <w:spacing w:before="0"/>
        <w:rPr>
          <w:rFonts w:ascii="Calibri" w:hAnsi="Calibri" w:cs="Calibri"/>
          <w:color w:val="000000"/>
          <w:sz w:val="30"/>
          <w:szCs w:val="30"/>
        </w:rPr>
      </w:pPr>
      <w:r>
        <w:rPr>
          <w:rFonts w:ascii="Calibri" w:hAnsi="Calibri" w:cs="Calibri"/>
          <w:color w:val="000000"/>
          <w:sz w:val="30"/>
          <w:szCs w:val="30"/>
          <w:bdr w:val="none" w:sz="0" w:space="0" w:color="auto" w:frame="1"/>
        </w:rPr>
        <w:t>Sync points in sequence file</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In Sequence file sync-markers are recorded every few 100 </w:t>
      </w:r>
      <w:proofErr w:type="gramStart"/>
      <w:r>
        <w:rPr>
          <w:rFonts w:ascii="Calibri" w:hAnsi="Calibri" w:cs="Calibri"/>
          <w:color w:val="555555"/>
          <w:sz w:val="30"/>
          <w:szCs w:val="30"/>
        </w:rPr>
        <w:t>bytes</w:t>
      </w:r>
      <w:proofErr w:type="gramEnd"/>
      <w:r>
        <w:rPr>
          <w:rFonts w:ascii="Calibri" w:hAnsi="Calibri" w:cs="Calibri"/>
          <w:color w:val="555555"/>
          <w:sz w:val="30"/>
          <w:szCs w:val="30"/>
        </w:rPr>
        <w:t xml:space="preserve">. Because of these sync points sequence file is </w:t>
      </w:r>
      <w:proofErr w:type="spellStart"/>
      <w:r>
        <w:rPr>
          <w:rFonts w:ascii="Calibri" w:hAnsi="Calibri" w:cs="Calibri"/>
          <w:color w:val="555555"/>
          <w:sz w:val="30"/>
          <w:szCs w:val="30"/>
        </w:rPr>
        <w:t>splittale</w:t>
      </w:r>
      <w:proofErr w:type="spellEnd"/>
      <w:r>
        <w:rPr>
          <w:rFonts w:ascii="Calibri" w:hAnsi="Calibri" w:cs="Calibri"/>
          <w:color w:val="555555"/>
          <w:sz w:val="30"/>
          <w:szCs w:val="30"/>
        </w:rPr>
        <w:t xml:space="preserve"> and can be used as input to MapReduce.</w:t>
      </w:r>
    </w:p>
    <w:p w:rsidR="00136010" w:rsidRDefault="00136010" w:rsidP="00136010">
      <w:pPr>
        <w:pStyle w:val="Heading4"/>
        <w:shd w:val="clear" w:color="auto" w:fill="66CDAA"/>
        <w:spacing w:before="0"/>
        <w:rPr>
          <w:rFonts w:ascii="Calibri" w:hAnsi="Calibri" w:cs="Calibri"/>
          <w:color w:val="000000"/>
          <w:sz w:val="30"/>
          <w:szCs w:val="30"/>
        </w:rPr>
      </w:pPr>
      <w:proofErr w:type="spellStart"/>
      <w:r>
        <w:rPr>
          <w:rFonts w:ascii="Calibri" w:hAnsi="Calibri" w:cs="Calibri"/>
          <w:color w:val="000000"/>
          <w:sz w:val="30"/>
          <w:szCs w:val="30"/>
          <w:bdr w:val="none" w:sz="0" w:space="0" w:color="auto" w:frame="1"/>
        </w:rPr>
        <w:t>SequenceFile</w:t>
      </w:r>
      <w:proofErr w:type="spellEnd"/>
      <w:r>
        <w:rPr>
          <w:rFonts w:ascii="Calibri" w:hAnsi="Calibri" w:cs="Calibri"/>
          <w:color w:val="000000"/>
          <w:sz w:val="30"/>
          <w:szCs w:val="30"/>
          <w:bdr w:val="none" w:sz="0" w:space="0" w:color="auto" w:frame="1"/>
        </w:rPr>
        <w:t xml:space="preserve"> Formats in Hadoop</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There are three different sequence file formats depending on the selected compression type. Note that the header format remains same across all.</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proofErr w:type="spellStart"/>
      <w:r>
        <w:rPr>
          <w:rStyle w:val="Strong"/>
          <w:rFonts w:ascii="inherit" w:hAnsi="inherit" w:cs="Calibri"/>
          <w:color w:val="555555"/>
          <w:sz w:val="30"/>
          <w:szCs w:val="30"/>
          <w:bdr w:val="none" w:sz="0" w:space="0" w:color="auto" w:frame="1"/>
        </w:rPr>
        <w:t>SequenceFile</w:t>
      </w:r>
      <w:proofErr w:type="spellEnd"/>
      <w:r>
        <w:rPr>
          <w:rStyle w:val="Strong"/>
          <w:rFonts w:ascii="inherit" w:hAnsi="inherit" w:cs="Calibri"/>
          <w:color w:val="555555"/>
          <w:sz w:val="30"/>
          <w:szCs w:val="30"/>
          <w:bdr w:val="none" w:sz="0" w:space="0" w:color="auto" w:frame="1"/>
        </w:rPr>
        <w:t xml:space="preserve"> Header format</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Version</w:t>
      </w:r>
      <w:r>
        <w:rPr>
          <w:rFonts w:ascii="Calibri" w:hAnsi="Calibri" w:cs="Calibri"/>
          <w:color w:val="555555"/>
          <w:sz w:val="30"/>
          <w:szCs w:val="30"/>
        </w:rPr>
        <w:t> – 3 bytes of magic header SEQ, followed by 1 byte of actual version number (e.g. SEQ4 or SEQ6)</w:t>
      </w:r>
      <w:r>
        <w:rPr>
          <w:rFonts w:ascii="Calibri" w:hAnsi="Calibri" w:cs="Calibri"/>
          <w:color w:val="555555"/>
          <w:sz w:val="30"/>
          <w:szCs w:val="30"/>
        </w:rPr>
        <w:br/>
      </w:r>
      <w:proofErr w:type="spellStart"/>
      <w:r>
        <w:rPr>
          <w:rStyle w:val="Strong"/>
          <w:rFonts w:ascii="inherit" w:hAnsi="inherit" w:cs="Calibri"/>
          <w:color w:val="555555"/>
          <w:sz w:val="30"/>
          <w:szCs w:val="30"/>
          <w:bdr w:val="none" w:sz="0" w:space="0" w:color="auto" w:frame="1"/>
        </w:rPr>
        <w:t>KeyClassName</w:t>
      </w:r>
      <w:proofErr w:type="spellEnd"/>
      <w:r>
        <w:rPr>
          <w:rFonts w:ascii="Calibri" w:hAnsi="Calibri" w:cs="Calibri"/>
          <w:color w:val="555555"/>
          <w:sz w:val="30"/>
          <w:szCs w:val="30"/>
        </w:rPr>
        <w:t> – key class</w:t>
      </w:r>
      <w:r>
        <w:rPr>
          <w:rFonts w:ascii="Calibri" w:hAnsi="Calibri" w:cs="Calibri"/>
          <w:color w:val="555555"/>
          <w:sz w:val="30"/>
          <w:szCs w:val="30"/>
        </w:rPr>
        <w:br/>
      </w:r>
      <w:proofErr w:type="spellStart"/>
      <w:r>
        <w:rPr>
          <w:rStyle w:val="Strong"/>
          <w:rFonts w:ascii="inherit" w:hAnsi="inherit" w:cs="Calibri"/>
          <w:color w:val="555555"/>
          <w:sz w:val="30"/>
          <w:szCs w:val="30"/>
          <w:bdr w:val="none" w:sz="0" w:space="0" w:color="auto" w:frame="1"/>
        </w:rPr>
        <w:t>ValueClassName</w:t>
      </w:r>
      <w:proofErr w:type="spellEnd"/>
      <w:r>
        <w:rPr>
          <w:rFonts w:ascii="Calibri" w:hAnsi="Calibri" w:cs="Calibri"/>
          <w:color w:val="555555"/>
          <w:sz w:val="30"/>
          <w:szCs w:val="30"/>
        </w:rPr>
        <w:t> – value class</w:t>
      </w:r>
      <w:r>
        <w:rPr>
          <w:rFonts w:ascii="Calibri" w:hAnsi="Calibri" w:cs="Calibri"/>
          <w:color w:val="555555"/>
          <w:sz w:val="30"/>
          <w:szCs w:val="30"/>
        </w:rPr>
        <w:br/>
      </w:r>
      <w:r>
        <w:rPr>
          <w:rStyle w:val="Strong"/>
          <w:rFonts w:ascii="inherit" w:hAnsi="inherit" w:cs="Calibri"/>
          <w:color w:val="555555"/>
          <w:sz w:val="30"/>
          <w:szCs w:val="30"/>
          <w:bdr w:val="none" w:sz="0" w:space="0" w:color="auto" w:frame="1"/>
        </w:rPr>
        <w:t>Compression</w:t>
      </w:r>
      <w:r>
        <w:rPr>
          <w:rFonts w:ascii="Calibri" w:hAnsi="Calibri" w:cs="Calibri"/>
          <w:color w:val="555555"/>
          <w:sz w:val="30"/>
          <w:szCs w:val="30"/>
        </w:rPr>
        <w:t xml:space="preserve"> – A </w:t>
      </w:r>
      <w:proofErr w:type="spellStart"/>
      <w:r>
        <w:rPr>
          <w:rFonts w:ascii="Calibri" w:hAnsi="Calibri" w:cs="Calibri"/>
          <w:color w:val="555555"/>
          <w:sz w:val="30"/>
          <w:szCs w:val="30"/>
        </w:rPr>
        <w:t>boolean</w:t>
      </w:r>
      <w:proofErr w:type="spellEnd"/>
      <w:r>
        <w:rPr>
          <w:rFonts w:ascii="Calibri" w:hAnsi="Calibri" w:cs="Calibri"/>
          <w:color w:val="555555"/>
          <w:sz w:val="30"/>
          <w:szCs w:val="30"/>
        </w:rPr>
        <w:t xml:space="preserve"> which specifies if compression is turned on for keys/values in this file.</w:t>
      </w:r>
      <w:r>
        <w:rPr>
          <w:rFonts w:ascii="Calibri" w:hAnsi="Calibri" w:cs="Calibri"/>
          <w:color w:val="555555"/>
          <w:sz w:val="30"/>
          <w:szCs w:val="30"/>
        </w:rPr>
        <w:br/>
      </w:r>
      <w:proofErr w:type="spellStart"/>
      <w:r>
        <w:rPr>
          <w:rStyle w:val="Strong"/>
          <w:rFonts w:ascii="inherit" w:hAnsi="inherit" w:cs="Calibri"/>
          <w:color w:val="555555"/>
          <w:sz w:val="30"/>
          <w:szCs w:val="30"/>
          <w:bdr w:val="none" w:sz="0" w:space="0" w:color="auto" w:frame="1"/>
        </w:rPr>
        <w:t>BlockCompression</w:t>
      </w:r>
      <w:proofErr w:type="spellEnd"/>
      <w:r>
        <w:rPr>
          <w:rFonts w:ascii="Calibri" w:hAnsi="Calibri" w:cs="Calibri"/>
          <w:color w:val="555555"/>
          <w:sz w:val="30"/>
          <w:szCs w:val="30"/>
        </w:rPr>
        <w:t xml:space="preserve"> – A </w:t>
      </w:r>
      <w:proofErr w:type="spellStart"/>
      <w:r>
        <w:rPr>
          <w:rFonts w:ascii="Calibri" w:hAnsi="Calibri" w:cs="Calibri"/>
          <w:color w:val="555555"/>
          <w:sz w:val="30"/>
          <w:szCs w:val="30"/>
        </w:rPr>
        <w:t>boolean</w:t>
      </w:r>
      <w:proofErr w:type="spellEnd"/>
      <w:r>
        <w:rPr>
          <w:rFonts w:ascii="Calibri" w:hAnsi="Calibri" w:cs="Calibri"/>
          <w:color w:val="555555"/>
          <w:sz w:val="30"/>
          <w:szCs w:val="30"/>
        </w:rPr>
        <w:t xml:space="preserve"> which specifies if block-compression is turned on for keys/values in this file.</w:t>
      </w:r>
      <w:r>
        <w:rPr>
          <w:rFonts w:ascii="Calibri" w:hAnsi="Calibri" w:cs="Calibri"/>
          <w:color w:val="555555"/>
          <w:sz w:val="30"/>
          <w:szCs w:val="30"/>
        </w:rPr>
        <w:br/>
      </w:r>
      <w:r>
        <w:rPr>
          <w:rStyle w:val="Strong"/>
          <w:rFonts w:ascii="inherit" w:hAnsi="inherit" w:cs="Calibri"/>
          <w:color w:val="555555"/>
          <w:sz w:val="30"/>
          <w:szCs w:val="30"/>
          <w:bdr w:val="none" w:sz="0" w:space="0" w:color="auto" w:frame="1"/>
        </w:rPr>
        <w:t>Compression codec</w:t>
      </w:r>
      <w:r>
        <w:rPr>
          <w:rFonts w:ascii="Calibri" w:hAnsi="Calibri" w:cs="Calibri"/>
          <w:color w:val="555555"/>
          <w:sz w:val="30"/>
          <w:szCs w:val="30"/>
        </w:rPr>
        <w:t xml:space="preserve"> – </w:t>
      </w:r>
      <w:proofErr w:type="spellStart"/>
      <w:r>
        <w:rPr>
          <w:rFonts w:ascii="Calibri" w:hAnsi="Calibri" w:cs="Calibri"/>
          <w:color w:val="555555"/>
          <w:sz w:val="30"/>
          <w:szCs w:val="30"/>
        </w:rPr>
        <w:t>CompressionCodec</w:t>
      </w:r>
      <w:proofErr w:type="spellEnd"/>
      <w:r>
        <w:rPr>
          <w:rFonts w:ascii="Calibri" w:hAnsi="Calibri" w:cs="Calibri"/>
          <w:color w:val="555555"/>
          <w:sz w:val="30"/>
          <w:szCs w:val="30"/>
        </w:rPr>
        <w:t xml:space="preserve"> class which is used for compression of keys and/or values (if compression is enabled).</w:t>
      </w:r>
      <w:r>
        <w:rPr>
          <w:rFonts w:ascii="Calibri" w:hAnsi="Calibri" w:cs="Calibri"/>
          <w:color w:val="555555"/>
          <w:sz w:val="30"/>
          <w:szCs w:val="30"/>
        </w:rPr>
        <w:br/>
      </w:r>
      <w:r>
        <w:rPr>
          <w:rStyle w:val="Strong"/>
          <w:rFonts w:ascii="inherit" w:hAnsi="inherit" w:cs="Calibri"/>
          <w:color w:val="555555"/>
          <w:sz w:val="30"/>
          <w:szCs w:val="30"/>
          <w:bdr w:val="none" w:sz="0" w:space="0" w:color="auto" w:frame="1"/>
        </w:rPr>
        <w:t>Metadata</w:t>
      </w:r>
      <w:r>
        <w:rPr>
          <w:rFonts w:ascii="Calibri" w:hAnsi="Calibri" w:cs="Calibri"/>
          <w:color w:val="555555"/>
          <w:sz w:val="30"/>
          <w:szCs w:val="30"/>
        </w:rPr>
        <w:t xml:space="preserve"> – </w:t>
      </w:r>
      <w:proofErr w:type="spellStart"/>
      <w:r>
        <w:rPr>
          <w:rFonts w:ascii="Calibri" w:hAnsi="Calibri" w:cs="Calibri"/>
          <w:color w:val="555555"/>
          <w:sz w:val="30"/>
          <w:szCs w:val="30"/>
        </w:rPr>
        <w:t>SequenceFile.Metadata</w:t>
      </w:r>
      <w:proofErr w:type="spellEnd"/>
      <w:r>
        <w:rPr>
          <w:rFonts w:ascii="Calibri" w:hAnsi="Calibri" w:cs="Calibri"/>
          <w:color w:val="555555"/>
          <w:sz w:val="30"/>
          <w:szCs w:val="30"/>
        </w:rPr>
        <w:t xml:space="preserve"> for this file.</w:t>
      </w:r>
      <w:r>
        <w:rPr>
          <w:rFonts w:ascii="Calibri" w:hAnsi="Calibri" w:cs="Calibri"/>
          <w:color w:val="555555"/>
          <w:sz w:val="30"/>
          <w:szCs w:val="30"/>
        </w:rPr>
        <w:br/>
      </w:r>
      <w:r>
        <w:rPr>
          <w:rStyle w:val="Strong"/>
          <w:rFonts w:ascii="inherit" w:hAnsi="inherit" w:cs="Calibri"/>
          <w:color w:val="555555"/>
          <w:sz w:val="30"/>
          <w:szCs w:val="30"/>
          <w:bdr w:val="none" w:sz="0" w:space="0" w:color="auto" w:frame="1"/>
        </w:rPr>
        <w:t>Sync</w:t>
      </w:r>
      <w:r>
        <w:rPr>
          <w:rFonts w:ascii="Calibri" w:hAnsi="Calibri" w:cs="Calibri"/>
          <w:color w:val="555555"/>
          <w:sz w:val="30"/>
          <w:szCs w:val="30"/>
        </w:rPr>
        <w:t> – A sync marker to denote end of the header.</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 xml:space="preserve">Uncompressed </w:t>
      </w:r>
      <w:proofErr w:type="spellStart"/>
      <w:r>
        <w:rPr>
          <w:rStyle w:val="Strong"/>
          <w:rFonts w:ascii="inherit" w:hAnsi="inherit" w:cs="Calibri"/>
          <w:color w:val="555555"/>
          <w:sz w:val="30"/>
          <w:szCs w:val="30"/>
          <w:bdr w:val="none" w:sz="0" w:space="0" w:color="auto" w:frame="1"/>
        </w:rPr>
        <w:t>SequenceFile</w:t>
      </w:r>
      <w:proofErr w:type="spellEnd"/>
      <w:r>
        <w:rPr>
          <w:rStyle w:val="Strong"/>
          <w:rFonts w:ascii="inherit" w:hAnsi="inherit" w:cs="Calibri"/>
          <w:color w:val="555555"/>
          <w:sz w:val="30"/>
          <w:szCs w:val="30"/>
          <w:bdr w:val="none" w:sz="0" w:space="0" w:color="auto" w:frame="1"/>
        </w:rPr>
        <w:t xml:space="preserve"> Format</w:t>
      </w:r>
    </w:p>
    <w:p w:rsidR="00136010" w:rsidRDefault="00136010" w:rsidP="00136010">
      <w:pPr>
        <w:numPr>
          <w:ilvl w:val="0"/>
          <w:numId w:val="13"/>
        </w:numPr>
        <w:shd w:val="clear" w:color="auto" w:fill="FFFFFF"/>
        <w:spacing w:after="0" w:line="240" w:lineRule="auto"/>
        <w:ind w:left="768"/>
        <w:rPr>
          <w:rFonts w:ascii="Calibri" w:hAnsi="Calibri" w:cs="Calibri"/>
          <w:color w:val="555555"/>
          <w:sz w:val="30"/>
          <w:szCs w:val="30"/>
        </w:rPr>
      </w:pPr>
    </w:p>
    <w:p w:rsidR="00136010" w:rsidRDefault="00136010" w:rsidP="00136010">
      <w:pPr>
        <w:numPr>
          <w:ilvl w:val="1"/>
          <w:numId w:val="13"/>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Header</w:t>
      </w:r>
    </w:p>
    <w:p w:rsidR="00136010" w:rsidRDefault="00136010" w:rsidP="00136010">
      <w:pPr>
        <w:numPr>
          <w:ilvl w:val="1"/>
          <w:numId w:val="13"/>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Record</w:t>
      </w:r>
    </w:p>
    <w:p w:rsidR="00136010" w:rsidRDefault="00136010" w:rsidP="00136010">
      <w:pPr>
        <w:numPr>
          <w:ilvl w:val="2"/>
          <w:numId w:val="13"/>
        </w:numPr>
        <w:shd w:val="clear" w:color="auto" w:fill="FFFFFF"/>
        <w:spacing w:after="0" w:line="240" w:lineRule="auto"/>
        <w:ind w:left="1632"/>
        <w:rPr>
          <w:rFonts w:ascii="Calibri" w:hAnsi="Calibri" w:cs="Calibri"/>
          <w:color w:val="555555"/>
          <w:sz w:val="30"/>
          <w:szCs w:val="30"/>
        </w:rPr>
      </w:pPr>
      <w:r>
        <w:rPr>
          <w:rFonts w:ascii="Calibri" w:hAnsi="Calibri" w:cs="Calibri"/>
          <w:color w:val="555555"/>
          <w:sz w:val="30"/>
          <w:szCs w:val="30"/>
        </w:rPr>
        <w:t>Record length</w:t>
      </w:r>
    </w:p>
    <w:p w:rsidR="00136010" w:rsidRDefault="00136010" w:rsidP="00136010">
      <w:pPr>
        <w:numPr>
          <w:ilvl w:val="2"/>
          <w:numId w:val="13"/>
        </w:numPr>
        <w:shd w:val="clear" w:color="auto" w:fill="FFFFFF"/>
        <w:spacing w:after="0" w:line="240" w:lineRule="auto"/>
        <w:ind w:left="1632"/>
        <w:rPr>
          <w:rFonts w:ascii="Calibri" w:hAnsi="Calibri" w:cs="Calibri"/>
          <w:color w:val="555555"/>
          <w:sz w:val="30"/>
          <w:szCs w:val="30"/>
        </w:rPr>
      </w:pPr>
      <w:r>
        <w:rPr>
          <w:rFonts w:ascii="Calibri" w:hAnsi="Calibri" w:cs="Calibri"/>
          <w:color w:val="555555"/>
          <w:sz w:val="30"/>
          <w:szCs w:val="30"/>
        </w:rPr>
        <w:t>Key length</w:t>
      </w:r>
    </w:p>
    <w:p w:rsidR="00136010" w:rsidRDefault="00136010" w:rsidP="00136010">
      <w:pPr>
        <w:numPr>
          <w:ilvl w:val="2"/>
          <w:numId w:val="13"/>
        </w:numPr>
        <w:shd w:val="clear" w:color="auto" w:fill="FFFFFF"/>
        <w:spacing w:after="0" w:line="240" w:lineRule="auto"/>
        <w:ind w:left="1632"/>
        <w:rPr>
          <w:rFonts w:ascii="Calibri" w:hAnsi="Calibri" w:cs="Calibri"/>
          <w:color w:val="555555"/>
          <w:sz w:val="30"/>
          <w:szCs w:val="30"/>
        </w:rPr>
      </w:pPr>
      <w:r>
        <w:rPr>
          <w:rFonts w:ascii="Calibri" w:hAnsi="Calibri" w:cs="Calibri"/>
          <w:color w:val="555555"/>
          <w:sz w:val="30"/>
          <w:szCs w:val="30"/>
        </w:rPr>
        <w:t>Key</w:t>
      </w:r>
    </w:p>
    <w:p w:rsidR="00136010" w:rsidRDefault="00136010" w:rsidP="00136010">
      <w:pPr>
        <w:numPr>
          <w:ilvl w:val="2"/>
          <w:numId w:val="13"/>
        </w:numPr>
        <w:shd w:val="clear" w:color="auto" w:fill="FFFFFF"/>
        <w:spacing w:after="0" w:line="240" w:lineRule="auto"/>
        <w:ind w:left="1632"/>
        <w:rPr>
          <w:rFonts w:ascii="Calibri" w:hAnsi="Calibri" w:cs="Calibri"/>
          <w:color w:val="555555"/>
          <w:sz w:val="30"/>
          <w:szCs w:val="30"/>
        </w:rPr>
      </w:pPr>
      <w:r>
        <w:rPr>
          <w:rFonts w:ascii="Calibri" w:hAnsi="Calibri" w:cs="Calibri"/>
          <w:color w:val="555555"/>
          <w:sz w:val="30"/>
          <w:szCs w:val="30"/>
        </w:rPr>
        <w:lastRenderedPageBreak/>
        <w:t>Value</w:t>
      </w:r>
    </w:p>
    <w:p w:rsidR="00136010" w:rsidRDefault="00136010" w:rsidP="00136010">
      <w:pPr>
        <w:numPr>
          <w:ilvl w:val="1"/>
          <w:numId w:val="13"/>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 xml:space="preserve">A sync-marker every few 100 </w:t>
      </w:r>
      <w:proofErr w:type="gramStart"/>
      <w:r>
        <w:rPr>
          <w:rFonts w:ascii="Calibri" w:hAnsi="Calibri" w:cs="Calibri"/>
          <w:color w:val="555555"/>
          <w:sz w:val="30"/>
          <w:szCs w:val="30"/>
        </w:rPr>
        <w:t>bytes</w:t>
      </w:r>
      <w:proofErr w:type="gramEnd"/>
      <w:r>
        <w:rPr>
          <w:rFonts w:ascii="Calibri" w:hAnsi="Calibri" w:cs="Calibri"/>
          <w:color w:val="555555"/>
          <w:sz w:val="30"/>
          <w:szCs w:val="30"/>
        </w:rPr>
        <w:t xml:space="preserve"> or so.</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 xml:space="preserve">Record-Compressed </w:t>
      </w:r>
      <w:proofErr w:type="spellStart"/>
      <w:r>
        <w:rPr>
          <w:rStyle w:val="Strong"/>
          <w:rFonts w:ascii="inherit" w:hAnsi="inherit" w:cs="Calibri"/>
          <w:color w:val="555555"/>
          <w:sz w:val="30"/>
          <w:szCs w:val="30"/>
          <w:bdr w:val="none" w:sz="0" w:space="0" w:color="auto" w:frame="1"/>
        </w:rPr>
        <w:t>SequenceFile</w:t>
      </w:r>
      <w:proofErr w:type="spellEnd"/>
      <w:r>
        <w:rPr>
          <w:rStyle w:val="Strong"/>
          <w:rFonts w:ascii="inherit" w:hAnsi="inherit" w:cs="Calibri"/>
          <w:color w:val="555555"/>
          <w:sz w:val="30"/>
          <w:szCs w:val="30"/>
          <w:bdr w:val="none" w:sz="0" w:space="0" w:color="auto" w:frame="1"/>
        </w:rPr>
        <w:t xml:space="preserve"> Format</w:t>
      </w:r>
    </w:p>
    <w:p w:rsidR="00136010" w:rsidRDefault="00136010" w:rsidP="00136010">
      <w:pPr>
        <w:numPr>
          <w:ilvl w:val="0"/>
          <w:numId w:val="14"/>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Header</w:t>
      </w:r>
    </w:p>
    <w:p w:rsidR="00136010" w:rsidRDefault="00136010" w:rsidP="00136010">
      <w:pPr>
        <w:numPr>
          <w:ilvl w:val="0"/>
          <w:numId w:val="14"/>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Record</w:t>
      </w:r>
    </w:p>
    <w:p w:rsidR="00136010" w:rsidRDefault="00136010" w:rsidP="00136010">
      <w:pPr>
        <w:numPr>
          <w:ilvl w:val="1"/>
          <w:numId w:val="14"/>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Record length</w:t>
      </w:r>
    </w:p>
    <w:p w:rsidR="00136010" w:rsidRDefault="00136010" w:rsidP="00136010">
      <w:pPr>
        <w:numPr>
          <w:ilvl w:val="1"/>
          <w:numId w:val="14"/>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Key length</w:t>
      </w:r>
    </w:p>
    <w:p w:rsidR="00136010" w:rsidRDefault="00136010" w:rsidP="00136010">
      <w:pPr>
        <w:numPr>
          <w:ilvl w:val="1"/>
          <w:numId w:val="14"/>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Key</w:t>
      </w:r>
    </w:p>
    <w:p w:rsidR="00136010" w:rsidRDefault="00136010" w:rsidP="00136010">
      <w:pPr>
        <w:numPr>
          <w:ilvl w:val="1"/>
          <w:numId w:val="14"/>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Compressed Value</w:t>
      </w:r>
    </w:p>
    <w:p w:rsidR="00136010" w:rsidRDefault="00136010" w:rsidP="00136010">
      <w:pPr>
        <w:numPr>
          <w:ilvl w:val="0"/>
          <w:numId w:val="14"/>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 xml:space="preserve">A sync-marker every few 100 </w:t>
      </w:r>
      <w:proofErr w:type="gramStart"/>
      <w:r>
        <w:rPr>
          <w:rFonts w:ascii="Calibri" w:hAnsi="Calibri" w:cs="Calibri"/>
          <w:color w:val="555555"/>
          <w:sz w:val="30"/>
          <w:szCs w:val="30"/>
        </w:rPr>
        <w:t>bytes</w:t>
      </w:r>
      <w:proofErr w:type="gramEnd"/>
      <w:r>
        <w:rPr>
          <w:rFonts w:ascii="Calibri" w:hAnsi="Calibri" w:cs="Calibri"/>
          <w:color w:val="555555"/>
          <w:sz w:val="30"/>
          <w:szCs w:val="30"/>
        </w:rPr>
        <w:t xml:space="preserve"> or so.</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w:t>
      </w:r>
    </w:p>
    <w:p w:rsidR="00136010" w:rsidRDefault="00136010" w:rsidP="00136010">
      <w:pPr>
        <w:shd w:val="clear" w:color="auto" w:fill="FFFFFF"/>
        <w:jc w:val="center"/>
        <w:rPr>
          <w:rFonts w:ascii="Calibri" w:hAnsi="Calibri" w:cs="Calibri"/>
          <w:color w:val="555555"/>
          <w:sz w:val="30"/>
          <w:szCs w:val="30"/>
        </w:rPr>
      </w:pPr>
      <w:r>
        <w:rPr>
          <w:rFonts w:ascii="Calibri" w:hAnsi="Calibri" w:cs="Calibri"/>
          <w:noProof/>
          <w:color w:val="555555"/>
          <w:sz w:val="30"/>
          <w:szCs w:val="30"/>
        </w:rPr>
        <w:drawing>
          <wp:inline distT="0" distB="0" distL="0" distR="0">
            <wp:extent cx="4000500" cy="466725"/>
            <wp:effectExtent l="0" t="0" r="0" b="9525"/>
            <wp:docPr id="3" name="Picture 3" descr="Sequence files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 files in hado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466725"/>
                    </a:xfrm>
                    <a:prstGeom prst="rect">
                      <a:avLst/>
                    </a:prstGeom>
                    <a:noFill/>
                    <a:ln>
                      <a:noFill/>
                    </a:ln>
                  </pic:spPr>
                </pic:pic>
              </a:graphicData>
            </a:graphic>
          </wp:inline>
        </w:drawing>
      </w:r>
    </w:p>
    <w:p w:rsidR="00136010" w:rsidRDefault="00136010" w:rsidP="00136010">
      <w:pPr>
        <w:pStyle w:val="wp-caption-text"/>
        <w:shd w:val="clear" w:color="auto" w:fill="FFFFFF"/>
        <w:spacing w:before="0" w:beforeAutospacing="0" w:after="0" w:afterAutospacing="0"/>
        <w:jc w:val="center"/>
        <w:rPr>
          <w:rFonts w:ascii="inherit" w:hAnsi="inherit" w:cs="Calibri"/>
          <w:i/>
          <w:iCs/>
          <w:color w:val="555555"/>
          <w:sz w:val="30"/>
          <w:szCs w:val="30"/>
        </w:rPr>
      </w:pPr>
      <w:r>
        <w:rPr>
          <w:rStyle w:val="Strong"/>
          <w:rFonts w:ascii="inherit" w:hAnsi="inherit" w:cs="Calibri"/>
          <w:i/>
          <w:iCs/>
          <w:color w:val="555555"/>
          <w:sz w:val="30"/>
          <w:szCs w:val="30"/>
          <w:bdr w:val="none" w:sz="0" w:space="0" w:color="auto" w:frame="1"/>
        </w:rPr>
        <w:t xml:space="preserve">Record </w:t>
      </w:r>
      <w:proofErr w:type="spellStart"/>
      <w:r>
        <w:rPr>
          <w:rStyle w:val="Strong"/>
          <w:rFonts w:ascii="inherit" w:hAnsi="inherit" w:cs="Calibri"/>
          <w:i/>
          <w:iCs/>
          <w:color w:val="555555"/>
          <w:sz w:val="30"/>
          <w:szCs w:val="30"/>
          <w:bdr w:val="none" w:sz="0" w:space="0" w:color="auto" w:frame="1"/>
        </w:rPr>
        <w:t>SequenceFile</w:t>
      </w:r>
      <w:proofErr w:type="spellEnd"/>
      <w:r>
        <w:rPr>
          <w:rStyle w:val="Strong"/>
          <w:rFonts w:ascii="inherit" w:hAnsi="inherit" w:cs="Calibri"/>
          <w:i/>
          <w:iCs/>
          <w:color w:val="555555"/>
          <w:sz w:val="30"/>
          <w:szCs w:val="30"/>
          <w:bdr w:val="none" w:sz="0" w:space="0" w:color="auto" w:frame="1"/>
        </w:rPr>
        <w:t xml:space="preserve"> Format</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Style w:val="Strong"/>
          <w:rFonts w:ascii="inherit" w:hAnsi="inherit" w:cs="Calibri"/>
          <w:color w:val="555555"/>
          <w:sz w:val="30"/>
          <w:szCs w:val="30"/>
          <w:bdr w:val="none" w:sz="0" w:space="0" w:color="auto" w:frame="1"/>
        </w:rPr>
        <w:t xml:space="preserve">Block-Compressed </w:t>
      </w:r>
      <w:proofErr w:type="spellStart"/>
      <w:r>
        <w:rPr>
          <w:rStyle w:val="Strong"/>
          <w:rFonts w:ascii="inherit" w:hAnsi="inherit" w:cs="Calibri"/>
          <w:color w:val="555555"/>
          <w:sz w:val="30"/>
          <w:szCs w:val="30"/>
          <w:bdr w:val="none" w:sz="0" w:space="0" w:color="auto" w:frame="1"/>
        </w:rPr>
        <w:t>SequenceFile</w:t>
      </w:r>
      <w:proofErr w:type="spellEnd"/>
      <w:r>
        <w:rPr>
          <w:rStyle w:val="Strong"/>
          <w:rFonts w:ascii="inherit" w:hAnsi="inherit" w:cs="Calibri"/>
          <w:color w:val="555555"/>
          <w:sz w:val="30"/>
          <w:szCs w:val="30"/>
          <w:bdr w:val="none" w:sz="0" w:space="0" w:color="auto" w:frame="1"/>
        </w:rPr>
        <w:t xml:space="preserve"> Format</w:t>
      </w:r>
    </w:p>
    <w:p w:rsidR="00136010" w:rsidRDefault="00136010" w:rsidP="00136010">
      <w:pPr>
        <w:numPr>
          <w:ilvl w:val="0"/>
          <w:numId w:val="15"/>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Header</w:t>
      </w:r>
    </w:p>
    <w:p w:rsidR="00136010" w:rsidRDefault="00136010" w:rsidP="00136010">
      <w:pPr>
        <w:numPr>
          <w:ilvl w:val="0"/>
          <w:numId w:val="15"/>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Record Block</w:t>
      </w:r>
    </w:p>
    <w:p w:rsidR="00136010" w:rsidRDefault="00136010" w:rsidP="00136010">
      <w:pPr>
        <w:numPr>
          <w:ilvl w:val="1"/>
          <w:numId w:val="15"/>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Uncompressed number of records in the block</w:t>
      </w:r>
    </w:p>
    <w:p w:rsidR="00136010" w:rsidRDefault="00136010" w:rsidP="00136010">
      <w:pPr>
        <w:numPr>
          <w:ilvl w:val="1"/>
          <w:numId w:val="15"/>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Compressed key-lengths block-size</w:t>
      </w:r>
    </w:p>
    <w:p w:rsidR="00136010" w:rsidRDefault="00136010" w:rsidP="00136010">
      <w:pPr>
        <w:numPr>
          <w:ilvl w:val="1"/>
          <w:numId w:val="15"/>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Compressed key-lengths block</w:t>
      </w:r>
    </w:p>
    <w:p w:rsidR="00136010" w:rsidRDefault="00136010" w:rsidP="00136010">
      <w:pPr>
        <w:numPr>
          <w:ilvl w:val="1"/>
          <w:numId w:val="15"/>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Compressed keys block-size</w:t>
      </w:r>
    </w:p>
    <w:p w:rsidR="00136010" w:rsidRDefault="00136010" w:rsidP="00136010">
      <w:pPr>
        <w:numPr>
          <w:ilvl w:val="1"/>
          <w:numId w:val="15"/>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Compressed keys block</w:t>
      </w:r>
    </w:p>
    <w:p w:rsidR="00136010" w:rsidRDefault="00136010" w:rsidP="00136010">
      <w:pPr>
        <w:numPr>
          <w:ilvl w:val="1"/>
          <w:numId w:val="15"/>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Compressed value-lengths block-size</w:t>
      </w:r>
    </w:p>
    <w:p w:rsidR="00136010" w:rsidRDefault="00136010" w:rsidP="00136010">
      <w:pPr>
        <w:numPr>
          <w:ilvl w:val="1"/>
          <w:numId w:val="15"/>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Compressed value-lengths block</w:t>
      </w:r>
    </w:p>
    <w:p w:rsidR="00136010" w:rsidRDefault="00136010" w:rsidP="00136010">
      <w:pPr>
        <w:numPr>
          <w:ilvl w:val="1"/>
          <w:numId w:val="15"/>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Compressed values block-size</w:t>
      </w:r>
    </w:p>
    <w:p w:rsidR="00136010" w:rsidRDefault="00136010" w:rsidP="00136010">
      <w:pPr>
        <w:numPr>
          <w:ilvl w:val="1"/>
          <w:numId w:val="15"/>
        </w:numPr>
        <w:shd w:val="clear" w:color="auto" w:fill="FFFFFF"/>
        <w:spacing w:after="0" w:line="240" w:lineRule="auto"/>
        <w:ind w:left="1008"/>
        <w:rPr>
          <w:rFonts w:ascii="Calibri" w:hAnsi="Calibri" w:cs="Calibri"/>
          <w:color w:val="555555"/>
          <w:sz w:val="30"/>
          <w:szCs w:val="30"/>
        </w:rPr>
      </w:pPr>
      <w:r>
        <w:rPr>
          <w:rFonts w:ascii="Calibri" w:hAnsi="Calibri" w:cs="Calibri"/>
          <w:color w:val="555555"/>
          <w:sz w:val="30"/>
          <w:szCs w:val="30"/>
        </w:rPr>
        <w:t>Compressed values block</w:t>
      </w:r>
    </w:p>
    <w:p w:rsidR="00136010" w:rsidRDefault="00136010" w:rsidP="00136010">
      <w:pPr>
        <w:numPr>
          <w:ilvl w:val="0"/>
          <w:numId w:val="15"/>
        </w:numPr>
        <w:shd w:val="clear" w:color="auto" w:fill="FFFFFF"/>
        <w:spacing w:after="0" w:line="240" w:lineRule="auto"/>
        <w:ind w:left="384"/>
        <w:rPr>
          <w:rFonts w:ascii="Calibri" w:hAnsi="Calibri" w:cs="Calibri"/>
          <w:color w:val="555555"/>
          <w:sz w:val="30"/>
          <w:szCs w:val="30"/>
        </w:rPr>
      </w:pPr>
      <w:r>
        <w:rPr>
          <w:rFonts w:ascii="Calibri" w:hAnsi="Calibri" w:cs="Calibri"/>
          <w:color w:val="555555"/>
          <w:sz w:val="30"/>
          <w:szCs w:val="30"/>
        </w:rPr>
        <w:t>A sync-marker every block.</w:t>
      </w:r>
    </w:p>
    <w:p w:rsidR="00136010" w:rsidRDefault="00136010" w:rsidP="00136010">
      <w:pPr>
        <w:shd w:val="clear" w:color="auto" w:fill="FFFFFF"/>
        <w:jc w:val="center"/>
        <w:rPr>
          <w:rFonts w:ascii="Calibri" w:hAnsi="Calibri" w:cs="Calibri"/>
          <w:color w:val="555555"/>
          <w:sz w:val="30"/>
          <w:szCs w:val="30"/>
        </w:rPr>
      </w:pPr>
      <w:r>
        <w:rPr>
          <w:rFonts w:ascii="Calibri" w:hAnsi="Calibri" w:cs="Calibri"/>
          <w:noProof/>
          <w:color w:val="555555"/>
          <w:sz w:val="30"/>
          <w:szCs w:val="30"/>
        </w:rPr>
        <w:drawing>
          <wp:inline distT="0" distB="0" distL="0" distR="0">
            <wp:extent cx="3962400" cy="428625"/>
            <wp:effectExtent l="0" t="0" r="0" b="9525"/>
            <wp:docPr id="2" name="Picture 2" descr="Sequence file block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uence file block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428625"/>
                    </a:xfrm>
                    <a:prstGeom prst="rect">
                      <a:avLst/>
                    </a:prstGeom>
                    <a:noFill/>
                    <a:ln>
                      <a:noFill/>
                    </a:ln>
                  </pic:spPr>
                </pic:pic>
              </a:graphicData>
            </a:graphic>
          </wp:inline>
        </w:drawing>
      </w:r>
    </w:p>
    <w:p w:rsidR="00136010" w:rsidRDefault="00136010" w:rsidP="00136010">
      <w:pPr>
        <w:pStyle w:val="wp-caption-text"/>
        <w:shd w:val="clear" w:color="auto" w:fill="FFFFFF"/>
        <w:spacing w:before="0" w:beforeAutospacing="0" w:after="0" w:afterAutospacing="0"/>
        <w:jc w:val="center"/>
        <w:rPr>
          <w:rFonts w:ascii="inherit" w:hAnsi="inherit" w:cs="Calibri"/>
          <w:i/>
          <w:iCs/>
          <w:color w:val="555555"/>
          <w:sz w:val="30"/>
          <w:szCs w:val="30"/>
        </w:rPr>
      </w:pPr>
      <w:r>
        <w:rPr>
          <w:rStyle w:val="Strong"/>
          <w:rFonts w:ascii="inherit" w:hAnsi="inherit" w:cs="Calibri"/>
          <w:i/>
          <w:iCs/>
          <w:color w:val="555555"/>
          <w:sz w:val="30"/>
          <w:szCs w:val="30"/>
          <w:bdr w:val="none" w:sz="0" w:space="0" w:color="auto" w:frame="1"/>
        </w:rPr>
        <w:t>Sequence file block format</w:t>
      </w:r>
    </w:p>
    <w:p w:rsidR="00136010" w:rsidRDefault="00136010" w:rsidP="00136010">
      <w:pPr>
        <w:pStyle w:val="Heading4"/>
        <w:shd w:val="clear" w:color="auto" w:fill="66CDAA"/>
        <w:spacing w:before="0"/>
        <w:rPr>
          <w:rFonts w:ascii="Calibri" w:hAnsi="Calibri" w:cs="Calibri"/>
          <w:i w:val="0"/>
          <w:iCs w:val="0"/>
          <w:color w:val="000000"/>
          <w:sz w:val="30"/>
          <w:szCs w:val="30"/>
        </w:rPr>
      </w:pPr>
      <w:proofErr w:type="spellStart"/>
      <w:r>
        <w:rPr>
          <w:rFonts w:ascii="Calibri" w:hAnsi="Calibri" w:cs="Calibri"/>
          <w:color w:val="000000"/>
          <w:sz w:val="30"/>
          <w:szCs w:val="30"/>
          <w:bdr w:val="none" w:sz="0" w:space="0" w:color="auto" w:frame="1"/>
        </w:rPr>
        <w:t>SequenceFile</w:t>
      </w:r>
      <w:proofErr w:type="spellEnd"/>
      <w:r>
        <w:rPr>
          <w:rFonts w:ascii="Calibri" w:hAnsi="Calibri" w:cs="Calibri"/>
          <w:color w:val="000000"/>
          <w:sz w:val="30"/>
          <w:szCs w:val="30"/>
          <w:bdr w:val="none" w:sz="0" w:space="0" w:color="auto" w:frame="1"/>
        </w:rPr>
        <w:t xml:space="preserve"> classes</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proofErr w:type="spellStart"/>
      <w:r>
        <w:rPr>
          <w:rFonts w:ascii="Calibri" w:hAnsi="Calibri" w:cs="Calibri"/>
          <w:color w:val="555555"/>
          <w:sz w:val="30"/>
          <w:szCs w:val="30"/>
        </w:rPr>
        <w:t>SequenceFile</w:t>
      </w:r>
      <w:proofErr w:type="spellEnd"/>
      <w:r>
        <w:rPr>
          <w:rFonts w:ascii="Calibri" w:hAnsi="Calibri" w:cs="Calibri"/>
          <w:color w:val="555555"/>
          <w:sz w:val="30"/>
          <w:szCs w:val="30"/>
        </w:rPr>
        <w:t xml:space="preserve"> provides </w:t>
      </w:r>
      <w:r>
        <w:rPr>
          <w:rStyle w:val="Strong"/>
          <w:rFonts w:ascii="inherit" w:hAnsi="inherit" w:cs="Calibri"/>
          <w:color w:val="555555"/>
          <w:sz w:val="30"/>
          <w:szCs w:val="30"/>
          <w:bdr w:val="none" w:sz="0" w:space="0" w:color="auto" w:frame="1"/>
        </w:rPr>
        <w:t>SequenceFile.Writer</w:t>
      </w:r>
      <w:r>
        <w:rPr>
          <w:rFonts w:ascii="Calibri" w:hAnsi="Calibri" w:cs="Calibri"/>
          <w:color w:val="555555"/>
          <w:sz w:val="30"/>
          <w:szCs w:val="30"/>
        </w:rPr>
        <w:t>, </w:t>
      </w:r>
      <w:r>
        <w:rPr>
          <w:rStyle w:val="Strong"/>
          <w:rFonts w:ascii="inherit" w:hAnsi="inherit" w:cs="Calibri"/>
          <w:color w:val="555555"/>
          <w:sz w:val="30"/>
          <w:szCs w:val="30"/>
          <w:bdr w:val="none" w:sz="0" w:space="0" w:color="auto" w:frame="1"/>
        </w:rPr>
        <w:t>SequenceFile.Reader</w:t>
      </w:r>
      <w:r>
        <w:rPr>
          <w:rFonts w:ascii="Calibri" w:hAnsi="Calibri" w:cs="Calibri"/>
          <w:color w:val="555555"/>
          <w:sz w:val="30"/>
          <w:szCs w:val="30"/>
        </w:rPr>
        <w:t> and </w:t>
      </w:r>
      <w:r>
        <w:rPr>
          <w:rStyle w:val="Strong"/>
          <w:rFonts w:ascii="inherit" w:hAnsi="inherit" w:cs="Calibri"/>
          <w:color w:val="555555"/>
          <w:sz w:val="30"/>
          <w:szCs w:val="30"/>
          <w:bdr w:val="none" w:sz="0" w:space="0" w:color="auto" w:frame="1"/>
        </w:rPr>
        <w:t>SequenceFile.Sorter</w:t>
      </w:r>
      <w:r>
        <w:rPr>
          <w:rFonts w:ascii="Calibri" w:hAnsi="Calibri" w:cs="Calibri"/>
          <w:color w:val="555555"/>
          <w:sz w:val="30"/>
          <w:szCs w:val="30"/>
        </w:rPr>
        <w:t> classes for writing, reading and sorting respectively.</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There are three </w:t>
      </w:r>
      <w:proofErr w:type="spellStart"/>
      <w:r>
        <w:rPr>
          <w:rFonts w:ascii="Calibri" w:hAnsi="Calibri" w:cs="Calibri"/>
          <w:color w:val="555555"/>
          <w:sz w:val="30"/>
          <w:szCs w:val="30"/>
        </w:rPr>
        <w:t>SequenceFile</w:t>
      </w:r>
      <w:proofErr w:type="spellEnd"/>
      <w:r>
        <w:rPr>
          <w:rFonts w:ascii="Calibri" w:hAnsi="Calibri" w:cs="Calibri"/>
          <w:color w:val="555555"/>
          <w:sz w:val="30"/>
          <w:szCs w:val="30"/>
        </w:rPr>
        <w:t xml:space="preserve"> Writers based on the </w:t>
      </w:r>
      <w:proofErr w:type="spellStart"/>
      <w:r>
        <w:rPr>
          <w:rFonts w:ascii="Calibri" w:hAnsi="Calibri" w:cs="Calibri"/>
          <w:color w:val="555555"/>
          <w:sz w:val="30"/>
          <w:szCs w:val="30"/>
        </w:rPr>
        <w:t>SequenceFile.CompressionType</w:t>
      </w:r>
      <w:proofErr w:type="spellEnd"/>
      <w:r>
        <w:rPr>
          <w:rFonts w:ascii="Calibri" w:hAnsi="Calibri" w:cs="Calibri"/>
          <w:color w:val="555555"/>
          <w:sz w:val="30"/>
          <w:szCs w:val="30"/>
        </w:rPr>
        <w:t xml:space="preserve"> used to compress key/value pairs:</w:t>
      </w:r>
    </w:p>
    <w:p w:rsidR="00136010" w:rsidRDefault="00136010" w:rsidP="00136010">
      <w:pPr>
        <w:numPr>
          <w:ilvl w:val="0"/>
          <w:numId w:val="16"/>
        </w:numPr>
        <w:shd w:val="clear" w:color="auto" w:fill="FFFFFF"/>
        <w:spacing w:after="0" w:line="240" w:lineRule="auto"/>
        <w:ind w:left="384"/>
        <w:rPr>
          <w:rFonts w:ascii="Calibri" w:hAnsi="Calibri" w:cs="Calibri"/>
          <w:color w:val="555555"/>
          <w:sz w:val="30"/>
          <w:szCs w:val="30"/>
        </w:rPr>
      </w:pPr>
      <w:proofErr w:type="gramStart"/>
      <w:r>
        <w:rPr>
          <w:rStyle w:val="Strong"/>
          <w:rFonts w:ascii="inherit" w:hAnsi="inherit" w:cs="Calibri"/>
          <w:color w:val="555555"/>
          <w:sz w:val="30"/>
          <w:szCs w:val="30"/>
          <w:bdr w:val="none" w:sz="0" w:space="0" w:color="auto" w:frame="1"/>
        </w:rPr>
        <w:t>Writer</w:t>
      </w:r>
      <w:r>
        <w:rPr>
          <w:rFonts w:ascii="Calibri" w:hAnsi="Calibri" w:cs="Calibri"/>
          <w:color w:val="555555"/>
          <w:sz w:val="30"/>
          <w:szCs w:val="30"/>
        </w:rPr>
        <w:t> :</w:t>
      </w:r>
      <w:proofErr w:type="gramEnd"/>
      <w:r>
        <w:rPr>
          <w:rFonts w:ascii="Calibri" w:hAnsi="Calibri" w:cs="Calibri"/>
          <w:color w:val="555555"/>
          <w:sz w:val="30"/>
          <w:szCs w:val="30"/>
        </w:rPr>
        <w:t xml:space="preserve"> Uncompressed records.</w:t>
      </w:r>
    </w:p>
    <w:p w:rsidR="00136010" w:rsidRDefault="00136010" w:rsidP="00136010">
      <w:pPr>
        <w:numPr>
          <w:ilvl w:val="0"/>
          <w:numId w:val="16"/>
        </w:numPr>
        <w:shd w:val="clear" w:color="auto" w:fill="FFFFFF"/>
        <w:spacing w:after="0" w:line="240" w:lineRule="auto"/>
        <w:ind w:left="384"/>
        <w:rPr>
          <w:rFonts w:ascii="Calibri" w:hAnsi="Calibri" w:cs="Calibri"/>
          <w:color w:val="555555"/>
          <w:sz w:val="30"/>
          <w:szCs w:val="30"/>
        </w:rPr>
      </w:pPr>
      <w:proofErr w:type="spellStart"/>
      <w:proofErr w:type="gramStart"/>
      <w:r>
        <w:rPr>
          <w:rStyle w:val="Strong"/>
          <w:rFonts w:ascii="inherit" w:hAnsi="inherit" w:cs="Calibri"/>
          <w:color w:val="555555"/>
          <w:sz w:val="30"/>
          <w:szCs w:val="30"/>
          <w:bdr w:val="none" w:sz="0" w:space="0" w:color="auto" w:frame="1"/>
        </w:rPr>
        <w:lastRenderedPageBreak/>
        <w:t>RecordCompressWriter</w:t>
      </w:r>
      <w:proofErr w:type="spellEnd"/>
      <w:r>
        <w:rPr>
          <w:rFonts w:ascii="Calibri" w:hAnsi="Calibri" w:cs="Calibri"/>
          <w:color w:val="555555"/>
          <w:sz w:val="30"/>
          <w:szCs w:val="30"/>
        </w:rPr>
        <w:t> :</w:t>
      </w:r>
      <w:proofErr w:type="gramEnd"/>
      <w:r>
        <w:rPr>
          <w:rFonts w:ascii="Calibri" w:hAnsi="Calibri" w:cs="Calibri"/>
          <w:color w:val="555555"/>
          <w:sz w:val="30"/>
          <w:szCs w:val="30"/>
        </w:rPr>
        <w:t xml:space="preserve"> Record-compressed files, only compress values.</w:t>
      </w:r>
    </w:p>
    <w:p w:rsidR="00136010" w:rsidRDefault="00136010" w:rsidP="00136010">
      <w:pPr>
        <w:numPr>
          <w:ilvl w:val="0"/>
          <w:numId w:val="16"/>
        </w:numPr>
        <w:shd w:val="clear" w:color="auto" w:fill="FFFFFF"/>
        <w:spacing w:after="0" w:line="240" w:lineRule="auto"/>
        <w:ind w:left="384"/>
        <w:rPr>
          <w:rFonts w:ascii="Calibri" w:hAnsi="Calibri" w:cs="Calibri"/>
          <w:color w:val="555555"/>
          <w:sz w:val="30"/>
          <w:szCs w:val="30"/>
        </w:rPr>
      </w:pPr>
      <w:proofErr w:type="spellStart"/>
      <w:proofErr w:type="gramStart"/>
      <w:r>
        <w:rPr>
          <w:rStyle w:val="Strong"/>
          <w:rFonts w:ascii="inherit" w:hAnsi="inherit" w:cs="Calibri"/>
          <w:color w:val="555555"/>
          <w:sz w:val="30"/>
          <w:szCs w:val="30"/>
          <w:bdr w:val="none" w:sz="0" w:space="0" w:color="auto" w:frame="1"/>
        </w:rPr>
        <w:t>BlockCompressWriter</w:t>
      </w:r>
      <w:proofErr w:type="spellEnd"/>
      <w:r>
        <w:rPr>
          <w:rFonts w:ascii="Calibri" w:hAnsi="Calibri" w:cs="Calibri"/>
          <w:color w:val="555555"/>
          <w:sz w:val="30"/>
          <w:szCs w:val="30"/>
        </w:rPr>
        <w:t> :</w:t>
      </w:r>
      <w:proofErr w:type="gramEnd"/>
      <w:r>
        <w:rPr>
          <w:rFonts w:ascii="Calibri" w:hAnsi="Calibri" w:cs="Calibri"/>
          <w:color w:val="555555"/>
          <w:sz w:val="30"/>
          <w:szCs w:val="30"/>
        </w:rPr>
        <w:t xml:space="preserve"> Block-compressed files, both keys &amp; values are compressed.</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Fonts w:ascii="Calibri" w:hAnsi="Calibri" w:cs="Calibri"/>
          <w:color w:val="555555"/>
          <w:sz w:val="30"/>
          <w:szCs w:val="30"/>
        </w:rPr>
        <w:t>The recommended way is to use the static </w:t>
      </w:r>
      <w:proofErr w:type="spellStart"/>
      <w:r>
        <w:rPr>
          <w:rStyle w:val="Strong"/>
          <w:rFonts w:ascii="inherit" w:hAnsi="inherit" w:cs="Calibri"/>
          <w:color w:val="555555"/>
          <w:sz w:val="30"/>
          <w:szCs w:val="30"/>
          <w:bdr w:val="none" w:sz="0" w:space="0" w:color="auto" w:frame="1"/>
        </w:rPr>
        <w:t>createWriter</w:t>
      </w:r>
      <w:proofErr w:type="spellEnd"/>
      <w:r>
        <w:rPr>
          <w:rStyle w:val="Strong"/>
          <w:rFonts w:ascii="inherit" w:hAnsi="inherit" w:cs="Calibri"/>
          <w:color w:val="555555"/>
          <w:sz w:val="30"/>
          <w:szCs w:val="30"/>
          <w:bdr w:val="none" w:sz="0" w:space="0" w:color="auto" w:frame="1"/>
        </w:rPr>
        <w:t xml:space="preserve"> methods</w:t>
      </w:r>
      <w:r>
        <w:rPr>
          <w:rFonts w:ascii="Calibri" w:hAnsi="Calibri" w:cs="Calibri"/>
          <w:color w:val="555555"/>
          <w:sz w:val="30"/>
          <w:szCs w:val="30"/>
        </w:rPr>
        <w:t xml:space="preserve"> provided by the </w:t>
      </w:r>
      <w:proofErr w:type="spellStart"/>
      <w:r>
        <w:rPr>
          <w:rFonts w:ascii="Calibri" w:hAnsi="Calibri" w:cs="Calibri"/>
          <w:color w:val="555555"/>
          <w:sz w:val="30"/>
          <w:szCs w:val="30"/>
        </w:rPr>
        <w:t>SequenceFile</w:t>
      </w:r>
      <w:proofErr w:type="spellEnd"/>
      <w:r>
        <w:rPr>
          <w:rFonts w:ascii="Calibri" w:hAnsi="Calibri" w:cs="Calibri"/>
          <w:color w:val="555555"/>
          <w:sz w:val="30"/>
          <w:szCs w:val="30"/>
        </w:rPr>
        <w:t xml:space="preserve"> to </w:t>
      </w:r>
      <w:proofErr w:type="spellStart"/>
      <w:r>
        <w:rPr>
          <w:rFonts w:ascii="Calibri" w:hAnsi="Calibri" w:cs="Calibri"/>
          <w:color w:val="555555"/>
          <w:sz w:val="30"/>
          <w:szCs w:val="30"/>
        </w:rPr>
        <w:t>chose</w:t>
      </w:r>
      <w:proofErr w:type="spellEnd"/>
      <w:r>
        <w:rPr>
          <w:rFonts w:ascii="Calibri" w:hAnsi="Calibri" w:cs="Calibri"/>
          <w:color w:val="555555"/>
          <w:sz w:val="30"/>
          <w:szCs w:val="30"/>
        </w:rPr>
        <w:t xml:space="preserve"> the preferred format.</w:t>
      </w:r>
    </w:p>
    <w:p w:rsidR="00136010" w:rsidRDefault="00136010" w:rsidP="00136010">
      <w:pPr>
        <w:pStyle w:val="NormalWeb"/>
        <w:shd w:val="clear" w:color="auto" w:fill="FFFFFF"/>
        <w:spacing w:before="0" w:beforeAutospacing="0" w:after="168" w:afterAutospacing="0"/>
        <w:rPr>
          <w:rFonts w:ascii="Calibri" w:hAnsi="Calibri" w:cs="Calibri"/>
          <w:color w:val="555555"/>
          <w:sz w:val="30"/>
          <w:szCs w:val="30"/>
        </w:rPr>
      </w:pPr>
      <w:r>
        <w:rPr>
          <w:rFonts w:ascii="Calibri" w:hAnsi="Calibri" w:cs="Calibri"/>
          <w:color w:val="555555"/>
          <w:sz w:val="30"/>
          <w:szCs w:val="30"/>
        </w:rPr>
        <w:t xml:space="preserve">The </w:t>
      </w:r>
      <w:proofErr w:type="spellStart"/>
      <w:r>
        <w:rPr>
          <w:rFonts w:ascii="Calibri" w:hAnsi="Calibri" w:cs="Calibri"/>
          <w:color w:val="555555"/>
          <w:sz w:val="30"/>
          <w:szCs w:val="30"/>
        </w:rPr>
        <w:t>SequenceFile.Reader</w:t>
      </w:r>
      <w:proofErr w:type="spellEnd"/>
      <w:r>
        <w:rPr>
          <w:rFonts w:ascii="Calibri" w:hAnsi="Calibri" w:cs="Calibri"/>
          <w:color w:val="555555"/>
          <w:sz w:val="30"/>
          <w:szCs w:val="30"/>
        </w:rPr>
        <w:t xml:space="preserve"> can read any of the above </w:t>
      </w:r>
      <w:proofErr w:type="spellStart"/>
      <w:r>
        <w:rPr>
          <w:rFonts w:ascii="Calibri" w:hAnsi="Calibri" w:cs="Calibri"/>
          <w:color w:val="555555"/>
          <w:sz w:val="30"/>
          <w:szCs w:val="30"/>
        </w:rPr>
        <w:t>SequenceFile</w:t>
      </w:r>
      <w:proofErr w:type="spellEnd"/>
      <w:r>
        <w:rPr>
          <w:rFonts w:ascii="Calibri" w:hAnsi="Calibri" w:cs="Calibri"/>
          <w:color w:val="555555"/>
          <w:sz w:val="30"/>
          <w:szCs w:val="30"/>
        </w:rPr>
        <w:t xml:space="preserve"> formats.</w:t>
      </w:r>
    </w:p>
    <w:p w:rsidR="00136010" w:rsidRDefault="00136010" w:rsidP="00136010">
      <w:pPr>
        <w:pStyle w:val="NormalWeb"/>
        <w:shd w:val="clear" w:color="auto" w:fill="FFFFFF"/>
        <w:spacing w:before="0" w:beforeAutospacing="0" w:after="0" w:afterAutospacing="0"/>
        <w:rPr>
          <w:rFonts w:ascii="Calibri" w:hAnsi="Calibri" w:cs="Calibri"/>
          <w:color w:val="555555"/>
          <w:sz w:val="30"/>
          <w:szCs w:val="30"/>
        </w:rPr>
      </w:pPr>
      <w:r>
        <w:rPr>
          <w:rFonts w:ascii="Calibri" w:hAnsi="Calibri" w:cs="Calibri"/>
          <w:color w:val="555555"/>
          <w:sz w:val="30"/>
          <w:szCs w:val="30"/>
        </w:rPr>
        <w:t>That’s all for the topic </w:t>
      </w:r>
      <w:r>
        <w:rPr>
          <w:rStyle w:val="Strong"/>
          <w:rFonts w:ascii="inherit" w:hAnsi="inherit" w:cs="Calibri"/>
          <w:color w:val="555555"/>
          <w:sz w:val="30"/>
          <w:szCs w:val="30"/>
          <w:bdr w:val="none" w:sz="0" w:space="0" w:color="auto" w:frame="1"/>
        </w:rPr>
        <w:t xml:space="preserve">Sequence File Format in </w:t>
      </w:r>
      <w:proofErr w:type="gramStart"/>
      <w:r>
        <w:rPr>
          <w:rStyle w:val="Strong"/>
          <w:rFonts w:ascii="inherit" w:hAnsi="inherit" w:cs="Calibri"/>
          <w:color w:val="555555"/>
          <w:sz w:val="30"/>
          <w:szCs w:val="30"/>
          <w:bdr w:val="none" w:sz="0" w:space="0" w:color="auto" w:frame="1"/>
        </w:rPr>
        <w:t>Hadoop </w:t>
      </w:r>
      <w:r>
        <w:rPr>
          <w:rFonts w:ascii="Calibri" w:hAnsi="Calibri" w:cs="Calibri"/>
          <w:color w:val="555555"/>
          <w:sz w:val="30"/>
          <w:szCs w:val="30"/>
        </w:rPr>
        <w:t>.</w:t>
      </w:r>
      <w:proofErr w:type="gramEnd"/>
      <w:r>
        <w:rPr>
          <w:rFonts w:ascii="Calibri" w:hAnsi="Calibri" w:cs="Calibri"/>
          <w:color w:val="555555"/>
          <w:sz w:val="30"/>
          <w:szCs w:val="30"/>
        </w:rPr>
        <w:t xml:space="preserve"> If something is missing or you have something to share about the topic please write a comment.</w:t>
      </w:r>
    </w:p>
    <w:p w:rsidR="00136010" w:rsidRDefault="00136010"/>
    <w:p w:rsidR="00136010" w:rsidRDefault="00136010">
      <w:bookmarkStart w:id="0" w:name="_GoBack"/>
      <w:bookmarkEnd w:id="0"/>
    </w:p>
    <w:sectPr w:rsidR="00136010" w:rsidSect="00136010">
      <w:pgSz w:w="12240" w:h="15840"/>
      <w:pgMar w:top="810" w:right="81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1AA"/>
    <w:multiLevelType w:val="multilevel"/>
    <w:tmpl w:val="273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C7D8C"/>
    <w:multiLevelType w:val="multilevel"/>
    <w:tmpl w:val="7EC0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46651"/>
    <w:multiLevelType w:val="multilevel"/>
    <w:tmpl w:val="1B2E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96611"/>
    <w:multiLevelType w:val="multilevel"/>
    <w:tmpl w:val="DC320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E15C1"/>
    <w:multiLevelType w:val="multilevel"/>
    <w:tmpl w:val="9E64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F192B"/>
    <w:multiLevelType w:val="multilevel"/>
    <w:tmpl w:val="6CAC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8759E"/>
    <w:multiLevelType w:val="multilevel"/>
    <w:tmpl w:val="224AC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0C18"/>
    <w:multiLevelType w:val="multilevel"/>
    <w:tmpl w:val="38D6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C0F82"/>
    <w:multiLevelType w:val="multilevel"/>
    <w:tmpl w:val="433A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F47A3B"/>
    <w:multiLevelType w:val="multilevel"/>
    <w:tmpl w:val="D28C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80B9F"/>
    <w:multiLevelType w:val="multilevel"/>
    <w:tmpl w:val="07908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B508D6"/>
    <w:multiLevelType w:val="multilevel"/>
    <w:tmpl w:val="796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4F0485"/>
    <w:multiLevelType w:val="multilevel"/>
    <w:tmpl w:val="2F84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B403A5"/>
    <w:multiLevelType w:val="multilevel"/>
    <w:tmpl w:val="1C8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F17229"/>
    <w:multiLevelType w:val="multilevel"/>
    <w:tmpl w:val="E436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273D90"/>
    <w:multiLevelType w:val="multilevel"/>
    <w:tmpl w:val="030E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5109DD"/>
    <w:multiLevelType w:val="multilevel"/>
    <w:tmpl w:val="299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4"/>
  </w:num>
  <w:num w:numId="4">
    <w:abstractNumId w:val="15"/>
  </w:num>
  <w:num w:numId="5">
    <w:abstractNumId w:val="5"/>
  </w:num>
  <w:num w:numId="6">
    <w:abstractNumId w:val="0"/>
  </w:num>
  <w:num w:numId="7">
    <w:abstractNumId w:val="12"/>
  </w:num>
  <w:num w:numId="8">
    <w:abstractNumId w:val="7"/>
  </w:num>
  <w:num w:numId="9">
    <w:abstractNumId w:val="9"/>
  </w:num>
  <w:num w:numId="10">
    <w:abstractNumId w:val="16"/>
  </w:num>
  <w:num w:numId="11">
    <w:abstractNumId w:val="14"/>
  </w:num>
  <w:num w:numId="12">
    <w:abstractNumId w:val="2"/>
  </w:num>
  <w:num w:numId="13">
    <w:abstractNumId w:val="10"/>
  </w:num>
  <w:num w:numId="14">
    <w:abstractNumId w:val="3"/>
  </w:num>
  <w:num w:numId="15">
    <w:abstractNumId w:val="6"/>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10"/>
    <w:rsid w:val="00136010"/>
    <w:rsid w:val="006F51CF"/>
    <w:rsid w:val="008F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1842"/>
  <w15:chartTrackingRefBased/>
  <w15:docId w15:val="{D26B6EA9-0067-485C-BFBA-DFD20076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6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360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1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13601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360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010"/>
    <w:rPr>
      <w:color w:val="0000FF"/>
      <w:u w:val="single"/>
    </w:rPr>
  </w:style>
  <w:style w:type="character" w:styleId="Strong">
    <w:name w:val="Strong"/>
    <w:basedOn w:val="DefaultParagraphFont"/>
    <w:uiPriority w:val="22"/>
    <w:qFormat/>
    <w:rsid w:val="00136010"/>
    <w:rPr>
      <w:b/>
      <w:bCs/>
    </w:rPr>
  </w:style>
  <w:style w:type="character" w:customStyle="1" w:styleId="crayon-sy">
    <w:name w:val="crayon-sy"/>
    <w:basedOn w:val="DefaultParagraphFont"/>
    <w:rsid w:val="00136010"/>
  </w:style>
  <w:style w:type="character" w:customStyle="1" w:styleId="crayon-h">
    <w:name w:val="crayon-h"/>
    <w:basedOn w:val="DefaultParagraphFont"/>
    <w:rsid w:val="00136010"/>
  </w:style>
  <w:style w:type="character" w:customStyle="1" w:styleId="crayon-s">
    <w:name w:val="crayon-s"/>
    <w:basedOn w:val="DefaultParagraphFont"/>
    <w:rsid w:val="00136010"/>
  </w:style>
  <w:style w:type="character" w:customStyle="1" w:styleId="crayon-o">
    <w:name w:val="crayon-o"/>
    <w:basedOn w:val="DefaultParagraphFont"/>
    <w:rsid w:val="00136010"/>
  </w:style>
  <w:style w:type="character" w:customStyle="1" w:styleId="crayon-cn">
    <w:name w:val="crayon-cn"/>
    <w:basedOn w:val="DefaultParagraphFont"/>
    <w:rsid w:val="00136010"/>
  </w:style>
  <w:style w:type="character" w:styleId="Emphasis">
    <w:name w:val="Emphasis"/>
    <w:basedOn w:val="DefaultParagraphFont"/>
    <w:uiPriority w:val="20"/>
    <w:qFormat/>
    <w:rsid w:val="00136010"/>
    <w:rPr>
      <w:i/>
      <w:iCs/>
    </w:rPr>
  </w:style>
  <w:style w:type="paragraph" w:customStyle="1" w:styleId="wp-caption-text">
    <w:name w:val="wp-caption-text"/>
    <w:basedOn w:val="Normal"/>
    <w:rsid w:val="001360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534402">
      <w:bodyDiv w:val="1"/>
      <w:marLeft w:val="0"/>
      <w:marRight w:val="0"/>
      <w:marTop w:val="0"/>
      <w:marBottom w:val="0"/>
      <w:divBdr>
        <w:top w:val="none" w:sz="0" w:space="0" w:color="auto"/>
        <w:left w:val="none" w:sz="0" w:space="0" w:color="auto"/>
        <w:bottom w:val="none" w:sz="0" w:space="0" w:color="auto"/>
        <w:right w:val="none" w:sz="0" w:space="0" w:color="auto"/>
      </w:divBdr>
      <w:divsChild>
        <w:div w:id="151987491">
          <w:marLeft w:val="0"/>
          <w:marRight w:val="0"/>
          <w:marTop w:val="100"/>
          <w:marBottom w:val="100"/>
          <w:divBdr>
            <w:top w:val="single" w:sz="18" w:space="2" w:color="808080"/>
            <w:left w:val="single" w:sz="18" w:space="2" w:color="808080"/>
            <w:bottom w:val="single" w:sz="18" w:space="2" w:color="808080"/>
            <w:right w:val="single" w:sz="18" w:space="2" w:color="808080"/>
          </w:divBdr>
        </w:div>
        <w:div w:id="35011132">
          <w:marLeft w:val="0"/>
          <w:marRight w:val="0"/>
          <w:marTop w:val="0"/>
          <w:marBottom w:val="300"/>
          <w:divBdr>
            <w:top w:val="none" w:sz="0" w:space="0" w:color="auto"/>
            <w:left w:val="none" w:sz="0" w:space="0" w:color="auto"/>
            <w:bottom w:val="none" w:sz="0" w:space="0" w:color="auto"/>
            <w:right w:val="none" w:sz="0" w:space="0" w:color="auto"/>
          </w:divBdr>
        </w:div>
      </w:divsChild>
    </w:div>
    <w:div w:id="1606112850">
      <w:bodyDiv w:val="1"/>
      <w:marLeft w:val="0"/>
      <w:marRight w:val="0"/>
      <w:marTop w:val="0"/>
      <w:marBottom w:val="0"/>
      <w:divBdr>
        <w:top w:val="none" w:sz="0" w:space="0" w:color="auto"/>
        <w:left w:val="none" w:sz="0" w:space="0" w:color="auto"/>
        <w:bottom w:val="none" w:sz="0" w:space="0" w:color="auto"/>
        <w:right w:val="none" w:sz="0" w:space="0" w:color="auto"/>
      </w:divBdr>
    </w:div>
    <w:div w:id="1650591794">
      <w:bodyDiv w:val="1"/>
      <w:marLeft w:val="0"/>
      <w:marRight w:val="0"/>
      <w:marTop w:val="0"/>
      <w:marBottom w:val="0"/>
      <w:divBdr>
        <w:top w:val="none" w:sz="0" w:space="0" w:color="auto"/>
        <w:left w:val="none" w:sz="0" w:space="0" w:color="auto"/>
        <w:bottom w:val="none" w:sz="0" w:space="0" w:color="auto"/>
        <w:right w:val="none" w:sz="0" w:space="0" w:color="auto"/>
      </w:divBdr>
      <w:divsChild>
        <w:div w:id="938414345">
          <w:marLeft w:val="0"/>
          <w:marRight w:val="0"/>
          <w:marTop w:val="100"/>
          <w:marBottom w:val="100"/>
          <w:divBdr>
            <w:top w:val="single" w:sz="18" w:space="2" w:color="808080"/>
            <w:left w:val="single" w:sz="18" w:space="2" w:color="808080"/>
            <w:bottom w:val="single" w:sz="18" w:space="2" w:color="808080"/>
            <w:right w:val="single" w:sz="18" w:space="2" w:color="808080"/>
          </w:divBdr>
        </w:div>
        <w:div w:id="1234464530">
          <w:marLeft w:val="0"/>
          <w:marRight w:val="0"/>
          <w:marTop w:val="0"/>
          <w:marBottom w:val="300"/>
          <w:divBdr>
            <w:top w:val="none" w:sz="0" w:space="0" w:color="auto"/>
            <w:left w:val="none" w:sz="0" w:space="0" w:color="auto"/>
            <w:bottom w:val="none" w:sz="0" w:space="0" w:color="auto"/>
            <w:right w:val="none" w:sz="0" w:space="0" w:color="auto"/>
          </w:divBdr>
        </w:div>
        <w:div w:id="1471167882">
          <w:marLeft w:val="0"/>
          <w:marRight w:val="0"/>
          <w:marTop w:val="0"/>
          <w:marBottom w:val="300"/>
          <w:divBdr>
            <w:top w:val="none" w:sz="0" w:space="0" w:color="auto"/>
            <w:left w:val="none" w:sz="0" w:space="0" w:color="auto"/>
            <w:bottom w:val="none" w:sz="0" w:space="0" w:color="auto"/>
            <w:right w:val="none" w:sz="0" w:space="0" w:color="auto"/>
          </w:divBdr>
        </w:div>
      </w:divsChild>
    </w:div>
    <w:div w:id="1706323587">
      <w:bodyDiv w:val="1"/>
      <w:marLeft w:val="0"/>
      <w:marRight w:val="0"/>
      <w:marTop w:val="0"/>
      <w:marBottom w:val="0"/>
      <w:divBdr>
        <w:top w:val="none" w:sz="0" w:space="0" w:color="auto"/>
        <w:left w:val="none" w:sz="0" w:space="0" w:color="auto"/>
        <w:bottom w:val="none" w:sz="0" w:space="0" w:color="auto"/>
        <w:right w:val="none" w:sz="0" w:space="0" w:color="auto"/>
      </w:divBdr>
      <w:divsChild>
        <w:div w:id="1357653835">
          <w:marLeft w:val="0"/>
          <w:marRight w:val="0"/>
          <w:marTop w:val="100"/>
          <w:marBottom w:val="100"/>
          <w:divBdr>
            <w:top w:val="single" w:sz="18" w:space="2" w:color="808080"/>
            <w:left w:val="single" w:sz="18" w:space="2" w:color="808080"/>
            <w:bottom w:val="single" w:sz="18" w:space="2" w:color="808080"/>
            <w:right w:val="single" w:sz="18" w:space="2" w:color="808080"/>
          </w:divBdr>
        </w:div>
        <w:div w:id="1815878352">
          <w:marLeft w:val="0"/>
          <w:marRight w:val="0"/>
          <w:marTop w:val="180"/>
          <w:marBottom w:val="180"/>
          <w:divBdr>
            <w:top w:val="none" w:sz="0" w:space="0" w:color="auto"/>
            <w:left w:val="none" w:sz="0" w:space="0" w:color="auto"/>
            <w:bottom w:val="none" w:sz="0" w:space="0" w:color="auto"/>
            <w:right w:val="none" w:sz="0" w:space="0" w:color="auto"/>
          </w:divBdr>
        </w:div>
        <w:div w:id="497579302">
          <w:marLeft w:val="0"/>
          <w:marRight w:val="0"/>
          <w:marTop w:val="180"/>
          <w:marBottom w:val="180"/>
          <w:divBdr>
            <w:top w:val="none" w:sz="0" w:space="0" w:color="auto"/>
            <w:left w:val="none" w:sz="0" w:space="0" w:color="auto"/>
            <w:bottom w:val="none" w:sz="0" w:space="0" w:color="auto"/>
            <w:right w:val="none" w:sz="0" w:space="0" w:color="auto"/>
          </w:divBdr>
        </w:div>
        <w:div w:id="1498500208">
          <w:marLeft w:val="0"/>
          <w:marRight w:val="0"/>
          <w:marTop w:val="180"/>
          <w:marBottom w:val="180"/>
          <w:divBdr>
            <w:top w:val="none" w:sz="0" w:space="0" w:color="auto"/>
            <w:left w:val="none" w:sz="0" w:space="0" w:color="auto"/>
            <w:bottom w:val="none" w:sz="0" w:space="0" w:color="auto"/>
            <w:right w:val="none" w:sz="0" w:space="0" w:color="auto"/>
          </w:divBdr>
        </w:div>
        <w:div w:id="932862883">
          <w:marLeft w:val="0"/>
          <w:marRight w:val="0"/>
          <w:marTop w:val="180"/>
          <w:marBottom w:val="180"/>
          <w:divBdr>
            <w:top w:val="none" w:sz="0" w:space="0" w:color="auto"/>
            <w:left w:val="none" w:sz="0" w:space="0" w:color="auto"/>
            <w:bottom w:val="none" w:sz="0" w:space="0" w:color="auto"/>
            <w:right w:val="none" w:sz="0" w:space="0" w:color="auto"/>
          </w:divBdr>
        </w:div>
        <w:div w:id="782578237">
          <w:marLeft w:val="0"/>
          <w:marRight w:val="0"/>
          <w:marTop w:val="180"/>
          <w:marBottom w:val="180"/>
          <w:divBdr>
            <w:top w:val="none" w:sz="0" w:space="0" w:color="auto"/>
            <w:left w:val="none" w:sz="0" w:space="0" w:color="auto"/>
            <w:bottom w:val="none" w:sz="0" w:space="0" w:color="auto"/>
            <w:right w:val="none" w:sz="0" w:space="0" w:color="auto"/>
          </w:divBdr>
        </w:div>
      </w:divsChild>
    </w:div>
    <w:div w:id="2016571459">
      <w:bodyDiv w:val="1"/>
      <w:marLeft w:val="0"/>
      <w:marRight w:val="0"/>
      <w:marTop w:val="0"/>
      <w:marBottom w:val="0"/>
      <w:divBdr>
        <w:top w:val="none" w:sz="0" w:space="0" w:color="auto"/>
        <w:left w:val="none" w:sz="0" w:space="0" w:color="auto"/>
        <w:bottom w:val="none" w:sz="0" w:space="0" w:color="auto"/>
        <w:right w:val="none" w:sz="0" w:space="0" w:color="auto"/>
      </w:divBdr>
    </w:div>
    <w:div w:id="21469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parquet-format/blob/master/LogicalTypes.m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2236</Words>
  <Characters>12746</Characters>
  <Application>Microsoft Office Word</Application>
  <DocSecurity>0</DocSecurity>
  <Lines>106</Lines>
  <Paragraphs>29</Paragraphs>
  <ScaleCrop>false</ScaleCrop>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1</cp:revision>
  <dcterms:created xsi:type="dcterms:W3CDTF">2019-07-30T09:44:00Z</dcterms:created>
  <dcterms:modified xsi:type="dcterms:W3CDTF">2019-07-30T09:54:00Z</dcterms:modified>
</cp:coreProperties>
</file>