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02DEC" w14:textId="77777777" w:rsidR="0097376C" w:rsidRDefault="00000000" w:rsidP="00982BA3">
      <w:pPr>
        <w:spacing w:after="305"/>
        <w:ind w:right="1522"/>
        <w:jc w:val="both"/>
      </w:pPr>
      <w:r>
        <w:rPr>
          <w:b/>
          <w:color w:val="2B5B96"/>
          <w:sz w:val="24"/>
        </w:rPr>
        <w:t>ALGORITHMIC PROBLEM-SOLVING HACKATHON (APSH 2026)</w:t>
      </w:r>
      <w:r>
        <w:rPr>
          <w:sz w:val="21"/>
        </w:rPr>
        <w:t xml:space="preserve"> </w:t>
      </w:r>
    </w:p>
    <w:p w14:paraId="455E790C" w14:textId="77777777" w:rsidR="0097376C" w:rsidRDefault="00000000" w:rsidP="00982BA3">
      <w:pPr>
        <w:spacing w:after="0" w:line="291" w:lineRule="auto"/>
        <w:ind w:left="1471" w:right="22" w:firstLine="361"/>
        <w:jc w:val="both"/>
      </w:pPr>
      <w:r>
        <w:rPr>
          <w:b/>
          <w:color w:val="192D4B"/>
          <w:sz w:val="48"/>
        </w:rPr>
        <w:t>PROJECT DOCUMENTATION</w:t>
      </w:r>
      <w:r>
        <w:rPr>
          <w:sz w:val="21"/>
        </w:rPr>
        <w:t xml:space="preserve"> </w:t>
      </w:r>
      <w:r>
        <w:rPr>
          <w:b/>
          <w:color w:val="192D4B"/>
          <w:sz w:val="44"/>
        </w:rPr>
        <w:t>COURSE PREREQUISITE PLANNER</w:t>
      </w:r>
      <w:r>
        <w:rPr>
          <w:sz w:val="21"/>
        </w:rPr>
        <w:t xml:space="preserve"> </w:t>
      </w:r>
    </w:p>
    <w:p w14:paraId="545691AE" w14:textId="77777777" w:rsidR="0097376C" w:rsidRDefault="00000000" w:rsidP="00982BA3">
      <w:pPr>
        <w:spacing w:after="0"/>
        <w:ind w:left="2171"/>
        <w:jc w:val="both"/>
      </w:pPr>
      <w:r>
        <w:rPr>
          <w:sz w:val="24"/>
        </w:rPr>
        <w:t>A DAA-Based Solution Using Kahn’s Topological Sort</w:t>
      </w:r>
      <w:r>
        <w:rPr>
          <w:sz w:val="21"/>
        </w:rPr>
        <w:t xml:space="preserve"> </w:t>
      </w:r>
    </w:p>
    <w:tbl>
      <w:tblPr>
        <w:tblStyle w:val="TableGrid"/>
        <w:tblW w:w="9738" w:type="dxa"/>
        <w:tblInd w:w="6" w:type="dxa"/>
        <w:tblCellMar>
          <w:top w:w="4" w:type="dxa"/>
          <w:left w:w="115" w:type="dxa"/>
          <w:bottom w:w="0" w:type="dxa"/>
          <w:right w:w="115" w:type="dxa"/>
        </w:tblCellMar>
        <w:tblLook w:val="04A0" w:firstRow="1" w:lastRow="0" w:firstColumn="1" w:lastColumn="0" w:noHBand="0" w:noVBand="1"/>
      </w:tblPr>
      <w:tblGrid>
        <w:gridCol w:w="4867"/>
        <w:gridCol w:w="4871"/>
      </w:tblGrid>
      <w:tr w:rsidR="0097376C" w14:paraId="514B51D8" w14:textId="77777777">
        <w:trPr>
          <w:trHeight w:val="231"/>
        </w:trPr>
        <w:tc>
          <w:tcPr>
            <w:tcW w:w="4867" w:type="dxa"/>
            <w:tcBorders>
              <w:top w:val="single" w:sz="4" w:space="0" w:color="B8C4D1"/>
              <w:left w:val="single" w:sz="4" w:space="0" w:color="B8C4D1"/>
              <w:bottom w:val="single" w:sz="4" w:space="0" w:color="B8C4D1"/>
              <w:right w:val="single" w:sz="4" w:space="0" w:color="B8C4D1"/>
            </w:tcBorders>
            <w:shd w:val="clear" w:color="auto" w:fill="E8EEF6"/>
          </w:tcPr>
          <w:p w14:paraId="181FB5A0" w14:textId="77777777" w:rsidR="0097376C" w:rsidRDefault="00000000" w:rsidP="00982BA3">
            <w:pPr>
              <w:spacing w:after="0"/>
              <w:ind w:left="1"/>
              <w:jc w:val="both"/>
            </w:pPr>
            <w:r>
              <w:rPr>
                <w:b/>
                <w:sz w:val="18"/>
              </w:rPr>
              <w:t>Department</w:t>
            </w:r>
            <w:r>
              <w:rPr>
                <w:sz w:val="21"/>
              </w:rPr>
              <w:t xml:space="preserve"> </w:t>
            </w:r>
          </w:p>
        </w:tc>
        <w:tc>
          <w:tcPr>
            <w:tcW w:w="4871" w:type="dxa"/>
            <w:tcBorders>
              <w:top w:val="single" w:sz="4" w:space="0" w:color="B8C4D1"/>
              <w:left w:val="single" w:sz="4" w:space="0" w:color="B8C4D1"/>
              <w:bottom w:val="single" w:sz="4" w:space="0" w:color="B8C4D1"/>
              <w:right w:val="single" w:sz="4" w:space="0" w:color="B8C4D1"/>
            </w:tcBorders>
          </w:tcPr>
          <w:p w14:paraId="138786CE" w14:textId="77777777" w:rsidR="0097376C" w:rsidRDefault="00000000" w:rsidP="00982BA3">
            <w:pPr>
              <w:spacing w:after="0"/>
              <w:ind w:right="2"/>
              <w:jc w:val="both"/>
            </w:pPr>
            <w:r>
              <w:rPr>
                <w:sz w:val="18"/>
              </w:rPr>
              <w:t>Computer Science and Engineering</w:t>
            </w:r>
            <w:r>
              <w:rPr>
                <w:sz w:val="21"/>
              </w:rPr>
              <w:t xml:space="preserve"> </w:t>
            </w:r>
          </w:p>
        </w:tc>
      </w:tr>
      <w:tr w:rsidR="0097376C" w14:paraId="7C954C9B" w14:textId="77777777">
        <w:trPr>
          <w:trHeight w:val="233"/>
        </w:trPr>
        <w:tc>
          <w:tcPr>
            <w:tcW w:w="4867" w:type="dxa"/>
            <w:tcBorders>
              <w:top w:val="single" w:sz="4" w:space="0" w:color="B8C4D1"/>
              <w:left w:val="single" w:sz="4" w:space="0" w:color="B8C4D1"/>
              <w:bottom w:val="single" w:sz="4" w:space="0" w:color="B8C4D1"/>
              <w:right w:val="single" w:sz="4" w:space="0" w:color="B8C4D1"/>
            </w:tcBorders>
            <w:shd w:val="clear" w:color="auto" w:fill="E8EEF6"/>
          </w:tcPr>
          <w:p w14:paraId="518FB079" w14:textId="77777777" w:rsidR="0097376C" w:rsidRDefault="00000000" w:rsidP="00982BA3">
            <w:pPr>
              <w:spacing w:after="0"/>
              <w:ind w:left="5"/>
              <w:jc w:val="both"/>
            </w:pPr>
            <w:r>
              <w:rPr>
                <w:b/>
                <w:sz w:val="18"/>
              </w:rPr>
              <w:t>Institution</w:t>
            </w:r>
            <w:r>
              <w:rPr>
                <w:sz w:val="21"/>
              </w:rPr>
              <w:t xml:space="preserve"> </w:t>
            </w:r>
          </w:p>
        </w:tc>
        <w:tc>
          <w:tcPr>
            <w:tcW w:w="4871" w:type="dxa"/>
            <w:tcBorders>
              <w:top w:val="single" w:sz="4" w:space="0" w:color="B8C4D1"/>
              <w:left w:val="single" w:sz="4" w:space="0" w:color="B8C4D1"/>
              <w:bottom w:val="single" w:sz="4" w:space="0" w:color="B8C4D1"/>
              <w:right w:val="single" w:sz="4" w:space="0" w:color="B8C4D1"/>
            </w:tcBorders>
          </w:tcPr>
          <w:p w14:paraId="1071E61B" w14:textId="0ED3E510" w:rsidR="0097376C" w:rsidRDefault="00000000" w:rsidP="00982BA3">
            <w:pPr>
              <w:spacing w:after="0"/>
              <w:ind w:right="4"/>
              <w:jc w:val="both"/>
            </w:pPr>
            <w:r>
              <w:rPr>
                <w:sz w:val="18"/>
              </w:rPr>
              <w:t>Malla Reddy Vishwa</w:t>
            </w:r>
            <w:r w:rsidR="00982BA3">
              <w:rPr>
                <w:sz w:val="18"/>
              </w:rPr>
              <w:t>vidya</w:t>
            </w:r>
            <w:r>
              <w:rPr>
                <w:sz w:val="18"/>
              </w:rPr>
              <w:t>peeth</w:t>
            </w:r>
            <w:r>
              <w:rPr>
                <w:sz w:val="21"/>
              </w:rPr>
              <w:t xml:space="preserve"> </w:t>
            </w:r>
          </w:p>
        </w:tc>
      </w:tr>
      <w:tr w:rsidR="0097376C" w14:paraId="6AF7D412" w14:textId="77777777">
        <w:trPr>
          <w:trHeight w:val="230"/>
        </w:trPr>
        <w:tc>
          <w:tcPr>
            <w:tcW w:w="4867" w:type="dxa"/>
            <w:tcBorders>
              <w:top w:val="single" w:sz="4" w:space="0" w:color="B8C4D1"/>
              <w:left w:val="single" w:sz="4" w:space="0" w:color="B8C4D1"/>
              <w:bottom w:val="single" w:sz="4" w:space="0" w:color="B8C4D1"/>
              <w:right w:val="single" w:sz="4" w:space="0" w:color="B8C4D1"/>
            </w:tcBorders>
            <w:shd w:val="clear" w:color="auto" w:fill="E8EEF6"/>
          </w:tcPr>
          <w:p w14:paraId="06A8DC5C" w14:textId="77777777" w:rsidR="0097376C" w:rsidRDefault="00000000" w:rsidP="00982BA3">
            <w:pPr>
              <w:spacing w:after="0"/>
              <w:ind w:left="1"/>
              <w:jc w:val="both"/>
            </w:pPr>
            <w:r>
              <w:rPr>
                <w:b/>
                <w:sz w:val="18"/>
              </w:rPr>
              <w:t>Project Title</w:t>
            </w:r>
            <w:r>
              <w:rPr>
                <w:sz w:val="21"/>
              </w:rPr>
              <w:t xml:space="preserve"> </w:t>
            </w:r>
          </w:p>
        </w:tc>
        <w:tc>
          <w:tcPr>
            <w:tcW w:w="4871" w:type="dxa"/>
            <w:tcBorders>
              <w:top w:val="single" w:sz="4" w:space="0" w:color="B8C4D1"/>
              <w:left w:val="single" w:sz="4" w:space="0" w:color="B8C4D1"/>
              <w:bottom w:val="single" w:sz="4" w:space="0" w:color="B8C4D1"/>
              <w:right w:val="single" w:sz="4" w:space="0" w:color="B8C4D1"/>
            </w:tcBorders>
          </w:tcPr>
          <w:p w14:paraId="171A6741" w14:textId="77777777" w:rsidR="0097376C" w:rsidRDefault="00000000" w:rsidP="00982BA3">
            <w:pPr>
              <w:spacing w:after="0"/>
              <w:ind w:left="1"/>
              <w:jc w:val="both"/>
            </w:pPr>
            <w:r>
              <w:rPr>
                <w:sz w:val="18"/>
              </w:rPr>
              <w:t>Course Prerequisite Planner</w:t>
            </w:r>
            <w:r>
              <w:rPr>
                <w:sz w:val="21"/>
              </w:rPr>
              <w:t xml:space="preserve"> </w:t>
            </w:r>
          </w:p>
        </w:tc>
      </w:tr>
      <w:tr w:rsidR="0097376C" w14:paraId="2B08DA3A" w14:textId="77777777">
        <w:trPr>
          <w:trHeight w:val="233"/>
        </w:trPr>
        <w:tc>
          <w:tcPr>
            <w:tcW w:w="4867" w:type="dxa"/>
            <w:tcBorders>
              <w:top w:val="single" w:sz="4" w:space="0" w:color="B8C4D1"/>
              <w:left w:val="single" w:sz="4" w:space="0" w:color="B8C4D1"/>
              <w:bottom w:val="single" w:sz="4" w:space="0" w:color="B8C4D1"/>
              <w:right w:val="single" w:sz="4" w:space="0" w:color="B8C4D1"/>
            </w:tcBorders>
            <w:shd w:val="clear" w:color="auto" w:fill="E8EEF6"/>
          </w:tcPr>
          <w:p w14:paraId="408F9DDE" w14:textId="77777777" w:rsidR="0097376C" w:rsidRDefault="00000000" w:rsidP="00982BA3">
            <w:pPr>
              <w:spacing w:after="0"/>
              <w:ind w:right="4"/>
              <w:jc w:val="both"/>
            </w:pPr>
            <w:r>
              <w:rPr>
                <w:b/>
                <w:sz w:val="18"/>
              </w:rPr>
              <w:t>Team / Event</w:t>
            </w:r>
            <w:r>
              <w:rPr>
                <w:sz w:val="21"/>
              </w:rPr>
              <w:t xml:space="preserve"> </w:t>
            </w:r>
          </w:p>
        </w:tc>
        <w:tc>
          <w:tcPr>
            <w:tcW w:w="4871" w:type="dxa"/>
            <w:tcBorders>
              <w:top w:val="single" w:sz="4" w:space="0" w:color="B8C4D1"/>
              <w:left w:val="single" w:sz="4" w:space="0" w:color="B8C4D1"/>
              <w:bottom w:val="single" w:sz="4" w:space="0" w:color="B8C4D1"/>
              <w:right w:val="single" w:sz="4" w:space="0" w:color="B8C4D1"/>
            </w:tcBorders>
          </w:tcPr>
          <w:p w14:paraId="60A813B4" w14:textId="77777777" w:rsidR="0097376C" w:rsidRDefault="00000000" w:rsidP="00982BA3">
            <w:pPr>
              <w:spacing w:after="0"/>
              <w:ind w:right="13"/>
              <w:jc w:val="both"/>
            </w:pPr>
            <w:r>
              <w:rPr>
                <w:sz w:val="18"/>
              </w:rPr>
              <w:t>DAA Hackathon / APSH 2026</w:t>
            </w:r>
            <w:r>
              <w:rPr>
                <w:sz w:val="21"/>
              </w:rPr>
              <w:t xml:space="preserve"> </w:t>
            </w:r>
          </w:p>
        </w:tc>
      </w:tr>
      <w:tr w:rsidR="0097376C" w14:paraId="41C1BD55" w14:textId="77777777">
        <w:trPr>
          <w:trHeight w:val="232"/>
        </w:trPr>
        <w:tc>
          <w:tcPr>
            <w:tcW w:w="4867" w:type="dxa"/>
            <w:tcBorders>
              <w:top w:val="single" w:sz="4" w:space="0" w:color="B8C4D1"/>
              <w:left w:val="single" w:sz="4" w:space="0" w:color="B8C4D1"/>
              <w:bottom w:val="single" w:sz="4" w:space="0" w:color="B8C4D1"/>
              <w:right w:val="single" w:sz="4" w:space="0" w:color="B8C4D1"/>
            </w:tcBorders>
            <w:shd w:val="clear" w:color="auto" w:fill="E8EEF6"/>
          </w:tcPr>
          <w:p w14:paraId="0DA8A3E3" w14:textId="77777777" w:rsidR="0097376C" w:rsidRDefault="00000000" w:rsidP="00982BA3">
            <w:pPr>
              <w:spacing w:after="0"/>
              <w:ind w:right="3"/>
              <w:jc w:val="both"/>
            </w:pPr>
            <w:r>
              <w:rPr>
                <w:b/>
                <w:sz w:val="18"/>
              </w:rPr>
              <w:t>Year / Semester</w:t>
            </w:r>
            <w:r>
              <w:rPr>
                <w:sz w:val="21"/>
              </w:rPr>
              <w:t xml:space="preserve"> </w:t>
            </w:r>
          </w:p>
        </w:tc>
        <w:tc>
          <w:tcPr>
            <w:tcW w:w="4871" w:type="dxa"/>
            <w:tcBorders>
              <w:top w:val="single" w:sz="4" w:space="0" w:color="B8C4D1"/>
              <w:left w:val="single" w:sz="4" w:space="0" w:color="B8C4D1"/>
              <w:bottom w:val="single" w:sz="4" w:space="0" w:color="B8C4D1"/>
              <w:right w:val="single" w:sz="4" w:space="0" w:color="B8C4D1"/>
            </w:tcBorders>
          </w:tcPr>
          <w:p w14:paraId="19A3F384" w14:textId="77777777" w:rsidR="0097376C" w:rsidRDefault="00000000" w:rsidP="00982BA3">
            <w:pPr>
              <w:spacing w:after="0"/>
              <w:ind w:right="9"/>
              <w:jc w:val="both"/>
            </w:pPr>
            <w:r>
              <w:rPr>
                <w:sz w:val="18"/>
              </w:rPr>
              <w:t>II Year B.Tech / Semester not specified</w:t>
            </w:r>
            <w:r>
              <w:rPr>
                <w:sz w:val="21"/>
              </w:rPr>
              <w:t xml:space="preserve"> </w:t>
            </w:r>
          </w:p>
        </w:tc>
      </w:tr>
      <w:tr w:rsidR="0097376C" w14:paraId="0740A9F7" w14:textId="77777777">
        <w:trPr>
          <w:trHeight w:val="231"/>
        </w:trPr>
        <w:tc>
          <w:tcPr>
            <w:tcW w:w="4867" w:type="dxa"/>
            <w:tcBorders>
              <w:top w:val="single" w:sz="4" w:space="0" w:color="B8C4D1"/>
              <w:left w:val="single" w:sz="4" w:space="0" w:color="B8C4D1"/>
              <w:bottom w:val="single" w:sz="4" w:space="0" w:color="B8C4D1"/>
              <w:right w:val="single" w:sz="4" w:space="0" w:color="B8C4D1"/>
            </w:tcBorders>
            <w:shd w:val="clear" w:color="auto" w:fill="E8EEF6"/>
          </w:tcPr>
          <w:p w14:paraId="4089506D" w14:textId="77777777" w:rsidR="0097376C" w:rsidRDefault="00000000" w:rsidP="00982BA3">
            <w:pPr>
              <w:spacing w:after="0"/>
              <w:jc w:val="both"/>
            </w:pPr>
            <w:r>
              <w:rPr>
                <w:b/>
                <w:sz w:val="18"/>
              </w:rPr>
              <w:t>Algorithm Paradigm Used</w:t>
            </w:r>
            <w:r>
              <w:rPr>
                <w:sz w:val="21"/>
              </w:rPr>
              <w:t xml:space="preserve"> </w:t>
            </w:r>
          </w:p>
        </w:tc>
        <w:tc>
          <w:tcPr>
            <w:tcW w:w="4871" w:type="dxa"/>
            <w:tcBorders>
              <w:top w:val="single" w:sz="4" w:space="0" w:color="B8C4D1"/>
              <w:left w:val="single" w:sz="4" w:space="0" w:color="B8C4D1"/>
              <w:bottom w:val="single" w:sz="4" w:space="0" w:color="B8C4D1"/>
              <w:right w:val="single" w:sz="4" w:space="0" w:color="B8C4D1"/>
            </w:tcBorders>
          </w:tcPr>
          <w:p w14:paraId="6EDF4AAC" w14:textId="77777777" w:rsidR="0097376C" w:rsidRDefault="00000000" w:rsidP="00982BA3">
            <w:pPr>
              <w:spacing w:after="0"/>
              <w:ind w:right="9"/>
              <w:jc w:val="both"/>
            </w:pPr>
            <w:r>
              <w:rPr>
                <w:sz w:val="18"/>
              </w:rPr>
              <w:t>Graph — Topological Sort</w:t>
            </w:r>
            <w:r>
              <w:rPr>
                <w:sz w:val="21"/>
              </w:rPr>
              <w:t xml:space="preserve"> </w:t>
            </w:r>
          </w:p>
        </w:tc>
      </w:tr>
      <w:tr w:rsidR="0097376C" w14:paraId="7F5B5A7B" w14:textId="77777777">
        <w:trPr>
          <w:trHeight w:val="233"/>
        </w:trPr>
        <w:tc>
          <w:tcPr>
            <w:tcW w:w="4867" w:type="dxa"/>
            <w:tcBorders>
              <w:top w:val="single" w:sz="4" w:space="0" w:color="B8C4D1"/>
              <w:left w:val="single" w:sz="4" w:space="0" w:color="B8C4D1"/>
              <w:bottom w:val="single" w:sz="4" w:space="0" w:color="B8C4D1"/>
              <w:right w:val="single" w:sz="4" w:space="0" w:color="B8C4D1"/>
            </w:tcBorders>
            <w:shd w:val="clear" w:color="auto" w:fill="E8EEF6"/>
          </w:tcPr>
          <w:p w14:paraId="56C51769" w14:textId="77777777" w:rsidR="0097376C" w:rsidRDefault="00000000" w:rsidP="00982BA3">
            <w:pPr>
              <w:spacing w:after="0"/>
              <w:ind w:right="3"/>
              <w:jc w:val="both"/>
            </w:pPr>
            <w:r>
              <w:rPr>
                <w:b/>
                <w:sz w:val="18"/>
              </w:rPr>
              <w:t>Programming Language / Tools</w:t>
            </w:r>
            <w:r>
              <w:rPr>
                <w:sz w:val="21"/>
              </w:rPr>
              <w:t xml:space="preserve"> </w:t>
            </w:r>
          </w:p>
        </w:tc>
        <w:tc>
          <w:tcPr>
            <w:tcW w:w="4871" w:type="dxa"/>
            <w:tcBorders>
              <w:top w:val="single" w:sz="4" w:space="0" w:color="B8C4D1"/>
              <w:left w:val="single" w:sz="4" w:space="0" w:color="B8C4D1"/>
              <w:bottom w:val="single" w:sz="4" w:space="0" w:color="B8C4D1"/>
              <w:right w:val="single" w:sz="4" w:space="0" w:color="B8C4D1"/>
            </w:tcBorders>
          </w:tcPr>
          <w:p w14:paraId="621FF733" w14:textId="77777777" w:rsidR="0097376C" w:rsidRDefault="00000000" w:rsidP="00982BA3">
            <w:pPr>
              <w:spacing w:after="0"/>
              <w:ind w:right="5"/>
              <w:jc w:val="both"/>
            </w:pPr>
            <w:r>
              <w:rPr>
                <w:sz w:val="18"/>
              </w:rPr>
              <w:t>HTML, CSS, JavaScript</w:t>
            </w:r>
            <w:r>
              <w:rPr>
                <w:sz w:val="21"/>
              </w:rPr>
              <w:t xml:space="preserve"> </w:t>
            </w:r>
          </w:p>
        </w:tc>
      </w:tr>
      <w:tr w:rsidR="0097376C" w14:paraId="7A034421" w14:textId="77777777">
        <w:trPr>
          <w:trHeight w:val="231"/>
        </w:trPr>
        <w:tc>
          <w:tcPr>
            <w:tcW w:w="4867" w:type="dxa"/>
            <w:tcBorders>
              <w:top w:val="single" w:sz="4" w:space="0" w:color="B8C4D1"/>
              <w:left w:val="single" w:sz="4" w:space="0" w:color="B8C4D1"/>
              <w:bottom w:val="single" w:sz="4" w:space="0" w:color="B8C4D1"/>
              <w:right w:val="single" w:sz="4" w:space="0" w:color="B8C4D1"/>
            </w:tcBorders>
            <w:shd w:val="clear" w:color="auto" w:fill="E8EEF6"/>
          </w:tcPr>
          <w:p w14:paraId="6EAB23A8" w14:textId="77777777" w:rsidR="0097376C" w:rsidRDefault="00000000" w:rsidP="00982BA3">
            <w:pPr>
              <w:spacing w:after="0"/>
              <w:ind w:left="3"/>
              <w:jc w:val="both"/>
            </w:pPr>
            <w:r>
              <w:rPr>
                <w:b/>
                <w:sz w:val="18"/>
              </w:rPr>
              <w:t>Faculty Mentor</w:t>
            </w:r>
            <w:r>
              <w:rPr>
                <w:sz w:val="21"/>
              </w:rPr>
              <w:t xml:space="preserve"> </w:t>
            </w:r>
          </w:p>
        </w:tc>
        <w:tc>
          <w:tcPr>
            <w:tcW w:w="4871" w:type="dxa"/>
            <w:tcBorders>
              <w:top w:val="single" w:sz="4" w:space="0" w:color="B8C4D1"/>
              <w:left w:val="single" w:sz="4" w:space="0" w:color="B8C4D1"/>
              <w:bottom w:val="single" w:sz="4" w:space="0" w:color="B8C4D1"/>
              <w:right w:val="single" w:sz="4" w:space="0" w:color="B8C4D1"/>
            </w:tcBorders>
          </w:tcPr>
          <w:p w14:paraId="3683D15A" w14:textId="77777777" w:rsidR="0097376C" w:rsidRDefault="00000000" w:rsidP="00982BA3">
            <w:pPr>
              <w:spacing w:after="0"/>
              <w:ind w:right="5"/>
              <w:jc w:val="both"/>
            </w:pPr>
            <w:r>
              <w:rPr>
                <w:sz w:val="18"/>
              </w:rPr>
              <w:t>Not specified in supplied template</w:t>
            </w:r>
            <w:r>
              <w:rPr>
                <w:sz w:val="21"/>
              </w:rPr>
              <w:t xml:space="preserve"> </w:t>
            </w:r>
          </w:p>
        </w:tc>
      </w:tr>
    </w:tbl>
    <w:p w14:paraId="6A59AF68" w14:textId="77777777" w:rsidR="0097376C" w:rsidRDefault="00000000" w:rsidP="00982BA3">
      <w:pPr>
        <w:pStyle w:val="Heading1"/>
        <w:numPr>
          <w:ilvl w:val="0"/>
          <w:numId w:val="0"/>
        </w:numPr>
        <w:ind w:left="-5"/>
        <w:jc w:val="both"/>
      </w:pPr>
      <w:r>
        <w:t xml:space="preserve">Team Members </w:t>
      </w:r>
    </w:p>
    <w:tbl>
      <w:tblPr>
        <w:tblStyle w:val="TableGrid"/>
        <w:tblW w:w="9737" w:type="dxa"/>
        <w:tblInd w:w="6" w:type="dxa"/>
        <w:tblCellMar>
          <w:top w:w="0" w:type="dxa"/>
          <w:left w:w="115" w:type="dxa"/>
          <w:bottom w:w="0" w:type="dxa"/>
          <w:right w:w="115" w:type="dxa"/>
        </w:tblCellMar>
        <w:tblLook w:val="04A0" w:firstRow="1" w:lastRow="0" w:firstColumn="1" w:lastColumn="0" w:noHBand="0" w:noVBand="1"/>
      </w:tblPr>
      <w:tblGrid>
        <w:gridCol w:w="2435"/>
        <w:gridCol w:w="2434"/>
        <w:gridCol w:w="2436"/>
        <w:gridCol w:w="2432"/>
      </w:tblGrid>
      <w:tr w:rsidR="0097376C" w14:paraId="651B8078" w14:textId="77777777">
        <w:trPr>
          <w:trHeight w:val="230"/>
        </w:trPr>
        <w:tc>
          <w:tcPr>
            <w:tcW w:w="2435" w:type="dxa"/>
            <w:tcBorders>
              <w:top w:val="single" w:sz="4" w:space="0" w:color="B8C4D1"/>
              <w:left w:val="single" w:sz="4" w:space="0" w:color="B8C4D1"/>
              <w:bottom w:val="single" w:sz="4" w:space="0" w:color="B8C4D1"/>
              <w:right w:val="single" w:sz="4" w:space="0" w:color="B8C4D1"/>
            </w:tcBorders>
            <w:shd w:val="clear" w:color="auto" w:fill="193B63"/>
          </w:tcPr>
          <w:p w14:paraId="0DAB07B8" w14:textId="77777777" w:rsidR="0097376C" w:rsidRDefault="00000000" w:rsidP="00982BA3">
            <w:pPr>
              <w:spacing w:after="0"/>
              <w:ind w:left="2"/>
              <w:jc w:val="both"/>
            </w:pPr>
            <w:proofErr w:type="spellStart"/>
            <w:proofErr w:type="gramStart"/>
            <w:r>
              <w:rPr>
                <w:b/>
                <w:color w:val="FFFFFF"/>
                <w:sz w:val="18"/>
              </w:rPr>
              <w:t>S.No</w:t>
            </w:r>
            <w:proofErr w:type="spellEnd"/>
            <w:proofErr w:type="gramEnd"/>
            <w:r>
              <w:rPr>
                <w:color w:val="FFFFFF"/>
                <w:sz w:val="21"/>
              </w:rPr>
              <w:t xml:space="preserve"> </w:t>
            </w:r>
          </w:p>
        </w:tc>
        <w:tc>
          <w:tcPr>
            <w:tcW w:w="2434" w:type="dxa"/>
            <w:tcBorders>
              <w:top w:val="single" w:sz="4" w:space="0" w:color="B8C4D1"/>
              <w:left w:val="single" w:sz="4" w:space="0" w:color="B8C4D1"/>
              <w:bottom w:val="single" w:sz="4" w:space="0" w:color="B8C4D1"/>
              <w:right w:val="single" w:sz="4" w:space="0" w:color="B8C4D1"/>
            </w:tcBorders>
            <w:shd w:val="clear" w:color="auto" w:fill="193B63"/>
          </w:tcPr>
          <w:p w14:paraId="7553D6A3" w14:textId="77777777" w:rsidR="0097376C" w:rsidRDefault="00000000" w:rsidP="00982BA3">
            <w:pPr>
              <w:spacing w:after="0"/>
              <w:ind w:right="1"/>
              <w:jc w:val="both"/>
            </w:pPr>
            <w:r>
              <w:rPr>
                <w:b/>
                <w:color w:val="FFFFFF"/>
                <w:sz w:val="18"/>
              </w:rPr>
              <w:t>Name of the Student</w:t>
            </w:r>
            <w:r>
              <w:rPr>
                <w:color w:val="FFFFFF"/>
                <w:sz w:val="21"/>
              </w:rPr>
              <w:t xml:space="preserve"> </w:t>
            </w:r>
          </w:p>
        </w:tc>
        <w:tc>
          <w:tcPr>
            <w:tcW w:w="2436" w:type="dxa"/>
            <w:tcBorders>
              <w:top w:val="single" w:sz="4" w:space="0" w:color="B8C4D1"/>
              <w:left w:val="single" w:sz="4" w:space="0" w:color="B8C4D1"/>
              <w:bottom w:val="single" w:sz="4" w:space="0" w:color="B8C4D1"/>
              <w:right w:val="single" w:sz="4" w:space="0" w:color="B8C4D1"/>
            </w:tcBorders>
            <w:shd w:val="clear" w:color="auto" w:fill="193B63"/>
          </w:tcPr>
          <w:p w14:paraId="2C5E1F48" w14:textId="77777777" w:rsidR="0097376C" w:rsidRDefault="00000000" w:rsidP="00982BA3">
            <w:pPr>
              <w:spacing w:after="0"/>
              <w:ind w:left="3"/>
              <w:jc w:val="both"/>
            </w:pPr>
            <w:r>
              <w:rPr>
                <w:b/>
                <w:color w:val="FFFFFF"/>
                <w:sz w:val="18"/>
              </w:rPr>
              <w:t>Roll No.</w:t>
            </w:r>
            <w:r>
              <w:rPr>
                <w:color w:val="FFFFFF"/>
                <w:sz w:val="21"/>
              </w:rPr>
              <w:t xml:space="preserve"> </w:t>
            </w:r>
          </w:p>
        </w:tc>
        <w:tc>
          <w:tcPr>
            <w:tcW w:w="2432" w:type="dxa"/>
            <w:tcBorders>
              <w:top w:val="single" w:sz="4" w:space="0" w:color="B8C4D1"/>
              <w:left w:val="single" w:sz="4" w:space="0" w:color="B8C4D1"/>
              <w:bottom w:val="single" w:sz="4" w:space="0" w:color="B8C4D1"/>
              <w:right w:val="single" w:sz="4" w:space="0" w:color="B8C4D1"/>
            </w:tcBorders>
            <w:shd w:val="clear" w:color="auto" w:fill="193B63"/>
          </w:tcPr>
          <w:p w14:paraId="31E2CE92" w14:textId="77777777" w:rsidR="0097376C" w:rsidRDefault="00000000" w:rsidP="00982BA3">
            <w:pPr>
              <w:spacing w:after="0"/>
              <w:ind w:right="2"/>
              <w:jc w:val="both"/>
            </w:pPr>
            <w:r>
              <w:rPr>
                <w:b/>
                <w:color w:val="FFFFFF"/>
                <w:sz w:val="18"/>
              </w:rPr>
              <w:t>Role</w:t>
            </w:r>
            <w:r>
              <w:rPr>
                <w:color w:val="FFFFFF"/>
                <w:sz w:val="21"/>
              </w:rPr>
              <w:t xml:space="preserve"> </w:t>
            </w:r>
          </w:p>
        </w:tc>
      </w:tr>
      <w:tr w:rsidR="00982BA3" w14:paraId="3D45E8BA" w14:textId="77777777">
        <w:trPr>
          <w:trHeight w:val="231"/>
        </w:trPr>
        <w:tc>
          <w:tcPr>
            <w:tcW w:w="2435" w:type="dxa"/>
            <w:tcBorders>
              <w:top w:val="single" w:sz="4" w:space="0" w:color="B8C4D1"/>
              <w:left w:val="single" w:sz="4" w:space="0" w:color="B8C4D1"/>
              <w:bottom w:val="single" w:sz="4" w:space="0" w:color="B8C4D1"/>
              <w:right w:val="single" w:sz="4" w:space="0" w:color="B8C4D1"/>
            </w:tcBorders>
          </w:tcPr>
          <w:p w14:paraId="6B1C55BB" w14:textId="77777777" w:rsidR="00982BA3" w:rsidRDefault="00982BA3" w:rsidP="00982BA3">
            <w:pPr>
              <w:spacing w:after="0"/>
              <w:jc w:val="both"/>
            </w:pPr>
            <w:r>
              <w:rPr>
                <w:sz w:val="18"/>
              </w:rPr>
              <w:t>1</w:t>
            </w:r>
            <w:r>
              <w:rPr>
                <w:sz w:val="21"/>
              </w:rPr>
              <w:t xml:space="preserve"> </w:t>
            </w:r>
          </w:p>
        </w:tc>
        <w:tc>
          <w:tcPr>
            <w:tcW w:w="2434" w:type="dxa"/>
            <w:tcBorders>
              <w:top w:val="single" w:sz="4" w:space="0" w:color="B8C4D1"/>
              <w:left w:val="single" w:sz="4" w:space="0" w:color="B8C4D1"/>
              <w:bottom w:val="single" w:sz="4" w:space="0" w:color="B8C4D1"/>
              <w:right w:val="single" w:sz="4" w:space="0" w:color="B8C4D1"/>
            </w:tcBorders>
          </w:tcPr>
          <w:p w14:paraId="3911D47B" w14:textId="5CC5A29B" w:rsidR="00982BA3" w:rsidRDefault="00982BA3" w:rsidP="00982BA3">
            <w:pPr>
              <w:spacing w:after="0"/>
              <w:ind w:right="3"/>
              <w:jc w:val="both"/>
            </w:pPr>
            <w:r>
              <w:rPr>
                <w:sz w:val="18"/>
              </w:rPr>
              <w:t>G. Shruthi</w:t>
            </w:r>
            <w:r>
              <w:rPr>
                <w:sz w:val="21"/>
              </w:rPr>
              <w:t xml:space="preserve"> </w:t>
            </w:r>
          </w:p>
        </w:tc>
        <w:tc>
          <w:tcPr>
            <w:tcW w:w="2436" w:type="dxa"/>
            <w:tcBorders>
              <w:top w:val="single" w:sz="4" w:space="0" w:color="B8C4D1"/>
              <w:left w:val="single" w:sz="4" w:space="0" w:color="B8C4D1"/>
              <w:bottom w:val="single" w:sz="4" w:space="0" w:color="B8C4D1"/>
              <w:right w:val="single" w:sz="4" w:space="0" w:color="B8C4D1"/>
            </w:tcBorders>
          </w:tcPr>
          <w:p w14:paraId="7C113BBC" w14:textId="72EB76F2" w:rsidR="00982BA3" w:rsidRDefault="00982BA3" w:rsidP="00982BA3">
            <w:pPr>
              <w:spacing w:after="0"/>
              <w:ind w:right="9"/>
              <w:jc w:val="both"/>
            </w:pPr>
            <w:r>
              <w:rPr>
                <w:sz w:val="18"/>
              </w:rPr>
              <w:t>25MVCSER0205</w:t>
            </w:r>
            <w:r>
              <w:rPr>
                <w:sz w:val="21"/>
              </w:rPr>
              <w:t xml:space="preserve"> </w:t>
            </w:r>
          </w:p>
        </w:tc>
        <w:tc>
          <w:tcPr>
            <w:tcW w:w="2432" w:type="dxa"/>
            <w:tcBorders>
              <w:top w:val="single" w:sz="4" w:space="0" w:color="B8C4D1"/>
              <w:left w:val="single" w:sz="4" w:space="0" w:color="B8C4D1"/>
              <w:bottom w:val="single" w:sz="4" w:space="0" w:color="B8C4D1"/>
              <w:right w:val="single" w:sz="4" w:space="0" w:color="B8C4D1"/>
            </w:tcBorders>
          </w:tcPr>
          <w:p w14:paraId="3C2D9F52" w14:textId="77777777" w:rsidR="00982BA3" w:rsidRDefault="00982BA3" w:rsidP="00982BA3">
            <w:pPr>
              <w:spacing w:after="0"/>
              <w:ind w:right="10"/>
              <w:jc w:val="both"/>
            </w:pPr>
            <w:r>
              <w:rPr>
                <w:sz w:val="18"/>
              </w:rPr>
              <w:t>Team Lead</w:t>
            </w:r>
            <w:r>
              <w:rPr>
                <w:sz w:val="21"/>
              </w:rPr>
              <w:t xml:space="preserve"> </w:t>
            </w:r>
          </w:p>
        </w:tc>
      </w:tr>
      <w:tr w:rsidR="0097376C" w14:paraId="7A0E056F" w14:textId="77777777">
        <w:trPr>
          <w:trHeight w:val="230"/>
        </w:trPr>
        <w:tc>
          <w:tcPr>
            <w:tcW w:w="2435" w:type="dxa"/>
            <w:tcBorders>
              <w:top w:val="single" w:sz="4" w:space="0" w:color="B8C4D1"/>
              <w:left w:val="single" w:sz="4" w:space="0" w:color="B8C4D1"/>
              <w:bottom w:val="single" w:sz="4" w:space="0" w:color="B8C4D1"/>
              <w:right w:val="single" w:sz="4" w:space="0" w:color="B8C4D1"/>
            </w:tcBorders>
          </w:tcPr>
          <w:p w14:paraId="3DFDFC8A" w14:textId="77777777" w:rsidR="0097376C" w:rsidRDefault="00000000" w:rsidP="00982BA3">
            <w:pPr>
              <w:spacing w:after="0"/>
              <w:jc w:val="both"/>
            </w:pPr>
            <w:r>
              <w:rPr>
                <w:sz w:val="18"/>
              </w:rPr>
              <w:t>2</w:t>
            </w:r>
            <w:r>
              <w:rPr>
                <w:sz w:val="21"/>
              </w:rPr>
              <w:t xml:space="preserve"> </w:t>
            </w:r>
          </w:p>
        </w:tc>
        <w:tc>
          <w:tcPr>
            <w:tcW w:w="2434" w:type="dxa"/>
            <w:tcBorders>
              <w:top w:val="single" w:sz="4" w:space="0" w:color="B8C4D1"/>
              <w:left w:val="single" w:sz="4" w:space="0" w:color="B8C4D1"/>
              <w:bottom w:val="single" w:sz="4" w:space="0" w:color="B8C4D1"/>
              <w:right w:val="single" w:sz="4" w:space="0" w:color="B8C4D1"/>
            </w:tcBorders>
          </w:tcPr>
          <w:p w14:paraId="53CE1339" w14:textId="77777777" w:rsidR="0097376C" w:rsidRDefault="00000000" w:rsidP="00982BA3">
            <w:pPr>
              <w:spacing w:after="0"/>
              <w:jc w:val="both"/>
            </w:pPr>
            <w:r>
              <w:rPr>
                <w:sz w:val="18"/>
              </w:rPr>
              <w:t>G. Maha Laxmi</w:t>
            </w:r>
            <w:r>
              <w:rPr>
                <w:sz w:val="21"/>
              </w:rPr>
              <w:t xml:space="preserve"> </w:t>
            </w:r>
          </w:p>
        </w:tc>
        <w:tc>
          <w:tcPr>
            <w:tcW w:w="2436" w:type="dxa"/>
            <w:tcBorders>
              <w:top w:val="single" w:sz="4" w:space="0" w:color="B8C4D1"/>
              <w:left w:val="single" w:sz="4" w:space="0" w:color="B8C4D1"/>
              <w:bottom w:val="single" w:sz="4" w:space="0" w:color="B8C4D1"/>
              <w:right w:val="single" w:sz="4" w:space="0" w:color="B8C4D1"/>
            </w:tcBorders>
          </w:tcPr>
          <w:p w14:paraId="23C44A6D" w14:textId="77777777" w:rsidR="0097376C" w:rsidRDefault="00000000" w:rsidP="00982BA3">
            <w:pPr>
              <w:spacing w:after="0"/>
              <w:ind w:right="4"/>
              <w:jc w:val="both"/>
            </w:pPr>
            <w:r>
              <w:rPr>
                <w:sz w:val="18"/>
              </w:rPr>
              <w:t>25MVCSER0201</w:t>
            </w:r>
            <w:r>
              <w:rPr>
                <w:sz w:val="21"/>
              </w:rPr>
              <w:t xml:space="preserve"> </w:t>
            </w:r>
          </w:p>
        </w:tc>
        <w:tc>
          <w:tcPr>
            <w:tcW w:w="2432" w:type="dxa"/>
            <w:tcBorders>
              <w:top w:val="single" w:sz="4" w:space="0" w:color="B8C4D1"/>
              <w:left w:val="single" w:sz="4" w:space="0" w:color="B8C4D1"/>
              <w:bottom w:val="single" w:sz="4" w:space="0" w:color="B8C4D1"/>
              <w:right w:val="single" w:sz="4" w:space="0" w:color="B8C4D1"/>
            </w:tcBorders>
          </w:tcPr>
          <w:p w14:paraId="3C67ED79" w14:textId="77777777" w:rsidR="0097376C" w:rsidRDefault="00000000" w:rsidP="00982BA3">
            <w:pPr>
              <w:spacing w:after="0"/>
              <w:ind w:right="2"/>
              <w:jc w:val="both"/>
            </w:pPr>
            <w:r>
              <w:rPr>
                <w:sz w:val="18"/>
              </w:rPr>
              <w:t>Member</w:t>
            </w:r>
            <w:r>
              <w:rPr>
                <w:sz w:val="21"/>
              </w:rPr>
              <w:t xml:space="preserve"> </w:t>
            </w:r>
          </w:p>
        </w:tc>
      </w:tr>
      <w:tr w:rsidR="0097376C" w14:paraId="2BBBC23F" w14:textId="77777777">
        <w:trPr>
          <w:trHeight w:val="235"/>
        </w:trPr>
        <w:tc>
          <w:tcPr>
            <w:tcW w:w="2435" w:type="dxa"/>
            <w:tcBorders>
              <w:top w:val="single" w:sz="4" w:space="0" w:color="B8C4D1"/>
              <w:left w:val="single" w:sz="4" w:space="0" w:color="B8C4D1"/>
              <w:bottom w:val="single" w:sz="4" w:space="0" w:color="B8C4D1"/>
              <w:right w:val="single" w:sz="4" w:space="0" w:color="B8C4D1"/>
            </w:tcBorders>
          </w:tcPr>
          <w:p w14:paraId="06F3624C" w14:textId="77777777" w:rsidR="0097376C" w:rsidRDefault="00000000" w:rsidP="00982BA3">
            <w:pPr>
              <w:spacing w:after="0"/>
              <w:jc w:val="both"/>
            </w:pPr>
            <w:r>
              <w:rPr>
                <w:sz w:val="18"/>
              </w:rPr>
              <w:t>3</w:t>
            </w:r>
            <w:r>
              <w:rPr>
                <w:sz w:val="21"/>
              </w:rPr>
              <w:t xml:space="preserve"> </w:t>
            </w:r>
          </w:p>
        </w:tc>
        <w:tc>
          <w:tcPr>
            <w:tcW w:w="2434" w:type="dxa"/>
            <w:tcBorders>
              <w:top w:val="single" w:sz="4" w:space="0" w:color="B8C4D1"/>
              <w:left w:val="single" w:sz="4" w:space="0" w:color="B8C4D1"/>
              <w:bottom w:val="single" w:sz="4" w:space="0" w:color="B8C4D1"/>
              <w:right w:val="single" w:sz="4" w:space="0" w:color="B8C4D1"/>
            </w:tcBorders>
          </w:tcPr>
          <w:p w14:paraId="420EB189" w14:textId="26A10D6A" w:rsidR="0097376C" w:rsidRPr="00982BA3" w:rsidRDefault="00982BA3" w:rsidP="00982BA3">
            <w:pPr>
              <w:spacing w:after="0"/>
              <w:ind w:right="5"/>
              <w:jc w:val="both"/>
              <w:rPr>
                <w:sz w:val="18"/>
                <w:szCs w:val="18"/>
              </w:rPr>
            </w:pPr>
            <w:r>
              <w:rPr>
                <w:sz w:val="18"/>
                <w:szCs w:val="18"/>
              </w:rPr>
              <w:t>A.</w:t>
            </w:r>
            <w:r w:rsidRPr="00982BA3">
              <w:rPr>
                <w:sz w:val="18"/>
                <w:szCs w:val="18"/>
              </w:rPr>
              <w:t>Nikhita</w:t>
            </w:r>
          </w:p>
        </w:tc>
        <w:tc>
          <w:tcPr>
            <w:tcW w:w="2436" w:type="dxa"/>
            <w:tcBorders>
              <w:top w:val="single" w:sz="4" w:space="0" w:color="B8C4D1"/>
              <w:left w:val="single" w:sz="4" w:space="0" w:color="B8C4D1"/>
              <w:bottom w:val="single" w:sz="4" w:space="0" w:color="B8C4D1"/>
              <w:right w:val="single" w:sz="4" w:space="0" w:color="B8C4D1"/>
            </w:tcBorders>
          </w:tcPr>
          <w:p w14:paraId="48BDA9E3" w14:textId="471A2CD9" w:rsidR="0097376C" w:rsidRDefault="00000000" w:rsidP="00982BA3">
            <w:pPr>
              <w:spacing w:after="0"/>
              <w:ind w:right="4"/>
              <w:jc w:val="both"/>
            </w:pPr>
            <w:r>
              <w:rPr>
                <w:sz w:val="18"/>
              </w:rPr>
              <w:t>25MVCSER0</w:t>
            </w:r>
            <w:r w:rsidR="00982BA3">
              <w:rPr>
                <w:sz w:val="18"/>
              </w:rPr>
              <w:t>187</w:t>
            </w:r>
            <w:r>
              <w:rPr>
                <w:sz w:val="21"/>
              </w:rPr>
              <w:t xml:space="preserve"> </w:t>
            </w:r>
          </w:p>
        </w:tc>
        <w:tc>
          <w:tcPr>
            <w:tcW w:w="2432" w:type="dxa"/>
            <w:tcBorders>
              <w:top w:val="single" w:sz="4" w:space="0" w:color="B8C4D1"/>
              <w:left w:val="single" w:sz="4" w:space="0" w:color="B8C4D1"/>
              <w:bottom w:val="single" w:sz="4" w:space="0" w:color="B8C4D1"/>
              <w:right w:val="single" w:sz="4" w:space="0" w:color="B8C4D1"/>
            </w:tcBorders>
          </w:tcPr>
          <w:p w14:paraId="2F2B507E" w14:textId="77777777" w:rsidR="0097376C" w:rsidRDefault="00000000" w:rsidP="00982BA3">
            <w:pPr>
              <w:spacing w:after="0"/>
              <w:ind w:right="2"/>
              <w:jc w:val="both"/>
            </w:pPr>
            <w:r>
              <w:rPr>
                <w:sz w:val="18"/>
              </w:rPr>
              <w:t>Member</w:t>
            </w:r>
            <w:r>
              <w:rPr>
                <w:sz w:val="21"/>
              </w:rPr>
              <w:t xml:space="preserve"> </w:t>
            </w:r>
          </w:p>
        </w:tc>
      </w:tr>
      <w:tr w:rsidR="0097376C" w14:paraId="2B88F5FF" w14:textId="77777777">
        <w:trPr>
          <w:trHeight w:val="230"/>
        </w:trPr>
        <w:tc>
          <w:tcPr>
            <w:tcW w:w="2435" w:type="dxa"/>
            <w:tcBorders>
              <w:top w:val="single" w:sz="4" w:space="0" w:color="B8C4D1"/>
              <w:left w:val="single" w:sz="4" w:space="0" w:color="B8C4D1"/>
              <w:bottom w:val="single" w:sz="4" w:space="0" w:color="B8C4D1"/>
              <w:right w:val="single" w:sz="4" w:space="0" w:color="B8C4D1"/>
            </w:tcBorders>
          </w:tcPr>
          <w:p w14:paraId="5D17C7DF" w14:textId="77777777" w:rsidR="0097376C" w:rsidRDefault="00000000" w:rsidP="00982BA3">
            <w:pPr>
              <w:spacing w:after="0"/>
              <w:jc w:val="both"/>
            </w:pPr>
            <w:r>
              <w:rPr>
                <w:sz w:val="18"/>
              </w:rPr>
              <w:t>4</w:t>
            </w:r>
            <w:r>
              <w:rPr>
                <w:sz w:val="21"/>
              </w:rPr>
              <w:t xml:space="preserve"> </w:t>
            </w:r>
          </w:p>
        </w:tc>
        <w:tc>
          <w:tcPr>
            <w:tcW w:w="2434" w:type="dxa"/>
            <w:tcBorders>
              <w:top w:val="single" w:sz="4" w:space="0" w:color="B8C4D1"/>
              <w:left w:val="single" w:sz="4" w:space="0" w:color="B8C4D1"/>
              <w:bottom w:val="single" w:sz="4" w:space="0" w:color="B8C4D1"/>
              <w:right w:val="single" w:sz="4" w:space="0" w:color="B8C4D1"/>
            </w:tcBorders>
          </w:tcPr>
          <w:p w14:paraId="745B9FCF" w14:textId="77777777" w:rsidR="0097376C" w:rsidRDefault="00000000" w:rsidP="00982BA3">
            <w:pPr>
              <w:spacing w:after="0"/>
              <w:jc w:val="both"/>
            </w:pPr>
            <w:r>
              <w:rPr>
                <w:sz w:val="18"/>
              </w:rPr>
              <w:t>K. Spoorthi</w:t>
            </w:r>
            <w:r>
              <w:rPr>
                <w:sz w:val="21"/>
              </w:rPr>
              <w:t xml:space="preserve"> </w:t>
            </w:r>
          </w:p>
        </w:tc>
        <w:tc>
          <w:tcPr>
            <w:tcW w:w="2436" w:type="dxa"/>
            <w:tcBorders>
              <w:top w:val="single" w:sz="4" w:space="0" w:color="B8C4D1"/>
              <w:left w:val="single" w:sz="4" w:space="0" w:color="B8C4D1"/>
              <w:bottom w:val="single" w:sz="4" w:space="0" w:color="B8C4D1"/>
              <w:right w:val="single" w:sz="4" w:space="0" w:color="B8C4D1"/>
            </w:tcBorders>
          </w:tcPr>
          <w:p w14:paraId="7A0EB451" w14:textId="77777777" w:rsidR="0097376C" w:rsidRDefault="00000000" w:rsidP="00982BA3">
            <w:pPr>
              <w:spacing w:after="0"/>
              <w:ind w:right="4"/>
              <w:jc w:val="both"/>
            </w:pPr>
            <w:r>
              <w:rPr>
                <w:sz w:val="18"/>
              </w:rPr>
              <w:t>25MVCSER0216</w:t>
            </w:r>
            <w:r>
              <w:rPr>
                <w:sz w:val="21"/>
              </w:rPr>
              <w:t xml:space="preserve"> </w:t>
            </w:r>
          </w:p>
        </w:tc>
        <w:tc>
          <w:tcPr>
            <w:tcW w:w="2432" w:type="dxa"/>
            <w:tcBorders>
              <w:top w:val="single" w:sz="4" w:space="0" w:color="B8C4D1"/>
              <w:left w:val="single" w:sz="4" w:space="0" w:color="B8C4D1"/>
              <w:bottom w:val="single" w:sz="4" w:space="0" w:color="B8C4D1"/>
              <w:right w:val="single" w:sz="4" w:space="0" w:color="B8C4D1"/>
            </w:tcBorders>
          </w:tcPr>
          <w:p w14:paraId="21288BD4" w14:textId="77777777" w:rsidR="0097376C" w:rsidRDefault="00000000" w:rsidP="00982BA3">
            <w:pPr>
              <w:spacing w:after="0"/>
              <w:ind w:right="2"/>
              <w:jc w:val="both"/>
            </w:pPr>
            <w:r>
              <w:rPr>
                <w:sz w:val="18"/>
              </w:rPr>
              <w:t>Member</w:t>
            </w:r>
            <w:r>
              <w:rPr>
                <w:sz w:val="21"/>
              </w:rPr>
              <w:t xml:space="preserve"> </w:t>
            </w:r>
          </w:p>
        </w:tc>
      </w:tr>
    </w:tbl>
    <w:p w14:paraId="4051F108" w14:textId="77777777" w:rsidR="0097376C" w:rsidRDefault="00000000" w:rsidP="00982BA3">
      <w:pPr>
        <w:spacing w:after="92" w:line="249" w:lineRule="auto"/>
        <w:ind w:left="-5" w:hanging="10"/>
        <w:jc w:val="both"/>
      </w:pPr>
      <w:r>
        <w:rPr>
          <w:sz w:val="21"/>
        </w:rPr>
        <w:t xml:space="preserve">Documentation Date: 03-10-2026 </w:t>
      </w:r>
    </w:p>
    <w:p w14:paraId="22989EFE" w14:textId="77777777" w:rsidR="0097376C" w:rsidRDefault="00000000" w:rsidP="00982BA3">
      <w:pPr>
        <w:spacing w:after="0"/>
        <w:jc w:val="both"/>
      </w:pPr>
      <w:r>
        <w:rPr>
          <w:sz w:val="21"/>
        </w:rPr>
        <w:t xml:space="preserve"> </w:t>
      </w:r>
      <w:r>
        <w:br w:type="page"/>
      </w:r>
    </w:p>
    <w:p w14:paraId="54183D01" w14:textId="77777777" w:rsidR="0097376C" w:rsidRDefault="00000000" w:rsidP="00982BA3">
      <w:pPr>
        <w:pStyle w:val="Heading1"/>
        <w:ind w:left="315" w:hanging="330"/>
        <w:jc w:val="both"/>
      </w:pPr>
      <w:r>
        <w:lastRenderedPageBreak/>
        <w:t xml:space="preserve">Problem Statement </w:t>
      </w:r>
    </w:p>
    <w:p w14:paraId="40E93B2F" w14:textId="77777777" w:rsidR="0097376C" w:rsidRDefault="00000000" w:rsidP="00982BA3">
      <w:pPr>
        <w:spacing w:after="91" w:line="249" w:lineRule="auto"/>
        <w:ind w:left="-5" w:hanging="10"/>
        <w:jc w:val="both"/>
      </w:pPr>
      <w:r>
        <w:rPr>
          <w:sz w:val="21"/>
        </w:rPr>
        <w:t xml:space="preserve">A university has several courses with prerequisite requirements. A course should be completed only after all of its required prerequisite courses have been completed. The project must determine a valid order in which all courses can be completed while satisfying every prerequisite relationship. </w:t>
      </w:r>
    </w:p>
    <w:p w14:paraId="4E906286" w14:textId="77777777" w:rsidR="0097376C" w:rsidRDefault="00000000" w:rsidP="00982BA3">
      <w:pPr>
        <w:spacing w:after="141" w:line="249" w:lineRule="auto"/>
        <w:ind w:left="-5" w:hanging="10"/>
        <w:jc w:val="both"/>
      </w:pPr>
      <w:r>
        <w:rPr>
          <w:sz w:val="21"/>
        </w:rPr>
        <w:t xml:space="preserve">The prerequisite relationships are modeled as a directed graph. Each course is a vertex, and each prerequisite → dependent-course relationship is a directed edge. If the graph contains a circular dependency, a complete valid ordering does not exist. </w:t>
      </w:r>
    </w:p>
    <w:p w14:paraId="14209077" w14:textId="77777777" w:rsidR="0097376C" w:rsidRDefault="00000000" w:rsidP="00982BA3">
      <w:pPr>
        <w:pStyle w:val="Heading2"/>
        <w:ind w:left="-5"/>
        <w:jc w:val="both"/>
      </w:pPr>
      <w:r>
        <w:t xml:space="preserve">Inputs </w:t>
      </w:r>
    </w:p>
    <w:p w14:paraId="4052DA48" w14:textId="77777777" w:rsidR="0097376C" w:rsidRDefault="00000000" w:rsidP="00982BA3">
      <w:pPr>
        <w:numPr>
          <w:ilvl w:val="0"/>
          <w:numId w:val="1"/>
        </w:numPr>
        <w:spacing w:after="49" w:line="249" w:lineRule="auto"/>
        <w:ind w:hanging="144"/>
        <w:jc w:val="both"/>
      </w:pPr>
      <w:r>
        <w:rPr>
          <w:sz w:val="21"/>
        </w:rPr>
        <w:t xml:space="preserve">Number of courses and the name of each course. </w:t>
      </w:r>
    </w:p>
    <w:p w14:paraId="458CC6B6" w14:textId="77777777" w:rsidR="0097376C" w:rsidRDefault="00000000" w:rsidP="00982BA3">
      <w:pPr>
        <w:numPr>
          <w:ilvl w:val="0"/>
          <w:numId w:val="1"/>
        </w:numPr>
        <w:spacing w:after="49" w:line="249" w:lineRule="auto"/>
        <w:ind w:hanging="144"/>
        <w:jc w:val="both"/>
      </w:pPr>
      <w:r>
        <w:rPr>
          <w:sz w:val="21"/>
        </w:rPr>
        <w:t xml:space="preserve">Number of prerequisite relationships. </w:t>
      </w:r>
    </w:p>
    <w:p w14:paraId="44B003B1" w14:textId="77777777" w:rsidR="0097376C" w:rsidRDefault="00000000" w:rsidP="00982BA3">
      <w:pPr>
        <w:numPr>
          <w:ilvl w:val="0"/>
          <w:numId w:val="1"/>
        </w:numPr>
        <w:spacing w:after="98" w:line="249" w:lineRule="auto"/>
        <w:ind w:hanging="144"/>
        <w:jc w:val="both"/>
      </w:pPr>
      <w:r>
        <w:rPr>
          <w:sz w:val="21"/>
        </w:rPr>
        <w:t xml:space="preserve">For every relationship, the prerequisite course and the dependent course. </w:t>
      </w:r>
    </w:p>
    <w:p w14:paraId="2F8A7365" w14:textId="77777777" w:rsidR="0097376C" w:rsidRDefault="00000000" w:rsidP="00982BA3">
      <w:pPr>
        <w:pStyle w:val="Heading2"/>
        <w:ind w:left="-5"/>
        <w:jc w:val="both"/>
      </w:pPr>
      <w:r>
        <w:t xml:space="preserve">Output </w:t>
      </w:r>
    </w:p>
    <w:p w14:paraId="6D79B837" w14:textId="77777777" w:rsidR="0097376C" w:rsidRDefault="00000000" w:rsidP="00982BA3">
      <w:pPr>
        <w:numPr>
          <w:ilvl w:val="0"/>
          <w:numId w:val="2"/>
        </w:numPr>
        <w:spacing w:after="49" w:line="249" w:lineRule="auto"/>
        <w:ind w:hanging="144"/>
        <w:jc w:val="both"/>
      </w:pPr>
      <w:r>
        <w:rPr>
          <w:sz w:val="21"/>
        </w:rPr>
        <w:t xml:space="preserve">A valid ordering containing all courses, if one exists. </w:t>
      </w:r>
    </w:p>
    <w:p w14:paraId="719CFD9B" w14:textId="77777777" w:rsidR="0097376C" w:rsidRDefault="00000000" w:rsidP="00982BA3">
      <w:pPr>
        <w:numPr>
          <w:ilvl w:val="0"/>
          <w:numId w:val="2"/>
        </w:numPr>
        <w:spacing w:after="97" w:line="249" w:lineRule="auto"/>
        <w:ind w:hanging="144"/>
        <w:jc w:val="both"/>
      </w:pPr>
      <w:r>
        <w:rPr>
          <w:sz w:val="21"/>
        </w:rPr>
        <w:t xml:space="preserve">A message reporting that no valid ordering exists when a circular dependency is detected. </w:t>
      </w:r>
    </w:p>
    <w:p w14:paraId="2EBA053E" w14:textId="77777777" w:rsidR="0097376C" w:rsidRDefault="00000000" w:rsidP="00982BA3">
      <w:pPr>
        <w:pStyle w:val="Heading2"/>
        <w:ind w:left="-5"/>
        <w:jc w:val="both"/>
      </w:pPr>
      <w:r>
        <w:t xml:space="preserve">Conditions </w:t>
      </w:r>
    </w:p>
    <w:p w14:paraId="3167DE96" w14:textId="77777777" w:rsidR="0097376C" w:rsidRDefault="00000000" w:rsidP="00982BA3">
      <w:pPr>
        <w:numPr>
          <w:ilvl w:val="0"/>
          <w:numId w:val="3"/>
        </w:numPr>
        <w:spacing w:after="49" w:line="249" w:lineRule="auto"/>
        <w:ind w:hanging="144"/>
        <w:jc w:val="both"/>
      </w:pPr>
      <w:r>
        <w:rPr>
          <w:sz w:val="21"/>
        </w:rPr>
        <w:t xml:space="preserve">A course cannot be its own prerequisite. </w:t>
      </w:r>
    </w:p>
    <w:p w14:paraId="78D2E9C5" w14:textId="77777777" w:rsidR="0097376C" w:rsidRDefault="00000000" w:rsidP="00982BA3">
      <w:pPr>
        <w:numPr>
          <w:ilvl w:val="0"/>
          <w:numId w:val="3"/>
        </w:numPr>
        <w:spacing w:after="49" w:line="249" w:lineRule="auto"/>
        <w:ind w:hanging="144"/>
        <w:jc w:val="both"/>
      </w:pPr>
      <w:r>
        <w:rPr>
          <w:sz w:val="21"/>
        </w:rPr>
        <w:t xml:space="preserve">Duplicate prerequisite relationships are ignored by the implementation. </w:t>
      </w:r>
    </w:p>
    <w:p w14:paraId="4E5F1D22" w14:textId="77777777" w:rsidR="0097376C" w:rsidRDefault="00000000" w:rsidP="00982BA3">
      <w:pPr>
        <w:numPr>
          <w:ilvl w:val="0"/>
          <w:numId w:val="3"/>
        </w:numPr>
        <w:spacing w:after="157" w:line="249" w:lineRule="auto"/>
        <w:ind w:hanging="144"/>
        <w:jc w:val="both"/>
      </w:pPr>
      <w:r>
        <w:rPr>
          <w:sz w:val="21"/>
        </w:rPr>
        <w:t xml:space="preserve">The dependencies form a directed course-dependency graph. </w:t>
      </w:r>
    </w:p>
    <w:p w14:paraId="31ED70DA" w14:textId="77777777" w:rsidR="0097376C" w:rsidRDefault="00000000" w:rsidP="00982BA3">
      <w:pPr>
        <w:pStyle w:val="Heading1"/>
        <w:ind w:left="315" w:hanging="330"/>
        <w:jc w:val="both"/>
      </w:pPr>
      <w:r>
        <w:t xml:space="preserve">Objectives </w:t>
      </w:r>
    </w:p>
    <w:p w14:paraId="7D0F2A51" w14:textId="77777777" w:rsidR="0097376C" w:rsidRDefault="00000000" w:rsidP="00982BA3">
      <w:pPr>
        <w:numPr>
          <w:ilvl w:val="0"/>
          <w:numId w:val="4"/>
        </w:numPr>
        <w:spacing w:after="49" w:line="249" w:lineRule="auto"/>
        <w:ind w:hanging="144"/>
        <w:jc w:val="both"/>
      </w:pPr>
      <w:r>
        <w:rPr>
          <w:sz w:val="21"/>
        </w:rPr>
        <w:t xml:space="preserve">Represent course prerequisites using a directed graph. </w:t>
      </w:r>
    </w:p>
    <w:p w14:paraId="49D75E6F" w14:textId="77777777" w:rsidR="0097376C" w:rsidRDefault="00000000" w:rsidP="00982BA3">
      <w:pPr>
        <w:numPr>
          <w:ilvl w:val="0"/>
          <w:numId w:val="4"/>
        </w:numPr>
        <w:spacing w:after="49" w:line="249" w:lineRule="auto"/>
        <w:ind w:hanging="144"/>
        <w:jc w:val="both"/>
      </w:pPr>
      <w:r>
        <w:rPr>
          <w:sz w:val="21"/>
        </w:rPr>
        <w:t xml:space="preserve">Generate a valid course-completion order using Kahn’s Topological Sort. </w:t>
      </w:r>
    </w:p>
    <w:p w14:paraId="664EAFA6" w14:textId="77777777" w:rsidR="0097376C" w:rsidRDefault="00000000" w:rsidP="00982BA3">
      <w:pPr>
        <w:numPr>
          <w:ilvl w:val="0"/>
          <w:numId w:val="4"/>
        </w:numPr>
        <w:spacing w:after="49" w:line="249" w:lineRule="auto"/>
        <w:ind w:hanging="144"/>
        <w:jc w:val="both"/>
      </w:pPr>
      <w:r>
        <w:rPr>
          <w:sz w:val="21"/>
        </w:rPr>
        <w:t xml:space="preserve">Detect circular dependencies and report when a complete ordering is impossible. </w:t>
      </w:r>
    </w:p>
    <w:p w14:paraId="73B55FA6" w14:textId="77777777" w:rsidR="0097376C" w:rsidRDefault="00000000" w:rsidP="00982BA3">
      <w:pPr>
        <w:numPr>
          <w:ilvl w:val="0"/>
          <w:numId w:val="4"/>
        </w:numPr>
        <w:spacing w:after="155" w:line="249" w:lineRule="auto"/>
        <w:ind w:hanging="144"/>
        <w:jc w:val="both"/>
      </w:pPr>
      <w:r>
        <w:rPr>
          <w:sz w:val="21"/>
        </w:rPr>
        <w:t xml:space="preserve">Provide an interactive web interface for entering courses, prerequisites, and viewing the dependency graph. </w:t>
      </w:r>
    </w:p>
    <w:p w14:paraId="1023562C" w14:textId="77777777" w:rsidR="0097376C" w:rsidRDefault="00000000" w:rsidP="00982BA3">
      <w:pPr>
        <w:pStyle w:val="Heading1"/>
        <w:ind w:left="315" w:hanging="330"/>
        <w:jc w:val="both"/>
      </w:pPr>
      <w:r>
        <w:t xml:space="preserve">Proposed Approach </w:t>
      </w:r>
    </w:p>
    <w:p w14:paraId="36AD9AFF" w14:textId="77777777" w:rsidR="0097376C" w:rsidRDefault="00000000" w:rsidP="00982BA3">
      <w:pPr>
        <w:spacing w:after="141" w:line="249" w:lineRule="auto"/>
        <w:ind w:left="-5" w:hanging="10"/>
        <w:jc w:val="both"/>
      </w:pPr>
      <w:r>
        <w:rPr>
          <w:sz w:val="21"/>
        </w:rPr>
        <w:t xml:space="preserve">The project uses the Graph algorithm paradigm and applies Kahn’s Topological Sort. This approach fits the problem because prerequisite relationships naturally form a directed dependency graph, while topological ordering arranges courses so that each prerequisite appears before its dependent course. </w:t>
      </w:r>
    </w:p>
    <w:p w14:paraId="3D1FE747" w14:textId="77777777" w:rsidR="0097376C" w:rsidRDefault="00000000" w:rsidP="00982BA3">
      <w:pPr>
        <w:pStyle w:val="Heading2"/>
        <w:ind w:left="-5"/>
        <w:jc w:val="both"/>
      </w:pPr>
      <w:r>
        <w:t xml:space="preserve">Algorithm Design </w:t>
      </w:r>
    </w:p>
    <w:p w14:paraId="0BF862F1" w14:textId="77777777" w:rsidR="0097376C" w:rsidRDefault="00000000" w:rsidP="00982BA3">
      <w:pPr>
        <w:numPr>
          <w:ilvl w:val="0"/>
          <w:numId w:val="5"/>
        </w:numPr>
        <w:spacing w:after="50" w:line="249" w:lineRule="auto"/>
        <w:ind w:hanging="215"/>
        <w:jc w:val="both"/>
      </w:pPr>
      <w:r>
        <w:rPr>
          <w:sz w:val="21"/>
        </w:rPr>
        <w:t xml:space="preserve">Create an adjacency-list representation of the course graph. </w:t>
      </w:r>
    </w:p>
    <w:p w14:paraId="52F86A5A" w14:textId="77777777" w:rsidR="0097376C" w:rsidRDefault="00000000" w:rsidP="00982BA3">
      <w:pPr>
        <w:numPr>
          <w:ilvl w:val="0"/>
          <w:numId w:val="5"/>
        </w:numPr>
        <w:spacing w:after="50" w:line="249" w:lineRule="auto"/>
        <w:ind w:hanging="215"/>
        <w:jc w:val="both"/>
      </w:pPr>
      <w:r>
        <w:rPr>
          <w:sz w:val="21"/>
        </w:rPr>
        <w:t xml:space="preserve">Calculate the indegree of every course. </w:t>
      </w:r>
    </w:p>
    <w:p w14:paraId="1F14DE62" w14:textId="77777777" w:rsidR="0097376C" w:rsidRDefault="00000000" w:rsidP="00982BA3">
      <w:pPr>
        <w:numPr>
          <w:ilvl w:val="0"/>
          <w:numId w:val="5"/>
        </w:numPr>
        <w:spacing w:after="50" w:line="249" w:lineRule="auto"/>
        <w:ind w:hanging="215"/>
        <w:jc w:val="both"/>
      </w:pPr>
      <w:r>
        <w:rPr>
          <w:sz w:val="21"/>
        </w:rPr>
        <w:t xml:space="preserve">Insert all courses with indegree 0 into a queue. </w:t>
      </w:r>
    </w:p>
    <w:p w14:paraId="7EA4075A" w14:textId="77777777" w:rsidR="0097376C" w:rsidRDefault="00000000" w:rsidP="00982BA3">
      <w:pPr>
        <w:numPr>
          <w:ilvl w:val="0"/>
          <w:numId w:val="5"/>
        </w:numPr>
        <w:spacing w:after="50" w:line="249" w:lineRule="auto"/>
        <w:ind w:hanging="215"/>
        <w:jc w:val="both"/>
      </w:pPr>
      <w:r>
        <w:rPr>
          <w:sz w:val="21"/>
        </w:rPr>
        <w:t xml:space="preserve">Remove a course, add it to the ordering, and reduce the indegree of its dependent courses. </w:t>
      </w:r>
    </w:p>
    <w:p w14:paraId="75BAF8E9" w14:textId="77777777" w:rsidR="0097376C" w:rsidRDefault="00000000" w:rsidP="00982BA3">
      <w:pPr>
        <w:numPr>
          <w:ilvl w:val="0"/>
          <w:numId w:val="5"/>
        </w:numPr>
        <w:spacing w:after="50" w:line="249" w:lineRule="auto"/>
        <w:ind w:hanging="215"/>
        <w:jc w:val="both"/>
      </w:pPr>
      <w:r>
        <w:rPr>
          <w:sz w:val="21"/>
        </w:rPr>
        <w:t xml:space="preserve">When a dependent course reaches indegree 0, add it to the queue. </w:t>
      </w:r>
    </w:p>
    <w:p w14:paraId="20EBEE2B" w14:textId="77777777" w:rsidR="0097376C" w:rsidRDefault="00000000" w:rsidP="00982BA3">
      <w:pPr>
        <w:numPr>
          <w:ilvl w:val="0"/>
          <w:numId w:val="5"/>
        </w:numPr>
        <w:spacing w:after="97" w:line="249" w:lineRule="auto"/>
        <w:ind w:hanging="215"/>
        <w:jc w:val="both"/>
      </w:pPr>
      <w:r>
        <w:rPr>
          <w:sz w:val="21"/>
        </w:rPr>
        <w:t xml:space="preserve">If all courses are processed, the ordering is valid; otherwise, a cycle exists. </w:t>
      </w:r>
    </w:p>
    <w:p w14:paraId="161CB447" w14:textId="77777777" w:rsidR="0097376C" w:rsidRDefault="00000000" w:rsidP="00982BA3">
      <w:pPr>
        <w:pStyle w:val="Heading2"/>
        <w:ind w:left="-5"/>
        <w:jc w:val="both"/>
      </w:pPr>
      <w:r>
        <w:t xml:space="preserve">Alternative Considered </w:t>
      </w:r>
    </w:p>
    <w:p w14:paraId="663CB44C" w14:textId="77777777" w:rsidR="0097376C" w:rsidRDefault="00000000" w:rsidP="00982BA3">
      <w:pPr>
        <w:spacing w:after="197" w:line="249" w:lineRule="auto"/>
        <w:ind w:left="-5" w:hanging="10"/>
        <w:jc w:val="both"/>
      </w:pPr>
      <w:r>
        <w:rPr>
          <w:sz w:val="21"/>
        </w:rPr>
        <w:t xml:space="preserve">Depth-first-search based topological sorting is another standard method. The supplied project specifically implements Kahn’s queue-based method, so this documentation follows the implemented approach. </w:t>
      </w:r>
    </w:p>
    <w:p w14:paraId="41DDC3C4" w14:textId="77777777" w:rsidR="0097376C" w:rsidRDefault="00000000" w:rsidP="00982BA3">
      <w:pPr>
        <w:pStyle w:val="Heading1"/>
        <w:ind w:left="315" w:hanging="330"/>
        <w:jc w:val="both"/>
      </w:pPr>
      <w:r>
        <w:t xml:space="preserve">Algorithm / Pseudocode </w:t>
      </w:r>
    </w:p>
    <w:p w14:paraId="73AC0F37" w14:textId="77777777" w:rsidR="0097376C" w:rsidRDefault="00000000" w:rsidP="00982BA3">
      <w:pPr>
        <w:spacing w:after="0"/>
        <w:jc w:val="both"/>
      </w:pPr>
      <w:r>
        <w:rPr>
          <w:b/>
          <w:color w:val="2B5B96"/>
          <w:sz w:val="26"/>
        </w:rPr>
        <w:t xml:space="preserve">Kahn’s Topological Sort </w:t>
      </w:r>
    </w:p>
    <w:p w14:paraId="2AD0A918" w14:textId="77777777" w:rsidR="0097376C" w:rsidRDefault="00000000" w:rsidP="00982BA3">
      <w:pPr>
        <w:spacing w:after="4" w:line="258" w:lineRule="auto"/>
        <w:ind w:left="355" w:right="4854" w:hanging="10"/>
        <w:jc w:val="both"/>
      </w:pPr>
      <w:r>
        <w:rPr>
          <w:rFonts w:ascii="Consolas" w:eastAsia="Consolas" w:hAnsi="Consolas" w:cs="Consolas"/>
          <w:sz w:val="14"/>
        </w:rPr>
        <w:t>KAHN_TOPOLOGICAL_SORT(courses, prerequisites)</w:t>
      </w:r>
      <w:r>
        <w:rPr>
          <w:sz w:val="21"/>
        </w:rPr>
        <w:t xml:space="preserve"> </w:t>
      </w:r>
    </w:p>
    <w:p w14:paraId="21F3B7CA" w14:textId="77777777" w:rsidR="0097376C" w:rsidRDefault="00000000" w:rsidP="00982BA3">
      <w:pPr>
        <w:numPr>
          <w:ilvl w:val="0"/>
          <w:numId w:val="6"/>
        </w:numPr>
        <w:spacing w:after="4" w:line="258" w:lineRule="auto"/>
        <w:ind w:right="5185" w:hanging="230"/>
        <w:jc w:val="both"/>
      </w:pPr>
      <w:r>
        <w:rPr>
          <w:rFonts w:ascii="Consolas" w:eastAsia="Consolas" w:hAnsi="Consolas" w:cs="Consolas"/>
          <w:sz w:val="14"/>
        </w:rPr>
        <w:t>Create graph and indegree for every course.</w:t>
      </w:r>
      <w:r>
        <w:rPr>
          <w:sz w:val="21"/>
        </w:rPr>
        <w:t xml:space="preserve"> </w:t>
      </w:r>
    </w:p>
    <w:p w14:paraId="1DDE9175" w14:textId="77777777" w:rsidR="0097376C" w:rsidRDefault="00000000" w:rsidP="00982BA3">
      <w:pPr>
        <w:numPr>
          <w:ilvl w:val="0"/>
          <w:numId w:val="6"/>
        </w:numPr>
        <w:spacing w:after="0" w:line="263" w:lineRule="auto"/>
        <w:ind w:right="5185" w:hanging="230"/>
        <w:jc w:val="both"/>
      </w:pPr>
      <w:r>
        <w:rPr>
          <w:rFonts w:ascii="Consolas" w:eastAsia="Consolas" w:hAnsi="Consolas" w:cs="Consolas"/>
          <w:sz w:val="14"/>
        </w:rPr>
        <w:t>For each prerequisite → dependent relationship:</w:t>
      </w:r>
      <w:r>
        <w:rPr>
          <w:sz w:val="21"/>
        </w:rPr>
        <w:t xml:space="preserve"> </w:t>
      </w:r>
      <w:r>
        <w:rPr>
          <w:rFonts w:ascii="Consolas" w:eastAsia="Consolas" w:hAnsi="Consolas" w:cs="Consolas"/>
          <w:sz w:val="14"/>
        </w:rPr>
        <w:t xml:space="preserve">      add dependent to graph[prerequisite]</w:t>
      </w:r>
      <w:r>
        <w:rPr>
          <w:sz w:val="21"/>
        </w:rPr>
        <w:t xml:space="preserve"> </w:t>
      </w:r>
      <w:r>
        <w:rPr>
          <w:rFonts w:ascii="Consolas" w:eastAsia="Consolas" w:hAnsi="Consolas" w:cs="Consolas"/>
          <w:sz w:val="14"/>
        </w:rPr>
        <w:t xml:space="preserve">      increase indegree[dependent]</w:t>
      </w:r>
      <w:r>
        <w:rPr>
          <w:sz w:val="21"/>
        </w:rPr>
        <w:t xml:space="preserve"> </w:t>
      </w:r>
    </w:p>
    <w:p w14:paraId="7E7EFD82" w14:textId="77777777" w:rsidR="0097376C" w:rsidRDefault="00000000" w:rsidP="00982BA3">
      <w:pPr>
        <w:numPr>
          <w:ilvl w:val="0"/>
          <w:numId w:val="6"/>
        </w:numPr>
        <w:spacing w:after="4" w:line="258" w:lineRule="auto"/>
        <w:ind w:right="5185" w:hanging="230"/>
        <w:jc w:val="both"/>
      </w:pPr>
      <w:r>
        <w:rPr>
          <w:rFonts w:ascii="Consolas" w:eastAsia="Consolas" w:hAnsi="Consolas" w:cs="Consolas"/>
          <w:sz w:val="14"/>
        </w:rPr>
        <w:t>Put every course with indegree = 0 into queue.</w:t>
      </w:r>
      <w:r>
        <w:rPr>
          <w:sz w:val="21"/>
        </w:rPr>
        <w:t xml:space="preserve"> </w:t>
      </w:r>
    </w:p>
    <w:p w14:paraId="68D0536B" w14:textId="77777777" w:rsidR="0097376C" w:rsidRDefault="00000000" w:rsidP="00982BA3">
      <w:pPr>
        <w:numPr>
          <w:ilvl w:val="0"/>
          <w:numId w:val="6"/>
        </w:numPr>
        <w:spacing w:after="4" w:line="258" w:lineRule="auto"/>
        <w:ind w:right="5185" w:hanging="230"/>
        <w:jc w:val="both"/>
      </w:pPr>
      <w:r>
        <w:rPr>
          <w:rFonts w:ascii="Consolas" w:eastAsia="Consolas" w:hAnsi="Consolas" w:cs="Consolas"/>
          <w:sz w:val="14"/>
        </w:rPr>
        <w:t>Initialize order = empty list.</w:t>
      </w:r>
      <w:r>
        <w:rPr>
          <w:sz w:val="21"/>
        </w:rPr>
        <w:t xml:space="preserve"> </w:t>
      </w:r>
    </w:p>
    <w:p w14:paraId="1B1D1EFE" w14:textId="77777777" w:rsidR="0097376C" w:rsidRDefault="00000000" w:rsidP="00982BA3">
      <w:pPr>
        <w:numPr>
          <w:ilvl w:val="0"/>
          <w:numId w:val="6"/>
        </w:numPr>
        <w:spacing w:after="4" w:line="258" w:lineRule="auto"/>
        <w:ind w:right="5185" w:hanging="230"/>
        <w:jc w:val="both"/>
      </w:pPr>
      <w:r>
        <w:rPr>
          <w:rFonts w:ascii="Consolas" w:eastAsia="Consolas" w:hAnsi="Consolas" w:cs="Consolas"/>
          <w:sz w:val="14"/>
        </w:rPr>
        <w:t>While queue is not empty:</w:t>
      </w:r>
      <w:r>
        <w:rPr>
          <w:sz w:val="21"/>
        </w:rPr>
        <w:t xml:space="preserve"> </w:t>
      </w:r>
      <w:r>
        <w:rPr>
          <w:rFonts w:ascii="Consolas" w:eastAsia="Consolas" w:hAnsi="Consolas" w:cs="Consolas"/>
          <w:sz w:val="14"/>
        </w:rPr>
        <w:t xml:space="preserve">      current = remove front of queue</w:t>
      </w:r>
      <w:r>
        <w:rPr>
          <w:sz w:val="21"/>
        </w:rPr>
        <w:t xml:space="preserve"> </w:t>
      </w:r>
      <w:r>
        <w:rPr>
          <w:rFonts w:ascii="Consolas" w:eastAsia="Consolas" w:hAnsi="Consolas" w:cs="Consolas"/>
          <w:sz w:val="14"/>
        </w:rPr>
        <w:t xml:space="preserve">      append current to order</w:t>
      </w:r>
      <w:r>
        <w:rPr>
          <w:sz w:val="21"/>
        </w:rPr>
        <w:t xml:space="preserve"> </w:t>
      </w:r>
      <w:r>
        <w:rPr>
          <w:rFonts w:ascii="Consolas" w:eastAsia="Consolas" w:hAnsi="Consolas" w:cs="Consolas"/>
          <w:sz w:val="14"/>
        </w:rPr>
        <w:t xml:space="preserve">      for </w:t>
      </w:r>
      <w:r>
        <w:rPr>
          <w:rFonts w:ascii="Consolas" w:eastAsia="Consolas" w:hAnsi="Consolas" w:cs="Consolas"/>
          <w:sz w:val="14"/>
        </w:rPr>
        <w:lastRenderedPageBreak/>
        <w:t>each next course in graph[current]:</w:t>
      </w:r>
      <w:r>
        <w:rPr>
          <w:sz w:val="21"/>
        </w:rPr>
        <w:t xml:space="preserve"> </w:t>
      </w:r>
      <w:r>
        <w:rPr>
          <w:rFonts w:ascii="Consolas" w:eastAsia="Consolas" w:hAnsi="Consolas" w:cs="Consolas"/>
          <w:sz w:val="14"/>
        </w:rPr>
        <w:t xml:space="preserve">          decrease indegree[next]</w:t>
      </w:r>
      <w:r>
        <w:rPr>
          <w:sz w:val="21"/>
        </w:rPr>
        <w:t xml:space="preserve"> </w:t>
      </w:r>
      <w:r>
        <w:rPr>
          <w:rFonts w:ascii="Consolas" w:eastAsia="Consolas" w:hAnsi="Consolas" w:cs="Consolas"/>
          <w:sz w:val="14"/>
        </w:rPr>
        <w:t xml:space="preserve">          if indegree[next] = 0:</w:t>
      </w:r>
      <w:r>
        <w:rPr>
          <w:sz w:val="21"/>
        </w:rPr>
        <w:t xml:space="preserve"> </w:t>
      </w:r>
      <w:r>
        <w:rPr>
          <w:rFonts w:ascii="Consolas" w:eastAsia="Consolas" w:hAnsi="Consolas" w:cs="Consolas"/>
          <w:sz w:val="14"/>
        </w:rPr>
        <w:t xml:space="preserve">              add next to queue</w:t>
      </w:r>
      <w:r>
        <w:rPr>
          <w:sz w:val="21"/>
        </w:rPr>
        <w:t xml:space="preserve"> </w:t>
      </w:r>
    </w:p>
    <w:p w14:paraId="473AB80F" w14:textId="77777777" w:rsidR="0097376C" w:rsidRDefault="00000000" w:rsidP="00982BA3">
      <w:pPr>
        <w:numPr>
          <w:ilvl w:val="0"/>
          <w:numId w:val="6"/>
        </w:numPr>
        <w:spacing w:after="4" w:line="258" w:lineRule="auto"/>
        <w:ind w:right="5185" w:hanging="230"/>
        <w:jc w:val="both"/>
      </w:pPr>
      <w:r>
        <w:rPr>
          <w:rFonts w:ascii="Consolas" w:eastAsia="Consolas" w:hAnsi="Consolas" w:cs="Consolas"/>
          <w:sz w:val="14"/>
        </w:rPr>
        <w:t>If length(order) = number of courses:</w:t>
      </w:r>
      <w:r>
        <w:rPr>
          <w:sz w:val="21"/>
        </w:rPr>
        <w:t xml:space="preserve"> </w:t>
      </w:r>
      <w:r>
        <w:rPr>
          <w:rFonts w:ascii="Consolas" w:eastAsia="Consolas" w:hAnsi="Consolas" w:cs="Consolas"/>
          <w:sz w:val="14"/>
        </w:rPr>
        <w:t xml:space="preserve">      return order</w:t>
      </w:r>
      <w:r>
        <w:rPr>
          <w:sz w:val="21"/>
        </w:rPr>
        <w:t xml:space="preserve"> </w:t>
      </w:r>
      <w:r>
        <w:rPr>
          <w:rFonts w:ascii="Consolas" w:eastAsia="Consolas" w:hAnsi="Consolas" w:cs="Consolas"/>
          <w:sz w:val="14"/>
        </w:rPr>
        <w:t xml:space="preserve">   Else:</w:t>
      </w:r>
      <w:r>
        <w:rPr>
          <w:sz w:val="21"/>
        </w:rPr>
        <w:t xml:space="preserve"> </w:t>
      </w:r>
    </w:p>
    <w:p w14:paraId="32B403B9" w14:textId="77777777" w:rsidR="0097376C" w:rsidRDefault="00000000" w:rsidP="00982BA3">
      <w:pPr>
        <w:spacing w:after="28" w:line="258" w:lineRule="auto"/>
        <w:ind w:left="355" w:right="4854" w:hanging="10"/>
        <w:jc w:val="both"/>
      </w:pPr>
      <w:r>
        <w:rPr>
          <w:rFonts w:ascii="Consolas" w:eastAsia="Consolas" w:hAnsi="Consolas" w:cs="Consolas"/>
          <w:sz w:val="14"/>
        </w:rPr>
        <w:t xml:space="preserve">      report circular dependency.</w:t>
      </w:r>
      <w:r>
        <w:rPr>
          <w:sz w:val="21"/>
        </w:rPr>
        <w:t xml:space="preserve"> </w:t>
      </w:r>
    </w:p>
    <w:p w14:paraId="3EFF95BE" w14:textId="77777777" w:rsidR="0097376C" w:rsidRDefault="00000000" w:rsidP="00982BA3">
      <w:pPr>
        <w:pStyle w:val="Heading2"/>
        <w:ind w:left="-5"/>
        <w:jc w:val="both"/>
      </w:pPr>
      <w:r>
        <w:t xml:space="preserve">Workflow </w:t>
      </w:r>
    </w:p>
    <w:p w14:paraId="6E206313" w14:textId="77777777" w:rsidR="0097376C" w:rsidRDefault="00000000" w:rsidP="00982BA3">
      <w:pPr>
        <w:spacing w:after="9" w:line="249" w:lineRule="auto"/>
        <w:ind w:left="65" w:hanging="10"/>
        <w:jc w:val="both"/>
      </w:pPr>
      <w:r>
        <w:rPr>
          <w:sz w:val="21"/>
        </w:rPr>
        <w:t xml:space="preserve">Enter Courses → Enter Prerequisites → Build Graph → Calculate Indegree → Run Kahn’s Algorithm → Display </w:t>
      </w:r>
    </w:p>
    <w:p w14:paraId="6B85D3EC" w14:textId="77777777" w:rsidR="0097376C" w:rsidRDefault="00000000" w:rsidP="00982BA3">
      <w:pPr>
        <w:spacing w:after="193" w:line="249" w:lineRule="auto"/>
        <w:ind w:left="-5" w:hanging="10"/>
        <w:jc w:val="both"/>
      </w:pPr>
      <w:r>
        <w:rPr>
          <w:sz w:val="21"/>
        </w:rPr>
        <w:t xml:space="preserve">Result </w:t>
      </w:r>
    </w:p>
    <w:p w14:paraId="0820070A" w14:textId="77777777" w:rsidR="0097376C" w:rsidRDefault="00000000" w:rsidP="00982BA3">
      <w:pPr>
        <w:pStyle w:val="Heading1"/>
        <w:ind w:left="315" w:hanging="330"/>
        <w:jc w:val="both"/>
      </w:pPr>
      <w:r>
        <w:t xml:space="preserve">Complexity Analysis </w:t>
      </w:r>
    </w:p>
    <w:p w14:paraId="4FBAB950" w14:textId="77777777" w:rsidR="0097376C" w:rsidRDefault="00000000" w:rsidP="00982BA3">
      <w:pPr>
        <w:spacing w:after="9" w:line="249" w:lineRule="auto"/>
        <w:ind w:left="-5" w:hanging="10"/>
        <w:jc w:val="both"/>
      </w:pPr>
      <w:r>
        <w:rPr>
          <w:sz w:val="21"/>
        </w:rPr>
        <w:t xml:space="preserve">The implementation uses an adjacency-list graph. Every course and prerequisite relationship is processed a constant number of times, giving linear complexity with respect to V and E. </w:t>
      </w:r>
    </w:p>
    <w:tbl>
      <w:tblPr>
        <w:tblStyle w:val="TableGrid"/>
        <w:tblW w:w="9737" w:type="dxa"/>
        <w:tblInd w:w="6" w:type="dxa"/>
        <w:tblCellMar>
          <w:top w:w="3" w:type="dxa"/>
          <w:left w:w="115" w:type="dxa"/>
          <w:bottom w:w="0" w:type="dxa"/>
          <w:right w:w="115" w:type="dxa"/>
        </w:tblCellMar>
        <w:tblLook w:val="04A0" w:firstRow="1" w:lastRow="0" w:firstColumn="1" w:lastColumn="0" w:noHBand="0" w:noVBand="1"/>
      </w:tblPr>
      <w:tblGrid>
        <w:gridCol w:w="2435"/>
        <w:gridCol w:w="2434"/>
        <w:gridCol w:w="2436"/>
        <w:gridCol w:w="2432"/>
      </w:tblGrid>
      <w:tr w:rsidR="0097376C" w14:paraId="0A51CAFE" w14:textId="77777777">
        <w:trPr>
          <w:trHeight w:val="228"/>
        </w:trPr>
        <w:tc>
          <w:tcPr>
            <w:tcW w:w="2435" w:type="dxa"/>
            <w:tcBorders>
              <w:top w:val="single" w:sz="4" w:space="0" w:color="B8C4D1"/>
              <w:left w:val="single" w:sz="4" w:space="0" w:color="B8C4D1"/>
              <w:bottom w:val="single" w:sz="4" w:space="0" w:color="B8C4D1"/>
              <w:right w:val="single" w:sz="4" w:space="0" w:color="B8C4D1"/>
            </w:tcBorders>
            <w:shd w:val="clear" w:color="auto" w:fill="193B63"/>
          </w:tcPr>
          <w:p w14:paraId="4964121F" w14:textId="77777777" w:rsidR="0097376C" w:rsidRDefault="00000000" w:rsidP="00982BA3">
            <w:pPr>
              <w:spacing w:after="0"/>
              <w:ind w:left="7"/>
              <w:jc w:val="both"/>
            </w:pPr>
            <w:r>
              <w:rPr>
                <w:b/>
                <w:color w:val="FFFFFF"/>
                <w:sz w:val="18"/>
              </w:rPr>
              <w:t>Complexity</w:t>
            </w:r>
            <w:r>
              <w:rPr>
                <w:color w:val="FFFFFF"/>
                <w:sz w:val="21"/>
              </w:rPr>
              <w:t xml:space="preserve"> </w:t>
            </w:r>
          </w:p>
        </w:tc>
        <w:tc>
          <w:tcPr>
            <w:tcW w:w="2434" w:type="dxa"/>
            <w:tcBorders>
              <w:top w:val="single" w:sz="4" w:space="0" w:color="B8C4D1"/>
              <w:left w:val="single" w:sz="4" w:space="0" w:color="B8C4D1"/>
              <w:bottom w:val="single" w:sz="4" w:space="0" w:color="B8C4D1"/>
              <w:right w:val="single" w:sz="4" w:space="0" w:color="B8C4D1"/>
            </w:tcBorders>
            <w:shd w:val="clear" w:color="auto" w:fill="193B63"/>
          </w:tcPr>
          <w:p w14:paraId="1F1803DC" w14:textId="77777777" w:rsidR="0097376C" w:rsidRDefault="00000000" w:rsidP="00982BA3">
            <w:pPr>
              <w:spacing w:after="0"/>
              <w:ind w:left="2"/>
              <w:jc w:val="both"/>
            </w:pPr>
            <w:r>
              <w:rPr>
                <w:b/>
                <w:color w:val="FFFFFF"/>
                <w:sz w:val="18"/>
              </w:rPr>
              <w:t>Best Case</w:t>
            </w:r>
            <w:r>
              <w:rPr>
                <w:color w:val="FFFFFF"/>
                <w:sz w:val="21"/>
              </w:rPr>
              <w:t xml:space="preserve"> </w:t>
            </w:r>
          </w:p>
        </w:tc>
        <w:tc>
          <w:tcPr>
            <w:tcW w:w="2436" w:type="dxa"/>
            <w:tcBorders>
              <w:top w:val="single" w:sz="4" w:space="0" w:color="B8C4D1"/>
              <w:left w:val="single" w:sz="4" w:space="0" w:color="B8C4D1"/>
              <w:bottom w:val="single" w:sz="4" w:space="0" w:color="B8C4D1"/>
              <w:right w:val="single" w:sz="4" w:space="0" w:color="B8C4D1"/>
            </w:tcBorders>
            <w:shd w:val="clear" w:color="auto" w:fill="193B63"/>
          </w:tcPr>
          <w:p w14:paraId="7758C52B" w14:textId="77777777" w:rsidR="0097376C" w:rsidRDefault="00000000" w:rsidP="00982BA3">
            <w:pPr>
              <w:spacing w:after="0"/>
              <w:ind w:right="11"/>
              <w:jc w:val="both"/>
            </w:pPr>
            <w:r>
              <w:rPr>
                <w:b/>
                <w:color w:val="FFFFFF"/>
                <w:sz w:val="18"/>
              </w:rPr>
              <w:t>Average Case</w:t>
            </w:r>
            <w:r>
              <w:rPr>
                <w:color w:val="FFFFFF"/>
                <w:sz w:val="21"/>
              </w:rPr>
              <w:t xml:space="preserve"> </w:t>
            </w:r>
          </w:p>
        </w:tc>
        <w:tc>
          <w:tcPr>
            <w:tcW w:w="2432" w:type="dxa"/>
            <w:tcBorders>
              <w:top w:val="single" w:sz="4" w:space="0" w:color="B8C4D1"/>
              <w:left w:val="single" w:sz="4" w:space="0" w:color="B8C4D1"/>
              <w:bottom w:val="single" w:sz="4" w:space="0" w:color="B8C4D1"/>
              <w:right w:val="single" w:sz="4" w:space="0" w:color="B8C4D1"/>
            </w:tcBorders>
            <w:shd w:val="clear" w:color="auto" w:fill="193B63"/>
          </w:tcPr>
          <w:p w14:paraId="2390EFF2" w14:textId="77777777" w:rsidR="0097376C" w:rsidRDefault="00000000" w:rsidP="00982BA3">
            <w:pPr>
              <w:spacing w:after="0"/>
              <w:ind w:right="3"/>
              <w:jc w:val="both"/>
            </w:pPr>
            <w:r>
              <w:rPr>
                <w:b/>
                <w:color w:val="FFFFFF"/>
                <w:sz w:val="18"/>
              </w:rPr>
              <w:t>Worst Case</w:t>
            </w:r>
            <w:r>
              <w:rPr>
                <w:color w:val="FFFFFF"/>
                <w:sz w:val="21"/>
              </w:rPr>
              <w:t xml:space="preserve"> </w:t>
            </w:r>
          </w:p>
        </w:tc>
      </w:tr>
      <w:tr w:rsidR="0097376C" w14:paraId="212644BA" w14:textId="77777777">
        <w:trPr>
          <w:trHeight w:val="236"/>
        </w:trPr>
        <w:tc>
          <w:tcPr>
            <w:tcW w:w="2435" w:type="dxa"/>
            <w:tcBorders>
              <w:top w:val="single" w:sz="4" w:space="0" w:color="B8C4D1"/>
              <w:left w:val="single" w:sz="4" w:space="0" w:color="B8C4D1"/>
              <w:bottom w:val="single" w:sz="4" w:space="0" w:color="B8C4D1"/>
              <w:right w:val="single" w:sz="4" w:space="0" w:color="B8C4D1"/>
            </w:tcBorders>
          </w:tcPr>
          <w:p w14:paraId="7EE52EF6" w14:textId="77777777" w:rsidR="0097376C" w:rsidRDefault="00000000" w:rsidP="00982BA3">
            <w:pPr>
              <w:spacing w:after="0"/>
              <w:ind w:left="3"/>
              <w:jc w:val="both"/>
            </w:pPr>
            <w:r>
              <w:rPr>
                <w:sz w:val="18"/>
              </w:rPr>
              <w:t>Time</w:t>
            </w:r>
            <w:r>
              <w:rPr>
                <w:sz w:val="21"/>
              </w:rPr>
              <w:t xml:space="preserve"> </w:t>
            </w:r>
          </w:p>
        </w:tc>
        <w:tc>
          <w:tcPr>
            <w:tcW w:w="2434" w:type="dxa"/>
            <w:tcBorders>
              <w:top w:val="single" w:sz="4" w:space="0" w:color="B8C4D1"/>
              <w:left w:val="single" w:sz="4" w:space="0" w:color="B8C4D1"/>
              <w:bottom w:val="single" w:sz="4" w:space="0" w:color="B8C4D1"/>
              <w:right w:val="single" w:sz="4" w:space="0" w:color="B8C4D1"/>
            </w:tcBorders>
          </w:tcPr>
          <w:p w14:paraId="39479884" w14:textId="77777777" w:rsidR="0097376C" w:rsidRDefault="00000000" w:rsidP="00982BA3">
            <w:pPr>
              <w:spacing w:after="0"/>
              <w:ind w:right="5"/>
              <w:jc w:val="both"/>
            </w:pPr>
            <w:r>
              <w:rPr>
                <w:sz w:val="18"/>
              </w:rPr>
              <w:t>O(V + E)</w:t>
            </w:r>
            <w:r>
              <w:rPr>
                <w:sz w:val="21"/>
              </w:rPr>
              <w:t xml:space="preserve"> </w:t>
            </w:r>
          </w:p>
        </w:tc>
        <w:tc>
          <w:tcPr>
            <w:tcW w:w="2436" w:type="dxa"/>
            <w:tcBorders>
              <w:top w:val="single" w:sz="4" w:space="0" w:color="B8C4D1"/>
              <w:left w:val="single" w:sz="4" w:space="0" w:color="B8C4D1"/>
              <w:bottom w:val="single" w:sz="4" w:space="0" w:color="B8C4D1"/>
              <w:right w:val="single" w:sz="4" w:space="0" w:color="B8C4D1"/>
            </w:tcBorders>
          </w:tcPr>
          <w:p w14:paraId="0AB2D141" w14:textId="77777777" w:rsidR="0097376C" w:rsidRDefault="00000000" w:rsidP="00982BA3">
            <w:pPr>
              <w:spacing w:after="0"/>
              <w:ind w:right="3"/>
              <w:jc w:val="both"/>
            </w:pPr>
            <w:r>
              <w:rPr>
                <w:sz w:val="18"/>
              </w:rPr>
              <w:t>O(V + E)</w:t>
            </w:r>
            <w:r>
              <w:rPr>
                <w:sz w:val="21"/>
              </w:rPr>
              <w:t xml:space="preserve"> </w:t>
            </w:r>
          </w:p>
        </w:tc>
        <w:tc>
          <w:tcPr>
            <w:tcW w:w="2432" w:type="dxa"/>
            <w:tcBorders>
              <w:top w:val="single" w:sz="4" w:space="0" w:color="B8C4D1"/>
              <w:left w:val="single" w:sz="4" w:space="0" w:color="B8C4D1"/>
              <w:bottom w:val="single" w:sz="4" w:space="0" w:color="B8C4D1"/>
              <w:right w:val="single" w:sz="4" w:space="0" w:color="B8C4D1"/>
            </w:tcBorders>
          </w:tcPr>
          <w:p w14:paraId="0912612A" w14:textId="77777777" w:rsidR="0097376C" w:rsidRDefault="00000000" w:rsidP="00982BA3">
            <w:pPr>
              <w:spacing w:after="0"/>
              <w:ind w:right="9"/>
              <w:jc w:val="both"/>
            </w:pPr>
            <w:r>
              <w:rPr>
                <w:sz w:val="18"/>
              </w:rPr>
              <w:t>O(V + E)</w:t>
            </w:r>
            <w:r>
              <w:rPr>
                <w:sz w:val="21"/>
              </w:rPr>
              <w:t xml:space="preserve"> </w:t>
            </w:r>
          </w:p>
        </w:tc>
      </w:tr>
      <w:tr w:rsidR="0097376C" w14:paraId="6756AEE6" w14:textId="77777777">
        <w:trPr>
          <w:trHeight w:val="230"/>
        </w:trPr>
        <w:tc>
          <w:tcPr>
            <w:tcW w:w="2435" w:type="dxa"/>
            <w:tcBorders>
              <w:top w:val="single" w:sz="4" w:space="0" w:color="B8C4D1"/>
              <w:left w:val="single" w:sz="4" w:space="0" w:color="B8C4D1"/>
              <w:bottom w:val="single" w:sz="4" w:space="0" w:color="B8C4D1"/>
              <w:right w:val="single" w:sz="4" w:space="0" w:color="B8C4D1"/>
            </w:tcBorders>
          </w:tcPr>
          <w:p w14:paraId="54275D73" w14:textId="77777777" w:rsidR="0097376C" w:rsidRDefault="00000000" w:rsidP="00982BA3">
            <w:pPr>
              <w:spacing w:after="0"/>
              <w:ind w:right="2"/>
              <w:jc w:val="both"/>
            </w:pPr>
            <w:r>
              <w:rPr>
                <w:sz w:val="18"/>
              </w:rPr>
              <w:t>Space</w:t>
            </w:r>
            <w:r>
              <w:rPr>
                <w:sz w:val="21"/>
              </w:rPr>
              <w:t xml:space="preserve"> </w:t>
            </w:r>
          </w:p>
        </w:tc>
        <w:tc>
          <w:tcPr>
            <w:tcW w:w="2434" w:type="dxa"/>
            <w:tcBorders>
              <w:top w:val="single" w:sz="4" w:space="0" w:color="B8C4D1"/>
              <w:left w:val="single" w:sz="4" w:space="0" w:color="B8C4D1"/>
              <w:bottom w:val="single" w:sz="4" w:space="0" w:color="B8C4D1"/>
              <w:right w:val="single" w:sz="4" w:space="0" w:color="B8C4D1"/>
            </w:tcBorders>
          </w:tcPr>
          <w:p w14:paraId="0538E25E" w14:textId="77777777" w:rsidR="0097376C" w:rsidRDefault="00000000" w:rsidP="00982BA3">
            <w:pPr>
              <w:spacing w:after="0"/>
              <w:ind w:right="5"/>
              <w:jc w:val="both"/>
            </w:pPr>
            <w:r>
              <w:rPr>
                <w:sz w:val="18"/>
              </w:rPr>
              <w:t>O(V + E)</w:t>
            </w:r>
            <w:r>
              <w:rPr>
                <w:sz w:val="21"/>
              </w:rPr>
              <w:t xml:space="preserve"> </w:t>
            </w:r>
          </w:p>
        </w:tc>
        <w:tc>
          <w:tcPr>
            <w:tcW w:w="2436" w:type="dxa"/>
            <w:tcBorders>
              <w:top w:val="single" w:sz="4" w:space="0" w:color="B8C4D1"/>
              <w:left w:val="single" w:sz="4" w:space="0" w:color="B8C4D1"/>
              <w:bottom w:val="single" w:sz="4" w:space="0" w:color="B8C4D1"/>
              <w:right w:val="single" w:sz="4" w:space="0" w:color="B8C4D1"/>
            </w:tcBorders>
          </w:tcPr>
          <w:p w14:paraId="7250DE9A" w14:textId="77777777" w:rsidR="0097376C" w:rsidRDefault="00000000" w:rsidP="00982BA3">
            <w:pPr>
              <w:spacing w:after="0"/>
              <w:ind w:right="3"/>
              <w:jc w:val="both"/>
            </w:pPr>
            <w:r>
              <w:rPr>
                <w:sz w:val="18"/>
              </w:rPr>
              <w:t>O(V + E)</w:t>
            </w:r>
            <w:r>
              <w:rPr>
                <w:sz w:val="21"/>
              </w:rPr>
              <w:t xml:space="preserve"> </w:t>
            </w:r>
          </w:p>
        </w:tc>
        <w:tc>
          <w:tcPr>
            <w:tcW w:w="2432" w:type="dxa"/>
            <w:tcBorders>
              <w:top w:val="single" w:sz="4" w:space="0" w:color="B8C4D1"/>
              <w:left w:val="single" w:sz="4" w:space="0" w:color="B8C4D1"/>
              <w:bottom w:val="single" w:sz="4" w:space="0" w:color="B8C4D1"/>
              <w:right w:val="single" w:sz="4" w:space="0" w:color="B8C4D1"/>
            </w:tcBorders>
          </w:tcPr>
          <w:p w14:paraId="2378AB77" w14:textId="77777777" w:rsidR="0097376C" w:rsidRDefault="00000000" w:rsidP="00982BA3">
            <w:pPr>
              <w:spacing w:after="0"/>
              <w:ind w:right="9"/>
              <w:jc w:val="both"/>
            </w:pPr>
            <w:r>
              <w:rPr>
                <w:sz w:val="18"/>
              </w:rPr>
              <w:t>O(V + E)</w:t>
            </w:r>
            <w:r>
              <w:rPr>
                <w:sz w:val="21"/>
              </w:rPr>
              <w:t xml:space="preserve"> </w:t>
            </w:r>
          </w:p>
        </w:tc>
      </w:tr>
    </w:tbl>
    <w:p w14:paraId="03809004" w14:textId="77777777" w:rsidR="0097376C" w:rsidRDefault="00000000" w:rsidP="00982BA3">
      <w:pPr>
        <w:spacing w:after="197" w:line="249" w:lineRule="auto"/>
        <w:ind w:left="-5" w:hanging="10"/>
        <w:jc w:val="both"/>
      </w:pPr>
      <w:r>
        <w:rPr>
          <w:sz w:val="21"/>
        </w:rPr>
        <w:t xml:space="preserve">V = number of courses (vertices); E = number of prerequisite relationships (directed edges). </w:t>
      </w:r>
    </w:p>
    <w:p w14:paraId="7621907D" w14:textId="77777777" w:rsidR="0097376C" w:rsidRDefault="00000000" w:rsidP="00982BA3">
      <w:pPr>
        <w:pStyle w:val="Heading1"/>
        <w:ind w:left="315" w:hanging="330"/>
        <w:jc w:val="both"/>
      </w:pPr>
      <w:r>
        <w:t xml:space="preserve">Implementation </w:t>
      </w:r>
    </w:p>
    <w:p w14:paraId="00B0FD9B" w14:textId="77777777" w:rsidR="0097376C" w:rsidRDefault="00000000" w:rsidP="00982BA3">
      <w:pPr>
        <w:spacing w:after="141" w:line="249" w:lineRule="auto"/>
        <w:ind w:left="-5" w:hanging="10"/>
        <w:jc w:val="both"/>
      </w:pPr>
      <w:r>
        <w:rPr>
          <w:sz w:val="21"/>
        </w:rPr>
        <w:t xml:space="preserve">The supplied project is implemented as a single-file interactive web prototype using HTML, CSS, and JavaScript. </w:t>
      </w:r>
    </w:p>
    <w:p w14:paraId="20FDCFE5" w14:textId="77777777" w:rsidR="0097376C" w:rsidRDefault="00000000" w:rsidP="00982BA3">
      <w:pPr>
        <w:pStyle w:val="Heading2"/>
        <w:ind w:left="-5"/>
        <w:jc w:val="both"/>
      </w:pPr>
      <w:r>
        <w:t xml:space="preserve">Main Modules / Functions </w:t>
      </w:r>
    </w:p>
    <w:tbl>
      <w:tblPr>
        <w:tblStyle w:val="TableGrid"/>
        <w:tblW w:w="9737" w:type="dxa"/>
        <w:tblInd w:w="6" w:type="dxa"/>
        <w:tblCellMar>
          <w:top w:w="4" w:type="dxa"/>
          <w:left w:w="115" w:type="dxa"/>
          <w:bottom w:w="0" w:type="dxa"/>
          <w:right w:w="115" w:type="dxa"/>
        </w:tblCellMar>
        <w:tblLook w:val="04A0" w:firstRow="1" w:lastRow="0" w:firstColumn="1" w:lastColumn="0" w:noHBand="0" w:noVBand="1"/>
      </w:tblPr>
      <w:tblGrid>
        <w:gridCol w:w="4871"/>
        <w:gridCol w:w="4866"/>
      </w:tblGrid>
      <w:tr w:rsidR="0097376C" w14:paraId="10E6DF10" w14:textId="77777777">
        <w:trPr>
          <w:trHeight w:val="228"/>
        </w:trPr>
        <w:tc>
          <w:tcPr>
            <w:tcW w:w="4871" w:type="dxa"/>
            <w:tcBorders>
              <w:top w:val="single" w:sz="4" w:space="0" w:color="B8C4D1"/>
              <w:left w:val="single" w:sz="4" w:space="0" w:color="B8C4D1"/>
              <w:bottom w:val="single" w:sz="4" w:space="0" w:color="B8C4D1"/>
              <w:right w:val="single" w:sz="4" w:space="0" w:color="B8C4D1"/>
            </w:tcBorders>
            <w:shd w:val="clear" w:color="auto" w:fill="193B63"/>
          </w:tcPr>
          <w:p w14:paraId="441D3A97" w14:textId="77777777" w:rsidR="0097376C" w:rsidRDefault="00000000" w:rsidP="00982BA3">
            <w:pPr>
              <w:spacing w:after="0"/>
              <w:ind w:right="3"/>
              <w:jc w:val="both"/>
            </w:pPr>
            <w:r>
              <w:rPr>
                <w:b/>
                <w:color w:val="FFFFFF"/>
                <w:sz w:val="18"/>
              </w:rPr>
              <w:t>Function</w:t>
            </w:r>
            <w:r>
              <w:rPr>
                <w:color w:val="FFFFFF"/>
                <w:sz w:val="21"/>
              </w:rPr>
              <w:t xml:space="preserve"> </w:t>
            </w:r>
          </w:p>
        </w:tc>
        <w:tc>
          <w:tcPr>
            <w:tcW w:w="4866" w:type="dxa"/>
            <w:tcBorders>
              <w:top w:val="single" w:sz="4" w:space="0" w:color="B8C4D1"/>
              <w:left w:val="single" w:sz="4" w:space="0" w:color="B8C4D1"/>
              <w:bottom w:val="single" w:sz="4" w:space="0" w:color="B8C4D1"/>
              <w:right w:val="single" w:sz="4" w:space="0" w:color="B8C4D1"/>
            </w:tcBorders>
            <w:shd w:val="clear" w:color="auto" w:fill="193B63"/>
          </w:tcPr>
          <w:p w14:paraId="305D9341" w14:textId="77777777" w:rsidR="0097376C" w:rsidRDefault="00000000" w:rsidP="00982BA3">
            <w:pPr>
              <w:spacing w:after="0"/>
              <w:ind w:left="1"/>
              <w:jc w:val="both"/>
            </w:pPr>
            <w:r>
              <w:rPr>
                <w:b/>
                <w:color w:val="FFFFFF"/>
                <w:sz w:val="18"/>
              </w:rPr>
              <w:t>Purpose</w:t>
            </w:r>
            <w:r>
              <w:rPr>
                <w:color w:val="FFFFFF"/>
                <w:sz w:val="21"/>
              </w:rPr>
              <w:t xml:space="preserve"> </w:t>
            </w:r>
          </w:p>
        </w:tc>
      </w:tr>
      <w:tr w:rsidR="0097376C" w14:paraId="652F8EE8" w14:textId="77777777">
        <w:trPr>
          <w:trHeight w:val="236"/>
        </w:trPr>
        <w:tc>
          <w:tcPr>
            <w:tcW w:w="4871" w:type="dxa"/>
            <w:tcBorders>
              <w:top w:val="single" w:sz="4" w:space="0" w:color="B8C4D1"/>
              <w:left w:val="single" w:sz="4" w:space="0" w:color="B8C4D1"/>
              <w:bottom w:val="single" w:sz="4" w:space="0" w:color="B8C4D1"/>
              <w:right w:val="single" w:sz="4" w:space="0" w:color="B8C4D1"/>
            </w:tcBorders>
          </w:tcPr>
          <w:p w14:paraId="04081001" w14:textId="77777777" w:rsidR="0097376C" w:rsidRDefault="00000000" w:rsidP="00982BA3">
            <w:pPr>
              <w:spacing w:after="0"/>
              <w:ind w:right="6"/>
              <w:jc w:val="both"/>
            </w:pPr>
            <w:r>
              <w:rPr>
                <w:b/>
                <w:sz w:val="18"/>
              </w:rPr>
              <w:t>createCourseFields()</w:t>
            </w:r>
            <w:r>
              <w:rPr>
                <w:sz w:val="21"/>
              </w:rPr>
              <w:t xml:space="preserve"> </w:t>
            </w:r>
          </w:p>
        </w:tc>
        <w:tc>
          <w:tcPr>
            <w:tcW w:w="4866" w:type="dxa"/>
            <w:tcBorders>
              <w:top w:val="single" w:sz="4" w:space="0" w:color="B8C4D1"/>
              <w:left w:val="single" w:sz="4" w:space="0" w:color="B8C4D1"/>
              <w:bottom w:val="single" w:sz="4" w:space="0" w:color="B8C4D1"/>
              <w:right w:val="single" w:sz="4" w:space="0" w:color="B8C4D1"/>
            </w:tcBorders>
          </w:tcPr>
          <w:p w14:paraId="445AA9C4" w14:textId="77777777" w:rsidR="0097376C" w:rsidRDefault="00000000" w:rsidP="00982BA3">
            <w:pPr>
              <w:spacing w:after="0"/>
              <w:ind w:right="6"/>
              <w:jc w:val="both"/>
            </w:pPr>
            <w:r>
              <w:rPr>
                <w:sz w:val="18"/>
              </w:rPr>
              <w:t>Creates dynamic input fields for course names.</w:t>
            </w:r>
            <w:r>
              <w:rPr>
                <w:sz w:val="21"/>
              </w:rPr>
              <w:t xml:space="preserve"> </w:t>
            </w:r>
          </w:p>
        </w:tc>
      </w:tr>
      <w:tr w:rsidR="0097376C" w14:paraId="306DA0EF" w14:textId="77777777">
        <w:trPr>
          <w:trHeight w:val="450"/>
        </w:trPr>
        <w:tc>
          <w:tcPr>
            <w:tcW w:w="4871" w:type="dxa"/>
            <w:tcBorders>
              <w:top w:val="single" w:sz="4" w:space="0" w:color="B8C4D1"/>
              <w:left w:val="single" w:sz="4" w:space="0" w:color="B8C4D1"/>
              <w:bottom w:val="single" w:sz="4" w:space="0" w:color="B8C4D1"/>
              <w:right w:val="single" w:sz="4" w:space="0" w:color="B8C4D1"/>
            </w:tcBorders>
            <w:vAlign w:val="center"/>
          </w:tcPr>
          <w:p w14:paraId="6C8A37CA" w14:textId="77777777" w:rsidR="0097376C" w:rsidRDefault="00000000" w:rsidP="00982BA3">
            <w:pPr>
              <w:spacing w:after="0"/>
              <w:ind w:right="6"/>
              <w:jc w:val="both"/>
            </w:pPr>
            <w:r>
              <w:rPr>
                <w:b/>
                <w:sz w:val="18"/>
              </w:rPr>
              <w:t>createPrerequisiteFields()</w:t>
            </w:r>
            <w:r>
              <w:rPr>
                <w:sz w:val="21"/>
              </w:rPr>
              <w:t xml:space="preserve"> </w:t>
            </w:r>
          </w:p>
        </w:tc>
        <w:tc>
          <w:tcPr>
            <w:tcW w:w="4866" w:type="dxa"/>
            <w:tcBorders>
              <w:top w:val="single" w:sz="4" w:space="0" w:color="B8C4D1"/>
              <w:left w:val="single" w:sz="4" w:space="0" w:color="B8C4D1"/>
              <w:bottom w:val="single" w:sz="4" w:space="0" w:color="B8C4D1"/>
              <w:right w:val="single" w:sz="4" w:space="0" w:color="B8C4D1"/>
            </w:tcBorders>
          </w:tcPr>
          <w:p w14:paraId="0D8B349A" w14:textId="77777777" w:rsidR="0097376C" w:rsidRDefault="00000000" w:rsidP="00982BA3">
            <w:pPr>
              <w:spacing w:after="0"/>
              <w:jc w:val="both"/>
            </w:pPr>
            <w:r>
              <w:rPr>
                <w:sz w:val="18"/>
              </w:rPr>
              <w:t>Creates prerequisite and dependent-course dropdowns after validating course names.</w:t>
            </w:r>
            <w:r>
              <w:rPr>
                <w:sz w:val="21"/>
              </w:rPr>
              <w:t xml:space="preserve"> </w:t>
            </w:r>
          </w:p>
        </w:tc>
      </w:tr>
      <w:tr w:rsidR="0097376C" w14:paraId="02861867" w14:textId="77777777">
        <w:trPr>
          <w:trHeight w:val="450"/>
        </w:trPr>
        <w:tc>
          <w:tcPr>
            <w:tcW w:w="4871" w:type="dxa"/>
            <w:tcBorders>
              <w:top w:val="single" w:sz="4" w:space="0" w:color="B8C4D1"/>
              <w:left w:val="single" w:sz="4" w:space="0" w:color="B8C4D1"/>
              <w:bottom w:val="single" w:sz="4" w:space="0" w:color="B8C4D1"/>
              <w:right w:val="single" w:sz="4" w:space="0" w:color="B8C4D1"/>
            </w:tcBorders>
            <w:vAlign w:val="center"/>
          </w:tcPr>
          <w:p w14:paraId="78C3B202" w14:textId="77777777" w:rsidR="0097376C" w:rsidRDefault="00000000" w:rsidP="00982BA3">
            <w:pPr>
              <w:spacing w:after="0"/>
              <w:ind w:right="1"/>
              <w:jc w:val="both"/>
            </w:pPr>
            <w:r>
              <w:rPr>
                <w:b/>
                <w:sz w:val="18"/>
              </w:rPr>
              <w:t>findValidOrder()</w:t>
            </w:r>
            <w:r>
              <w:rPr>
                <w:sz w:val="21"/>
              </w:rPr>
              <w:t xml:space="preserve"> </w:t>
            </w:r>
          </w:p>
        </w:tc>
        <w:tc>
          <w:tcPr>
            <w:tcW w:w="4866" w:type="dxa"/>
            <w:tcBorders>
              <w:top w:val="single" w:sz="4" w:space="0" w:color="B8C4D1"/>
              <w:left w:val="single" w:sz="4" w:space="0" w:color="B8C4D1"/>
              <w:bottom w:val="single" w:sz="4" w:space="0" w:color="B8C4D1"/>
              <w:right w:val="single" w:sz="4" w:space="0" w:color="B8C4D1"/>
            </w:tcBorders>
          </w:tcPr>
          <w:p w14:paraId="0690F7FB" w14:textId="77777777" w:rsidR="0097376C" w:rsidRDefault="00000000" w:rsidP="00982BA3">
            <w:pPr>
              <w:spacing w:after="0"/>
              <w:jc w:val="both"/>
            </w:pPr>
            <w:r>
              <w:rPr>
                <w:sz w:val="18"/>
              </w:rPr>
              <w:t>Builds the graph, calculates indegrees, executes Kahn’s algorithm, and checks for cycles.</w:t>
            </w:r>
            <w:r>
              <w:rPr>
                <w:sz w:val="21"/>
              </w:rPr>
              <w:t xml:space="preserve"> </w:t>
            </w:r>
          </w:p>
        </w:tc>
      </w:tr>
      <w:tr w:rsidR="0097376C" w14:paraId="54DFD760" w14:textId="77777777">
        <w:trPr>
          <w:trHeight w:val="230"/>
        </w:trPr>
        <w:tc>
          <w:tcPr>
            <w:tcW w:w="4871" w:type="dxa"/>
            <w:tcBorders>
              <w:top w:val="single" w:sz="4" w:space="0" w:color="B8C4D1"/>
              <w:left w:val="single" w:sz="4" w:space="0" w:color="B8C4D1"/>
              <w:bottom w:val="single" w:sz="4" w:space="0" w:color="B8C4D1"/>
              <w:right w:val="single" w:sz="4" w:space="0" w:color="B8C4D1"/>
            </w:tcBorders>
          </w:tcPr>
          <w:p w14:paraId="6D62CE14" w14:textId="77777777" w:rsidR="0097376C" w:rsidRDefault="00000000" w:rsidP="00982BA3">
            <w:pPr>
              <w:spacing w:after="0"/>
              <w:ind w:right="1"/>
              <w:jc w:val="both"/>
            </w:pPr>
            <w:r>
              <w:rPr>
                <w:b/>
                <w:sz w:val="18"/>
              </w:rPr>
              <w:t>showSuccess(order)</w:t>
            </w:r>
            <w:r>
              <w:rPr>
                <w:sz w:val="21"/>
              </w:rPr>
              <w:t xml:space="preserve"> </w:t>
            </w:r>
          </w:p>
        </w:tc>
        <w:tc>
          <w:tcPr>
            <w:tcW w:w="4866" w:type="dxa"/>
            <w:tcBorders>
              <w:top w:val="single" w:sz="4" w:space="0" w:color="B8C4D1"/>
              <w:left w:val="single" w:sz="4" w:space="0" w:color="B8C4D1"/>
              <w:bottom w:val="single" w:sz="4" w:space="0" w:color="B8C4D1"/>
              <w:right w:val="single" w:sz="4" w:space="0" w:color="B8C4D1"/>
            </w:tcBorders>
          </w:tcPr>
          <w:p w14:paraId="0288CAFC" w14:textId="77777777" w:rsidR="0097376C" w:rsidRDefault="00000000" w:rsidP="00982BA3">
            <w:pPr>
              <w:spacing w:after="0"/>
              <w:ind w:right="11"/>
              <w:jc w:val="both"/>
            </w:pPr>
            <w:r>
              <w:rPr>
                <w:sz w:val="18"/>
              </w:rPr>
              <w:t>Displays the valid course ordering.</w:t>
            </w:r>
            <w:r>
              <w:rPr>
                <w:sz w:val="21"/>
              </w:rPr>
              <w:t xml:space="preserve"> </w:t>
            </w:r>
          </w:p>
        </w:tc>
      </w:tr>
      <w:tr w:rsidR="0097376C" w14:paraId="42EEBC8E" w14:textId="77777777">
        <w:trPr>
          <w:trHeight w:val="455"/>
        </w:trPr>
        <w:tc>
          <w:tcPr>
            <w:tcW w:w="4871" w:type="dxa"/>
            <w:tcBorders>
              <w:top w:val="single" w:sz="4" w:space="0" w:color="B8C4D1"/>
              <w:left w:val="single" w:sz="4" w:space="0" w:color="B8C4D1"/>
              <w:bottom w:val="single" w:sz="4" w:space="0" w:color="B8C4D1"/>
              <w:right w:val="single" w:sz="4" w:space="0" w:color="B8C4D1"/>
            </w:tcBorders>
            <w:vAlign w:val="center"/>
          </w:tcPr>
          <w:p w14:paraId="2A564FB3" w14:textId="77777777" w:rsidR="0097376C" w:rsidRDefault="00000000" w:rsidP="00982BA3">
            <w:pPr>
              <w:spacing w:after="0"/>
              <w:ind w:right="6"/>
              <w:jc w:val="both"/>
            </w:pPr>
            <w:r>
              <w:rPr>
                <w:b/>
                <w:sz w:val="18"/>
              </w:rPr>
              <w:t>showError(message)</w:t>
            </w:r>
            <w:r>
              <w:rPr>
                <w:sz w:val="21"/>
              </w:rPr>
              <w:t xml:space="preserve"> </w:t>
            </w:r>
          </w:p>
        </w:tc>
        <w:tc>
          <w:tcPr>
            <w:tcW w:w="4866" w:type="dxa"/>
            <w:tcBorders>
              <w:top w:val="single" w:sz="4" w:space="0" w:color="B8C4D1"/>
              <w:left w:val="single" w:sz="4" w:space="0" w:color="B8C4D1"/>
              <w:bottom w:val="single" w:sz="4" w:space="0" w:color="B8C4D1"/>
              <w:right w:val="single" w:sz="4" w:space="0" w:color="B8C4D1"/>
            </w:tcBorders>
          </w:tcPr>
          <w:p w14:paraId="4C3C5DFE" w14:textId="77777777" w:rsidR="0097376C" w:rsidRDefault="00000000" w:rsidP="00982BA3">
            <w:pPr>
              <w:spacing w:after="0"/>
              <w:jc w:val="both"/>
            </w:pPr>
            <w:r>
              <w:rPr>
                <w:sz w:val="18"/>
              </w:rPr>
              <w:t>Displays an error message for invalid ordering or selfdependency.</w:t>
            </w:r>
            <w:r>
              <w:rPr>
                <w:sz w:val="21"/>
              </w:rPr>
              <w:t xml:space="preserve"> </w:t>
            </w:r>
          </w:p>
        </w:tc>
      </w:tr>
      <w:tr w:rsidR="0097376C" w14:paraId="3D3BDCB7" w14:textId="77777777">
        <w:trPr>
          <w:trHeight w:val="235"/>
        </w:trPr>
        <w:tc>
          <w:tcPr>
            <w:tcW w:w="4871" w:type="dxa"/>
            <w:tcBorders>
              <w:top w:val="single" w:sz="4" w:space="0" w:color="B8C4D1"/>
              <w:left w:val="single" w:sz="4" w:space="0" w:color="B8C4D1"/>
              <w:bottom w:val="single" w:sz="4" w:space="0" w:color="B8C4D1"/>
              <w:right w:val="single" w:sz="4" w:space="0" w:color="B8C4D1"/>
            </w:tcBorders>
          </w:tcPr>
          <w:p w14:paraId="5BC460E9" w14:textId="77777777" w:rsidR="0097376C" w:rsidRDefault="00000000" w:rsidP="00982BA3">
            <w:pPr>
              <w:spacing w:after="0"/>
              <w:ind w:right="1"/>
              <w:jc w:val="both"/>
            </w:pPr>
            <w:r>
              <w:rPr>
                <w:b/>
                <w:sz w:val="18"/>
              </w:rPr>
              <w:t>displayGraph(graph)</w:t>
            </w:r>
            <w:r>
              <w:rPr>
                <w:sz w:val="21"/>
              </w:rPr>
              <w:t xml:space="preserve"> </w:t>
            </w:r>
          </w:p>
        </w:tc>
        <w:tc>
          <w:tcPr>
            <w:tcW w:w="4866" w:type="dxa"/>
            <w:tcBorders>
              <w:top w:val="single" w:sz="4" w:space="0" w:color="B8C4D1"/>
              <w:left w:val="single" w:sz="4" w:space="0" w:color="B8C4D1"/>
              <w:bottom w:val="single" w:sz="4" w:space="0" w:color="B8C4D1"/>
              <w:right w:val="single" w:sz="4" w:space="0" w:color="B8C4D1"/>
            </w:tcBorders>
          </w:tcPr>
          <w:p w14:paraId="17C6B5DF" w14:textId="77777777" w:rsidR="0097376C" w:rsidRDefault="00000000" w:rsidP="00982BA3">
            <w:pPr>
              <w:spacing w:after="0"/>
              <w:ind w:right="6"/>
              <w:jc w:val="both"/>
            </w:pPr>
            <w:r>
              <w:rPr>
                <w:sz w:val="18"/>
              </w:rPr>
              <w:t>Displays the dependency graph for all courses.</w:t>
            </w:r>
            <w:r>
              <w:rPr>
                <w:sz w:val="21"/>
              </w:rPr>
              <w:t xml:space="preserve"> </w:t>
            </w:r>
          </w:p>
        </w:tc>
      </w:tr>
    </w:tbl>
    <w:p w14:paraId="3C8F34DE" w14:textId="77777777" w:rsidR="0097376C" w:rsidRDefault="00000000" w:rsidP="00982BA3">
      <w:pPr>
        <w:pStyle w:val="Heading2"/>
        <w:ind w:left="-5"/>
        <w:jc w:val="both"/>
      </w:pPr>
      <w:r>
        <w:t xml:space="preserve">Data Structures Used </w:t>
      </w:r>
    </w:p>
    <w:p w14:paraId="5CEC0110" w14:textId="77777777" w:rsidR="0097376C" w:rsidRDefault="00000000" w:rsidP="00982BA3">
      <w:pPr>
        <w:numPr>
          <w:ilvl w:val="0"/>
          <w:numId w:val="7"/>
        </w:numPr>
        <w:spacing w:after="49" w:line="249" w:lineRule="auto"/>
        <w:ind w:hanging="144"/>
        <w:jc w:val="both"/>
      </w:pPr>
      <w:r>
        <w:rPr>
          <w:sz w:val="21"/>
        </w:rPr>
        <w:t xml:space="preserve">Array for storing course names. </w:t>
      </w:r>
    </w:p>
    <w:p w14:paraId="64F1A98A" w14:textId="77777777" w:rsidR="0097376C" w:rsidRDefault="00000000" w:rsidP="00982BA3">
      <w:pPr>
        <w:numPr>
          <w:ilvl w:val="0"/>
          <w:numId w:val="7"/>
        </w:numPr>
        <w:spacing w:after="50" w:line="249" w:lineRule="auto"/>
        <w:ind w:hanging="144"/>
        <w:jc w:val="both"/>
      </w:pPr>
      <w:r>
        <w:rPr>
          <w:sz w:val="21"/>
        </w:rPr>
        <w:t xml:space="preserve">Adjacency-list object for directed dependency edges. </w:t>
      </w:r>
    </w:p>
    <w:p w14:paraId="2601EE19" w14:textId="77777777" w:rsidR="0097376C" w:rsidRDefault="00000000" w:rsidP="00982BA3">
      <w:pPr>
        <w:numPr>
          <w:ilvl w:val="0"/>
          <w:numId w:val="7"/>
        </w:numPr>
        <w:spacing w:after="49" w:line="249" w:lineRule="auto"/>
        <w:ind w:hanging="144"/>
        <w:jc w:val="both"/>
      </w:pPr>
      <w:r>
        <w:rPr>
          <w:sz w:val="21"/>
        </w:rPr>
        <w:t xml:space="preserve">Indegree object for the number of prerequisites blocking each course. </w:t>
      </w:r>
    </w:p>
    <w:p w14:paraId="3317FC31" w14:textId="77777777" w:rsidR="0097376C" w:rsidRDefault="00000000" w:rsidP="00982BA3">
      <w:pPr>
        <w:numPr>
          <w:ilvl w:val="0"/>
          <w:numId w:val="7"/>
        </w:numPr>
        <w:spacing w:after="49" w:line="249" w:lineRule="auto"/>
        <w:ind w:hanging="144"/>
        <w:jc w:val="both"/>
      </w:pPr>
      <w:r>
        <w:rPr>
          <w:sz w:val="21"/>
        </w:rPr>
        <w:t xml:space="preserve">Queue array for Kahn’s Topological Sort. </w:t>
      </w:r>
    </w:p>
    <w:p w14:paraId="3A32A5BD" w14:textId="77777777" w:rsidR="0097376C" w:rsidRDefault="00000000" w:rsidP="00982BA3">
      <w:pPr>
        <w:numPr>
          <w:ilvl w:val="0"/>
          <w:numId w:val="7"/>
        </w:numPr>
        <w:spacing w:after="97" w:line="249" w:lineRule="auto"/>
        <w:ind w:hanging="144"/>
        <w:jc w:val="both"/>
      </w:pPr>
      <w:r>
        <w:rPr>
          <w:sz w:val="21"/>
        </w:rPr>
        <w:t xml:space="preserve">Order array for the final sequence. </w:t>
      </w:r>
    </w:p>
    <w:p w14:paraId="440D1781" w14:textId="77777777" w:rsidR="0097376C" w:rsidRDefault="00000000" w:rsidP="00982BA3">
      <w:pPr>
        <w:pStyle w:val="Heading2"/>
        <w:ind w:left="-5"/>
        <w:jc w:val="both"/>
      </w:pPr>
      <w:r>
        <w:t xml:space="preserve">Core JavaScript Implementation </w:t>
      </w:r>
    </w:p>
    <w:p w14:paraId="454B9385" w14:textId="77777777" w:rsidR="0097376C" w:rsidRDefault="00000000" w:rsidP="00982BA3">
      <w:pPr>
        <w:spacing w:after="37" w:line="258" w:lineRule="auto"/>
        <w:ind w:left="355" w:right="7134" w:hanging="10"/>
        <w:jc w:val="both"/>
      </w:pPr>
      <w:r>
        <w:rPr>
          <w:rFonts w:ascii="Consolas" w:eastAsia="Consolas" w:hAnsi="Consolas" w:cs="Consolas"/>
          <w:sz w:val="14"/>
        </w:rPr>
        <w:t>function findValidOrder() {</w:t>
      </w:r>
      <w:r>
        <w:rPr>
          <w:sz w:val="21"/>
        </w:rPr>
        <w:t xml:space="preserve"> </w:t>
      </w:r>
      <w:r>
        <w:rPr>
          <w:rFonts w:ascii="Consolas" w:eastAsia="Consolas" w:hAnsi="Consolas" w:cs="Consolas"/>
          <w:sz w:val="14"/>
        </w:rPr>
        <w:t xml:space="preserve">    const n = courses.length;</w:t>
      </w:r>
      <w:r>
        <w:rPr>
          <w:sz w:val="21"/>
        </w:rPr>
        <w:t xml:space="preserve"> </w:t>
      </w:r>
      <w:r>
        <w:rPr>
          <w:rFonts w:ascii="Consolas" w:eastAsia="Consolas" w:hAnsi="Consolas" w:cs="Consolas"/>
          <w:sz w:val="14"/>
        </w:rPr>
        <w:t xml:space="preserve">    const graph = {};</w:t>
      </w:r>
      <w:r>
        <w:rPr>
          <w:sz w:val="21"/>
        </w:rPr>
        <w:t xml:space="preserve"> </w:t>
      </w:r>
      <w:r>
        <w:rPr>
          <w:rFonts w:ascii="Consolas" w:eastAsia="Consolas" w:hAnsi="Consolas" w:cs="Consolas"/>
          <w:sz w:val="14"/>
        </w:rPr>
        <w:t xml:space="preserve">    const indegree = {};</w:t>
      </w:r>
      <w:r>
        <w:rPr>
          <w:sz w:val="21"/>
        </w:rPr>
        <w:t xml:space="preserve"> </w:t>
      </w:r>
    </w:p>
    <w:p w14:paraId="7F671F1E" w14:textId="77777777" w:rsidR="0097376C" w:rsidRDefault="00000000" w:rsidP="00982BA3">
      <w:pPr>
        <w:spacing w:after="20"/>
        <w:ind w:left="360"/>
        <w:jc w:val="both"/>
      </w:pPr>
      <w:r>
        <w:rPr>
          <w:rFonts w:ascii="Consolas" w:eastAsia="Consolas" w:hAnsi="Consolas" w:cs="Consolas"/>
          <w:sz w:val="14"/>
        </w:rPr>
        <w:t xml:space="preserve"> </w:t>
      </w:r>
      <w:r>
        <w:rPr>
          <w:sz w:val="21"/>
        </w:rPr>
        <w:t xml:space="preserve"> </w:t>
      </w:r>
    </w:p>
    <w:p w14:paraId="3221BEE1" w14:textId="77777777" w:rsidR="0097376C" w:rsidRDefault="00000000" w:rsidP="00982BA3">
      <w:pPr>
        <w:spacing w:after="36" w:line="258" w:lineRule="auto"/>
        <w:ind w:left="355" w:right="6855" w:hanging="10"/>
        <w:jc w:val="both"/>
      </w:pPr>
      <w:r>
        <w:rPr>
          <w:rFonts w:ascii="Consolas" w:eastAsia="Consolas" w:hAnsi="Consolas" w:cs="Consolas"/>
          <w:sz w:val="14"/>
        </w:rPr>
        <w:t xml:space="preserve">    courses.forEach(course =&gt; {</w:t>
      </w:r>
      <w:r>
        <w:rPr>
          <w:sz w:val="21"/>
        </w:rPr>
        <w:t xml:space="preserve"> </w:t>
      </w:r>
      <w:r>
        <w:rPr>
          <w:rFonts w:ascii="Consolas" w:eastAsia="Consolas" w:hAnsi="Consolas" w:cs="Consolas"/>
          <w:sz w:val="14"/>
        </w:rPr>
        <w:t xml:space="preserve">        graph[course] = [];</w:t>
      </w:r>
      <w:r>
        <w:rPr>
          <w:sz w:val="21"/>
        </w:rPr>
        <w:t xml:space="preserve"> </w:t>
      </w:r>
      <w:r>
        <w:rPr>
          <w:rFonts w:ascii="Consolas" w:eastAsia="Consolas" w:hAnsi="Consolas" w:cs="Consolas"/>
          <w:sz w:val="14"/>
        </w:rPr>
        <w:t xml:space="preserve">        indegree[course] = 0;</w:t>
      </w:r>
      <w:r>
        <w:rPr>
          <w:sz w:val="21"/>
        </w:rPr>
        <w:t xml:space="preserve"> </w:t>
      </w:r>
      <w:r>
        <w:rPr>
          <w:rFonts w:ascii="Consolas" w:eastAsia="Consolas" w:hAnsi="Consolas" w:cs="Consolas"/>
          <w:sz w:val="14"/>
        </w:rPr>
        <w:t xml:space="preserve">    });</w:t>
      </w:r>
      <w:r>
        <w:rPr>
          <w:sz w:val="21"/>
        </w:rPr>
        <w:t xml:space="preserve"> </w:t>
      </w:r>
    </w:p>
    <w:p w14:paraId="53A496AD" w14:textId="77777777" w:rsidR="0097376C" w:rsidRDefault="00000000" w:rsidP="00982BA3">
      <w:pPr>
        <w:spacing w:after="20"/>
        <w:ind w:left="360"/>
        <w:jc w:val="both"/>
      </w:pPr>
      <w:r>
        <w:rPr>
          <w:rFonts w:ascii="Consolas" w:eastAsia="Consolas" w:hAnsi="Consolas" w:cs="Consolas"/>
          <w:sz w:val="14"/>
        </w:rPr>
        <w:t xml:space="preserve"> </w:t>
      </w:r>
      <w:r>
        <w:rPr>
          <w:sz w:val="21"/>
        </w:rPr>
        <w:t xml:space="preserve"> </w:t>
      </w:r>
    </w:p>
    <w:p w14:paraId="6C355BFD" w14:textId="77777777" w:rsidR="0097376C" w:rsidRDefault="00000000" w:rsidP="00982BA3">
      <w:pPr>
        <w:spacing w:after="4" w:line="258" w:lineRule="auto"/>
        <w:ind w:left="355" w:right="4854" w:hanging="10"/>
        <w:jc w:val="both"/>
      </w:pPr>
      <w:r>
        <w:rPr>
          <w:rFonts w:ascii="Consolas" w:eastAsia="Consolas" w:hAnsi="Consolas" w:cs="Consolas"/>
          <w:sz w:val="14"/>
        </w:rPr>
        <w:t xml:space="preserve">    const prerequisiteCount =</w:t>
      </w:r>
      <w:r>
        <w:rPr>
          <w:sz w:val="21"/>
        </w:rPr>
        <w:t xml:space="preserve"> </w:t>
      </w:r>
    </w:p>
    <w:p w14:paraId="5616DD63" w14:textId="77777777" w:rsidR="0097376C" w:rsidRDefault="00000000" w:rsidP="00982BA3">
      <w:pPr>
        <w:spacing w:after="38" w:line="258" w:lineRule="auto"/>
        <w:ind w:left="355" w:hanging="10"/>
        <w:jc w:val="both"/>
      </w:pPr>
      <w:r>
        <w:rPr>
          <w:rFonts w:ascii="Consolas" w:eastAsia="Consolas" w:hAnsi="Consolas" w:cs="Consolas"/>
          <w:sz w:val="14"/>
        </w:rPr>
        <w:t xml:space="preserve">        parseInt(document.getElementById("prerequisiteCount").value);</w:t>
      </w:r>
      <w:r>
        <w:rPr>
          <w:sz w:val="21"/>
        </w:rPr>
        <w:t xml:space="preserve"> </w:t>
      </w:r>
    </w:p>
    <w:p w14:paraId="46380F22" w14:textId="77777777" w:rsidR="0097376C" w:rsidRDefault="00000000" w:rsidP="00982BA3">
      <w:pPr>
        <w:spacing w:after="21"/>
        <w:ind w:left="360"/>
        <w:jc w:val="both"/>
      </w:pPr>
      <w:r>
        <w:rPr>
          <w:rFonts w:ascii="Consolas" w:eastAsia="Consolas" w:hAnsi="Consolas" w:cs="Consolas"/>
          <w:sz w:val="14"/>
        </w:rPr>
        <w:t xml:space="preserve"> </w:t>
      </w:r>
      <w:r>
        <w:rPr>
          <w:sz w:val="21"/>
        </w:rPr>
        <w:t xml:space="preserve"> </w:t>
      </w:r>
    </w:p>
    <w:p w14:paraId="6FA961F7" w14:textId="77777777" w:rsidR="0097376C" w:rsidRDefault="00000000" w:rsidP="00982BA3">
      <w:pPr>
        <w:spacing w:after="4" w:line="258" w:lineRule="auto"/>
        <w:ind w:left="355" w:right="4854" w:hanging="10"/>
        <w:jc w:val="both"/>
      </w:pPr>
      <w:r>
        <w:rPr>
          <w:rFonts w:ascii="Consolas" w:eastAsia="Consolas" w:hAnsi="Consolas" w:cs="Consolas"/>
          <w:sz w:val="14"/>
        </w:rPr>
        <w:t xml:space="preserve">    for (let i = 0; i &lt; prerequisiteCount; i++) {</w:t>
      </w:r>
      <w:r>
        <w:rPr>
          <w:sz w:val="21"/>
        </w:rPr>
        <w:t xml:space="preserve"> </w:t>
      </w:r>
      <w:r>
        <w:rPr>
          <w:rFonts w:ascii="Consolas" w:eastAsia="Consolas" w:hAnsi="Consolas" w:cs="Consolas"/>
          <w:sz w:val="14"/>
        </w:rPr>
        <w:t xml:space="preserve">        const prerequisite =</w:t>
      </w:r>
      <w:r>
        <w:rPr>
          <w:sz w:val="21"/>
        </w:rPr>
        <w:t xml:space="preserve"> </w:t>
      </w:r>
    </w:p>
    <w:p w14:paraId="50204008" w14:textId="77777777" w:rsidR="0097376C" w:rsidRDefault="00000000" w:rsidP="00982BA3">
      <w:pPr>
        <w:spacing w:after="4" w:line="258" w:lineRule="auto"/>
        <w:ind w:left="355" w:right="4854" w:hanging="10"/>
        <w:jc w:val="both"/>
      </w:pPr>
      <w:r>
        <w:rPr>
          <w:rFonts w:ascii="Consolas" w:eastAsia="Consolas" w:hAnsi="Consolas" w:cs="Consolas"/>
          <w:sz w:val="14"/>
        </w:rPr>
        <w:t xml:space="preserve">            document.getElementById("pre" + i).value;</w:t>
      </w:r>
      <w:r>
        <w:rPr>
          <w:sz w:val="21"/>
        </w:rPr>
        <w:t xml:space="preserve"> </w:t>
      </w:r>
      <w:r>
        <w:rPr>
          <w:rFonts w:ascii="Consolas" w:eastAsia="Consolas" w:hAnsi="Consolas" w:cs="Consolas"/>
          <w:sz w:val="14"/>
        </w:rPr>
        <w:t xml:space="preserve">        const dependent =</w:t>
      </w:r>
      <w:r>
        <w:rPr>
          <w:sz w:val="21"/>
        </w:rPr>
        <w:t xml:space="preserve"> </w:t>
      </w:r>
    </w:p>
    <w:p w14:paraId="00456421" w14:textId="77777777" w:rsidR="0097376C" w:rsidRDefault="00000000" w:rsidP="00982BA3">
      <w:pPr>
        <w:spacing w:after="38" w:line="258" w:lineRule="auto"/>
        <w:ind w:left="355" w:right="4854" w:hanging="10"/>
        <w:jc w:val="both"/>
      </w:pPr>
      <w:r>
        <w:rPr>
          <w:rFonts w:ascii="Consolas" w:eastAsia="Consolas" w:hAnsi="Consolas" w:cs="Consolas"/>
          <w:sz w:val="14"/>
        </w:rPr>
        <w:t xml:space="preserve">            document.getElementById("dep" + i).value;</w:t>
      </w:r>
      <w:r>
        <w:rPr>
          <w:sz w:val="21"/>
        </w:rPr>
        <w:t xml:space="preserve"> </w:t>
      </w:r>
    </w:p>
    <w:p w14:paraId="011EE4B7" w14:textId="77777777" w:rsidR="0097376C" w:rsidRDefault="00000000" w:rsidP="00982BA3">
      <w:pPr>
        <w:spacing w:after="21"/>
        <w:ind w:left="360"/>
        <w:jc w:val="both"/>
      </w:pPr>
      <w:r>
        <w:rPr>
          <w:rFonts w:ascii="Consolas" w:eastAsia="Consolas" w:hAnsi="Consolas" w:cs="Consolas"/>
          <w:sz w:val="14"/>
        </w:rPr>
        <w:t xml:space="preserve"> </w:t>
      </w:r>
      <w:r>
        <w:rPr>
          <w:sz w:val="21"/>
        </w:rPr>
        <w:t xml:space="preserve"> </w:t>
      </w:r>
    </w:p>
    <w:p w14:paraId="1938DFBB" w14:textId="77777777" w:rsidR="0097376C" w:rsidRDefault="00000000" w:rsidP="00982BA3">
      <w:pPr>
        <w:spacing w:after="4" w:line="258" w:lineRule="auto"/>
        <w:ind w:left="355" w:right="4854" w:hanging="10"/>
        <w:jc w:val="both"/>
      </w:pPr>
      <w:r>
        <w:rPr>
          <w:rFonts w:ascii="Consolas" w:eastAsia="Consolas" w:hAnsi="Consolas" w:cs="Consolas"/>
          <w:sz w:val="14"/>
        </w:rPr>
        <w:t xml:space="preserve">        if (prerequisite === dependent) {</w:t>
      </w:r>
      <w:r>
        <w:rPr>
          <w:sz w:val="21"/>
        </w:rPr>
        <w:t xml:space="preserve"> </w:t>
      </w:r>
    </w:p>
    <w:p w14:paraId="35EBC0F8" w14:textId="77777777" w:rsidR="0097376C" w:rsidRDefault="00000000" w:rsidP="00982BA3">
      <w:pPr>
        <w:spacing w:after="36" w:line="258" w:lineRule="auto"/>
        <w:ind w:left="355" w:right="4286" w:hanging="10"/>
        <w:jc w:val="both"/>
      </w:pPr>
      <w:r>
        <w:rPr>
          <w:rFonts w:ascii="Consolas" w:eastAsia="Consolas" w:hAnsi="Consolas" w:cs="Consolas"/>
          <w:sz w:val="14"/>
        </w:rPr>
        <w:t xml:space="preserve">            showError("A course cannot be its own prerequisite.");</w:t>
      </w:r>
      <w:r>
        <w:rPr>
          <w:sz w:val="21"/>
        </w:rPr>
        <w:t xml:space="preserve"> </w:t>
      </w:r>
      <w:r>
        <w:rPr>
          <w:rFonts w:ascii="Consolas" w:eastAsia="Consolas" w:hAnsi="Consolas" w:cs="Consolas"/>
          <w:sz w:val="14"/>
        </w:rPr>
        <w:t xml:space="preserve">            return;</w:t>
      </w:r>
      <w:r>
        <w:rPr>
          <w:sz w:val="21"/>
        </w:rPr>
        <w:t xml:space="preserve"> </w:t>
      </w:r>
      <w:r>
        <w:rPr>
          <w:rFonts w:ascii="Consolas" w:eastAsia="Consolas" w:hAnsi="Consolas" w:cs="Consolas"/>
          <w:sz w:val="14"/>
        </w:rPr>
        <w:t xml:space="preserve">        }</w:t>
      </w:r>
      <w:r>
        <w:rPr>
          <w:sz w:val="21"/>
        </w:rPr>
        <w:t xml:space="preserve"> </w:t>
      </w:r>
    </w:p>
    <w:p w14:paraId="3056B373" w14:textId="77777777" w:rsidR="0097376C" w:rsidRDefault="00000000" w:rsidP="00982BA3">
      <w:pPr>
        <w:spacing w:after="21"/>
        <w:ind w:left="360"/>
        <w:jc w:val="both"/>
      </w:pPr>
      <w:r>
        <w:rPr>
          <w:rFonts w:ascii="Consolas" w:eastAsia="Consolas" w:hAnsi="Consolas" w:cs="Consolas"/>
          <w:sz w:val="14"/>
        </w:rPr>
        <w:lastRenderedPageBreak/>
        <w:t xml:space="preserve"> </w:t>
      </w:r>
      <w:r>
        <w:rPr>
          <w:sz w:val="21"/>
        </w:rPr>
        <w:t xml:space="preserve"> </w:t>
      </w:r>
    </w:p>
    <w:p w14:paraId="092F15F4" w14:textId="77777777" w:rsidR="0097376C" w:rsidRDefault="00000000" w:rsidP="00982BA3">
      <w:pPr>
        <w:spacing w:after="4" w:line="258" w:lineRule="auto"/>
        <w:ind w:left="355" w:right="4854" w:hanging="10"/>
        <w:jc w:val="both"/>
      </w:pPr>
      <w:r>
        <w:rPr>
          <w:rFonts w:ascii="Consolas" w:eastAsia="Consolas" w:hAnsi="Consolas" w:cs="Consolas"/>
          <w:sz w:val="14"/>
        </w:rPr>
        <w:t xml:space="preserve">        if (!graph[prerequisite].includes(dependent)) {</w:t>
      </w:r>
      <w:r>
        <w:rPr>
          <w:sz w:val="21"/>
        </w:rPr>
        <w:t xml:space="preserve"> </w:t>
      </w:r>
      <w:r>
        <w:rPr>
          <w:rFonts w:ascii="Consolas" w:eastAsia="Consolas" w:hAnsi="Consolas" w:cs="Consolas"/>
          <w:sz w:val="14"/>
        </w:rPr>
        <w:t xml:space="preserve">            graph[prerequisite].push(dependent);</w:t>
      </w:r>
      <w:r>
        <w:rPr>
          <w:sz w:val="21"/>
        </w:rPr>
        <w:t xml:space="preserve"> </w:t>
      </w:r>
      <w:r>
        <w:rPr>
          <w:rFonts w:ascii="Consolas" w:eastAsia="Consolas" w:hAnsi="Consolas" w:cs="Consolas"/>
          <w:sz w:val="14"/>
        </w:rPr>
        <w:t xml:space="preserve">            indegree[dependent]++;</w:t>
      </w:r>
      <w:r>
        <w:rPr>
          <w:sz w:val="21"/>
        </w:rPr>
        <w:t xml:space="preserve"> </w:t>
      </w:r>
    </w:p>
    <w:p w14:paraId="6E69D694" w14:textId="77777777" w:rsidR="0097376C" w:rsidRDefault="00000000" w:rsidP="00982BA3">
      <w:pPr>
        <w:spacing w:after="4" w:line="258" w:lineRule="auto"/>
        <w:ind w:left="355" w:right="4854" w:hanging="10"/>
        <w:jc w:val="both"/>
      </w:pPr>
      <w:r>
        <w:rPr>
          <w:rFonts w:ascii="Consolas" w:eastAsia="Consolas" w:hAnsi="Consolas" w:cs="Consolas"/>
          <w:sz w:val="14"/>
        </w:rPr>
        <w:t xml:space="preserve">        }</w:t>
      </w:r>
      <w:r>
        <w:rPr>
          <w:sz w:val="21"/>
        </w:rPr>
        <w:t xml:space="preserve"> </w:t>
      </w:r>
    </w:p>
    <w:p w14:paraId="6D59DAA8" w14:textId="52374983" w:rsidR="0097376C" w:rsidRDefault="00000000" w:rsidP="00982BA3">
      <w:pPr>
        <w:spacing w:after="4" w:line="258" w:lineRule="auto"/>
        <w:ind w:left="355" w:right="8932" w:hanging="10"/>
        <w:jc w:val="both"/>
      </w:pPr>
      <w:r>
        <w:rPr>
          <w:rFonts w:ascii="Consolas" w:eastAsia="Consolas" w:hAnsi="Consolas" w:cs="Consolas"/>
          <w:sz w:val="14"/>
        </w:rPr>
        <w:t xml:space="preserve">    </w:t>
      </w:r>
      <w:proofErr w:type="gramStart"/>
      <w:r>
        <w:rPr>
          <w:rFonts w:ascii="Consolas" w:eastAsia="Consolas" w:hAnsi="Consolas" w:cs="Consolas"/>
          <w:sz w:val="14"/>
        </w:rPr>
        <w:t>}</w:t>
      </w:r>
      <w:r>
        <w:rPr>
          <w:sz w:val="21"/>
        </w:rPr>
        <w:t xml:space="preserve"> </w:t>
      </w:r>
      <w:r>
        <w:rPr>
          <w:rFonts w:ascii="Consolas" w:eastAsia="Consolas" w:hAnsi="Consolas" w:cs="Consolas"/>
          <w:sz w:val="14"/>
        </w:rPr>
        <w:t xml:space="preserve"> </w:t>
      </w:r>
      <w:r>
        <w:rPr>
          <w:sz w:val="21"/>
        </w:rPr>
        <w:t xml:space="preserve"> </w:t>
      </w:r>
      <w:proofErr w:type="gramEnd"/>
      <w:r>
        <w:rPr>
          <w:rFonts w:ascii="Consolas" w:eastAsia="Consolas" w:hAnsi="Consolas" w:cs="Consolas"/>
          <w:sz w:val="14"/>
        </w:rPr>
        <w:t xml:space="preserve">    </w:t>
      </w:r>
      <w:proofErr w:type="spellStart"/>
      <w:r>
        <w:rPr>
          <w:rFonts w:ascii="Consolas" w:eastAsia="Consolas" w:hAnsi="Consolas" w:cs="Consolas"/>
          <w:sz w:val="14"/>
        </w:rPr>
        <w:t>constqueue</w:t>
      </w:r>
      <w:proofErr w:type="spellEnd"/>
      <w:r>
        <w:rPr>
          <w:rFonts w:ascii="Consolas" w:eastAsia="Consolas" w:hAnsi="Consolas" w:cs="Consolas"/>
          <w:sz w:val="14"/>
        </w:rPr>
        <w:t xml:space="preserve"> = [</w:t>
      </w:r>
      <w:proofErr w:type="gramStart"/>
      <w:r>
        <w:rPr>
          <w:rFonts w:ascii="Consolas" w:eastAsia="Consolas" w:hAnsi="Consolas" w:cs="Consolas"/>
          <w:sz w:val="14"/>
        </w:rPr>
        <w:t>];</w:t>
      </w:r>
      <w:r>
        <w:rPr>
          <w:sz w:val="21"/>
        </w:rPr>
        <w:t xml:space="preserve"> </w:t>
      </w:r>
      <w:r>
        <w:rPr>
          <w:rFonts w:ascii="Consolas" w:eastAsia="Consolas" w:hAnsi="Consolas" w:cs="Consolas"/>
          <w:sz w:val="14"/>
        </w:rPr>
        <w:t xml:space="preserve">  </w:t>
      </w:r>
      <w:proofErr w:type="gramEnd"/>
      <w:r>
        <w:rPr>
          <w:rFonts w:ascii="Consolas" w:eastAsia="Consolas" w:hAnsi="Consolas" w:cs="Consolas"/>
          <w:sz w:val="14"/>
        </w:rPr>
        <w:t xml:space="preserve">  </w:t>
      </w:r>
      <w:proofErr w:type="gramStart"/>
      <w:r>
        <w:rPr>
          <w:rFonts w:ascii="Consolas" w:eastAsia="Consolas" w:hAnsi="Consolas" w:cs="Consolas"/>
          <w:sz w:val="14"/>
        </w:rPr>
        <w:t>courses.forEach</w:t>
      </w:r>
      <w:proofErr w:type="gramEnd"/>
      <w:r>
        <w:rPr>
          <w:rFonts w:ascii="Consolas" w:eastAsia="Consolas" w:hAnsi="Consolas" w:cs="Consolas"/>
          <w:sz w:val="14"/>
        </w:rPr>
        <w:t>(course =&gt; {</w:t>
      </w:r>
      <w:r>
        <w:rPr>
          <w:sz w:val="21"/>
        </w:rPr>
        <w:t xml:space="preserve"> </w:t>
      </w:r>
    </w:p>
    <w:p w14:paraId="2B2658A4" w14:textId="77777777" w:rsidR="0097376C" w:rsidRDefault="00000000" w:rsidP="00982BA3">
      <w:pPr>
        <w:spacing w:after="39" w:line="258" w:lineRule="auto"/>
        <w:ind w:left="355" w:right="4854" w:hanging="10"/>
        <w:jc w:val="both"/>
      </w:pPr>
      <w:r>
        <w:rPr>
          <w:rFonts w:ascii="Consolas" w:eastAsia="Consolas" w:hAnsi="Consolas" w:cs="Consolas"/>
          <w:sz w:val="14"/>
        </w:rPr>
        <w:t xml:space="preserve">        if (indegree[course] === 0) queue.push(course);</w:t>
      </w:r>
      <w:r>
        <w:rPr>
          <w:sz w:val="21"/>
        </w:rPr>
        <w:t xml:space="preserve"> </w:t>
      </w:r>
      <w:r>
        <w:rPr>
          <w:rFonts w:ascii="Consolas" w:eastAsia="Consolas" w:hAnsi="Consolas" w:cs="Consolas"/>
          <w:sz w:val="14"/>
        </w:rPr>
        <w:t xml:space="preserve">    });</w:t>
      </w:r>
      <w:r>
        <w:rPr>
          <w:sz w:val="21"/>
        </w:rPr>
        <w:t xml:space="preserve"> </w:t>
      </w:r>
    </w:p>
    <w:p w14:paraId="79235DEC" w14:textId="77777777" w:rsidR="0097376C" w:rsidRDefault="00000000" w:rsidP="00982BA3">
      <w:pPr>
        <w:spacing w:after="19"/>
        <w:ind w:left="360"/>
        <w:jc w:val="both"/>
      </w:pPr>
      <w:r>
        <w:rPr>
          <w:rFonts w:ascii="Consolas" w:eastAsia="Consolas" w:hAnsi="Consolas" w:cs="Consolas"/>
          <w:sz w:val="14"/>
        </w:rPr>
        <w:t xml:space="preserve"> </w:t>
      </w:r>
      <w:r>
        <w:rPr>
          <w:sz w:val="21"/>
        </w:rPr>
        <w:t xml:space="preserve"> </w:t>
      </w:r>
    </w:p>
    <w:p w14:paraId="5CD71879" w14:textId="77777777" w:rsidR="0097376C" w:rsidRDefault="00000000" w:rsidP="00982BA3">
      <w:pPr>
        <w:spacing w:after="37" w:line="258" w:lineRule="auto"/>
        <w:ind w:left="355" w:right="4854" w:hanging="10"/>
        <w:jc w:val="both"/>
      </w:pPr>
      <w:r>
        <w:rPr>
          <w:rFonts w:ascii="Consolas" w:eastAsia="Consolas" w:hAnsi="Consolas" w:cs="Consolas"/>
          <w:sz w:val="14"/>
        </w:rPr>
        <w:t xml:space="preserve">    const order = [];</w:t>
      </w:r>
      <w:r>
        <w:rPr>
          <w:sz w:val="21"/>
        </w:rPr>
        <w:t xml:space="preserve"> </w:t>
      </w:r>
    </w:p>
    <w:p w14:paraId="42D2CFF8" w14:textId="77777777" w:rsidR="0097376C" w:rsidRDefault="00000000" w:rsidP="00982BA3">
      <w:pPr>
        <w:spacing w:after="20"/>
        <w:ind w:left="360"/>
        <w:jc w:val="both"/>
      </w:pPr>
      <w:r>
        <w:rPr>
          <w:rFonts w:ascii="Consolas" w:eastAsia="Consolas" w:hAnsi="Consolas" w:cs="Consolas"/>
          <w:sz w:val="14"/>
        </w:rPr>
        <w:t xml:space="preserve"> </w:t>
      </w:r>
      <w:r>
        <w:rPr>
          <w:sz w:val="21"/>
        </w:rPr>
        <w:t xml:space="preserve"> </w:t>
      </w:r>
    </w:p>
    <w:p w14:paraId="2C813A28" w14:textId="77777777" w:rsidR="0097376C" w:rsidRDefault="00000000" w:rsidP="00982BA3">
      <w:pPr>
        <w:spacing w:after="36" w:line="258" w:lineRule="auto"/>
        <w:ind w:left="355" w:right="6439" w:hanging="10"/>
        <w:jc w:val="both"/>
      </w:pPr>
      <w:r>
        <w:rPr>
          <w:rFonts w:ascii="Consolas" w:eastAsia="Consolas" w:hAnsi="Consolas" w:cs="Consolas"/>
          <w:sz w:val="14"/>
        </w:rPr>
        <w:t xml:space="preserve">    while (queue.length &gt; 0) {</w:t>
      </w:r>
      <w:r>
        <w:rPr>
          <w:sz w:val="21"/>
        </w:rPr>
        <w:t xml:space="preserve"> </w:t>
      </w:r>
      <w:r>
        <w:rPr>
          <w:rFonts w:ascii="Consolas" w:eastAsia="Consolas" w:hAnsi="Consolas" w:cs="Consolas"/>
          <w:sz w:val="14"/>
        </w:rPr>
        <w:t xml:space="preserve">        const current = queue.shift();</w:t>
      </w:r>
      <w:r>
        <w:rPr>
          <w:sz w:val="21"/>
        </w:rPr>
        <w:t xml:space="preserve"> </w:t>
      </w:r>
      <w:r>
        <w:rPr>
          <w:rFonts w:ascii="Consolas" w:eastAsia="Consolas" w:hAnsi="Consolas" w:cs="Consolas"/>
          <w:sz w:val="14"/>
        </w:rPr>
        <w:t xml:space="preserve">        order.push(current);</w:t>
      </w:r>
      <w:r>
        <w:rPr>
          <w:sz w:val="21"/>
        </w:rPr>
        <w:t xml:space="preserve"> </w:t>
      </w:r>
    </w:p>
    <w:p w14:paraId="74A0DAEF" w14:textId="77777777" w:rsidR="0097376C" w:rsidRDefault="00000000" w:rsidP="00982BA3">
      <w:pPr>
        <w:spacing w:after="21"/>
        <w:ind w:left="360"/>
        <w:jc w:val="both"/>
      </w:pPr>
      <w:r>
        <w:rPr>
          <w:rFonts w:ascii="Consolas" w:eastAsia="Consolas" w:hAnsi="Consolas" w:cs="Consolas"/>
          <w:sz w:val="14"/>
        </w:rPr>
        <w:t xml:space="preserve"> </w:t>
      </w:r>
      <w:r>
        <w:rPr>
          <w:sz w:val="21"/>
        </w:rPr>
        <w:t xml:space="preserve"> </w:t>
      </w:r>
    </w:p>
    <w:p w14:paraId="59FBEAD3" w14:textId="77777777" w:rsidR="0097376C" w:rsidRDefault="00000000" w:rsidP="00982BA3">
      <w:pPr>
        <w:spacing w:after="4" w:line="258" w:lineRule="auto"/>
        <w:ind w:left="355" w:right="4854" w:hanging="10"/>
        <w:jc w:val="both"/>
      </w:pPr>
      <w:r>
        <w:rPr>
          <w:rFonts w:ascii="Consolas" w:eastAsia="Consolas" w:hAnsi="Consolas" w:cs="Consolas"/>
          <w:sz w:val="14"/>
        </w:rPr>
        <w:t xml:space="preserve">        for (const next of graph[current]) {</w:t>
      </w:r>
      <w:r>
        <w:rPr>
          <w:sz w:val="21"/>
        </w:rPr>
        <w:t xml:space="preserve"> </w:t>
      </w:r>
      <w:r>
        <w:rPr>
          <w:rFonts w:ascii="Consolas" w:eastAsia="Consolas" w:hAnsi="Consolas" w:cs="Consolas"/>
          <w:sz w:val="14"/>
        </w:rPr>
        <w:t xml:space="preserve">            indegree[next]--;</w:t>
      </w:r>
      <w:r>
        <w:rPr>
          <w:sz w:val="21"/>
        </w:rPr>
        <w:t xml:space="preserve"> </w:t>
      </w:r>
    </w:p>
    <w:p w14:paraId="306C7EFD" w14:textId="77777777" w:rsidR="0097376C" w:rsidRDefault="00000000" w:rsidP="00982BA3">
      <w:pPr>
        <w:spacing w:after="4" w:line="258" w:lineRule="auto"/>
        <w:ind w:left="355" w:right="4854" w:hanging="10"/>
        <w:jc w:val="both"/>
      </w:pPr>
      <w:r>
        <w:rPr>
          <w:rFonts w:ascii="Consolas" w:eastAsia="Consolas" w:hAnsi="Consolas" w:cs="Consolas"/>
          <w:sz w:val="14"/>
        </w:rPr>
        <w:t xml:space="preserve">            if (indegree[next] === 0) queue.push(next);</w:t>
      </w:r>
      <w:r>
        <w:rPr>
          <w:sz w:val="21"/>
        </w:rPr>
        <w:t xml:space="preserve"> </w:t>
      </w:r>
    </w:p>
    <w:p w14:paraId="4D507DAF" w14:textId="77777777" w:rsidR="0097376C" w:rsidRDefault="00000000" w:rsidP="00982BA3">
      <w:pPr>
        <w:spacing w:after="4" w:line="258" w:lineRule="auto"/>
        <w:ind w:left="355" w:right="4854" w:hanging="10"/>
        <w:jc w:val="both"/>
      </w:pPr>
      <w:r>
        <w:rPr>
          <w:rFonts w:ascii="Consolas" w:eastAsia="Consolas" w:hAnsi="Consolas" w:cs="Consolas"/>
          <w:sz w:val="14"/>
        </w:rPr>
        <w:t xml:space="preserve">        }</w:t>
      </w:r>
      <w:r>
        <w:rPr>
          <w:sz w:val="21"/>
        </w:rPr>
        <w:t xml:space="preserve"> </w:t>
      </w:r>
    </w:p>
    <w:p w14:paraId="23F2913F" w14:textId="77777777" w:rsidR="0097376C" w:rsidRDefault="00000000" w:rsidP="00982BA3">
      <w:pPr>
        <w:spacing w:after="36" w:line="258" w:lineRule="auto"/>
        <w:ind w:left="355" w:right="4854" w:hanging="10"/>
        <w:jc w:val="both"/>
      </w:pPr>
      <w:r>
        <w:rPr>
          <w:rFonts w:ascii="Consolas" w:eastAsia="Consolas" w:hAnsi="Consolas" w:cs="Consolas"/>
          <w:sz w:val="14"/>
        </w:rPr>
        <w:t xml:space="preserve">    }</w:t>
      </w:r>
      <w:r>
        <w:rPr>
          <w:sz w:val="21"/>
        </w:rPr>
        <w:t xml:space="preserve"> </w:t>
      </w:r>
    </w:p>
    <w:p w14:paraId="2BBADC3B" w14:textId="77777777" w:rsidR="0097376C" w:rsidRDefault="00000000" w:rsidP="00982BA3">
      <w:pPr>
        <w:spacing w:after="20"/>
        <w:ind w:left="360"/>
        <w:jc w:val="both"/>
      </w:pPr>
      <w:r>
        <w:rPr>
          <w:rFonts w:ascii="Consolas" w:eastAsia="Consolas" w:hAnsi="Consolas" w:cs="Consolas"/>
          <w:sz w:val="14"/>
        </w:rPr>
        <w:t xml:space="preserve"> </w:t>
      </w:r>
      <w:r>
        <w:rPr>
          <w:sz w:val="21"/>
        </w:rPr>
        <w:t xml:space="preserve"> </w:t>
      </w:r>
    </w:p>
    <w:p w14:paraId="3A9F7BB5" w14:textId="77777777" w:rsidR="0097376C" w:rsidRDefault="00000000" w:rsidP="00982BA3">
      <w:pPr>
        <w:spacing w:after="4" w:line="258" w:lineRule="auto"/>
        <w:ind w:left="355" w:right="6320" w:hanging="10"/>
        <w:jc w:val="both"/>
      </w:pPr>
      <w:r>
        <w:rPr>
          <w:rFonts w:ascii="Consolas" w:eastAsia="Consolas" w:hAnsi="Consolas" w:cs="Consolas"/>
          <w:sz w:val="14"/>
        </w:rPr>
        <w:t xml:space="preserve">    if (order.length !== n) {</w:t>
      </w:r>
      <w:r>
        <w:rPr>
          <w:sz w:val="21"/>
        </w:rPr>
        <w:t xml:space="preserve"> </w:t>
      </w:r>
      <w:r>
        <w:rPr>
          <w:rFonts w:ascii="Consolas" w:eastAsia="Consolas" w:hAnsi="Consolas" w:cs="Consolas"/>
          <w:sz w:val="14"/>
        </w:rPr>
        <w:t xml:space="preserve">        showError(</w:t>
      </w:r>
      <w:r>
        <w:rPr>
          <w:sz w:val="21"/>
        </w:rPr>
        <w:t xml:space="preserve"> </w:t>
      </w:r>
    </w:p>
    <w:p w14:paraId="1359920B" w14:textId="77777777" w:rsidR="0097376C" w:rsidRDefault="00000000" w:rsidP="00982BA3">
      <w:pPr>
        <w:spacing w:after="4" w:line="258" w:lineRule="auto"/>
        <w:ind w:left="355" w:hanging="10"/>
        <w:jc w:val="both"/>
      </w:pPr>
      <w:r>
        <w:rPr>
          <w:rFonts w:ascii="Consolas" w:eastAsia="Consolas" w:hAnsi="Consolas" w:cs="Consolas"/>
          <w:sz w:val="14"/>
        </w:rPr>
        <w:t xml:space="preserve">            "No valid ordering exists! Circular dependency detected."</w:t>
      </w:r>
      <w:r>
        <w:rPr>
          <w:sz w:val="21"/>
        </w:rPr>
        <w:t xml:space="preserve"> </w:t>
      </w:r>
    </w:p>
    <w:p w14:paraId="6E4467D1" w14:textId="77777777" w:rsidR="0097376C" w:rsidRDefault="00000000" w:rsidP="00982BA3">
      <w:pPr>
        <w:spacing w:after="4" w:line="258" w:lineRule="auto"/>
        <w:ind w:left="355" w:right="4854" w:hanging="10"/>
        <w:jc w:val="both"/>
      </w:pPr>
      <w:r>
        <w:rPr>
          <w:rFonts w:ascii="Consolas" w:eastAsia="Consolas" w:hAnsi="Consolas" w:cs="Consolas"/>
          <w:sz w:val="14"/>
        </w:rPr>
        <w:t xml:space="preserve">        );</w:t>
      </w:r>
      <w:r>
        <w:rPr>
          <w:sz w:val="21"/>
        </w:rPr>
        <w:t xml:space="preserve"> </w:t>
      </w:r>
    </w:p>
    <w:p w14:paraId="514FA321" w14:textId="77777777" w:rsidR="0097376C" w:rsidRDefault="00000000" w:rsidP="00982BA3">
      <w:pPr>
        <w:spacing w:after="37" w:line="258" w:lineRule="auto"/>
        <w:ind w:left="355" w:right="7209" w:hanging="10"/>
        <w:jc w:val="both"/>
      </w:pPr>
      <w:r>
        <w:rPr>
          <w:rFonts w:ascii="Consolas" w:eastAsia="Consolas" w:hAnsi="Consolas" w:cs="Consolas"/>
          <w:sz w:val="14"/>
        </w:rPr>
        <w:t xml:space="preserve">        displayGraph(graph);</w:t>
      </w:r>
      <w:r>
        <w:rPr>
          <w:sz w:val="21"/>
        </w:rPr>
        <w:t xml:space="preserve"> </w:t>
      </w:r>
      <w:r>
        <w:rPr>
          <w:rFonts w:ascii="Consolas" w:eastAsia="Consolas" w:hAnsi="Consolas" w:cs="Consolas"/>
          <w:sz w:val="14"/>
        </w:rPr>
        <w:t xml:space="preserve">        return;</w:t>
      </w:r>
      <w:r>
        <w:rPr>
          <w:sz w:val="21"/>
        </w:rPr>
        <w:t xml:space="preserve"> </w:t>
      </w:r>
      <w:r>
        <w:rPr>
          <w:rFonts w:ascii="Consolas" w:eastAsia="Consolas" w:hAnsi="Consolas" w:cs="Consolas"/>
          <w:sz w:val="14"/>
        </w:rPr>
        <w:t xml:space="preserve">    }</w:t>
      </w:r>
      <w:r>
        <w:rPr>
          <w:sz w:val="21"/>
        </w:rPr>
        <w:t xml:space="preserve"> </w:t>
      </w:r>
    </w:p>
    <w:p w14:paraId="7731F988" w14:textId="77777777" w:rsidR="0097376C" w:rsidRDefault="00000000" w:rsidP="00982BA3">
      <w:pPr>
        <w:spacing w:after="20"/>
        <w:ind w:left="360"/>
        <w:jc w:val="both"/>
      </w:pPr>
      <w:r>
        <w:rPr>
          <w:rFonts w:ascii="Consolas" w:eastAsia="Consolas" w:hAnsi="Consolas" w:cs="Consolas"/>
          <w:sz w:val="14"/>
        </w:rPr>
        <w:t xml:space="preserve"> </w:t>
      </w:r>
      <w:r>
        <w:rPr>
          <w:sz w:val="21"/>
        </w:rPr>
        <w:t xml:space="preserve"> </w:t>
      </w:r>
    </w:p>
    <w:p w14:paraId="533EE0B9" w14:textId="77777777" w:rsidR="0097376C" w:rsidRDefault="00000000" w:rsidP="00982BA3">
      <w:pPr>
        <w:spacing w:after="4" w:line="258" w:lineRule="auto"/>
        <w:ind w:left="355" w:right="4854" w:hanging="10"/>
        <w:jc w:val="both"/>
      </w:pPr>
      <w:r>
        <w:rPr>
          <w:rFonts w:ascii="Consolas" w:eastAsia="Consolas" w:hAnsi="Consolas" w:cs="Consolas"/>
          <w:sz w:val="14"/>
        </w:rPr>
        <w:t xml:space="preserve">    showSuccess(order);</w:t>
      </w:r>
      <w:r>
        <w:rPr>
          <w:sz w:val="21"/>
        </w:rPr>
        <w:t xml:space="preserve"> </w:t>
      </w:r>
    </w:p>
    <w:p w14:paraId="2E3FFF09" w14:textId="77777777" w:rsidR="0097376C" w:rsidRDefault="00000000" w:rsidP="00982BA3">
      <w:pPr>
        <w:spacing w:after="4" w:line="258" w:lineRule="auto"/>
        <w:ind w:left="355" w:right="4854" w:hanging="10"/>
        <w:jc w:val="both"/>
      </w:pPr>
      <w:r>
        <w:rPr>
          <w:rFonts w:ascii="Consolas" w:eastAsia="Consolas" w:hAnsi="Consolas" w:cs="Consolas"/>
          <w:sz w:val="14"/>
        </w:rPr>
        <w:t xml:space="preserve">    displayGraph(graph);</w:t>
      </w:r>
      <w:r>
        <w:rPr>
          <w:sz w:val="21"/>
        </w:rPr>
        <w:t xml:space="preserve"> </w:t>
      </w:r>
    </w:p>
    <w:p w14:paraId="6827D056" w14:textId="77777777" w:rsidR="0097376C" w:rsidRDefault="00000000" w:rsidP="00982BA3">
      <w:pPr>
        <w:spacing w:after="74" w:line="258" w:lineRule="auto"/>
        <w:ind w:left="355" w:right="4854" w:hanging="10"/>
        <w:jc w:val="both"/>
      </w:pPr>
      <w:r>
        <w:rPr>
          <w:rFonts w:ascii="Consolas" w:eastAsia="Consolas" w:hAnsi="Consolas" w:cs="Consolas"/>
          <w:sz w:val="14"/>
        </w:rPr>
        <w:t>}</w:t>
      </w:r>
      <w:r>
        <w:rPr>
          <w:sz w:val="21"/>
        </w:rPr>
        <w:t xml:space="preserve"> </w:t>
      </w:r>
    </w:p>
    <w:p w14:paraId="5A706BCD" w14:textId="77777777" w:rsidR="0097376C" w:rsidRDefault="00000000" w:rsidP="00982BA3">
      <w:pPr>
        <w:pStyle w:val="Heading1"/>
        <w:ind w:left="315" w:hanging="330"/>
        <w:jc w:val="both"/>
      </w:pPr>
      <w:r>
        <w:t xml:space="preserve">Results and Test Cases </w:t>
      </w:r>
    </w:p>
    <w:p w14:paraId="25E47B47" w14:textId="77777777" w:rsidR="0097376C" w:rsidRDefault="00000000" w:rsidP="00982BA3">
      <w:pPr>
        <w:spacing w:after="9" w:line="249" w:lineRule="auto"/>
        <w:ind w:left="-5" w:hanging="10"/>
        <w:jc w:val="both"/>
      </w:pPr>
      <w:r>
        <w:rPr>
          <w:sz w:val="21"/>
        </w:rPr>
        <w:t xml:space="preserve">The website accepts dynamic course and prerequisite inputs and produces either a valid ordering or a circular-dependency message. It also displays the dependency graph. </w:t>
      </w:r>
    </w:p>
    <w:tbl>
      <w:tblPr>
        <w:tblStyle w:val="TableGrid"/>
        <w:tblW w:w="9737" w:type="dxa"/>
        <w:tblInd w:w="6" w:type="dxa"/>
        <w:tblCellMar>
          <w:top w:w="5" w:type="dxa"/>
          <w:left w:w="115" w:type="dxa"/>
          <w:bottom w:w="0" w:type="dxa"/>
          <w:right w:w="115" w:type="dxa"/>
        </w:tblCellMar>
        <w:tblLook w:val="04A0" w:firstRow="1" w:lastRow="0" w:firstColumn="1" w:lastColumn="0" w:noHBand="0" w:noVBand="1"/>
      </w:tblPr>
      <w:tblGrid>
        <w:gridCol w:w="4868"/>
        <w:gridCol w:w="4869"/>
      </w:tblGrid>
      <w:tr w:rsidR="0097376C" w14:paraId="67BF9D21" w14:textId="77777777">
        <w:trPr>
          <w:trHeight w:val="230"/>
        </w:trPr>
        <w:tc>
          <w:tcPr>
            <w:tcW w:w="4868" w:type="dxa"/>
            <w:tcBorders>
              <w:top w:val="single" w:sz="4" w:space="0" w:color="B8C4D1"/>
              <w:left w:val="single" w:sz="4" w:space="0" w:color="B8C4D1"/>
              <w:bottom w:val="single" w:sz="4" w:space="0" w:color="B8C4D1"/>
              <w:right w:val="single" w:sz="4" w:space="0" w:color="B8C4D1"/>
            </w:tcBorders>
            <w:shd w:val="clear" w:color="auto" w:fill="193B63"/>
          </w:tcPr>
          <w:p w14:paraId="495A2A89" w14:textId="77777777" w:rsidR="0097376C" w:rsidRDefault="00000000" w:rsidP="00982BA3">
            <w:pPr>
              <w:spacing w:after="0"/>
              <w:jc w:val="both"/>
            </w:pPr>
            <w:r>
              <w:rPr>
                <w:b/>
                <w:color w:val="FFFFFF"/>
                <w:sz w:val="18"/>
              </w:rPr>
              <w:t>Test Input</w:t>
            </w:r>
            <w:r>
              <w:rPr>
                <w:color w:val="FFFFFF"/>
                <w:sz w:val="21"/>
              </w:rPr>
              <w:t xml:space="preserve"> </w:t>
            </w:r>
          </w:p>
        </w:tc>
        <w:tc>
          <w:tcPr>
            <w:tcW w:w="4868" w:type="dxa"/>
            <w:tcBorders>
              <w:top w:val="single" w:sz="4" w:space="0" w:color="B8C4D1"/>
              <w:left w:val="single" w:sz="4" w:space="0" w:color="B8C4D1"/>
              <w:bottom w:val="single" w:sz="4" w:space="0" w:color="B8C4D1"/>
              <w:right w:val="single" w:sz="4" w:space="0" w:color="B8C4D1"/>
            </w:tcBorders>
            <w:shd w:val="clear" w:color="auto" w:fill="193B63"/>
          </w:tcPr>
          <w:p w14:paraId="231E9826" w14:textId="77777777" w:rsidR="0097376C" w:rsidRDefault="00000000" w:rsidP="00982BA3">
            <w:pPr>
              <w:spacing w:after="0"/>
              <w:ind w:left="1"/>
              <w:jc w:val="both"/>
            </w:pPr>
            <w:r>
              <w:rPr>
                <w:b/>
                <w:color w:val="FFFFFF"/>
                <w:sz w:val="18"/>
              </w:rPr>
              <w:t>Expected Output</w:t>
            </w:r>
            <w:r>
              <w:rPr>
                <w:color w:val="FFFFFF"/>
                <w:sz w:val="21"/>
              </w:rPr>
              <w:t xml:space="preserve"> </w:t>
            </w:r>
          </w:p>
        </w:tc>
      </w:tr>
      <w:tr w:rsidR="0097376C" w14:paraId="6BC9FFBD" w14:textId="77777777">
        <w:trPr>
          <w:trHeight w:val="452"/>
        </w:trPr>
        <w:tc>
          <w:tcPr>
            <w:tcW w:w="4868" w:type="dxa"/>
            <w:tcBorders>
              <w:top w:val="single" w:sz="4" w:space="0" w:color="B8C4D1"/>
              <w:left w:val="single" w:sz="4" w:space="0" w:color="B8C4D1"/>
              <w:bottom w:val="single" w:sz="4" w:space="0" w:color="B8C4D1"/>
              <w:right w:val="single" w:sz="4" w:space="0" w:color="B8C4D1"/>
            </w:tcBorders>
          </w:tcPr>
          <w:p w14:paraId="3CFBE516" w14:textId="77777777" w:rsidR="0097376C" w:rsidRDefault="00000000" w:rsidP="00982BA3">
            <w:pPr>
              <w:spacing w:after="7"/>
              <w:ind w:right="3"/>
              <w:jc w:val="both"/>
            </w:pPr>
            <w:r>
              <w:rPr>
                <w:sz w:val="18"/>
              </w:rPr>
              <w:t xml:space="preserve">Python → Data Structures → Algorithms → Machine Learning </w:t>
            </w:r>
          </w:p>
          <w:p w14:paraId="26905EA0" w14:textId="77777777" w:rsidR="0097376C" w:rsidRDefault="00000000" w:rsidP="00982BA3">
            <w:pPr>
              <w:spacing w:after="0"/>
              <w:ind w:right="2"/>
              <w:jc w:val="both"/>
            </w:pPr>
            <w:r>
              <w:rPr>
                <w:sz w:val="18"/>
              </w:rPr>
              <w:t>→ AI</w:t>
            </w:r>
            <w:r>
              <w:rPr>
                <w:sz w:val="21"/>
              </w:rPr>
              <w:t xml:space="preserve"> </w:t>
            </w:r>
          </w:p>
        </w:tc>
        <w:tc>
          <w:tcPr>
            <w:tcW w:w="4868" w:type="dxa"/>
            <w:tcBorders>
              <w:top w:val="single" w:sz="4" w:space="0" w:color="B8C4D1"/>
              <w:left w:val="single" w:sz="4" w:space="0" w:color="B8C4D1"/>
              <w:bottom w:val="single" w:sz="4" w:space="0" w:color="B8C4D1"/>
              <w:right w:val="single" w:sz="4" w:space="0" w:color="B8C4D1"/>
            </w:tcBorders>
            <w:vAlign w:val="center"/>
          </w:tcPr>
          <w:p w14:paraId="0B8AED9B" w14:textId="77777777" w:rsidR="0097376C" w:rsidRDefault="00000000" w:rsidP="00982BA3">
            <w:pPr>
              <w:spacing w:after="0"/>
              <w:ind w:left="2"/>
              <w:jc w:val="both"/>
            </w:pPr>
            <w:r>
              <w:rPr>
                <w:sz w:val="18"/>
              </w:rPr>
              <w:t>Valid ordering exists.</w:t>
            </w:r>
            <w:r>
              <w:rPr>
                <w:sz w:val="21"/>
              </w:rPr>
              <w:t xml:space="preserve"> </w:t>
            </w:r>
          </w:p>
        </w:tc>
      </w:tr>
      <w:tr w:rsidR="0097376C" w14:paraId="1411F278" w14:textId="77777777">
        <w:trPr>
          <w:trHeight w:val="230"/>
        </w:trPr>
        <w:tc>
          <w:tcPr>
            <w:tcW w:w="4868" w:type="dxa"/>
            <w:tcBorders>
              <w:top w:val="single" w:sz="4" w:space="0" w:color="B8C4D1"/>
              <w:left w:val="single" w:sz="4" w:space="0" w:color="B8C4D1"/>
              <w:bottom w:val="single" w:sz="4" w:space="0" w:color="B8C4D1"/>
              <w:right w:val="single" w:sz="4" w:space="0" w:color="B8C4D1"/>
            </w:tcBorders>
          </w:tcPr>
          <w:p w14:paraId="3F64EAD9" w14:textId="77777777" w:rsidR="0097376C" w:rsidRDefault="00000000" w:rsidP="00982BA3">
            <w:pPr>
              <w:spacing w:after="0"/>
              <w:ind w:right="6"/>
              <w:jc w:val="both"/>
            </w:pPr>
            <w:r>
              <w:rPr>
                <w:sz w:val="18"/>
              </w:rPr>
              <w:t>A → B, B → C, C → A</w:t>
            </w:r>
            <w:r>
              <w:rPr>
                <w:sz w:val="21"/>
              </w:rPr>
              <w:t xml:space="preserve"> </w:t>
            </w:r>
          </w:p>
        </w:tc>
        <w:tc>
          <w:tcPr>
            <w:tcW w:w="4868" w:type="dxa"/>
            <w:tcBorders>
              <w:top w:val="single" w:sz="4" w:space="0" w:color="B8C4D1"/>
              <w:left w:val="single" w:sz="4" w:space="0" w:color="B8C4D1"/>
              <w:bottom w:val="single" w:sz="4" w:space="0" w:color="B8C4D1"/>
              <w:right w:val="single" w:sz="4" w:space="0" w:color="B8C4D1"/>
            </w:tcBorders>
          </w:tcPr>
          <w:p w14:paraId="1D9263F8" w14:textId="77777777" w:rsidR="0097376C" w:rsidRDefault="00000000" w:rsidP="00982BA3">
            <w:pPr>
              <w:spacing w:after="0"/>
              <w:ind w:right="8"/>
              <w:jc w:val="both"/>
            </w:pPr>
            <w:r>
              <w:rPr>
                <w:sz w:val="18"/>
              </w:rPr>
              <w:t>No valid ordering; circular dependency detected.</w:t>
            </w:r>
            <w:r>
              <w:rPr>
                <w:sz w:val="21"/>
              </w:rPr>
              <w:t xml:space="preserve"> </w:t>
            </w:r>
          </w:p>
        </w:tc>
      </w:tr>
      <w:tr w:rsidR="0097376C" w14:paraId="58DF735B" w14:textId="77777777">
        <w:trPr>
          <w:trHeight w:val="235"/>
        </w:trPr>
        <w:tc>
          <w:tcPr>
            <w:tcW w:w="4868" w:type="dxa"/>
            <w:tcBorders>
              <w:top w:val="single" w:sz="4" w:space="0" w:color="B8C4D1"/>
              <w:left w:val="single" w:sz="4" w:space="0" w:color="B8C4D1"/>
              <w:bottom w:val="single" w:sz="4" w:space="0" w:color="B8C4D1"/>
              <w:right w:val="single" w:sz="4" w:space="0" w:color="B8C4D1"/>
            </w:tcBorders>
          </w:tcPr>
          <w:p w14:paraId="0F8FA31D" w14:textId="77777777" w:rsidR="0097376C" w:rsidRDefault="00000000" w:rsidP="00982BA3">
            <w:pPr>
              <w:spacing w:after="0"/>
              <w:ind w:right="8"/>
              <w:jc w:val="both"/>
            </w:pPr>
            <w:r>
              <w:rPr>
                <w:sz w:val="18"/>
              </w:rPr>
              <w:t>A → A</w:t>
            </w:r>
            <w:r>
              <w:rPr>
                <w:sz w:val="21"/>
              </w:rPr>
              <w:t xml:space="preserve"> </w:t>
            </w:r>
          </w:p>
        </w:tc>
        <w:tc>
          <w:tcPr>
            <w:tcW w:w="4868" w:type="dxa"/>
            <w:tcBorders>
              <w:top w:val="single" w:sz="4" w:space="0" w:color="B8C4D1"/>
              <w:left w:val="single" w:sz="4" w:space="0" w:color="B8C4D1"/>
              <w:bottom w:val="single" w:sz="4" w:space="0" w:color="B8C4D1"/>
              <w:right w:val="single" w:sz="4" w:space="0" w:color="B8C4D1"/>
            </w:tcBorders>
          </w:tcPr>
          <w:p w14:paraId="147147E2" w14:textId="77777777" w:rsidR="0097376C" w:rsidRDefault="00000000" w:rsidP="00982BA3">
            <w:pPr>
              <w:spacing w:after="0"/>
              <w:ind w:left="1"/>
              <w:jc w:val="both"/>
            </w:pPr>
            <w:r>
              <w:rPr>
                <w:sz w:val="18"/>
              </w:rPr>
              <w:t>Error: A course cannot be its own prerequisite.</w:t>
            </w:r>
            <w:r>
              <w:rPr>
                <w:sz w:val="21"/>
              </w:rPr>
              <w:t xml:space="preserve"> </w:t>
            </w:r>
          </w:p>
        </w:tc>
      </w:tr>
    </w:tbl>
    <w:p w14:paraId="0F594420" w14:textId="77777777" w:rsidR="0097376C" w:rsidRDefault="00000000" w:rsidP="00982BA3">
      <w:pPr>
        <w:spacing w:after="0"/>
        <w:ind w:left="-5" w:hanging="10"/>
        <w:jc w:val="both"/>
      </w:pPr>
      <w:r>
        <w:rPr>
          <w:b/>
          <w:color w:val="2B5B96"/>
          <w:sz w:val="26"/>
        </w:rPr>
        <w:t xml:space="preserve">Sample Valid Output </w:t>
      </w:r>
    </w:p>
    <w:p w14:paraId="6E973FD6" w14:textId="77777777" w:rsidR="0097376C" w:rsidRDefault="00000000" w:rsidP="00982BA3">
      <w:pPr>
        <w:spacing w:after="142" w:line="249" w:lineRule="auto"/>
        <w:ind w:left="65" w:hanging="10"/>
        <w:jc w:val="both"/>
      </w:pPr>
      <w:r>
        <w:rPr>
          <w:sz w:val="21"/>
        </w:rPr>
        <w:t xml:space="preserve">Python → Data Structures → Algorithms → Machine Learning → AI </w:t>
      </w:r>
    </w:p>
    <w:p w14:paraId="3B78E822" w14:textId="77777777" w:rsidR="0097376C" w:rsidRDefault="00000000" w:rsidP="00982BA3">
      <w:pPr>
        <w:spacing w:after="0"/>
        <w:ind w:left="-5" w:hanging="10"/>
        <w:jc w:val="both"/>
      </w:pPr>
      <w:r>
        <w:rPr>
          <w:b/>
          <w:color w:val="2B5B96"/>
          <w:sz w:val="26"/>
        </w:rPr>
        <w:t xml:space="preserve">Sample Circular Dependency Output </w:t>
      </w:r>
    </w:p>
    <w:p w14:paraId="286E2FB4" w14:textId="77777777" w:rsidR="0097376C" w:rsidRDefault="00000000" w:rsidP="00982BA3">
      <w:pPr>
        <w:spacing w:after="138" w:line="249" w:lineRule="auto"/>
        <w:ind w:left="-5" w:hanging="10"/>
        <w:jc w:val="both"/>
      </w:pPr>
      <w:r>
        <w:rPr>
          <w:sz w:val="21"/>
        </w:rPr>
        <w:t xml:space="preserve">No valid ordering exists! Circular dependency detected. </w:t>
      </w:r>
    </w:p>
    <w:p w14:paraId="2628CD95" w14:textId="77777777" w:rsidR="0097376C" w:rsidRDefault="00000000" w:rsidP="00982BA3">
      <w:pPr>
        <w:pStyle w:val="Heading2"/>
        <w:ind w:left="-5"/>
        <w:jc w:val="both"/>
      </w:pPr>
      <w:r>
        <w:t xml:space="preserve">Result </w:t>
      </w:r>
    </w:p>
    <w:p w14:paraId="066381A8" w14:textId="77777777" w:rsidR="0097376C" w:rsidRDefault="00000000" w:rsidP="00982BA3">
      <w:pPr>
        <w:spacing w:after="201" w:line="249" w:lineRule="auto"/>
        <w:ind w:left="-5" w:hanging="10"/>
        <w:jc w:val="both"/>
      </w:pPr>
      <w:r>
        <w:rPr>
          <w:sz w:val="21"/>
        </w:rPr>
        <w:t xml:space="preserve">The implementation follows the project PPT: a complete ordering is displayed when all courses are processed; otherwise the system reports the circular dependency. </w:t>
      </w:r>
    </w:p>
    <w:p w14:paraId="3271CA2C" w14:textId="77777777" w:rsidR="0097376C" w:rsidRDefault="00000000" w:rsidP="00982BA3">
      <w:pPr>
        <w:pStyle w:val="Heading1"/>
        <w:ind w:left="315" w:hanging="330"/>
        <w:jc w:val="both"/>
      </w:pPr>
      <w:r>
        <w:t xml:space="preserve">Conclusion and Future Scope </w:t>
      </w:r>
    </w:p>
    <w:p w14:paraId="5265C00B" w14:textId="77777777" w:rsidR="0097376C" w:rsidRDefault="00000000" w:rsidP="00982BA3">
      <w:pPr>
        <w:spacing w:after="146" w:line="249" w:lineRule="auto"/>
        <w:ind w:left="-5" w:hanging="10"/>
        <w:jc w:val="both"/>
      </w:pPr>
      <w:r>
        <w:rPr>
          <w:sz w:val="21"/>
        </w:rPr>
        <w:t xml:space="preserve">The Course Prerequisite Planner provides an interactive method for organizing university courses according to prerequisite dependencies. By representing courses as vertices and prerequisite relationships as directed edges, the project applies Kahn’s Topological Sort to generate a valid ordering. The implementation also detects circular dependencies and reports when a complete ordering is impossible. </w:t>
      </w:r>
    </w:p>
    <w:p w14:paraId="24853978" w14:textId="77777777" w:rsidR="0097376C" w:rsidRDefault="00000000" w:rsidP="00982BA3">
      <w:pPr>
        <w:pStyle w:val="Heading2"/>
        <w:ind w:left="-5"/>
        <w:jc w:val="both"/>
      </w:pPr>
      <w:r>
        <w:lastRenderedPageBreak/>
        <w:t xml:space="preserve">Future Scope </w:t>
      </w:r>
    </w:p>
    <w:p w14:paraId="25FA7169" w14:textId="77777777" w:rsidR="0097376C" w:rsidRDefault="00000000" w:rsidP="00982BA3">
      <w:pPr>
        <w:numPr>
          <w:ilvl w:val="0"/>
          <w:numId w:val="8"/>
        </w:numPr>
        <w:spacing w:after="49" w:line="249" w:lineRule="auto"/>
        <w:ind w:hanging="144"/>
        <w:jc w:val="both"/>
      </w:pPr>
      <w:r>
        <w:rPr>
          <w:sz w:val="21"/>
        </w:rPr>
        <w:t xml:space="preserve">Save and load course plans. </w:t>
      </w:r>
    </w:p>
    <w:p w14:paraId="13DD8132" w14:textId="77777777" w:rsidR="0097376C" w:rsidRDefault="00000000" w:rsidP="00982BA3">
      <w:pPr>
        <w:numPr>
          <w:ilvl w:val="0"/>
          <w:numId w:val="8"/>
        </w:numPr>
        <w:spacing w:after="50" w:line="249" w:lineRule="auto"/>
        <w:ind w:hanging="144"/>
        <w:jc w:val="both"/>
      </w:pPr>
      <w:r>
        <w:rPr>
          <w:sz w:val="21"/>
        </w:rPr>
        <w:t xml:space="preserve">Add semester-wise scheduling and credit constraints. </w:t>
      </w:r>
    </w:p>
    <w:p w14:paraId="33B2098C" w14:textId="77777777" w:rsidR="0097376C" w:rsidRDefault="00000000" w:rsidP="00982BA3">
      <w:pPr>
        <w:numPr>
          <w:ilvl w:val="0"/>
          <w:numId w:val="8"/>
        </w:numPr>
        <w:spacing w:after="49" w:line="249" w:lineRule="auto"/>
        <w:ind w:hanging="144"/>
        <w:jc w:val="both"/>
      </w:pPr>
      <w:r>
        <w:rPr>
          <w:sz w:val="21"/>
        </w:rPr>
        <w:t xml:space="preserve">Provide richer graph visualization for larger course sets. </w:t>
      </w:r>
    </w:p>
    <w:p w14:paraId="5025040B" w14:textId="77777777" w:rsidR="0097376C" w:rsidRDefault="00000000" w:rsidP="00982BA3">
      <w:pPr>
        <w:numPr>
          <w:ilvl w:val="0"/>
          <w:numId w:val="8"/>
        </w:numPr>
        <w:spacing w:after="49" w:line="249" w:lineRule="auto"/>
        <w:ind w:hanging="144"/>
        <w:jc w:val="both"/>
      </w:pPr>
      <w:r>
        <w:rPr>
          <w:sz w:val="21"/>
        </w:rPr>
        <w:t xml:space="preserve">Add validation for duplicate course names and additional input conditions. </w:t>
      </w:r>
    </w:p>
    <w:p w14:paraId="3718FF13" w14:textId="77777777" w:rsidR="0097376C" w:rsidRDefault="00000000" w:rsidP="00982BA3">
      <w:pPr>
        <w:numPr>
          <w:ilvl w:val="0"/>
          <w:numId w:val="8"/>
        </w:numPr>
        <w:spacing w:after="157" w:line="249" w:lineRule="auto"/>
        <w:ind w:hanging="144"/>
        <w:jc w:val="both"/>
      </w:pPr>
      <w:r>
        <w:rPr>
          <w:sz w:val="21"/>
        </w:rPr>
        <w:t xml:space="preserve">Support course availability by semester. </w:t>
      </w:r>
    </w:p>
    <w:p w14:paraId="54FE5704" w14:textId="77777777" w:rsidR="0097376C" w:rsidRDefault="00000000" w:rsidP="00982BA3">
      <w:pPr>
        <w:pStyle w:val="Heading1"/>
        <w:ind w:left="315" w:hanging="330"/>
        <w:jc w:val="both"/>
      </w:pPr>
      <w:r>
        <w:t xml:space="preserve">References </w:t>
      </w:r>
    </w:p>
    <w:p w14:paraId="3C5D097F" w14:textId="77777777" w:rsidR="0097376C" w:rsidRDefault="00000000" w:rsidP="00982BA3">
      <w:pPr>
        <w:numPr>
          <w:ilvl w:val="0"/>
          <w:numId w:val="9"/>
        </w:numPr>
        <w:spacing w:after="91" w:line="249" w:lineRule="auto"/>
        <w:ind w:hanging="275"/>
        <w:jc w:val="both"/>
      </w:pPr>
      <w:r>
        <w:rPr>
          <w:sz w:val="21"/>
        </w:rPr>
        <w:t xml:space="preserve">T. H. Cormen, C. E. Leiserson, R. L. Rivest and C. Stein, Introduction to Algorithms, 4th ed., MIT Press, 2022. </w:t>
      </w:r>
    </w:p>
    <w:p w14:paraId="58422D32" w14:textId="77777777" w:rsidR="0097376C" w:rsidRDefault="00000000" w:rsidP="00982BA3">
      <w:pPr>
        <w:numPr>
          <w:ilvl w:val="0"/>
          <w:numId w:val="9"/>
        </w:numPr>
        <w:spacing w:after="87" w:line="249" w:lineRule="auto"/>
        <w:ind w:hanging="275"/>
        <w:jc w:val="both"/>
      </w:pPr>
      <w:r>
        <w:rPr>
          <w:sz w:val="21"/>
        </w:rPr>
        <w:t xml:space="preserve">M. T. Goodrich, R. Tamassia and M. H. Goldwasser, Data Structures and Algorithms in Java, Wiley. </w:t>
      </w:r>
    </w:p>
    <w:p w14:paraId="7DCCABC1" w14:textId="77777777" w:rsidR="0097376C" w:rsidRDefault="00000000" w:rsidP="00982BA3">
      <w:pPr>
        <w:numPr>
          <w:ilvl w:val="0"/>
          <w:numId w:val="9"/>
        </w:numPr>
        <w:spacing w:after="49" w:line="249" w:lineRule="auto"/>
        <w:ind w:hanging="275"/>
        <w:jc w:val="both"/>
      </w:pPr>
      <w:r>
        <w:rPr>
          <w:sz w:val="21"/>
        </w:rPr>
        <w:t xml:space="preserve">MDN Web Docs, “JavaScript,” Mozilla Developer Network. </w:t>
      </w:r>
    </w:p>
    <w:p w14:paraId="2FE60E17" w14:textId="77777777" w:rsidR="0097376C" w:rsidRDefault="00000000" w:rsidP="00982BA3">
      <w:pPr>
        <w:numPr>
          <w:ilvl w:val="0"/>
          <w:numId w:val="9"/>
        </w:numPr>
        <w:spacing w:after="96" w:line="249" w:lineRule="auto"/>
        <w:ind w:hanging="275"/>
        <w:jc w:val="both"/>
      </w:pPr>
      <w:r>
        <w:rPr>
          <w:sz w:val="21"/>
        </w:rPr>
        <w:t xml:space="preserve">MDN Web Docs, “HTML: HyperText Markup Language” and “CSS: Cascading Style Sheets,” Mozilla Developer Network. </w:t>
      </w:r>
    </w:p>
    <w:p w14:paraId="27B74F50" w14:textId="77777777" w:rsidR="0097376C" w:rsidRDefault="00000000" w:rsidP="00982BA3">
      <w:pPr>
        <w:numPr>
          <w:ilvl w:val="0"/>
          <w:numId w:val="9"/>
        </w:numPr>
        <w:spacing w:after="50" w:line="249" w:lineRule="auto"/>
        <w:ind w:hanging="275"/>
        <w:jc w:val="both"/>
      </w:pPr>
      <w:r>
        <w:rPr>
          <w:sz w:val="21"/>
        </w:rPr>
        <w:t xml:space="preserve">Supplied Course Prerequisite Planner project PPT and HTML/CSS/JavaScript source code. </w:t>
      </w:r>
    </w:p>
    <w:sectPr w:rsidR="0097376C">
      <w:headerReference w:type="even" r:id="rId7"/>
      <w:headerReference w:type="default" r:id="rId8"/>
      <w:footerReference w:type="even" r:id="rId9"/>
      <w:footerReference w:type="default" r:id="rId10"/>
      <w:headerReference w:type="first" r:id="rId11"/>
      <w:footerReference w:type="first" r:id="rId12"/>
      <w:pgSz w:w="11905" w:h="16840"/>
      <w:pgMar w:top="933" w:right="1104" w:bottom="962" w:left="1081" w:header="313" w:footer="3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44EF9" w14:textId="77777777" w:rsidR="00EE60C4" w:rsidRDefault="00EE60C4">
      <w:pPr>
        <w:spacing w:after="0" w:line="240" w:lineRule="auto"/>
      </w:pPr>
      <w:r>
        <w:separator/>
      </w:r>
    </w:p>
  </w:endnote>
  <w:endnote w:type="continuationSeparator" w:id="0">
    <w:p w14:paraId="0824CBFD" w14:textId="77777777" w:rsidR="00EE60C4" w:rsidRDefault="00EE6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DEFB" w14:textId="77777777" w:rsidR="0097376C" w:rsidRDefault="00000000">
    <w:pPr>
      <w:spacing w:after="0"/>
      <w:ind w:left="27"/>
      <w:jc w:val="center"/>
    </w:pPr>
    <w:r>
      <w:rPr>
        <w:sz w:val="18"/>
      </w:rPr>
      <w:t xml:space="preserve">APSH 2026 – Project Documentation  |  Page </w:t>
    </w:r>
    <w:r>
      <w:fldChar w:fldCharType="begin"/>
    </w:r>
    <w:r>
      <w:instrText xml:space="preserve"> PAGE   \* MERGEFORMAT </w:instrText>
    </w:r>
    <w:r>
      <w:fldChar w:fldCharType="separate"/>
    </w:r>
    <w:r>
      <w:rPr>
        <w:sz w:val="18"/>
      </w:rPr>
      <w:t>1</w:t>
    </w:r>
    <w:r>
      <w:rPr>
        <w:sz w:val="18"/>
      </w:rPr>
      <w:fldChar w:fldCharType="end"/>
    </w:r>
    <w:r>
      <w:rPr>
        <w:sz w:val="16"/>
      </w:rPr>
      <w:t>Course Prerequisite Planner • DAA Hackathon</w:t>
    </w:r>
    <w:r>
      <w:rPr>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4C6B" w14:textId="77777777" w:rsidR="0097376C" w:rsidRDefault="00000000">
    <w:pPr>
      <w:spacing w:after="0"/>
      <w:ind w:left="27"/>
      <w:jc w:val="center"/>
    </w:pPr>
    <w:r>
      <w:rPr>
        <w:sz w:val="18"/>
      </w:rPr>
      <w:t xml:space="preserve">APSH 2026 – Project Documentation  |  Page </w:t>
    </w:r>
    <w:r>
      <w:fldChar w:fldCharType="begin"/>
    </w:r>
    <w:r>
      <w:instrText xml:space="preserve"> PAGE   \* MERGEFORMAT </w:instrText>
    </w:r>
    <w:r>
      <w:fldChar w:fldCharType="separate"/>
    </w:r>
    <w:r>
      <w:rPr>
        <w:sz w:val="18"/>
      </w:rPr>
      <w:t>1</w:t>
    </w:r>
    <w:r>
      <w:rPr>
        <w:sz w:val="18"/>
      </w:rPr>
      <w:fldChar w:fldCharType="end"/>
    </w:r>
    <w:r>
      <w:rPr>
        <w:sz w:val="16"/>
      </w:rPr>
      <w:t>Course Prerequisite Planner • DAA Hackathon</w:t>
    </w:r>
    <w:r>
      <w:rPr>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E90A" w14:textId="77777777" w:rsidR="0097376C" w:rsidRDefault="00000000">
    <w:pPr>
      <w:spacing w:after="0"/>
      <w:ind w:left="27"/>
      <w:jc w:val="center"/>
    </w:pPr>
    <w:r>
      <w:rPr>
        <w:sz w:val="18"/>
      </w:rPr>
      <w:t xml:space="preserve">APSH 2026 – Project Documentation  |  Page </w:t>
    </w:r>
    <w:r>
      <w:fldChar w:fldCharType="begin"/>
    </w:r>
    <w:r>
      <w:instrText xml:space="preserve"> PAGE   \* MERGEFORMAT </w:instrText>
    </w:r>
    <w:r>
      <w:fldChar w:fldCharType="separate"/>
    </w:r>
    <w:r>
      <w:rPr>
        <w:sz w:val="18"/>
      </w:rPr>
      <w:t>1</w:t>
    </w:r>
    <w:r>
      <w:rPr>
        <w:sz w:val="18"/>
      </w:rPr>
      <w:fldChar w:fldCharType="end"/>
    </w:r>
    <w:r>
      <w:rPr>
        <w:sz w:val="16"/>
      </w:rPr>
      <w:t>Course Prerequisite Planner • DAA Hackathon</w:t>
    </w: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E9718" w14:textId="77777777" w:rsidR="00EE60C4" w:rsidRDefault="00EE60C4">
      <w:pPr>
        <w:spacing w:after="0" w:line="240" w:lineRule="auto"/>
      </w:pPr>
      <w:r>
        <w:separator/>
      </w:r>
    </w:p>
  </w:footnote>
  <w:footnote w:type="continuationSeparator" w:id="0">
    <w:p w14:paraId="1E6578C5" w14:textId="77777777" w:rsidR="00EE60C4" w:rsidRDefault="00EE60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0BA00" w14:textId="77777777" w:rsidR="0097376C" w:rsidRDefault="00000000">
    <w:pPr>
      <w:spacing w:after="0"/>
      <w:ind w:right="-25"/>
      <w:jc w:val="right"/>
    </w:pPr>
    <w:r>
      <w:rPr>
        <w:sz w:val="16"/>
      </w:rPr>
      <w:t>APSH 2026 • PROJECT DOCUMENTATION</w:t>
    </w:r>
    <w:r>
      <w:rPr>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1B2DE" w14:textId="77777777" w:rsidR="0097376C" w:rsidRDefault="00000000">
    <w:pPr>
      <w:spacing w:after="0"/>
      <w:ind w:right="-25"/>
      <w:jc w:val="right"/>
    </w:pPr>
    <w:r>
      <w:rPr>
        <w:sz w:val="16"/>
      </w:rPr>
      <w:t>APSH 2026 • PROJECT DOCUMENTATION</w:t>
    </w:r>
    <w:r>
      <w:rPr>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EF8E0" w14:textId="77777777" w:rsidR="0097376C" w:rsidRDefault="00000000">
    <w:pPr>
      <w:spacing w:after="0"/>
      <w:ind w:right="-25"/>
      <w:jc w:val="right"/>
    </w:pPr>
    <w:r>
      <w:rPr>
        <w:sz w:val="16"/>
      </w:rPr>
      <w:t>APSH 2026 • PROJECT DOCUMENTATION</w:t>
    </w:r>
    <w:r>
      <w:rPr>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489A"/>
    <w:multiLevelType w:val="hybridMultilevel"/>
    <w:tmpl w:val="0A105078"/>
    <w:lvl w:ilvl="0" w:tplc="8BC48420">
      <w:start w:val="1"/>
      <w:numFmt w:val="decimal"/>
      <w:pStyle w:val="Heading1"/>
      <w:lvlText w:val="%1."/>
      <w:lvlJc w:val="left"/>
      <w:pPr>
        <w:ind w:left="0"/>
      </w:pPr>
      <w:rPr>
        <w:rFonts w:ascii="Calibri" w:eastAsia="Calibri" w:hAnsi="Calibri" w:cs="Calibri"/>
        <w:b/>
        <w:bCs/>
        <w:i w:val="0"/>
        <w:strike w:val="0"/>
        <w:dstrike w:val="0"/>
        <w:color w:val="192D4B"/>
        <w:sz w:val="32"/>
        <w:szCs w:val="32"/>
        <w:u w:val="none" w:color="000000"/>
        <w:bdr w:val="none" w:sz="0" w:space="0" w:color="auto"/>
        <w:shd w:val="clear" w:color="auto" w:fill="auto"/>
        <w:vertAlign w:val="baseline"/>
      </w:rPr>
    </w:lvl>
    <w:lvl w:ilvl="1" w:tplc="5A48E668">
      <w:start w:val="1"/>
      <w:numFmt w:val="lowerLetter"/>
      <w:lvlText w:val="%2"/>
      <w:lvlJc w:val="left"/>
      <w:pPr>
        <w:ind w:left="1080"/>
      </w:pPr>
      <w:rPr>
        <w:rFonts w:ascii="Calibri" w:eastAsia="Calibri" w:hAnsi="Calibri" w:cs="Calibri"/>
        <w:b/>
        <w:bCs/>
        <w:i w:val="0"/>
        <w:strike w:val="0"/>
        <w:dstrike w:val="0"/>
        <w:color w:val="192D4B"/>
        <w:sz w:val="32"/>
        <w:szCs w:val="32"/>
        <w:u w:val="none" w:color="000000"/>
        <w:bdr w:val="none" w:sz="0" w:space="0" w:color="auto"/>
        <w:shd w:val="clear" w:color="auto" w:fill="auto"/>
        <w:vertAlign w:val="baseline"/>
      </w:rPr>
    </w:lvl>
    <w:lvl w:ilvl="2" w:tplc="BBFEB2F4">
      <w:start w:val="1"/>
      <w:numFmt w:val="lowerRoman"/>
      <w:lvlText w:val="%3"/>
      <w:lvlJc w:val="left"/>
      <w:pPr>
        <w:ind w:left="1800"/>
      </w:pPr>
      <w:rPr>
        <w:rFonts w:ascii="Calibri" w:eastAsia="Calibri" w:hAnsi="Calibri" w:cs="Calibri"/>
        <w:b/>
        <w:bCs/>
        <w:i w:val="0"/>
        <w:strike w:val="0"/>
        <w:dstrike w:val="0"/>
        <w:color w:val="192D4B"/>
        <w:sz w:val="32"/>
        <w:szCs w:val="32"/>
        <w:u w:val="none" w:color="000000"/>
        <w:bdr w:val="none" w:sz="0" w:space="0" w:color="auto"/>
        <w:shd w:val="clear" w:color="auto" w:fill="auto"/>
        <w:vertAlign w:val="baseline"/>
      </w:rPr>
    </w:lvl>
    <w:lvl w:ilvl="3" w:tplc="EC88ADFC">
      <w:start w:val="1"/>
      <w:numFmt w:val="decimal"/>
      <w:lvlText w:val="%4"/>
      <w:lvlJc w:val="left"/>
      <w:pPr>
        <w:ind w:left="2520"/>
      </w:pPr>
      <w:rPr>
        <w:rFonts w:ascii="Calibri" w:eastAsia="Calibri" w:hAnsi="Calibri" w:cs="Calibri"/>
        <w:b/>
        <w:bCs/>
        <w:i w:val="0"/>
        <w:strike w:val="0"/>
        <w:dstrike w:val="0"/>
        <w:color w:val="192D4B"/>
        <w:sz w:val="32"/>
        <w:szCs w:val="32"/>
        <w:u w:val="none" w:color="000000"/>
        <w:bdr w:val="none" w:sz="0" w:space="0" w:color="auto"/>
        <w:shd w:val="clear" w:color="auto" w:fill="auto"/>
        <w:vertAlign w:val="baseline"/>
      </w:rPr>
    </w:lvl>
    <w:lvl w:ilvl="4" w:tplc="108AC50A">
      <w:start w:val="1"/>
      <w:numFmt w:val="lowerLetter"/>
      <w:lvlText w:val="%5"/>
      <w:lvlJc w:val="left"/>
      <w:pPr>
        <w:ind w:left="3240"/>
      </w:pPr>
      <w:rPr>
        <w:rFonts w:ascii="Calibri" w:eastAsia="Calibri" w:hAnsi="Calibri" w:cs="Calibri"/>
        <w:b/>
        <w:bCs/>
        <w:i w:val="0"/>
        <w:strike w:val="0"/>
        <w:dstrike w:val="0"/>
        <w:color w:val="192D4B"/>
        <w:sz w:val="32"/>
        <w:szCs w:val="32"/>
        <w:u w:val="none" w:color="000000"/>
        <w:bdr w:val="none" w:sz="0" w:space="0" w:color="auto"/>
        <w:shd w:val="clear" w:color="auto" w:fill="auto"/>
        <w:vertAlign w:val="baseline"/>
      </w:rPr>
    </w:lvl>
    <w:lvl w:ilvl="5" w:tplc="9EF2241A">
      <w:start w:val="1"/>
      <w:numFmt w:val="lowerRoman"/>
      <w:lvlText w:val="%6"/>
      <w:lvlJc w:val="left"/>
      <w:pPr>
        <w:ind w:left="3960"/>
      </w:pPr>
      <w:rPr>
        <w:rFonts w:ascii="Calibri" w:eastAsia="Calibri" w:hAnsi="Calibri" w:cs="Calibri"/>
        <w:b/>
        <w:bCs/>
        <w:i w:val="0"/>
        <w:strike w:val="0"/>
        <w:dstrike w:val="0"/>
        <w:color w:val="192D4B"/>
        <w:sz w:val="32"/>
        <w:szCs w:val="32"/>
        <w:u w:val="none" w:color="000000"/>
        <w:bdr w:val="none" w:sz="0" w:space="0" w:color="auto"/>
        <w:shd w:val="clear" w:color="auto" w:fill="auto"/>
        <w:vertAlign w:val="baseline"/>
      </w:rPr>
    </w:lvl>
    <w:lvl w:ilvl="6" w:tplc="72243A28">
      <w:start w:val="1"/>
      <w:numFmt w:val="decimal"/>
      <w:lvlText w:val="%7"/>
      <w:lvlJc w:val="left"/>
      <w:pPr>
        <w:ind w:left="4680"/>
      </w:pPr>
      <w:rPr>
        <w:rFonts w:ascii="Calibri" w:eastAsia="Calibri" w:hAnsi="Calibri" w:cs="Calibri"/>
        <w:b/>
        <w:bCs/>
        <w:i w:val="0"/>
        <w:strike w:val="0"/>
        <w:dstrike w:val="0"/>
        <w:color w:val="192D4B"/>
        <w:sz w:val="32"/>
        <w:szCs w:val="32"/>
        <w:u w:val="none" w:color="000000"/>
        <w:bdr w:val="none" w:sz="0" w:space="0" w:color="auto"/>
        <w:shd w:val="clear" w:color="auto" w:fill="auto"/>
        <w:vertAlign w:val="baseline"/>
      </w:rPr>
    </w:lvl>
    <w:lvl w:ilvl="7" w:tplc="83024C1C">
      <w:start w:val="1"/>
      <w:numFmt w:val="lowerLetter"/>
      <w:lvlText w:val="%8"/>
      <w:lvlJc w:val="left"/>
      <w:pPr>
        <w:ind w:left="5400"/>
      </w:pPr>
      <w:rPr>
        <w:rFonts w:ascii="Calibri" w:eastAsia="Calibri" w:hAnsi="Calibri" w:cs="Calibri"/>
        <w:b/>
        <w:bCs/>
        <w:i w:val="0"/>
        <w:strike w:val="0"/>
        <w:dstrike w:val="0"/>
        <w:color w:val="192D4B"/>
        <w:sz w:val="32"/>
        <w:szCs w:val="32"/>
        <w:u w:val="none" w:color="000000"/>
        <w:bdr w:val="none" w:sz="0" w:space="0" w:color="auto"/>
        <w:shd w:val="clear" w:color="auto" w:fill="auto"/>
        <w:vertAlign w:val="baseline"/>
      </w:rPr>
    </w:lvl>
    <w:lvl w:ilvl="8" w:tplc="29DC30AC">
      <w:start w:val="1"/>
      <w:numFmt w:val="lowerRoman"/>
      <w:lvlText w:val="%9"/>
      <w:lvlJc w:val="left"/>
      <w:pPr>
        <w:ind w:left="6120"/>
      </w:pPr>
      <w:rPr>
        <w:rFonts w:ascii="Calibri" w:eastAsia="Calibri" w:hAnsi="Calibri" w:cs="Calibri"/>
        <w:b/>
        <w:bCs/>
        <w:i w:val="0"/>
        <w:strike w:val="0"/>
        <w:dstrike w:val="0"/>
        <w:color w:val="192D4B"/>
        <w:sz w:val="32"/>
        <w:szCs w:val="32"/>
        <w:u w:val="none" w:color="000000"/>
        <w:bdr w:val="none" w:sz="0" w:space="0" w:color="auto"/>
        <w:shd w:val="clear" w:color="auto" w:fill="auto"/>
        <w:vertAlign w:val="baseline"/>
      </w:rPr>
    </w:lvl>
  </w:abstractNum>
  <w:abstractNum w:abstractNumId="1" w15:restartNumberingAfterBreak="0">
    <w:nsid w:val="184A1493"/>
    <w:multiLevelType w:val="hybridMultilevel"/>
    <w:tmpl w:val="E624ABFE"/>
    <w:lvl w:ilvl="0" w:tplc="D5025012">
      <w:start w:val="1"/>
      <w:numFmt w:val="decimal"/>
      <w:lvlText w:val="%1."/>
      <w:lvlJc w:val="left"/>
      <w:pPr>
        <w:ind w:left="575"/>
      </w:pPr>
      <w:rPr>
        <w:rFonts w:ascii="Consolas" w:eastAsia="Consolas" w:hAnsi="Consolas" w:cs="Consolas"/>
        <w:b w:val="0"/>
        <w:i w:val="0"/>
        <w:strike w:val="0"/>
        <w:dstrike w:val="0"/>
        <w:color w:val="000000"/>
        <w:sz w:val="14"/>
        <w:szCs w:val="14"/>
        <w:u w:val="none" w:color="000000"/>
        <w:bdr w:val="none" w:sz="0" w:space="0" w:color="auto"/>
        <w:shd w:val="clear" w:color="auto" w:fill="auto"/>
        <w:vertAlign w:val="baseline"/>
      </w:rPr>
    </w:lvl>
    <w:lvl w:ilvl="1" w:tplc="400C663E">
      <w:start w:val="1"/>
      <w:numFmt w:val="lowerLetter"/>
      <w:lvlText w:val="%2"/>
      <w:lvlJc w:val="left"/>
      <w:pPr>
        <w:ind w:left="1440"/>
      </w:pPr>
      <w:rPr>
        <w:rFonts w:ascii="Consolas" w:eastAsia="Consolas" w:hAnsi="Consolas" w:cs="Consolas"/>
        <w:b w:val="0"/>
        <w:i w:val="0"/>
        <w:strike w:val="0"/>
        <w:dstrike w:val="0"/>
        <w:color w:val="000000"/>
        <w:sz w:val="14"/>
        <w:szCs w:val="14"/>
        <w:u w:val="none" w:color="000000"/>
        <w:bdr w:val="none" w:sz="0" w:space="0" w:color="auto"/>
        <w:shd w:val="clear" w:color="auto" w:fill="auto"/>
        <w:vertAlign w:val="baseline"/>
      </w:rPr>
    </w:lvl>
    <w:lvl w:ilvl="2" w:tplc="B1F6DDD8">
      <w:start w:val="1"/>
      <w:numFmt w:val="lowerRoman"/>
      <w:lvlText w:val="%3"/>
      <w:lvlJc w:val="left"/>
      <w:pPr>
        <w:ind w:left="2160"/>
      </w:pPr>
      <w:rPr>
        <w:rFonts w:ascii="Consolas" w:eastAsia="Consolas" w:hAnsi="Consolas" w:cs="Consolas"/>
        <w:b w:val="0"/>
        <w:i w:val="0"/>
        <w:strike w:val="0"/>
        <w:dstrike w:val="0"/>
        <w:color w:val="000000"/>
        <w:sz w:val="14"/>
        <w:szCs w:val="14"/>
        <w:u w:val="none" w:color="000000"/>
        <w:bdr w:val="none" w:sz="0" w:space="0" w:color="auto"/>
        <w:shd w:val="clear" w:color="auto" w:fill="auto"/>
        <w:vertAlign w:val="baseline"/>
      </w:rPr>
    </w:lvl>
    <w:lvl w:ilvl="3" w:tplc="3328E508">
      <w:start w:val="1"/>
      <w:numFmt w:val="decimal"/>
      <w:lvlText w:val="%4"/>
      <w:lvlJc w:val="left"/>
      <w:pPr>
        <w:ind w:left="2880"/>
      </w:pPr>
      <w:rPr>
        <w:rFonts w:ascii="Consolas" w:eastAsia="Consolas" w:hAnsi="Consolas" w:cs="Consolas"/>
        <w:b w:val="0"/>
        <w:i w:val="0"/>
        <w:strike w:val="0"/>
        <w:dstrike w:val="0"/>
        <w:color w:val="000000"/>
        <w:sz w:val="14"/>
        <w:szCs w:val="14"/>
        <w:u w:val="none" w:color="000000"/>
        <w:bdr w:val="none" w:sz="0" w:space="0" w:color="auto"/>
        <w:shd w:val="clear" w:color="auto" w:fill="auto"/>
        <w:vertAlign w:val="baseline"/>
      </w:rPr>
    </w:lvl>
    <w:lvl w:ilvl="4" w:tplc="F2765AE2">
      <w:start w:val="1"/>
      <w:numFmt w:val="lowerLetter"/>
      <w:lvlText w:val="%5"/>
      <w:lvlJc w:val="left"/>
      <w:pPr>
        <w:ind w:left="3600"/>
      </w:pPr>
      <w:rPr>
        <w:rFonts w:ascii="Consolas" w:eastAsia="Consolas" w:hAnsi="Consolas" w:cs="Consolas"/>
        <w:b w:val="0"/>
        <w:i w:val="0"/>
        <w:strike w:val="0"/>
        <w:dstrike w:val="0"/>
        <w:color w:val="000000"/>
        <w:sz w:val="14"/>
        <w:szCs w:val="14"/>
        <w:u w:val="none" w:color="000000"/>
        <w:bdr w:val="none" w:sz="0" w:space="0" w:color="auto"/>
        <w:shd w:val="clear" w:color="auto" w:fill="auto"/>
        <w:vertAlign w:val="baseline"/>
      </w:rPr>
    </w:lvl>
    <w:lvl w:ilvl="5" w:tplc="F5DEFD72">
      <w:start w:val="1"/>
      <w:numFmt w:val="lowerRoman"/>
      <w:lvlText w:val="%6"/>
      <w:lvlJc w:val="left"/>
      <w:pPr>
        <w:ind w:left="4320"/>
      </w:pPr>
      <w:rPr>
        <w:rFonts w:ascii="Consolas" w:eastAsia="Consolas" w:hAnsi="Consolas" w:cs="Consolas"/>
        <w:b w:val="0"/>
        <w:i w:val="0"/>
        <w:strike w:val="0"/>
        <w:dstrike w:val="0"/>
        <w:color w:val="000000"/>
        <w:sz w:val="14"/>
        <w:szCs w:val="14"/>
        <w:u w:val="none" w:color="000000"/>
        <w:bdr w:val="none" w:sz="0" w:space="0" w:color="auto"/>
        <w:shd w:val="clear" w:color="auto" w:fill="auto"/>
        <w:vertAlign w:val="baseline"/>
      </w:rPr>
    </w:lvl>
    <w:lvl w:ilvl="6" w:tplc="C61A66C4">
      <w:start w:val="1"/>
      <w:numFmt w:val="decimal"/>
      <w:lvlText w:val="%7"/>
      <w:lvlJc w:val="left"/>
      <w:pPr>
        <w:ind w:left="5040"/>
      </w:pPr>
      <w:rPr>
        <w:rFonts w:ascii="Consolas" w:eastAsia="Consolas" w:hAnsi="Consolas" w:cs="Consolas"/>
        <w:b w:val="0"/>
        <w:i w:val="0"/>
        <w:strike w:val="0"/>
        <w:dstrike w:val="0"/>
        <w:color w:val="000000"/>
        <w:sz w:val="14"/>
        <w:szCs w:val="14"/>
        <w:u w:val="none" w:color="000000"/>
        <w:bdr w:val="none" w:sz="0" w:space="0" w:color="auto"/>
        <w:shd w:val="clear" w:color="auto" w:fill="auto"/>
        <w:vertAlign w:val="baseline"/>
      </w:rPr>
    </w:lvl>
    <w:lvl w:ilvl="7" w:tplc="D0D2B270">
      <w:start w:val="1"/>
      <w:numFmt w:val="lowerLetter"/>
      <w:lvlText w:val="%8"/>
      <w:lvlJc w:val="left"/>
      <w:pPr>
        <w:ind w:left="5760"/>
      </w:pPr>
      <w:rPr>
        <w:rFonts w:ascii="Consolas" w:eastAsia="Consolas" w:hAnsi="Consolas" w:cs="Consolas"/>
        <w:b w:val="0"/>
        <w:i w:val="0"/>
        <w:strike w:val="0"/>
        <w:dstrike w:val="0"/>
        <w:color w:val="000000"/>
        <w:sz w:val="14"/>
        <w:szCs w:val="14"/>
        <w:u w:val="none" w:color="000000"/>
        <w:bdr w:val="none" w:sz="0" w:space="0" w:color="auto"/>
        <w:shd w:val="clear" w:color="auto" w:fill="auto"/>
        <w:vertAlign w:val="baseline"/>
      </w:rPr>
    </w:lvl>
    <w:lvl w:ilvl="8" w:tplc="1A382958">
      <w:start w:val="1"/>
      <w:numFmt w:val="lowerRoman"/>
      <w:lvlText w:val="%9"/>
      <w:lvlJc w:val="left"/>
      <w:pPr>
        <w:ind w:left="6480"/>
      </w:pPr>
      <w:rPr>
        <w:rFonts w:ascii="Consolas" w:eastAsia="Consolas" w:hAnsi="Consolas" w:cs="Consolas"/>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373643F6"/>
    <w:multiLevelType w:val="hybridMultilevel"/>
    <w:tmpl w:val="D42657F0"/>
    <w:lvl w:ilvl="0" w:tplc="0AB2890A">
      <w:start w:val="1"/>
      <w:numFmt w:val="bullet"/>
      <w:lvlText w:val="•"/>
      <w:lvlJc w:val="left"/>
      <w:pPr>
        <w:ind w:left="19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55E09A8">
      <w:start w:val="1"/>
      <w:numFmt w:val="bullet"/>
      <w:lvlText w:val="o"/>
      <w:lvlJc w:val="left"/>
      <w:pPr>
        <w:ind w:left="11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9088622">
      <w:start w:val="1"/>
      <w:numFmt w:val="bullet"/>
      <w:lvlText w:val="▪"/>
      <w:lvlJc w:val="left"/>
      <w:pPr>
        <w:ind w:left="18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1A8FAE8">
      <w:start w:val="1"/>
      <w:numFmt w:val="bullet"/>
      <w:lvlText w:val="•"/>
      <w:lvlJc w:val="left"/>
      <w:pPr>
        <w:ind w:left="25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E7699E2">
      <w:start w:val="1"/>
      <w:numFmt w:val="bullet"/>
      <w:lvlText w:val="o"/>
      <w:lvlJc w:val="left"/>
      <w:pPr>
        <w:ind w:left="33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1E297A0">
      <w:start w:val="1"/>
      <w:numFmt w:val="bullet"/>
      <w:lvlText w:val="▪"/>
      <w:lvlJc w:val="left"/>
      <w:pPr>
        <w:ind w:left="40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94EDF0A">
      <w:start w:val="1"/>
      <w:numFmt w:val="bullet"/>
      <w:lvlText w:val="•"/>
      <w:lvlJc w:val="left"/>
      <w:pPr>
        <w:ind w:left="47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2D434C0">
      <w:start w:val="1"/>
      <w:numFmt w:val="bullet"/>
      <w:lvlText w:val="o"/>
      <w:lvlJc w:val="left"/>
      <w:pPr>
        <w:ind w:left="54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5685650">
      <w:start w:val="1"/>
      <w:numFmt w:val="bullet"/>
      <w:lvlText w:val="▪"/>
      <w:lvlJc w:val="left"/>
      <w:pPr>
        <w:ind w:left="61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3A8957E8"/>
    <w:multiLevelType w:val="hybridMultilevel"/>
    <w:tmpl w:val="565A3F74"/>
    <w:lvl w:ilvl="0" w:tplc="D1624DC4">
      <w:start w:val="1"/>
      <w:numFmt w:val="bullet"/>
      <w:lvlText w:val="•"/>
      <w:lvlJc w:val="left"/>
      <w:pPr>
        <w:ind w:left="19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2F8057C">
      <w:start w:val="1"/>
      <w:numFmt w:val="bullet"/>
      <w:lvlText w:val="o"/>
      <w:lvlJc w:val="left"/>
      <w:pPr>
        <w:ind w:left="11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BB489B6">
      <w:start w:val="1"/>
      <w:numFmt w:val="bullet"/>
      <w:lvlText w:val="▪"/>
      <w:lvlJc w:val="left"/>
      <w:pPr>
        <w:ind w:left="18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378D69A">
      <w:start w:val="1"/>
      <w:numFmt w:val="bullet"/>
      <w:lvlText w:val="•"/>
      <w:lvlJc w:val="left"/>
      <w:pPr>
        <w:ind w:left="25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0160214">
      <w:start w:val="1"/>
      <w:numFmt w:val="bullet"/>
      <w:lvlText w:val="o"/>
      <w:lvlJc w:val="left"/>
      <w:pPr>
        <w:ind w:left="33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4A44320">
      <w:start w:val="1"/>
      <w:numFmt w:val="bullet"/>
      <w:lvlText w:val="▪"/>
      <w:lvlJc w:val="left"/>
      <w:pPr>
        <w:ind w:left="40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7165E3E">
      <w:start w:val="1"/>
      <w:numFmt w:val="bullet"/>
      <w:lvlText w:val="•"/>
      <w:lvlJc w:val="left"/>
      <w:pPr>
        <w:ind w:left="47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96CB83E">
      <w:start w:val="1"/>
      <w:numFmt w:val="bullet"/>
      <w:lvlText w:val="o"/>
      <w:lvlJc w:val="left"/>
      <w:pPr>
        <w:ind w:left="54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75C9812">
      <w:start w:val="1"/>
      <w:numFmt w:val="bullet"/>
      <w:lvlText w:val="▪"/>
      <w:lvlJc w:val="left"/>
      <w:pPr>
        <w:ind w:left="61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52AA7C2A"/>
    <w:multiLevelType w:val="hybridMultilevel"/>
    <w:tmpl w:val="4544C15C"/>
    <w:lvl w:ilvl="0" w:tplc="764E2BCA">
      <w:start w:val="1"/>
      <w:numFmt w:val="bullet"/>
      <w:lvlText w:val="•"/>
      <w:lvlJc w:val="left"/>
      <w:pPr>
        <w:ind w:left="19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5EA6814">
      <w:start w:val="1"/>
      <w:numFmt w:val="bullet"/>
      <w:lvlText w:val="o"/>
      <w:lvlJc w:val="left"/>
      <w:pPr>
        <w:ind w:left="11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2984C28">
      <w:start w:val="1"/>
      <w:numFmt w:val="bullet"/>
      <w:lvlText w:val="▪"/>
      <w:lvlJc w:val="left"/>
      <w:pPr>
        <w:ind w:left="18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CD8378C">
      <w:start w:val="1"/>
      <w:numFmt w:val="bullet"/>
      <w:lvlText w:val="•"/>
      <w:lvlJc w:val="left"/>
      <w:pPr>
        <w:ind w:left="25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D76EDC6">
      <w:start w:val="1"/>
      <w:numFmt w:val="bullet"/>
      <w:lvlText w:val="o"/>
      <w:lvlJc w:val="left"/>
      <w:pPr>
        <w:ind w:left="33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C7E37E8">
      <w:start w:val="1"/>
      <w:numFmt w:val="bullet"/>
      <w:lvlText w:val="▪"/>
      <w:lvlJc w:val="left"/>
      <w:pPr>
        <w:ind w:left="40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DA66866">
      <w:start w:val="1"/>
      <w:numFmt w:val="bullet"/>
      <w:lvlText w:val="•"/>
      <w:lvlJc w:val="left"/>
      <w:pPr>
        <w:ind w:left="47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8F88B1E">
      <w:start w:val="1"/>
      <w:numFmt w:val="bullet"/>
      <w:lvlText w:val="o"/>
      <w:lvlJc w:val="left"/>
      <w:pPr>
        <w:ind w:left="54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C96DE78">
      <w:start w:val="1"/>
      <w:numFmt w:val="bullet"/>
      <w:lvlText w:val="▪"/>
      <w:lvlJc w:val="left"/>
      <w:pPr>
        <w:ind w:left="61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5A972547"/>
    <w:multiLevelType w:val="hybridMultilevel"/>
    <w:tmpl w:val="B5422448"/>
    <w:lvl w:ilvl="0" w:tplc="6212E550">
      <w:start w:val="1"/>
      <w:numFmt w:val="decimal"/>
      <w:lvlText w:val="%1."/>
      <w:lvlJc w:val="left"/>
      <w:pPr>
        <w:ind w:left="2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8EA7636">
      <w:start w:val="1"/>
      <w:numFmt w:val="lowerLetter"/>
      <w:lvlText w:val="%2"/>
      <w:lvlJc w:val="left"/>
      <w:pPr>
        <w:ind w:left="11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982BB06">
      <w:start w:val="1"/>
      <w:numFmt w:val="lowerRoman"/>
      <w:lvlText w:val="%3"/>
      <w:lvlJc w:val="left"/>
      <w:pPr>
        <w:ind w:left="18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DBCD3DE">
      <w:start w:val="1"/>
      <w:numFmt w:val="decimal"/>
      <w:lvlText w:val="%4"/>
      <w:lvlJc w:val="left"/>
      <w:pPr>
        <w:ind w:left="25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87A257E">
      <w:start w:val="1"/>
      <w:numFmt w:val="lowerLetter"/>
      <w:lvlText w:val="%5"/>
      <w:lvlJc w:val="left"/>
      <w:pPr>
        <w:ind w:left="33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55AB8EE">
      <w:start w:val="1"/>
      <w:numFmt w:val="lowerRoman"/>
      <w:lvlText w:val="%6"/>
      <w:lvlJc w:val="left"/>
      <w:pPr>
        <w:ind w:left="40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5BC117A">
      <w:start w:val="1"/>
      <w:numFmt w:val="decimal"/>
      <w:lvlText w:val="%7"/>
      <w:lvlJc w:val="left"/>
      <w:pPr>
        <w:ind w:left="47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11C0142">
      <w:start w:val="1"/>
      <w:numFmt w:val="lowerLetter"/>
      <w:lvlText w:val="%8"/>
      <w:lvlJc w:val="left"/>
      <w:pPr>
        <w:ind w:left="54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0D4BD42">
      <w:start w:val="1"/>
      <w:numFmt w:val="lowerRoman"/>
      <w:lvlText w:val="%9"/>
      <w:lvlJc w:val="left"/>
      <w:pPr>
        <w:ind w:left="61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69AD61D0"/>
    <w:multiLevelType w:val="hybridMultilevel"/>
    <w:tmpl w:val="49EC7B06"/>
    <w:lvl w:ilvl="0" w:tplc="0186C15C">
      <w:start w:val="1"/>
      <w:numFmt w:val="bullet"/>
      <w:lvlText w:val="•"/>
      <w:lvlJc w:val="left"/>
      <w:pPr>
        <w:ind w:left="19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250D9A8">
      <w:start w:val="1"/>
      <w:numFmt w:val="bullet"/>
      <w:lvlText w:val="o"/>
      <w:lvlJc w:val="left"/>
      <w:pPr>
        <w:ind w:left="11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5FA9624">
      <w:start w:val="1"/>
      <w:numFmt w:val="bullet"/>
      <w:lvlText w:val="▪"/>
      <w:lvlJc w:val="left"/>
      <w:pPr>
        <w:ind w:left="18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5D26FCE">
      <w:start w:val="1"/>
      <w:numFmt w:val="bullet"/>
      <w:lvlText w:val="•"/>
      <w:lvlJc w:val="left"/>
      <w:pPr>
        <w:ind w:left="25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2F02C56">
      <w:start w:val="1"/>
      <w:numFmt w:val="bullet"/>
      <w:lvlText w:val="o"/>
      <w:lvlJc w:val="left"/>
      <w:pPr>
        <w:ind w:left="33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6A8FCAC">
      <w:start w:val="1"/>
      <w:numFmt w:val="bullet"/>
      <w:lvlText w:val="▪"/>
      <w:lvlJc w:val="left"/>
      <w:pPr>
        <w:ind w:left="40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3ECEC22">
      <w:start w:val="1"/>
      <w:numFmt w:val="bullet"/>
      <w:lvlText w:val="•"/>
      <w:lvlJc w:val="left"/>
      <w:pPr>
        <w:ind w:left="47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5BEE0B2">
      <w:start w:val="1"/>
      <w:numFmt w:val="bullet"/>
      <w:lvlText w:val="o"/>
      <w:lvlJc w:val="left"/>
      <w:pPr>
        <w:ind w:left="54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70C1916">
      <w:start w:val="1"/>
      <w:numFmt w:val="bullet"/>
      <w:lvlText w:val="▪"/>
      <w:lvlJc w:val="left"/>
      <w:pPr>
        <w:ind w:left="61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70C451B8"/>
    <w:multiLevelType w:val="hybridMultilevel"/>
    <w:tmpl w:val="98C8A2A8"/>
    <w:lvl w:ilvl="0" w:tplc="978EA538">
      <w:start w:val="1"/>
      <w:numFmt w:val="decimal"/>
      <w:lvlText w:val="[%1]"/>
      <w:lvlJc w:val="left"/>
      <w:pPr>
        <w:ind w:left="27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5F6E49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83A940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7AE9FB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092EEB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442B7F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C126EC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4C8FFD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5D6727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7B2A5104"/>
    <w:multiLevelType w:val="hybridMultilevel"/>
    <w:tmpl w:val="A48E5A9E"/>
    <w:lvl w:ilvl="0" w:tplc="ED322190">
      <w:start w:val="1"/>
      <w:numFmt w:val="bullet"/>
      <w:lvlText w:val="•"/>
      <w:lvlJc w:val="left"/>
      <w:pPr>
        <w:ind w:left="19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4624644">
      <w:start w:val="1"/>
      <w:numFmt w:val="bullet"/>
      <w:lvlText w:val="o"/>
      <w:lvlJc w:val="left"/>
      <w:pPr>
        <w:ind w:left="11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8304FD4">
      <w:start w:val="1"/>
      <w:numFmt w:val="bullet"/>
      <w:lvlText w:val="▪"/>
      <w:lvlJc w:val="left"/>
      <w:pPr>
        <w:ind w:left="18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FF617DE">
      <w:start w:val="1"/>
      <w:numFmt w:val="bullet"/>
      <w:lvlText w:val="•"/>
      <w:lvlJc w:val="left"/>
      <w:pPr>
        <w:ind w:left="25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A6627AA">
      <w:start w:val="1"/>
      <w:numFmt w:val="bullet"/>
      <w:lvlText w:val="o"/>
      <w:lvlJc w:val="left"/>
      <w:pPr>
        <w:ind w:left="33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644BA8C">
      <w:start w:val="1"/>
      <w:numFmt w:val="bullet"/>
      <w:lvlText w:val="▪"/>
      <w:lvlJc w:val="left"/>
      <w:pPr>
        <w:ind w:left="40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D1E4CA2">
      <w:start w:val="1"/>
      <w:numFmt w:val="bullet"/>
      <w:lvlText w:val="•"/>
      <w:lvlJc w:val="left"/>
      <w:pPr>
        <w:ind w:left="47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CF618E0">
      <w:start w:val="1"/>
      <w:numFmt w:val="bullet"/>
      <w:lvlText w:val="o"/>
      <w:lvlJc w:val="left"/>
      <w:pPr>
        <w:ind w:left="54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2A21D88">
      <w:start w:val="1"/>
      <w:numFmt w:val="bullet"/>
      <w:lvlText w:val="▪"/>
      <w:lvlJc w:val="left"/>
      <w:pPr>
        <w:ind w:left="61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7BB93DCE"/>
    <w:multiLevelType w:val="hybridMultilevel"/>
    <w:tmpl w:val="94B2E97E"/>
    <w:lvl w:ilvl="0" w:tplc="4B56A970">
      <w:start w:val="1"/>
      <w:numFmt w:val="bullet"/>
      <w:lvlText w:val="•"/>
      <w:lvlJc w:val="left"/>
      <w:pPr>
        <w:ind w:left="19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E6AEECE">
      <w:start w:val="1"/>
      <w:numFmt w:val="bullet"/>
      <w:lvlText w:val="o"/>
      <w:lvlJc w:val="left"/>
      <w:pPr>
        <w:ind w:left="11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87C8F6A">
      <w:start w:val="1"/>
      <w:numFmt w:val="bullet"/>
      <w:lvlText w:val="▪"/>
      <w:lvlJc w:val="left"/>
      <w:pPr>
        <w:ind w:left="18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232B602">
      <w:start w:val="1"/>
      <w:numFmt w:val="bullet"/>
      <w:lvlText w:val="•"/>
      <w:lvlJc w:val="left"/>
      <w:pPr>
        <w:ind w:left="25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CBA05B0">
      <w:start w:val="1"/>
      <w:numFmt w:val="bullet"/>
      <w:lvlText w:val="o"/>
      <w:lvlJc w:val="left"/>
      <w:pPr>
        <w:ind w:left="33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2462B8C">
      <w:start w:val="1"/>
      <w:numFmt w:val="bullet"/>
      <w:lvlText w:val="▪"/>
      <w:lvlJc w:val="left"/>
      <w:pPr>
        <w:ind w:left="40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4DC8B1A">
      <w:start w:val="1"/>
      <w:numFmt w:val="bullet"/>
      <w:lvlText w:val="•"/>
      <w:lvlJc w:val="left"/>
      <w:pPr>
        <w:ind w:left="47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3B81D78">
      <w:start w:val="1"/>
      <w:numFmt w:val="bullet"/>
      <w:lvlText w:val="o"/>
      <w:lvlJc w:val="left"/>
      <w:pPr>
        <w:ind w:left="54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16C846A">
      <w:start w:val="1"/>
      <w:numFmt w:val="bullet"/>
      <w:lvlText w:val="▪"/>
      <w:lvlJc w:val="left"/>
      <w:pPr>
        <w:ind w:left="61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2144998682">
    <w:abstractNumId w:val="8"/>
  </w:num>
  <w:num w:numId="2" w16cid:durableId="76439272">
    <w:abstractNumId w:val="2"/>
  </w:num>
  <w:num w:numId="3" w16cid:durableId="450133859">
    <w:abstractNumId w:val="9"/>
  </w:num>
  <w:num w:numId="4" w16cid:durableId="655574037">
    <w:abstractNumId w:val="4"/>
  </w:num>
  <w:num w:numId="5" w16cid:durableId="664208467">
    <w:abstractNumId w:val="5"/>
  </w:num>
  <w:num w:numId="6" w16cid:durableId="981621172">
    <w:abstractNumId w:val="1"/>
  </w:num>
  <w:num w:numId="7" w16cid:durableId="3174243">
    <w:abstractNumId w:val="6"/>
  </w:num>
  <w:num w:numId="8" w16cid:durableId="1118136088">
    <w:abstractNumId w:val="3"/>
  </w:num>
  <w:num w:numId="9" w16cid:durableId="875702487">
    <w:abstractNumId w:val="7"/>
  </w:num>
  <w:num w:numId="10" w16cid:durableId="516433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76C"/>
    <w:rsid w:val="00814BC5"/>
    <w:rsid w:val="0097376C"/>
    <w:rsid w:val="00982BA3"/>
    <w:rsid w:val="00EE6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4994F"/>
  <w15:docId w15:val="{044F9E19-A7AD-49BA-AACD-A6D62E558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0"/>
      </w:numPr>
      <w:spacing w:after="0" w:line="259" w:lineRule="auto"/>
      <w:ind w:left="10" w:hanging="10"/>
      <w:outlineLvl w:val="0"/>
    </w:pPr>
    <w:rPr>
      <w:rFonts w:ascii="Calibri" w:eastAsia="Calibri" w:hAnsi="Calibri" w:cs="Calibri"/>
      <w:b/>
      <w:color w:val="192D4B"/>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2B5B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B5B96"/>
      <w:sz w:val="26"/>
    </w:rPr>
  </w:style>
  <w:style w:type="character" w:customStyle="1" w:styleId="Heading1Char">
    <w:name w:val="Heading 1 Char"/>
    <w:link w:val="Heading1"/>
    <w:rPr>
      <w:rFonts w:ascii="Calibri" w:eastAsia="Calibri" w:hAnsi="Calibri" w:cs="Calibri"/>
      <w:b/>
      <w:color w:val="192D4B"/>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1319</Words>
  <Characters>7521</Characters>
  <Application>Microsoft Office Word</Application>
  <DocSecurity>0</DocSecurity>
  <Lines>62</Lines>
  <Paragraphs>17</Paragraphs>
  <ScaleCrop>false</ScaleCrop>
  <Company/>
  <LinksUpToDate>false</LinksUpToDate>
  <CharactersWithSpaces>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Spoorthy Komravelli</cp:lastModifiedBy>
  <cp:revision>2</cp:revision>
  <dcterms:created xsi:type="dcterms:W3CDTF">2026-10-02T16:17:00Z</dcterms:created>
  <dcterms:modified xsi:type="dcterms:W3CDTF">2026-10-02T16:17:00Z</dcterms:modified>
</cp:coreProperties>
</file>