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D86D76" w14:textId="77777777" w:rsidR="00E10446" w:rsidRDefault="008F3A0C">
      <w:pPr>
        <w:spacing w:after="120" w:line="240" w:lineRule="auto"/>
        <w:jc w:val="center"/>
        <w:rPr>
          <w:b/>
        </w:rPr>
      </w:pPr>
      <w:bookmarkStart w:id="0" w:name="_GoBack"/>
      <w:bookmarkEnd w:id="0"/>
      <w:r>
        <w:rPr>
          <w:b/>
        </w:rPr>
        <w:t>Literature Review (Secondary Research) Template</w:t>
      </w:r>
    </w:p>
    <w:tbl>
      <w:tblPr>
        <w:tblStyle w:val="a"/>
        <w:tblW w:w="141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11797"/>
      </w:tblGrid>
      <w:tr w:rsidR="00E10446" w14:paraId="1F99A40E" w14:textId="77777777">
        <w:tc>
          <w:tcPr>
            <w:tcW w:w="2376" w:type="dxa"/>
            <w:shd w:val="clear" w:color="auto" w:fill="D0CECE"/>
          </w:tcPr>
          <w:p w14:paraId="7CEBF26C" w14:textId="77777777" w:rsidR="00E10446" w:rsidRDefault="008F3A0C">
            <w:pPr>
              <w:spacing w:after="120"/>
              <w:rPr>
                <w:b/>
              </w:rPr>
            </w:pPr>
            <w:r>
              <w:rPr>
                <w:b/>
              </w:rPr>
              <w:t>Student Name</w:t>
            </w:r>
          </w:p>
        </w:tc>
        <w:tc>
          <w:tcPr>
            <w:tcW w:w="11798" w:type="dxa"/>
          </w:tcPr>
          <w:p w14:paraId="02C02009" w14:textId="1DCD92F3" w:rsidR="00E10446" w:rsidRDefault="00084213">
            <w:pPr>
              <w:spacing w:after="120"/>
              <w:rPr>
                <w:b/>
              </w:rPr>
            </w:pPr>
            <w:r>
              <w:rPr>
                <w:b/>
              </w:rPr>
              <w:t>Jasthi Pavithra</w:t>
            </w:r>
          </w:p>
        </w:tc>
      </w:tr>
      <w:tr w:rsidR="00E10446" w14:paraId="5D6DF41B" w14:textId="77777777">
        <w:tc>
          <w:tcPr>
            <w:tcW w:w="2376" w:type="dxa"/>
            <w:shd w:val="clear" w:color="auto" w:fill="D0CECE"/>
          </w:tcPr>
          <w:p w14:paraId="64377C10" w14:textId="77777777" w:rsidR="00E10446" w:rsidRDefault="008F3A0C">
            <w:pPr>
              <w:spacing w:after="120"/>
              <w:rPr>
                <w:b/>
              </w:rPr>
            </w:pPr>
            <w:r>
              <w:rPr>
                <w:b/>
              </w:rPr>
              <w:t>Project Topic Title</w:t>
            </w:r>
          </w:p>
        </w:tc>
        <w:tc>
          <w:tcPr>
            <w:tcW w:w="11798" w:type="dxa"/>
          </w:tcPr>
          <w:p w14:paraId="3F9F4D86" w14:textId="1D6FD639" w:rsidR="00E10446" w:rsidRDefault="00F43C6A">
            <w:pPr>
              <w:spacing w:after="120"/>
              <w:rPr>
                <w:b/>
              </w:rPr>
            </w:pPr>
            <w:r w:rsidRPr="00F43C6A">
              <w:rPr>
                <w:b/>
              </w:rPr>
              <w:t>SpeechSentio: AI-powered Speech therapy with Emotion Analysi</w:t>
            </w:r>
            <w:r>
              <w:rPr>
                <w:b/>
              </w:rPr>
              <w:t>s</w:t>
            </w:r>
          </w:p>
        </w:tc>
      </w:tr>
    </w:tbl>
    <w:p w14:paraId="5E3A9543" w14:textId="77777777" w:rsidR="00E10446" w:rsidRDefault="00E10446">
      <w:pPr>
        <w:spacing w:after="120" w:line="240" w:lineRule="auto"/>
        <w:rPr>
          <w:b/>
        </w:rPr>
      </w:pPr>
    </w:p>
    <w:tbl>
      <w:tblPr>
        <w:tblStyle w:val="a0"/>
        <w:tblW w:w="16301" w:type="dxa"/>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1"/>
        <w:gridCol w:w="3402"/>
        <w:gridCol w:w="3969"/>
        <w:gridCol w:w="5529"/>
      </w:tblGrid>
      <w:tr w:rsidR="00E10446" w14:paraId="3EE64B43" w14:textId="77777777">
        <w:tc>
          <w:tcPr>
            <w:tcW w:w="16302" w:type="dxa"/>
            <w:gridSpan w:val="4"/>
            <w:tcBorders>
              <w:top w:val="single" w:sz="4" w:space="0" w:color="000000"/>
              <w:left w:val="single" w:sz="4" w:space="0" w:color="000000"/>
              <w:bottom w:val="single" w:sz="4" w:space="0" w:color="000000"/>
              <w:right w:val="single" w:sz="4" w:space="0" w:color="000000"/>
            </w:tcBorders>
            <w:shd w:val="clear" w:color="auto" w:fill="AEAAAA"/>
          </w:tcPr>
          <w:p w14:paraId="087D02EF" w14:textId="77777777" w:rsidR="00E10446" w:rsidRDefault="008F3A0C">
            <w:pPr>
              <w:jc w:val="center"/>
              <w:rPr>
                <w:b/>
              </w:rPr>
            </w:pPr>
            <w:r>
              <w:rPr>
                <w:b/>
              </w:rPr>
              <w:t>Type of Variables that You Need to Search for in Each Article (Each Current Solution)</w:t>
            </w:r>
          </w:p>
        </w:tc>
      </w:tr>
      <w:tr w:rsidR="00E10446" w14:paraId="00B5651C" w14:textId="77777777">
        <w:tc>
          <w:tcPr>
            <w:tcW w:w="3402" w:type="dxa"/>
            <w:tcBorders>
              <w:top w:val="single" w:sz="4" w:space="0" w:color="000000"/>
              <w:left w:val="single" w:sz="4" w:space="0" w:color="000000"/>
              <w:bottom w:val="single" w:sz="4" w:space="0" w:color="000000"/>
              <w:right w:val="single" w:sz="4" w:space="0" w:color="000000"/>
            </w:tcBorders>
            <w:shd w:val="clear" w:color="auto" w:fill="D0CECE"/>
          </w:tcPr>
          <w:p w14:paraId="23E22B46" w14:textId="77777777" w:rsidR="00E10446" w:rsidRDefault="008F3A0C">
            <w:pPr>
              <w:jc w:val="center"/>
              <w:rPr>
                <w:b/>
              </w:rPr>
            </w:pPr>
            <w:r>
              <w:rPr>
                <w:b/>
              </w:rPr>
              <w:t>Dependent variable</w:t>
            </w:r>
          </w:p>
        </w:tc>
        <w:tc>
          <w:tcPr>
            <w:tcW w:w="3402" w:type="dxa"/>
            <w:tcBorders>
              <w:top w:val="single" w:sz="4" w:space="0" w:color="000000"/>
              <w:left w:val="single" w:sz="4" w:space="0" w:color="000000"/>
              <w:bottom w:val="single" w:sz="4" w:space="0" w:color="000000"/>
              <w:right w:val="single" w:sz="4" w:space="0" w:color="000000"/>
            </w:tcBorders>
            <w:shd w:val="clear" w:color="auto" w:fill="D0CECE"/>
          </w:tcPr>
          <w:p w14:paraId="36A2DF6B" w14:textId="77777777" w:rsidR="00E10446" w:rsidRDefault="008F3A0C">
            <w:pPr>
              <w:jc w:val="center"/>
              <w:rPr>
                <w:b/>
              </w:rPr>
            </w:pPr>
            <w:r>
              <w:rPr>
                <w:b/>
              </w:rPr>
              <w:t>Independent variable</w:t>
            </w:r>
          </w:p>
        </w:tc>
        <w:tc>
          <w:tcPr>
            <w:tcW w:w="3969" w:type="dxa"/>
            <w:tcBorders>
              <w:top w:val="single" w:sz="4" w:space="0" w:color="000000"/>
              <w:left w:val="single" w:sz="4" w:space="0" w:color="000000"/>
              <w:bottom w:val="single" w:sz="4" w:space="0" w:color="000000"/>
              <w:right w:val="single" w:sz="4" w:space="0" w:color="000000"/>
            </w:tcBorders>
            <w:shd w:val="clear" w:color="auto" w:fill="D0CECE"/>
          </w:tcPr>
          <w:p w14:paraId="2161CE2F" w14:textId="77777777" w:rsidR="00E10446" w:rsidRDefault="008F3A0C">
            <w:pPr>
              <w:jc w:val="center"/>
              <w:rPr>
                <w:b/>
              </w:rPr>
            </w:pPr>
            <w:r>
              <w:rPr>
                <w:b/>
              </w:rPr>
              <w:t>Moderating variable</w:t>
            </w:r>
          </w:p>
        </w:tc>
        <w:tc>
          <w:tcPr>
            <w:tcW w:w="5529" w:type="dxa"/>
            <w:tcBorders>
              <w:top w:val="single" w:sz="4" w:space="0" w:color="000000"/>
              <w:left w:val="single" w:sz="4" w:space="0" w:color="000000"/>
              <w:bottom w:val="single" w:sz="4" w:space="0" w:color="000000"/>
              <w:right w:val="single" w:sz="4" w:space="0" w:color="000000"/>
            </w:tcBorders>
            <w:shd w:val="clear" w:color="auto" w:fill="D0CECE"/>
          </w:tcPr>
          <w:p w14:paraId="402FB166" w14:textId="77777777" w:rsidR="00E10446" w:rsidRDefault="008F3A0C">
            <w:pPr>
              <w:jc w:val="center"/>
              <w:rPr>
                <w:b/>
              </w:rPr>
            </w:pPr>
            <w:r>
              <w:rPr>
                <w:b/>
              </w:rPr>
              <w:t xml:space="preserve">  Mediating ( Intervening) variable</w:t>
            </w:r>
          </w:p>
        </w:tc>
      </w:tr>
      <w:tr w:rsidR="00E10446" w14:paraId="185F9158" w14:textId="77777777">
        <w:tc>
          <w:tcPr>
            <w:tcW w:w="3402" w:type="dxa"/>
            <w:tcBorders>
              <w:top w:val="single" w:sz="4" w:space="0" w:color="000000"/>
              <w:left w:val="single" w:sz="4" w:space="0" w:color="000000"/>
              <w:bottom w:val="single" w:sz="4" w:space="0" w:color="000000"/>
              <w:right w:val="single" w:sz="4" w:space="0" w:color="000000"/>
            </w:tcBorders>
          </w:tcPr>
          <w:p w14:paraId="49F4887C" w14:textId="77777777" w:rsidR="00E10446" w:rsidRDefault="008F3A0C">
            <w:pPr>
              <w:numPr>
                <w:ilvl w:val="0"/>
                <w:numId w:val="5"/>
              </w:numPr>
              <w:pBdr>
                <w:top w:val="nil"/>
                <w:left w:val="nil"/>
                <w:bottom w:val="nil"/>
                <w:right w:val="nil"/>
                <w:between w:val="nil"/>
              </w:pBdr>
              <w:rPr>
                <w:color w:val="000000"/>
              </w:rPr>
            </w:pPr>
            <w:r>
              <w:rPr>
                <w:color w:val="000000"/>
              </w:rPr>
              <w:t xml:space="preserve">The presumed </w:t>
            </w:r>
            <w:r>
              <w:rPr>
                <w:b/>
                <w:color w:val="000000"/>
              </w:rPr>
              <w:t>effect</w:t>
            </w:r>
            <w:r>
              <w:rPr>
                <w:color w:val="000000"/>
              </w:rPr>
              <w:t xml:space="preserve"> in an experimental study. </w:t>
            </w:r>
          </w:p>
          <w:p w14:paraId="4524E86C" w14:textId="77777777" w:rsidR="00E10446" w:rsidRDefault="008F3A0C">
            <w:pPr>
              <w:numPr>
                <w:ilvl w:val="0"/>
                <w:numId w:val="5"/>
              </w:numPr>
              <w:pBdr>
                <w:top w:val="nil"/>
                <w:left w:val="nil"/>
                <w:bottom w:val="nil"/>
                <w:right w:val="nil"/>
                <w:between w:val="nil"/>
              </w:pBdr>
              <w:rPr>
                <w:color w:val="000000"/>
              </w:rPr>
            </w:pPr>
            <w:r>
              <w:rPr>
                <w:color w:val="000000"/>
              </w:rPr>
              <w:t xml:space="preserve">The values of those variable depend upon another variable that are  the independent variables. </w:t>
            </w:r>
          </w:p>
          <w:p w14:paraId="33F54157" w14:textId="77777777" w:rsidR="00E10446" w:rsidRDefault="008F3A0C">
            <w:pPr>
              <w:numPr>
                <w:ilvl w:val="0"/>
                <w:numId w:val="5"/>
              </w:numPr>
              <w:pBdr>
                <w:top w:val="nil"/>
                <w:left w:val="nil"/>
                <w:bottom w:val="nil"/>
                <w:right w:val="nil"/>
                <w:between w:val="nil"/>
              </w:pBdr>
              <w:rPr>
                <w:color w:val="000000"/>
              </w:rPr>
            </w:pPr>
            <w:r>
              <w:rPr>
                <w:color w:val="000000"/>
              </w:rPr>
              <w:t>Strictly speaking, “dependent variable” should not be used when writing about non-experimental designs.</w:t>
            </w:r>
          </w:p>
          <w:p w14:paraId="62D872BB" w14:textId="77777777" w:rsidR="00E10446" w:rsidRDefault="00E10446">
            <w:pPr>
              <w:numPr>
                <w:ilvl w:val="0"/>
                <w:numId w:val="5"/>
              </w:numPr>
              <w:pBdr>
                <w:top w:val="nil"/>
                <w:left w:val="nil"/>
                <w:bottom w:val="nil"/>
                <w:right w:val="nil"/>
                <w:between w:val="nil"/>
              </w:pBdr>
              <w:rPr>
                <w:color w:val="000000"/>
              </w:rPr>
            </w:pPr>
          </w:p>
        </w:tc>
        <w:tc>
          <w:tcPr>
            <w:tcW w:w="3402" w:type="dxa"/>
            <w:tcBorders>
              <w:top w:val="single" w:sz="4" w:space="0" w:color="000000"/>
              <w:left w:val="single" w:sz="4" w:space="0" w:color="000000"/>
              <w:bottom w:val="single" w:sz="4" w:space="0" w:color="000000"/>
              <w:right w:val="single" w:sz="4" w:space="0" w:color="000000"/>
            </w:tcBorders>
          </w:tcPr>
          <w:p w14:paraId="24B65EC1" w14:textId="77777777" w:rsidR="00E10446" w:rsidRDefault="008F3A0C">
            <w:pPr>
              <w:numPr>
                <w:ilvl w:val="0"/>
                <w:numId w:val="5"/>
              </w:numPr>
              <w:pBdr>
                <w:top w:val="nil"/>
                <w:left w:val="nil"/>
                <w:bottom w:val="nil"/>
                <w:right w:val="nil"/>
                <w:between w:val="nil"/>
              </w:pBdr>
              <w:rPr>
                <w:color w:val="000000"/>
              </w:rPr>
            </w:pPr>
            <w:r>
              <w:rPr>
                <w:color w:val="000000"/>
              </w:rPr>
              <w:t xml:space="preserve">The presumed </w:t>
            </w:r>
            <w:r>
              <w:rPr>
                <w:b/>
                <w:color w:val="000000"/>
              </w:rPr>
              <w:t>cause</w:t>
            </w:r>
            <w:r>
              <w:rPr>
                <w:color w:val="000000"/>
              </w:rPr>
              <w:t xml:space="preserve"> in an experimental study.</w:t>
            </w:r>
          </w:p>
          <w:p w14:paraId="035DDE65" w14:textId="77777777" w:rsidR="00E10446" w:rsidRDefault="008F3A0C">
            <w:pPr>
              <w:numPr>
                <w:ilvl w:val="0"/>
                <w:numId w:val="5"/>
              </w:numPr>
              <w:pBdr>
                <w:top w:val="nil"/>
                <w:left w:val="nil"/>
                <w:bottom w:val="nil"/>
                <w:right w:val="nil"/>
                <w:between w:val="nil"/>
              </w:pBdr>
              <w:rPr>
                <w:color w:val="000000"/>
              </w:rPr>
            </w:pPr>
            <w:r>
              <w:rPr>
                <w:color w:val="000000"/>
              </w:rPr>
              <w:t xml:space="preserve">The variables that may impact on  the dependent variable </w:t>
            </w:r>
          </w:p>
          <w:p w14:paraId="432978B8" w14:textId="77777777" w:rsidR="00E10446" w:rsidRDefault="008F3A0C">
            <w:pPr>
              <w:numPr>
                <w:ilvl w:val="0"/>
                <w:numId w:val="5"/>
              </w:numPr>
              <w:pBdr>
                <w:top w:val="nil"/>
                <w:left w:val="nil"/>
                <w:bottom w:val="nil"/>
                <w:right w:val="nil"/>
                <w:between w:val="nil"/>
              </w:pBdr>
              <w:rPr>
                <w:color w:val="000000"/>
              </w:rPr>
            </w:pPr>
            <w:r>
              <w:rPr>
                <w:color w:val="000000"/>
              </w:rPr>
              <w:t xml:space="preserve">The values of those variable are under experimenter control. </w:t>
            </w:r>
          </w:p>
          <w:p w14:paraId="2909153E" w14:textId="77777777" w:rsidR="00E10446" w:rsidRDefault="008F3A0C">
            <w:pPr>
              <w:numPr>
                <w:ilvl w:val="0"/>
                <w:numId w:val="5"/>
              </w:numPr>
              <w:pBdr>
                <w:top w:val="nil"/>
                <w:left w:val="nil"/>
                <w:bottom w:val="nil"/>
                <w:right w:val="nil"/>
                <w:between w:val="nil"/>
              </w:pBdr>
              <w:rPr>
                <w:color w:val="000000"/>
              </w:rPr>
            </w:pPr>
            <w:r>
              <w:rPr>
                <w:color w:val="000000"/>
              </w:rPr>
              <w:t>Strictly speaking, “independent variable” should not be used when writing about non-experimental designs.</w:t>
            </w:r>
          </w:p>
        </w:tc>
        <w:tc>
          <w:tcPr>
            <w:tcW w:w="3969" w:type="dxa"/>
            <w:tcBorders>
              <w:top w:val="single" w:sz="4" w:space="0" w:color="000000"/>
              <w:left w:val="single" w:sz="4" w:space="0" w:color="000000"/>
              <w:bottom w:val="single" w:sz="4" w:space="0" w:color="000000"/>
              <w:right w:val="single" w:sz="4" w:space="0" w:color="000000"/>
            </w:tcBorders>
          </w:tcPr>
          <w:p w14:paraId="5C80C2AA" w14:textId="77777777" w:rsidR="00E10446" w:rsidRDefault="008F3A0C">
            <w:pPr>
              <w:numPr>
                <w:ilvl w:val="0"/>
                <w:numId w:val="5"/>
              </w:numPr>
              <w:pBdr>
                <w:top w:val="nil"/>
                <w:left w:val="nil"/>
                <w:bottom w:val="nil"/>
                <w:right w:val="nil"/>
                <w:between w:val="nil"/>
              </w:pBdr>
              <w:rPr>
                <w:color w:val="000000"/>
              </w:rPr>
            </w:pPr>
            <w:r>
              <w:rPr>
                <w:color w:val="000000"/>
              </w:rPr>
              <w:t xml:space="preserve">has a strong  </w:t>
            </w:r>
            <w:r>
              <w:rPr>
                <w:i/>
                <w:color w:val="000000"/>
              </w:rPr>
              <w:t>contingent </w:t>
            </w:r>
            <w:r>
              <w:rPr>
                <w:color w:val="000000"/>
              </w:rPr>
              <w:t>effect on the independent variable-dependent variable </w:t>
            </w:r>
            <w:r>
              <w:rPr>
                <w:b/>
                <w:color w:val="000000"/>
              </w:rPr>
              <w:t>relationship</w:t>
            </w:r>
            <w:r>
              <w:rPr>
                <w:color w:val="000000"/>
              </w:rPr>
              <w:t xml:space="preserve"> and thus produces an interaction effect.  </w:t>
            </w:r>
          </w:p>
          <w:p w14:paraId="52B8D71D" w14:textId="77777777" w:rsidR="00E10446" w:rsidRDefault="00E10446">
            <w:pPr>
              <w:pBdr>
                <w:top w:val="nil"/>
                <w:left w:val="nil"/>
                <w:bottom w:val="nil"/>
                <w:right w:val="nil"/>
                <w:between w:val="nil"/>
              </w:pBdr>
              <w:ind w:left="360"/>
              <w:rPr>
                <w:color w:val="000000"/>
              </w:rPr>
            </w:pPr>
          </w:p>
        </w:tc>
        <w:tc>
          <w:tcPr>
            <w:tcW w:w="5529" w:type="dxa"/>
            <w:tcBorders>
              <w:top w:val="single" w:sz="4" w:space="0" w:color="000000"/>
              <w:left w:val="single" w:sz="4" w:space="0" w:color="000000"/>
              <w:bottom w:val="single" w:sz="4" w:space="0" w:color="000000"/>
              <w:right w:val="single" w:sz="4" w:space="0" w:color="000000"/>
            </w:tcBorders>
          </w:tcPr>
          <w:p w14:paraId="182147D5" w14:textId="77777777" w:rsidR="00E10446" w:rsidRDefault="008F3A0C">
            <w:pPr>
              <w:numPr>
                <w:ilvl w:val="0"/>
                <w:numId w:val="5"/>
              </w:numPr>
              <w:pBdr>
                <w:top w:val="nil"/>
                <w:left w:val="nil"/>
                <w:bottom w:val="nil"/>
                <w:right w:val="nil"/>
                <w:between w:val="nil"/>
              </w:pBdr>
              <w:shd w:val="clear" w:color="auto" w:fill="FFFFFF"/>
              <w:rPr>
                <w:color w:val="000000"/>
              </w:rPr>
            </w:pPr>
            <w:r>
              <w:rPr>
                <w:color w:val="000000"/>
              </w:rPr>
              <w:t>It comes between the independent and dependent variables and shows the </w:t>
            </w:r>
            <w:r>
              <w:rPr>
                <w:b/>
                <w:color w:val="000000"/>
              </w:rPr>
              <w:t>link or  mechanism</w:t>
            </w:r>
            <w:r>
              <w:rPr>
                <w:color w:val="000000"/>
              </w:rPr>
              <w:t> between them. </w:t>
            </w:r>
          </w:p>
          <w:p w14:paraId="4FCD771E" w14:textId="77777777" w:rsidR="00E10446" w:rsidRDefault="00E10446">
            <w:pPr>
              <w:pBdr>
                <w:top w:val="nil"/>
                <w:left w:val="nil"/>
                <w:bottom w:val="nil"/>
                <w:right w:val="nil"/>
                <w:between w:val="nil"/>
              </w:pBdr>
              <w:ind w:left="360"/>
              <w:rPr>
                <w:color w:val="000000"/>
              </w:rPr>
            </w:pPr>
          </w:p>
        </w:tc>
      </w:tr>
      <w:tr w:rsidR="00E10446" w14:paraId="2FCB00C3" w14:textId="77777777">
        <w:tc>
          <w:tcPr>
            <w:tcW w:w="3402" w:type="dxa"/>
            <w:tcBorders>
              <w:top w:val="single" w:sz="4" w:space="0" w:color="000000"/>
              <w:left w:val="single" w:sz="4" w:space="0" w:color="000000"/>
              <w:bottom w:val="single" w:sz="4" w:space="0" w:color="000000"/>
              <w:right w:val="single" w:sz="4" w:space="0" w:color="000000"/>
            </w:tcBorders>
          </w:tcPr>
          <w:p w14:paraId="25578F79" w14:textId="77777777" w:rsidR="00E10446" w:rsidRDefault="008F3A0C">
            <w:pPr>
              <w:numPr>
                <w:ilvl w:val="0"/>
                <w:numId w:val="5"/>
              </w:numPr>
              <w:pBdr>
                <w:top w:val="nil"/>
                <w:left w:val="nil"/>
                <w:bottom w:val="nil"/>
                <w:right w:val="nil"/>
                <w:between w:val="nil"/>
              </w:pBdr>
              <w:rPr>
                <w:color w:val="000000"/>
              </w:rPr>
            </w:pPr>
            <w:r>
              <w:rPr>
                <w:color w:val="000000"/>
              </w:rPr>
              <w:t xml:space="preserve">Examples: </w:t>
            </w:r>
            <w:r>
              <w:rPr>
                <w:b/>
                <w:color w:val="000000"/>
              </w:rPr>
              <w:t>1.</w:t>
            </w:r>
            <w:r>
              <w:rPr>
                <w:color w:val="000000"/>
              </w:rPr>
              <w:t xml:space="preserve"> </w:t>
            </w:r>
            <w:r>
              <w:rPr>
                <w:b/>
                <w:color w:val="000000"/>
              </w:rPr>
              <w:t>performance</w:t>
            </w:r>
            <w:r>
              <w:rPr>
                <w:color w:val="000000"/>
              </w:rPr>
              <w:t xml:space="preserve">. </w:t>
            </w:r>
            <w:r>
              <w:rPr>
                <w:b/>
                <w:color w:val="000000"/>
              </w:rPr>
              <w:t>2.</w:t>
            </w:r>
            <w:r>
              <w:rPr>
                <w:color w:val="000000"/>
              </w:rPr>
              <w:t xml:space="preserve"> </w:t>
            </w:r>
            <w:r>
              <w:rPr>
                <w:b/>
                <w:color w:val="000000"/>
              </w:rPr>
              <w:t>Test Score</w:t>
            </w:r>
            <w:r>
              <w:rPr>
                <w:color w:val="000000"/>
              </w:rPr>
              <w:t xml:space="preserve">. </w:t>
            </w:r>
            <w:r>
              <w:rPr>
                <w:b/>
                <w:color w:val="000000"/>
              </w:rPr>
              <w:t>3.</w:t>
            </w:r>
            <w:r>
              <w:rPr>
                <w:color w:val="000000"/>
              </w:rPr>
              <w:t xml:space="preserve"> </w:t>
            </w:r>
            <w:r>
              <w:rPr>
                <w:b/>
                <w:color w:val="000000"/>
                <w:highlight w:val="white"/>
              </w:rPr>
              <w:t>stock market</w:t>
            </w:r>
            <w:r>
              <w:rPr>
                <w:b/>
                <w:color w:val="000000"/>
              </w:rPr>
              <w:t xml:space="preserve">. 4. performance </w:t>
            </w:r>
            <w:r>
              <w:rPr>
                <w:color w:val="000000"/>
              </w:rPr>
              <w:t xml:space="preserve">of the  students </w:t>
            </w:r>
          </w:p>
        </w:tc>
        <w:tc>
          <w:tcPr>
            <w:tcW w:w="3402" w:type="dxa"/>
            <w:tcBorders>
              <w:top w:val="single" w:sz="4" w:space="0" w:color="000000"/>
              <w:left w:val="single" w:sz="4" w:space="0" w:color="000000"/>
              <w:bottom w:val="single" w:sz="4" w:space="0" w:color="000000"/>
              <w:right w:val="single" w:sz="4" w:space="0" w:color="000000"/>
            </w:tcBorders>
          </w:tcPr>
          <w:p w14:paraId="2B27D8C5" w14:textId="77777777" w:rsidR="00E10446" w:rsidRDefault="008F3A0C">
            <w:pPr>
              <w:numPr>
                <w:ilvl w:val="0"/>
                <w:numId w:val="5"/>
              </w:numPr>
              <w:pBdr>
                <w:top w:val="nil"/>
                <w:left w:val="nil"/>
                <w:bottom w:val="nil"/>
                <w:right w:val="nil"/>
                <w:between w:val="nil"/>
              </w:pBdr>
              <w:rPr>
                <w:color w:val="000000"/>
              </w:rPr>
            </w:pPr>
            <w:r>
              <w:rPr>
                <w:color w:val="000000"/>
              </w:rPr>
              <w:t xml:space="preserve">Examples:  </w:t>
            </w:r>
            <w:r>
              <w:rPr>
                <w:b/>
                <w:color w:val="000000"/>
              </w:rPr>
              <w:t>1.</w:t>
            </w:r>
            <w:r>
              <w:rPr>
                <w:color w:val="000000"/>
              </w:rPr>
              <w:t xml:space="preserve"> </w:t>
            </w:r>
            <w:r>
              <w:rPr>
                <w:b/>
                <w:color w:val="000000"/>
              </w:rPr>
              <w:t>run time</w:t>
            </w:r>
            <w:r>
              <w:rPr>
                <w:color w:val="000000"/>
              </w:rPr>
              <w:t xml:space="preserve"> that will impact and cause high/low performance. </w:t>
            </w:r>
            <w:r>
              <w:rPr>
                <w:b/>
                <w:color w:val="000000"/>
              </w:rPr>
              <w:t>2.</w:t>
            </w:r>
            <w:r>
              <w:rPr>
                <w:color w:val="000000"/>
              </w:rPr>
              <w:t xml:space="preserve">  </w:t>
            </w:r>
            <w:r>
              <w:rPr>
                <w:b/>
                <w:color w:val="000000"/>
              </w:rPr>
              <w:t>Time Spent Studying</w:t>
            </w:r>
            <w:r>
              <w:rPr>
                <w:color w:val="000000"/>
              </w:rPr>
              <w:t xml:space="preserve"> that will cause the high/low score. </w:t>
            </w:r>
            <w:r>
              <w:rPr>
                <w:b/>
                <w:color w:val="000000"/>
              </w:rPr>
              <w:t>3.</w:t>
            </w:r>
            <w:r>
              <w:rPr>
                <w:color w:val="000000"/>
              </w:rPr>
              <w:t xml:space="preserve"> </w:t>
            </w:r>
            <w:r>
              <w:rPr>
                <w:b/>
                <w:color w:val="000000"/>
                <w:highlight w:val="white"/>
              </w:rPr>
              <w:t>New product</w:t>
            </w:r>
            <w:r>
              <w:rPr>
                <w:color w:val="000000"/>
                <w:highlight w:val="white"/>
              </w:rPr>
              <w:t> </w:t>
            </w:r>
            <w:r>
              <w:rPr>
                <w:color w:val="000000"/>
              </w:rPr>
              <w:t xml:space="preserve"> that will impact on the </w:t>
            </w:r>
            <w:r>
              <w:rPr>
                <w:color w:val="000000"/>
                <w:highlight w:val="white"/>
              </w:rPr>
              <w:t xml:space="preserve"> stock market price. </w:t>
            </w:r>
            <w:r>
              <w:rPr>
                <w:b/>
                <w:color w:val="000000"/>
                <w:highlight w:val="white"/>
              </w:rPr>
              <w:t>4.</w:t>
            </w:r>
            <w:r>
              <w:rPr>
                <w:color w:val="000000"/>
                <w:highlight w:val="white"/>
              </w:rPr>
              <w:t xml:space="preserve"> </w:t>
            </w:r>
            <w:r>
              <w:rPr>
                <w:b/>
                <w:color w:val="000000"/>
              </w:rPr>
              <w:t>quality of  library facilities</w:t>
            </w:r>
            <w:r>
              <w:rPr>
                <w:color w:val="000000"/>
                <w:highlight w:val="white"/>
              </w:rPr>
              <w:t> </w:t>
            </w:r>
            <w:r>
              <w:rPr>
                <w:color w:val="000000"/>
              </w:rPr>
              <w:t xml:space="preserve"> </w:t>
            </w:r>
          </w:p>
        </w:tc>
        <w:tc>
          <w:tcPr>
            <w:tcW w:w="3969" w:type="dxa"/>
            <w:tcBorders>
              <w:top w:val="single" w:sz="4" w:space="0" w:color="000000"/>
              <w:left w:val="single" w:sz="4" w:space="0" w:color="000000"/>
              <w:bottom w:val="single" w:sz="4" w:space="0" w:color="000000"/>
              <w:right w:val="single" w:sz="4" w:space="0" w:color="000000"/>
            </w:tcBorders>
          </w:tcPr>
          <w:p w14:paraId="32B3BFCE" w14:textId="77777777" w:rsidR="00E10446" w:rsidRDefault="008F3A0C">
            <w:pPr>
              <w:numPr>
                <w:ilvl w:val="0"/>
                <w:numId w:val="5"/>
              </w:numPr>
              <w:pBdr>
                <w:top w:val="nil"/>
                <w:left w:val="nil"/>
                <w:bottom w:val="nil"/>
                <w:right w:val="nil"/>
                <w:between w:val="nil"/>
              </w:pBdr>
              <w:rPr>
                <w:color w:val="000000"/>
              </w:rPr>
            </w:pPr>
            <w:r>
              <w:rPr>
                <w:color w:val="000000"/>
              </w:rPr>
              <w:t xml:space="preserve">Example: </w:t>
            </w:r>
            <w:r>
              <w:rPr>
                <w:b/>
                <w:color w:val="000000"/>
              </w:rPr>
              <w:t>4.</w:t>
            </w:r>
            <w:r>
              <w:rPr>
                <w:color w:val="000000"/>
              </w:rPr>
              <w:t xml:space="preserve"> There is a strong relationship  between the quality of  library facilities  (X) and the performance of the  students  (Y). Only  those students who have the </w:t>
            </w:r>
            <w:r>
              <w:rPr>
                <w:b/>
                <w:color w:val="000000"/>
              </w:rPr>
              <w:t>interest and  inclination</w:t>
            </w:r>
            <w:r>
              <w:rPr>
                <w:color w:val="000000"/>
              </w:rPr>
              <w:t xml:space="preserve"> to use the  library  will show improved performance in their studies, which moderates the strength of the association between </w:t>
            </w:r>
            <w:r>
              <w:rPr>
                <w:color w:val="000000"/>
              </w:rPr>
              <w:lastRenderedPageBreak/>
              <w:t>X and Y variables.</w:t>
            </w:r>
          </w:p>
        </w:tc>
        <w:tc>
          <w:tcPr>
            <w:tcW w:w="5529" w:type="dxa"/>
            <w:tcBorders>
              <w:top w:val="single" w:sz="4" w:space="0" w:color="000000"/>
              <w:left w:val="single" w:sz="4" w:space="0" w:color="000000"/>
              <w:bottom w:val="single" w:sz="4" w:space="0" w:color="000000"/>
              <w:right w:val="single" w:sz="4" w:space="0" w:color="000000"/>
            </w:tcBorders>
          </w:tcPr>
          <w:p w14:paraId="34D20B31" w14:textId="77777777" w:rsidR="00E10446" w:rsidRDefault="008F3A0C">
            <w:pPr>
              <w:numPr>
                <w:ilvl w:val="0"/>
                <w:numId w:val="5"/>
              </w:numPr>
              <w:pBdr>
                <w:top w:val="nil"/>
                <w:left w:val="nil"/>
                <w:bottom w:val="nil"/>
                <w:right w:val="nil"/>
                <w:between w:val="nil"/>
              </w:pBdr>
              <w:shd w:val="clear" w:color="auto" w:fill="FFFFFF"/>
              <w:rPr>
                <w:color w:val="000000"/>
              </w:rPr>
            </w:pPr>
            <w:r>
              <w:rPr>
                <w:color w:val="000000"/>
              </w:rPr>
              <w:lastRenderedPageBreak/>
              <w:t>Example: Parents transmit their social status to their children directly, but they also do so indirectly, through education: viz. Parent’s status ➛ child’s education ➛ child’s status</w:t>
            </w:r>
          </w:p>
          <w:p w14:paraId="790429F8" w14:textId="77777777" w:rsidR="00E10446" w:rsidRDefault="008F3A0C">
            <w:pPr>
              <w:numPr>
                <w:ilvl w:val="0"/>
                <w:numId w:val="5"/>
              </w:numPr>
              <w:pBdr>
                <w:top w:val="nil"/>
                <w:left w:val="nil"/>
                <w:bottom w:val="nil"/>
                <w:right w:val="nil"/>
                <w:between w:val="nil"/>
              </w:pBdr>
              <w:shd w:val="clear" w:color="auto" w:fill="FFFFFF"/>
              <w:rPr>
                <w:color w:val="000000"/>
              </w:rPr>
            </w:pPr>
            <w:r>
              <w:rPr>
                <w:color w:val="000000"/>
              </w:rPr>
              <w:t xml:space="preserve">Example: The statistical association between income and longevity needs to be explained because just having money does not make one live longer. Other variables intervene between money and long life. People with high incomes tend to have better medical care than those with low incomes. Medical care is an intervening variable. It mediates the relation between </w:t>
            </w:r>
            <w:r>
              <w:rPr>
                <w:color w:val="000000"/>
              </w:rPr>
              <w:lastRenderedPageBreak/>
              <w:t>income and longevity.</w:t>
            </w:r>
          </w:p>
        </w:tc>
      </w:tr>
    </w:tbl>
    <w:p w14:paraId="19E90173" w14:textId="77777777" w:rsidR="00E10446" w:rsidRDefault="00E10446">
      <w:pPr>
        <w:spacing w:after="120" w:line="240" w:lineRule="auto"/>
        <w:rPr>
          <w:b/>
        </w:rPr>
      </w:pPr>
    </w:p>
    <w:tbl>
      <w:tblPr>
        <w:tblStyle w:val="a1"/>
        <w:tblW w:w="15877" w:type="dxa"/>
        <w:tblInd w:w="-9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877"/>
      </w:tblGrid>
      <w:tr w:rsidR="00E10446" w14:paraId="032D8AA4" w14:textId="77777777">
        <w:tc>
          <w:tcPr>
            <w:tcW w:w="15877" w:type="dxa"/>
            <w:shd w:val="clear" w:color="auto" w:fill="D0CECE"/>
          </w:tcPr>
          <w:p w14:paraId="1AE94CA1" w14:textId="77777777" w:rsidR="00E10446" w:rsidRDefault="008F3A0C">
            <w:pPr>
              <w:spacing w:after="120"/>
              <w:jc w:val="center"/>
              <w:rPr>
                <w:b/>
              </w:rPr>
            </w:pPr>
            <w:r>
              <w:rPr>
                <w:b/>
                <w:color w:val="000000"/>
                <w:highlight w:val="white"/>
              </w:rPr>
              <w:t>Relationship among Variables - Correlations (</w:t>
            </w:r>
            <w:r>
              <w:rPr>
                <w:b/>
                <w:color w:val="000000"/>
              </w:rPr>
              <w:t>Univariate, Bivariate, Multivariate)</w:t>
            </w:r>
          </w:p>
        </w:tc>
      </w:tr>
      <w:tr w:rsidR="00E10446" w14:paraId="404EBFC0" w14:textId="77777777">
        <w:tc>
          <w:tcPr>
            <w:tcW w:w="15877" w:type="dxa"/>
          </w:tcPr>
          <w:p w14:paraId="052C7A5E" w14:textId="77777777" w:rsidR="00E10446" w:rsidRDefault="008F3A0C">
            <w:pPr>
              <w:numPr>
                <w:ilvl w:val="0"/>
                <w:numId w:val="1"/>
              </w:numPr>
              <w:pBdr>
                <w:top w:val="nil"/>
                <w:left w:val="nil"/>
                <w:bottom w:val="nil"/>
                <w:right w:val="nil"/>
                <w:between w:val="nil"/>
              </w:pBdr>
              <w:shd w:val="clear" w:color="auto" w:fill="FFFFFF"/>
              <w:rPr>
                <w:color w:val="000000"/>
              </w:rPr>
            </w:pPr>
            <w:r>
              <w:rPr>
                <w:color w:val="000000"/>
              </w:rPr>
              <w:t>Once the variables relevant to the topic of research have been identified, then the researcher is interested in the relationship among them.</w:t>
            </w:r>
          </w:p>
          <w:p w14:paraId="165F11E4" w14:textId="77777777" w:rsidR="00E10446" w:rsidRDefault="008F3A0C">
            <w:pPr>
              <w:numPr>
                <w:ilvl w:val="0"/>
                <w:numId w:val="1"/>
              </w:numPr>
              <w:pBdr>
                <w:top w:val="nil"/>
                <w:left w:val="nil"/>
                <w:bottom w:val="nil"/>
                <w:right w:val="nil"/>
                <w:between w:val="nil"/>
              </w:pBdr>
              <w:shd w:val="clear" w:color="auto" w:fill="FFFFFF"/>
              <w:rPr>
                <w:color w:val="000000"/>
              </w:rPr>
            </w:pPr>
            <w:r>
              <w:rPr>
                <w:color w:val="000000"/>
              </w:rPr>
              <w:t>A statement containing the variable is called a </w:t>
            </w:r>
            <w:r>
              <w:rPr>
                <w:b/>
                <w:color w:val="000000"/>
              </w:rPr>
              <w:t>proposition</w:t>
            </w:r>
            <w:r>
              <w:rPr>
                <w:color w:val="000000"/>
              </w:rPr>
              <w:t>. It may contain one or more than one variable. </w:t>
            </w:r>
          </w:p>
          <w:p w14:paraId="583E029A" w14:textId="77777777" w:rsidR="00E10446" w:rsidRDefault="008F3A0C">
            <w:pPr>
              <w:numPr>
                <w:ilvl w:val="0"/>
                <w:numId w:val="1"/>
              </w:numPr>
              <w:pBdr>
                <w:top w:val="nil"/>
                <w:left w:val="nil"/>
                <w:bottom w:val="nil"/>
                <w:right w:val="nil"/>
                <w:between w:val="nil"/>
              </w:pBdr>
              <w:shd w:val="clear" w:color="auto" w:fill="FFFFFF"/>
              <w:rPr>
                <w:color w:val="000000"/>
              </w:rPr>
            </w:pPr>
            <w:r>
              <w:rPr>
                <w:color w:val="000000"/>
              </w:rPr>
              <w:t xml:space="preserve">The proposition having one variable in it may be called as </w:t>
            </w:r>
            <w:r>
              <w:rPr>
                <w:b/>
                <w:color w:val="000000"/>
              </w:rPr>
              <w:t xml:space="preserve">univariate </w:t>
            </w:r>
            <w:r>
              <w:rPr>
                <w:color w:val="000000"/>
              </w:rPr>
              <w:t> proposition,  those with two  variables as </w:t>
            </w:r>
            <w:r>
              <w:rPr>
                <w:b/>
                <w:color w:val="000000"/>
              </w:rPr>
              <w:t>bivariate</w:t>
            </w:r>
            <w:r>
              <w:rPr>
                <w:color w:val="000000"/>
              </w:rPr>
              <w:t xml:space="preserve">  proposition, and then of course  </w:t>
            </w:r>
            <w:r>
              <w:rPr>
                <w:b/>
                <w:color w:val="000000"/>
              </w:rPr>
              <w:t>multivariate</w:t>
            </w:r>
            <w:r>
              <w:rPr>
                <w:color w:val="000000"/>
              </w:rPr>
              <w:t xml:space="preserve"> containing  three or more variables. </w:t>
            </w:r>
          </w:p>
          <w:p w14:paraId="5DF6B409" w14:textId="77777777" w:rsidR="00E10446" w:rsidRDefault="008F3A0C">
            <w:pPr>
              <w:numPr>
                <w:ilvl w:val="0"/>
                <w:numId w:val="1"/>
              </w:numPr>
              <w:pBdr>
                <w:top w:val="nil"/>
                <w:left w:val="nil"/>
                <w:bottom w:val="nil"/>
                <w:right w:val="nil"/>
                <w:between w:val="nil"/>
              </w:pBdr>
              <w:shd w:val="clear" w:color="auto" w:fill="FFFFFF"/>
              <w:rPr>
                <w:color w:val="000000"/>
              </w:rPr>
            </w:pPr>
            <w:r>
              <w:rPr>
                <w:color w:val="000000"/>
              </w:rPr>
              <w:t>Prior to the formulation of a proposition the researcher has to develop strong  logical arguments  which could help  in establishing the  relationship. </w:t>
            </w:r>
          </w:p>
          <w:p w14:paraId="5C659695" w14:textId="77777777" w:rsidR="00E10446" w:rsidRDefault="008F3A0C">
            <w:pPr>
              <w:numPr>
                <w:ilvl w:val="0"/>
                <w:numId w:val="1"/>
              </w:numPr>
              <w:pBdr>
                <w:top w:val="nil"/>
                <w:left w:val="nil"/>
                <w:bottom w:val="nil"/>
                <w:right w:val="nil"/>
                <w:between w:val="nil"/>
              </w:pBdr>
              <w:shd w:val="clear" w:color="auto" w:fill="FFFFFF"/>
              <w:rPr>
                <w:color w:val="000000"/>
              </w:rPr>
            </w:pPr>
            <w:r>
              <w:rPr>
                <w:color w:val="000000"/>
              </w:rPr>
              <w:t>For example, age at marriage and education are the two variables that could lead to a proposition: the higher the education, the higher the age at marriage .  What could be the logic to reach this conclusion? All relationships have to be explained with strong logical arguments. If the relationship refers to an observable  reality, then the proposition can be put to test, and any testable proposition is hypothesis.</w:t>
            </w:r>
          </w:p>
        </w:tc>
      </w:tr>
    </w:tbl>
    <w:p w14:paraId="281EF8A0" w14:textId="77777777" w:rsidR="00E10446" w:rsidRDefault="00E10446">
      <w:pPr>
        <w:spacing w:after="120" w:line="240" w:lineRule="auto"/>
        <w:rPr>
          <w:b/>
        </w:rPr>
      </w:pPr>
    </w:p>
    <w:p w14:paraId="4734DDBA" w14:textId="77777777" w:rsidR="00E10446" w:rsidRDefault="00E10446">
      <w:pPr>
        <w:spacing w:after="120" w:line="240" w:lineRule="auto"/>
        <w:rPr>
          <w:b/>
        </w:rPr>
      </w:pPr>
    </w:p>
    <w:tbl>
      <w:tblPr>
        <w:tblStyle w:val="a2"/>
        <w:tblW w:w="16443" w:type="dxa"/>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95"/>
        <w:gridCol w:w="4252"/>
        <w:gridCol w:w="3544"/>
        <w:gridCol w:w="4252"/>
      </w:tblGrid>
      <w:tr w:rsidR="00E10446" w14:paraId="589D9595" w14:textId="77777777">
        <w:tc>
          <w:tcPr>
            <w:tcW w:w="16443" w:type="dxa"/>
            <w:gridSpan w:val="4"/>
            <w:tcBorders>
              <w:top w:val="single" w:sz="4" w:space="0" w:color="000000"/>
              <w:left w:val="single" w:sz="4" w:space="0" w:color="000000"/>
              <w:bottom w:val="single" w:sz="4" w:space="0" w:color="000000"/>
              <w:right w:val="single" w:sz="4" w:space="0" w:color="000000"/>
            </w:tcBorders>
            <w:shd w:val="clear" w:color="auto" w:fill="AEAAAA"/>
          </w:tcPr>
          <w:p w14:paraId="522B0CF9" w14:textId="77777777" w:rsidR="00E10446" w:rsidRDefault="008F3A0C">
            <w:pPr>
              <w:jc w:val="center"/>
              <w:rPr>
                <w:b/>
              </w:rPr>
            </w:pPr>
            <w:r>
              <w:rPr>
                <w:b/>
              </w:rPr>
              <w:t>Research Model That The Author Followed to Propose His Solution</w:t>
            </w:r>
          </w:p>
        </w:tc>
      </w:tr>
      <w:tr w:rsidR="00E10446" w14:paraId="5AF66A47" w14:textId="77777777">
        <w:tc>
          <w:tcPr>
            <w:tcW w:w="4395" w:type="dxa"/>
            <w:tcBorders>
              <w:top w:val="single" w:sz="4" w:space="0" w:color="000000"/>
              <w:left w:val="single" w:sz="4" w:space="0" w:color="000000"/>
              <w:bottom w:val="single" w:sz="4" w:space="0" w:color="000000"/>
              <w:right w:val="single" w:sz="4" w:space="0" w:color="000000"/>
            </w:tcBorders>
            <w:shd w:val="clear" w:color="auto" w:fill="D0CECE"/>
          </w:tcPr>
          <w:p w14:paraId="308048E6" w14:textId="77777777" w:rsidR="00E10446" w:rsidRDefault="008F3A0C">
            <w:pPr>
              <w:jc w:val="center"/>
              <w:rPr>
                <w:b/>
              </w:rPr>
            </w:pPr>
            <w:r>
              <w:rPr>
                <w:b/>
              </w:rPr>
              <w:t>1. Where we are now</w:t>
            </w:r>
          </w:p>
        </w:tc>
        <w:tc>
          <w:tcPr>
            <w:tcW w:w="4252" w:type="dxa"/>
            <w:tcBorders>
              <w:top w:val="single" w:sz="4" w:space="0" w:color="000000"/>
              <w:left w:val="single" w:sz="4" w:space="0" w:color="000000"/>
              <w:bottom w:val="single" w:sz="4" w:space="0" w:color="000000"/>
              <w:right w:val="single" w:sz="4" w:space="0" w:color="000000"/>
            </w:tcBorders>
            <w:shd w:val="clear" w:color="auto" w:fill="D0CECE"/>
          </w:tcPr>
          <w:p w14:paraId="44797C3E" w14:textId="77777777" w:rsidR="00E10446" w:rsidRDefault="008F3A0C">
            <w:pPr>
              <w:jc w:val="center"/>
              <w:rPr>
                <w:b/>
              </w:rPr>
            </w:pPr>
            <w:r>
              <w:rPr>
                <w:b/>
              </w:rPr>
              <w:t>2. Where are we going</w:t>
            </w:r>
          </w:p>
        </w:tc>
        <w:tc>
          <w:tcPr>
            <w:tcW w:w="3544" w:type="dxa"/>
            <w:tcBorders>
              <w:top w:val="single" w:sz="4" w:space="0" w:color="000000"/>
              <w:left w:val="single" w:sz="4" w:space="0" w:color="000000"/>
              <w:bottom w:val="single" w:sz="4" w:space="0" w:color="000000"/>
              <w:right w:val="single" w:sz="4" w:space="0" w:color="000000"/>
            </w:tcBorders>
            <w:shd w:val="clear" w:color="auto" w:fill="D0CECE"/>
          </w:tcPr>
          <w:p w14:paraId="03A02474" w14:textId="77777777" w:rsidR="00E10446" w:rsidRDefault="008F3A0C">
            <w:pPr>
              <w:jc w:val="center"/>
              <w:rPr>
                <w:b/>
              </w:rPr>
            </w:pPr>
            <w:r>
              <w:rPr>
                <w:b/>
              </w:rPr>
              <w:t>3. How do we get there</w:t>
            </w:r>
          </w:p>
        </w:tc>
        <w:tc>
          <w:tcPr>
            <w:tcW w:w="4252" w:type="dxa"/>
            <w:tcBorders>
              <w:top w:val="single" w:sz="4" w:space="0" w:color="000000"/>
              <w:left w:val="single" w:sz="4" w:space="0" w:color="000000"/>
              <w:bottom w:val="single" w:sz="4" w:space="0" w:color="000000"/>
              <w:right w:val="single" w:sz="4" w:space="0" w:color="000000"/>
            </w:tcBorders>
            <w:shd w:val="clear" w:color="auto" w:fill="D0CECE"/>
          </w:tcPr>
          <w:p w14:paraId="31A32605" w14:textId="77777777" w:rsidR="00E10446" w:rsidRDefault="008F3A0C">
            <w:pPr>
              <w:jc w:val="center"/>
              <w:rPr>
                <w:b/>
              </w:rPr>
            </w:pPr>
            <w:r>
              <w:rPr>
                <w:b/>
              </w:rPr>
              <w:t>4. How do we know when we are finished</w:t>
            </w:r>
          </w:p>
        </w:tc>
      </w:tr>
      <w:tr w:rsidR="00E10446" w14:paraId="13F66D66" w14:textId="77777777">
        <w:tc>
          <w:tcPr>
            <w:tcW w:w="4395" w:type="dxa"/>
            <w:tcBorders>
              <w:top w:val="single" w:sz="4" w:space="0" w:color="000000"/>
              <w:left w:val="single" w:sz="4" w:space="0" w:color="000000"/>
              <w:bottom w:val="single" w:sz="4" w:space="0" w:color="000000"/>
              <w:right w:val="single" w:sz="4" w:space="0" w:color="000000"/>
            </w:tcBorders>
          </w:tcPr>
          <w:p w14:paraId="3A58052D" w14:textId="77777777" w:rsidR="00E10446" w:rsidRDefault="008F3A0C">
            <w:pPr>
              <w:numPr>
                <w:ilvl w:val="0"/>
                <w:numId w:val="6"/>
              </w:numPr>
              <w:pBdr>
                <w:top w:val="nil"/>
                <w:left w:val="nil"/>
                <w:bottom w:val="nil"/>
                <w:right w:val="nil"/>
                <w:between w:val="nil"/>
              </w:pBdr>
              <w:spacing w:line="244" w:lineRule="auto"/>
              <w:ind w:right="-20"/>
              <w:rPr>
                <w:color w:val="000000"/>
              </w:rPr>
            </w:pPr>
            <w:r>
              <w:rPr>
                <w:color w:val="000000"/>
              </w:rPr>
              <w:t>What the author has done in the area; The constructs that the literature examine</w:t>
            </w:r>
          </w:p>
          <w:p w14:paraId="5DCB71F4" w14:textId="77777777" w:rsidR="00E10446" w:rsidRDefault="008F3A0C">
            <w:pPr>
              <w:numPr>
                <w:ilvl w:val="0"/>
                <w:numId w:val="6"/>
              </w:numPr>
              <w:pBdr>
                <w:top w:val="nil"/>
                <w:left w:val="nil"/>
                <w:bottom w:val="nil"/>
                <w:right w:val="nil"/>
                <w:between w:val="nil"/>
              </w:pBdr>
              <w:spacing w:line="244" w:lineRule="auto"/>
              <w:ind w:right="-20"/>
              <w:rPr>
                <w:color w:val="000000"/>
              </w:rPr>
            </w:pPr>
            <w:r>
              <w:rPr>
                <w:b/>
                <w:color w:val="000000"/>
              </w:rPr>
              <w:t>What the problem is available</w:t>
            </w:r>
            <w:r>
              <w:rPr>
                <w:color w:val="000000"/>
              </w:rPr>
              <w:t xml:space="preserve"> in this paper that has solved by the author</w:t>
            </w:r>
          </w:p>
          <w:p w14:paraId="60DF78FA" w14:textId="77777777" w:rsidR="00E10446" w:rsidRDefault="008F3A0C">
            <w:pPr>
              <w:numPr>
                <w:ilvl w:val="0"/>
                <w:numId w:val="6"/>
              </w:numPr>
              <w:pBdr>
                <w:top w:val="nil"/>
                <w:left w:val="nil"/>
                <w:bottom w:val="nil"/>
                <w:right w:val="nil"/>
                <w:between w:val="nil"/>
              </w:pBdr>
              <w:spacing w:line="244" w:lineRule="auto"/>
              <w:ind w:right="-20"/>
              <w:rPr>
                <w:color w:val="000000"/>
              </w:rPr>
            </w:pPr>
            <w:r>
              <w:rPr>
                <w:color w:val="000000"/>
              </w:rPr>
              <w:t>The purpose of that is to avoid pursing research which has already been undertaken</w:t>
            </w:r>
          </w:p>
        </w:tc>
        <w:tc>
          <w:tcPr>
            <w:tcW w:w="4252" w:type="dxa"/>
            <w:tcBorders>
              <w:top w:val="single" w:sz="4" w:space="0" w:color="000000"/>
              <w:left w:val="single" w:sz="4" w:space="0" w:color="000000"/>
              <w:bottom w:val="single" w:sz="4" w:space="0" w:color="000000"/>
              <w:right w:val="single" w:sz="4" w:space="0" w:color="000000"/>
            </w:tcBorders>
          </w:tcPr>
          <w:p w14:paraId="7830F8C4" w14:textId="77777777" w:rsidR="00E10446" w:rsidRDefault="008F3A0C">
            <w:pPr>
              <w:numPr>
                <w:ilvl w:val="0"/>
                <w:numId w:val="6"/>
              </w:numPr>
              <w:pBdr>
                <w:top w:val="nil"/>
                <w:left w:val="nil"/>
                <w:bottom w:val="nil"/>
                <w:right w:val="nil"/>
                <w:between w:val="nil"/>
              </w:pBdr>
              <w:rPr>
                <w:color w:val="000000"/>
              </w:rPr>
            </w:pPr>
            <w:r>
              <w:rPr>
                <w:color w:val="000000"/>
              </w:rPr>
              <w:t xml:space="preserve">What the author  </w:t>
            </w:r>
            <w:r>
              <w:rPr>
                <w:b/>
                <w:color w:val="000000"/>
              </w:rPr>
              <w:t>objective</w:t>
            </w:r>
            <w:r>
              <w:rPr>
                <w:color w:val="000000"/>
              </w:rPr>
              <w:t xml:space="preserve"> of the research is to gain a clearer understanding the relationships between variables </w:t>
            </w:r>
          </w:p>
          <w:p w14:paraId="09C47144" w14:textId="77777777" w:rsidR="00E10446" w:rsidRDefault="008F3A0C">
            <w:pPr>
              <w:numPr>
                <w:ilvl w:val="0"/>
                <w:numId w:val="6"/>
              </w:numPr>
              <w:pBdr>
                <w:top w:val="nil"/>
                <w:left w:val="nil"/>
                <w:bottom w:val="nil"/>
                <w:right w:val="nil"/>
                <w:between w:val="nil"/>
              </w:pBdr>
              <w:rPr>
                <w:color w:val="000000"/>
              </w:rPr>
            </w:pPr>
            <w:r>
              <w:rPr>
                <w:color w:val="000000"/>
              </w:rPr>
              <w:t>What is the goal of the paper</w:t>
            </w:r>
          </w:p>
          <w:p w14:paraId="5039ED22" w14:textId="77777777" w:rsidR="00E10446" w:rsidRDefault="008F3A0C">
            <w:pPr>
              <w:numPr>
                <w:ilvl w:val="0"/>
                <w:numId w:val="6"/>
              </w:numPr>
              <w:pBdr>
                <w:top w:val="nil"/>
                <w:left w:val="nil"/>
                <w:bottom w:val="nil"/>
                <w:right w:val="nil"/>
                <w:between w:val="nil"/>
              </w:pBdr>
              <w:rPr>
                <w:color w:val="000000"/>
              </w:rPr>
            </w:pPr>
            <w:r>
              <w:rPr>
                <w:color w:val="000000"/>
              </w:rPr>
              <w:t>The purpose is to know what is the plan to do before he did  the research</w:t>
            </w:r>
          </w:p>
        </w:tc>
        <w:tc>
          <w:tcPr>
            <w:tcW w:w="3544" w:type="dxa"/>
            <w:tcBorders>
              <w:top w:val="single" w:sz="4" w:space="0" w:color="000000"/>
              <w:left w:val="single" w:sz="4" w:space="0" w:color="000000"/>
              <w:bottom w:val="single" w:sz="4" w:space="0" w:color="000000"/>
              <w:right w:val="single" w:sz="4" w:space="0" w:color="000000"/>
            </w:tcBorders>
          </w:tcPr>
          <w:p w14:paraId="594B0A5D" w14:textId="77777777" w:rsidR="00E10446" w:rsidRDefault="008F3A0C">
            <w:pPr>
              <w:numPr>
                <w:ilvl w:val="0"/>
                <w:numId w:val="6"/>
              </w:numPr>
              <w:pBdr>
                <w:top w:val="nil"/>
                <w:left w:val="nil"/>
                <w:bottom w:val="nil"/>
                <w:right w:val="nil"/>
                <w:between w:val="nil"/>
              </w:pBdr>
              <w:rPr>
                <w:color w:val="000000"/>
              </w:rPr>
            </w:pPr>
            <w:r>
              <w:rPr>
                <w:color w:val="000000"/>
              </w:rPr>
              <w:t xml:space="preserve">How the author conducted the research; </w:t>
            </w:r>
            <w:r>
              <w:rPr>
                <w:b/>
                <w:color w:val="000000"/>
              </w:rPr>
              <w:t>How the problem has solved</w:t>
            </w:r>
          </w:p>
          <w:p w14:paraId="2ED989E6" w14:textId="0E837E5C" w:rsidR="00E10446" w:rsidRDefault="008F3A0C">
            <w:pPr>
              <w:numPr>
                <w:ilvl w:val="0"/>
                <w:numId w:val="6"/>
              </w:numPr>
              <w:pBdr>
                <w:top w:val="nil"/>
                <w:left w:val="nil"/>
                <w:bottom w:val="nil"/>
                <w:right w:val="nil"/>
                <w:between w:val="nil"/>
              </w:pBdr>
              <w:rPr>
                <w:color w:val="000000"/>
              </w:rPr>
            </w:pPr>
            <w:r>
              <w:rPr>
                <w:color w:val="000000"/>
              </w:rPr>
              <w:t>How he analysed the  data generated by the research; A quantitative research desig</w:t>
            </w:r>
            <w:r w:rsidR="00DA1918">
              <w:rPr>
                <w:color w:val="000000"/>
              </w:rPr>
              <w:t>n</w:t>
            </w:r>
            <w:r>
              <w:rPr>
                <w:color w:val="000000"/>
              </w:rPr>
              <w:t xml:space="preserve"> </w:t>
            </w:r>
          </w:p>
          <w:p w14:paraId="6A8BF68C" w14:textId="77777777" w:rsidR="00E10446" w:rsidRDefault="00E10446">
            <w:pPr>
              <w:pBdr>
                <w:top w:val="nil"/>
                <w:left w:val="nil"/>
                <w:bottom w:val="nil"/>
                <w:right w:val="nil"/>
                <w:between w:val="nil"/>
              </w:pBdr>
              <w:ind w:left="360"/>
              <w:rPr>
                <w:color w:val="000000"/>
              </w:rPr>
            </w:pPr>
          </w:p>
        </w:tc>
        <w:tc>
          <w:tcPr>
            <w:tcW w:w="4252" w:type="dxa"/>
            <w:tcBorders>
              <w:top w:val="single" w:sz="4" w:space="0" w:color="000000"/>
              <w:left w:val="single" w:sz="4" w:space="0" w:color="000000"/>
              <w:bottom w:val="single" w:sz="4" w:space="0" w:color="000000"/>
              <w:right w:val="single" w:sz="4" w:space="0" w:color="000000"/>
            </w:tcBorders>
          </w:tcPr>
          <w:p w14:paraId="167E4954" w14:textId="77777777" w:rsidR="00E10446" w:rsidRDefault="008F3A0C">
            <w:pPr>
              <w:numPr>
                <w:ilvl w:val="0"/>
                <w:numId w:val="7"/>
              </w:numPr>
              <w:pBdr>
                <w:top w:val="nil"/>
                <w:left w:val="nil"/>
                <w:bottom w:val="nil"/>
                <w:right w:val="nil"/>
                <w:between w:val="nil"/>
              </w:pBdr>
              <w:rPr>
                <w:color w:val="000000"/>
              </w:rPr>
            </w:pPr>
            <w:r>
              <w:rPr>
                <w:color w:val="000000"/>
              </w:rPr>
              <w:t>What is  the value of this solution</w:t>
            </w:r>
          </w:p>
          <w:p w14:paraId="05CFE7A6" w14:textId="77777777" w:rsidR="00E10446" w:rsidRDefault="008F3A0C">
            <w:pPr>
              <w:numPr>
                <w:ilvl w:val="0"/>
                <w:numId w:val="7"/>
              </w:numPr>
              <w:pBdr>
                <w:top w:val="nil"/>
                <w:left w:val="nil"/>
                <w:bottom w:val="nil"/>
                <w:right w:val="nil"/>
                <w:between w:val="nil"/>
              </w:pBdr>
              <w:rPr>
                <w:color w:val="000000"/>
              </w:rPr>
            </w:pPr>
            <w:r>
              <w:rPr>
                <w:color w:val="000000"/>
              </w:rPr>
              <w:t xml:space="preserve">A series of </w:t>
            </w:r>
            <w:r>
              <w:rPr>
                <w:b/>
                <w:color w:val="000000"/>
              </w:rPr>
              <w:t>recommendations</w:t>
            </w:r>
            <w:r>
              <w:rPr>
                <w:color w:val="000000"/>
              </w:rPr>
              <w:t xml:space="preserve"> which flow from the data analysis have been made</w:t>
            </w:r>
          </w:p>
        </w:tc>
      </w:tr>
    </w:tbl>
    <w:p w14:paraId="6FCFAE54" w14:textId="77777777" w:rsidR="00E10446" w:rsidRDefault="00E10446">
      <w:pPr>
        <w:spacing w:after="120" w:line="240" w:lineRule="auto"/>
        <w:rPr>
          <w:b/>
        </w:rPr>
      </w:pPr>
    </w:p>
    <w:p w14:paraId="0D5FC946" w14:textId="77777777" w:rsidR="00E10446" w:rsidRDefault="00E10446">
      <w:pPr>
        <w:spacing w:after="120" w:line="240" w:lineRule="auto"/>
        <w:rPr>
          <w:b/>
        </w:rPr>
      </w:pPr>
    </w:p>
    <w:p w14:paraId="2EB9468A" w14:textId="77777777" w:rsidR="00E10446" w:rsidRDefault="00E10446">
      <w:pPr>
        <w:spacing w:after="120" w:line="240" w:lineRule="auto"/>
        <w:rPr>
          <w:b/>
        </w:rPr>
      </w:pPr>
    </w:p>
    <w:p w14:paraId="14D3FA3F" w14:textId="77777777" w:rsidR="00E10446" w:rsidRDefault="008F3A0C">
      <w:pPr>
        <w:shd w:val="clear" w:color="auto" w:fill="FF0000"/>
        <w:spacing w:after="120" w:line="240" w:lineRule="auto"/>
        <w:rPr>
          <w:b/>
          <w:color w:val="FFFFFF"/>
        </w:rPr>
      </w:pPr>
      <w:r>
        <w:rPr>
          <w:b/>
          <w:color w:val="FFFFFF"/>
        </w:rPr>
        <w:t>NOTE: Please you need to use YOUR OWN WORDS in writing this template.</w:t>
      </w:r>
    </w:p>
    <w:p w14:paraId="2333FBC2" w14:textId="77777777" w:rsidR="00E10446" w:rsidRDefault="008F3A0C">
      <w:pPr>
        <w:spacing w:after="120" w:line="240" w:lineRule="auto"/>
        <w:rPr>
          <w:b/>
          <w:color w:val="FF0000"/>
          <w:u w:val="single"/>
        </w:rPr>
      </w:pPr>
      <w:r>
        <w:rPr>
          <w:b/>
          <w:color w:val="FF0000"/>
        </w:rPr>
        <w:lastRenderedPageBreak/>
        <w:t xml:space="preserve">Your Literature Review Should be in Scope and MUST </w:t>
      </w:r>
      <w:r>
        <w:rPr>
          <w:b/>
          <w:color w:val="FF0000"/>
          <w:u w:val="single"/>
        </w:rPr>
        <w:t>Address all Your Project's Questions</w:t>
      </w:r>
    </w:p>
    <w:p w14:paraId="1C4E1626" w14:textId="77777777" w:rsidR="00E10446" w:rsidRDefault="00E10446">
      <w:pPr>
        <w:spacing w:after="120" w:line="240" w:lineRule="auto"/>
        <w:rPr>
          <w:b/>
        </w:rPr>
      </w:pPr>
    </w:p>
    <w:p w14:paraId="7AB46D05" w14:textId="77777777" w:rsidR="00E10446" w:rsidRDefault="00E10446">
      <w:pPr>
        <w:spacing w:after="120" w:line="240" w:lineRule="auto"/>
      </w:pPr>
    </w:p>
    <w:tbl>
      <w:tblPr>
        <w:tblStyle w:val="a3"/>
        <w:tblpPr w:leftFromText="180" w:rightFromText="180" w:vertAnchor="text" w:tblpY="1"/>
        <w:tblW w:w="14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2268"/>
        <w:gridCol w:w="567"/>
        <w:gridCol w:w="17"/>
        <w:gridCol w:w="2110"/>
        <w:gridCol w:w="1701"/>
        <w:gridCol w:w="850"/>
        <w:gridCol w:w="4852"/>
      </w:tblGrid>
      <w:tr w:rsidR="00E10446" w14:paraId="553C6E31" w14:textId="77777777">
        <w:tc>
          <w:tcPr>
            <w:tcW w:w="14174" w:type="dxa"/>
            <w:gridSpan w:val="8"/>
            <w:shd w:val="clear" w:color="auto" w:fill="FFC000"/>
          </w:tcPr>
          <w:p w14:paraId="76C74203" w14:textId="77777777" w:rsidR="00E10446" w:rsidRDefault="008F3A0C">
            <w:pPr>
              <w:spacing w:after="120"/>
              <w:jc w:val="center"/>
            </w:pPr>
            <w:r>
              <w:rPr>
                <w:b/>
              </w:rPr>
              <w:t>Version 1.0 _   Week 1</w:t>
            </w:r>
          </w:p>
        </w:tc>
      </w:tr>
      <w:tr w:rsidR="00E10446" w14:paraId="0C3B9253" w14:textId="77777777">
        <w:trPr>
          <w:gridAfter w:val="7"/>
          <w:wAfter w:w="12365" w:type="dxa"/>
        </w:trPr>
        <w:tc>
          <w:tcPr>
            <w:tcW w:w="1809" w:type="dxa"/>
            <w:shd w:val="clear" w:color="auto" w:fill="FFE599"/>
          </w:tcPr>
          <w:p w14:paraId="0A5C2672" w14:textId="77777777" w:rsidR="00E10446" w:rsidRDefault="008F3A0C">
            <w:pPr>
              <w:spacing w:after="120"/>
              <w:jc w:val="center"/>
              <w:rPr>
                <w:b/>
              </w:rPr>
            </w:pPr>
            <w:r>
              <w:rPr>
                <w:b/>
              </w:rPr>
              <w:t>1</w:t>
            </w:r>
          </w:p>
        </w:tc>
      </w:tr>
      <w:tr w:rsidR="00E10446" w14:paraId="65F631AF" w14:textId="77777777">
        <w:tc>
          <w:tcPr>
            <w:tcW w:w="4077" w:type="dxa"/>
            <w:gridSpan w:val="2"/>
            <w:shd w:val="clear" w:color="auto" w:fill="F4B083"/>
          </w:tcPr>
          <w:p w14:paraId="64692263" w14:textId="77777777" w:rsidR="00E10446" w:rsidRDefault="008F3A0C">
            <w:pPr>
              <w:spacing w:after="120"/>
              <w:jc w:val="center"/>
            </w:pPr>
            <w:r>
              <w:rPr>
                <w:b/>
              </w:rPr>
              <w:t>Reference in APA format</w:t>
            </w:r>
          </w:p>
        </w:tc>
        <w:tc>
          <w:tcPr>
            <w:tcW w:w="10097" w:type="dxa"/>
            <w:gridSpan w:val="6"/>
            <w:shd w:val="clear" w:color="auto" w:fill="auto"/>
          </w:tcPr>
          <w:p w14:paraId="30591E8F" w14:textId="77777777" w:rsidR="00E10446" w:rsidRDefault="00E10446">
            <w:pPr>
              <w:spacing w:after="120"/>
              <w:jc w:val="center"/>
            </w:pPr>
          </w:p>
        </w:tc>
      </w:tr>
      <w:tr w:rsidR="00E10446" w14:paraId="51A7B5CD" w14:textId="77777777">
        <w:tc>
          <w:tcPr>
            <w:tcW w:w="4077" w:type="dxa"/>
            <w:gridSpan w:val="2"/>
            <w:shd w:val="clear" w:color="auto" w:fill="F4B083"/>
          </w:tcPr>
          <w:p w14:paraId="30DCE955" w14:textId="77777777" w:rsidR="00E10446" w:rsidRDefault="008F3A0C">
            <w:pPr>
              <w:spacing w:after="120"/>
              <w:jc w:val="center"/>
            </w:pPr>
            <w:r>
              <w:rPr>
                <w:b/>
              </w:rPr>
              <w:t>URL of the Reference</w:t>
            </w:r>
          </w:p>
        </w:tc>
        <w:tc>
          <w:tcPr>
            <w:tcW w:w="4395" w:type="dxa"/>
            <w:gridSpan w:val="4"/>
            <w:shd w:val="clear" w:color="auto" w:fill="F4B083"/>
          </w:tcPr>
          <w:p w14:paraId="25F024CB" w14:textId="77777777" w:rsidR="00E10446" w:rsidRDefault="008F3A0C">
            <w:pPr>
              <w:spacing w:after="120"/>
              <w:jc w:val="center"/>
              <w:rPr>
                <w:b/>
              </w:rPr>
            </w:pPr>
            <w:r>
              <w:rPr>
                <w:b/>
              </w:rPr>
              <w:t>Authors Names and Emails</w:t>
            </w:r>
          </w:p>
        </w:tc>
        <w:tc>
          <w:tcPr>
            <w:tcW w:w="5702" w:type="dxa"/>
            <w:gridSpan w:val="2"/>
            <w:shd w:val="clear" w:color="auto" w:fill="F4B083"/>
          </w:tcPr>
          <w:p w14:paraId="08C03B18" w14:textId="77777777" w:rsidR="00E10446" w:rsidRDefault="008F3A0C">
            <w:pPr>
              <w:spacing w:after="120"/>
              <w:jc w:val="center"/>
            </w:pPr>
            <w:r>
              <w:rPr>
                <w:b/>
              </w:rPr>
              <w:t>Keywords in this Reference</w:t>
            </w:r>
          </w:p>
        </w:tc>
      </w:tr>
      <w:tr w:rsidR="00E10446" w14:paraId="34562908" w14:textId="77777777">
        <w:tc>
          <w:tcPr>
            <w:tcW w:w="4077" w:type="dxa"/>
            <w:gridSpan w:val="2"/>
          </w:tcPr>
          <w:p w14:paraId="29F64826" w14:textId="75580467" w:rsidR="00E10446" w:rsidRDefault="006E0189">
            <w:pPr>
              <w:spacing w:after="120"/>
            </w:pPr>
            <w:hyperlink r:id="rId8" w:history="1">
              <w:r w:rsidR="00084213" w:rsidRPr="008A6323">
                <w:rPr>
                  <w:rStyle w:val="Hyperlink"/>
                </w:rPr>
                <w:t>https://www.sciencedirect.com/science/article/pii/S1877050920318512</w:t>
              </w:r>
            </w:hyperlink>
          </w:p>
        </w:tc>
        <w:tc>
          <w:tcPr>
            <w:tcW w:w="4395" w:type="dxa"/>
            <w:gridSpan w:val="4"/>
          </w:tcPr>
          <w:p w14:paraId="683AA900" w14:textId="77777777" w:rsidR="00E95276" w:rsidRDefault="00E95276">
            <w:pPr>
              <w:spacing w:after="120"/>
              <w:rPr>
                <w:rFonts w:ascii="Arial" w:hAnsi="Arial" w:cs="Arial"/>
                <w:color w:val="1F1F1F"/>
              </w:rPr>
            </w:pPr>
            <w:r>
              <w:rPr>
                <w:rStyle w:val="given-name"/>
              </w:rPr>
              <w:t>Hadhami</w:t>
            </w:r>
            <w:r>
              <w:rPr>
                <w:rStyle w:val="react-xocs-alternative-link"/>
              </w:rPr>
              <w:t> </w:t>
            </w:r>
            <w:r>
              <w:rPr>
                <w:rStyle w:val="text"/>
              </w:rPr>
              <w:t>Aouani</w:t>
            </w:r>
            <w:r>
              <w:rPr>
                <w:rFonts w:ascii="Arial" w:hAnsi="Arial" w:cs="Arial"/>
                <w:color w:val="1F1F1F"/>
              </w:rPr>
              <w:t> </w:t>
            </w:r>
          </w:p>
          <w:p w14:paraId="2D7264FB" w14:textId="77777777" w:rsidR="00E10446" w:rsidRDefault="00E95276">
            <w:pPr>
              <w:spacing w:after="120"/>
            </w:pPr>
            <w:r>
              <w:rPr>
                <w:rStyle w:val="given-name"/>
              </w:rPr>
              <w:t>Yassine Ben</w:t>
            </w:r>
            <w:r>
              <w:rPr>
                <w:rStyle w:val="react-xocs-alternative-link"/>
              </w:rPr>
              <w:t> </w:t>
            </w:r>
            <w:r>
              <w:rPr>
                <w:rStyle w:val="text"/>
              </w:rPr>
              <w:t>Ayed</w:t>
            </w:r>
            <w:r>
              <w:rPr>
                <w:rStyle w:val="react-xocs-alternative-link"/>
              </w:rPr>
              <w:t> </w:t>
            </w:r>
          </w:p>
        </w:tc>
        <w:tc>
          <w:tcPr>
            <w:tcW w:w="5702" w:type="dxa"/>
            <w:gridSpan w:val="2"/>
          </w:tcPr>
          <w:p w14:paraId="1898ADF4" w14:textId="77777777" w:rsidR="00E10446" w:rsidRDefault="00E95276">
            <w:pPr>
              <w:spacing w:after="120"/>
            </w:pPr>
            <w:r>
              <w:t>Emotion recognition, Mel-frequency Cepstral Coefficient,  Zero Crossing Rate, Teager Energy Operator, Harmonic to Noise Ratio, Support Vector Machine, Auto-encoder</w:t>
            </w:r>
          </w:p>
        </w:tc>
      </w:tr>
      <w:tr w:rsidR="00E10446" w14:paraId="6E5E7FE6" w14:textId="77777777">
        <w:tc>
          <w:tcPr>
            <w:tcW w:w="4077" w:type="dxa"/>
            <w:gridSpan w:val="2"/>
            <w:shd w:val="clear" w:color="auto" w:fill="F7CBAC"/>
          </w:tcPr>
          <w:p w14:paraId="6870E501" w14:textId="77777777" w:rsidR="00E10446" w:rsidRDefault="008F3A0C">
            <w:pPr>
              <w:spacing w:after="120"/>
              <w:jc w:val="center"/>
              <w:rPr>
                <w:b/>
              </w:rPr>
            </w:pPr>
            <w:r>
              <w:rPr>
                <w:b/>
              </w:rPr>
              <w:t xml:space="preserve">The Name of the Current Solution (Technique/ Method/ Scheme/ Algorithm/ Model/ Tool/ Framework/ ... etc ) </w:t>
            </w:r>
          </w:p>
        </w:tc>
        <w:tc>
          <w:tcPr>
            <w:tcW w:w="4395" w:type="dxa"/>
            <w:gridSpan w:val="4"/>
            <w:shd w:val="clear" w:color="auto" w:fill="F7CBAC"/>
          </w:tcPr>
          <w:p w14:paraId="4E0E540B" w14:textId="77777777" w:rsidR="00E10446" w:rsidRDefault="008F3A0C">
            <w:pPr>
              <w:spacing w:after="120"/>
              <w:jc w:val="center"/>
              <w:rPr>
                <w:b/>
              </w:rPr>
            </w:pPr>
            <w:r>
              <w:rPr>
                <w:b/>
              </w:rPr>
              <w:t>The Goal (Objective) of this Solution &amp; What is the problem that need to be solved</w:t>
            </w:r>
          </w:p>
        </w:tc>
        <w:tc>
          <w:tcPr>
            <w:tcW w:w="5702" w:type="dxa"/>
            <w:gridSpan w:val="2"/>
            <w:shd w:val="clear" w:color="auto" w:fill="F7CBAC"/>
          </w:tcPr>
          <w:p w14:paraId="16BB0D6E" w14:textId="77777777" w:rsidR="00E10446" w:rsidRDefault="008F3A0C">
            <w:pPr>
              <w:spacing w:after="120"/>
              <w:jc w:val="center"/>
              <w:rPr>
                <w:b/>
              </w:rPr>
            </w:pPr>
            <w:r>
              <w:rPr>
                <w:b/>
              </w:rPr>
              <w:t>What are the components of it?</w:t>
            </w:r>
          </w:p>
          <w:p w14:paraId="20FEE9DD" w14:textId="77777777" w:rsidR="00E10446" w:rsidRDefault="00E10446">
            <w:pPr>
              <w:spacing w:after="120"/>
              <w:jc w:val="center"/>
              <w:rPr>
                <w:b/>
              </w:rPr>
            </w:pPr>
          </w:p>
        </w:tc>
      </w:tr>
      <w:tr w:rsidR="00E10446" w14:paraId="264CFE1F" w14:textId="77777777">
        <w:tc>
          <w:tcPr>
            <w:tcW w:w="4077" w:type="dxa"/>
            <w:gridSpan w:val="2"/>
          </w:tcPr>
          <w:p w14:paraId="3A5D98BC" w14:textId="77777777" w:rsidR="00E10446" w:rsidRDefault="00E95276">
            <w:pPr>
              <w:spacing w:after="120"/>
              <w:jc w:val="center"/>
              <w:rPr>
                <w:b/>
              </w:rPr>
            </w:pPr>
            <w:r>
              <w:t>Support Vector Machine (SVM)</w:t>
            </w:r>
            <w:r w:rsidR="008F3A0C">
              <w:t xml:space="preserve"> </w:t>
            </w:r>
          </w:p>
          <w:p w14:paraId="33B939A4" w14:textId="77777777" w:rsidR="00E10446" w:rsidRDefault="00E10446">
            <w:pPr>
              <w:spacing w:after="120"/>
            </w:pPr>
          </w:p>
        </w:tc>
        <w:tc>
          <w:tcPr>
            <w:tcW w:w="4395" w:type="dxa"/>
            <w:gridSpan w:val="4"/>
          </w:tcPr>
          <w:p w14:paraId="63E51E25" w14:textId="623E73E3" w:rsidR="00E10446" w:rsidRDefault="00A15DA8" w:rsidP="00A15DA8">
            <w:pPr>
              <w:pBdr>
                <w:top w:val="nil"/>
                <w:left w:val="nil"/>
                <w:bottom w:val="nil"/>
                <w:right w:val="nil"/>
                <w:between w:val="nil"/>
              </w:pBdr>
            </w:pPr>
            <w:r>
              <w:rPr>
                <w:rStyle w:val="selectable-text"/>
              </w:rPr>
              <w:t>The objective is to create a robust emotion recognition system using speech signals. The challenge is to automatically identify and classify human emotions. The solution combines features like MFCC, HNR, ZCR, and TEO, utilizing SVM for classification. Auto-encoders are introduced for feature dimension reduction to enhance SVM performance.</w:t>
            </w:r>
          </w:p>
        </w:tc>
        <w:tc>
          <w:tcPr>
            <w:tcW w:w="5702" w:type="dxa"/>
            <w:gridSpan w:val="2"/>
          </w:tcPr>
          <w:p w14:paraId="67C25BEA" w14:textId="77777777" w:rsidR="00E10446" w:rsidRDefault="005D0DD1" w:rsidP="00E95276">
            <w:pPr>
              <w:spacing w:after="120"/>
            </w:pPr>
            <w:r>
              <w:t>An emotion recognition system based on speech signals in two-stage approach, namely feature extraction and classification engine.</w:t>
            </w:r>
          </w:p>
        </w:tc>
      </w:tr>
      <w:tr w:rsidR="00E10446" w14:paraId="704E8105" w14:textId="77777777">
        <w:tc>
          <w:tcPr>
            <w:tcW w:w="14174" w:type="dxa"/>
            <w:gridSpan w:val="8"/>
            <w:shd w:val="clear" w:color="auto" w:fill="F7CBAC"/>
          </w:tcPr>
          <w:p w14:paraId="72BDA421" w14:textId="77777777" w:rsidR="00E10446" w:rsidRDefault="008F3A0C">
            <w:pPr>
              <w:spacing w:after="120"/>
              <w:jc w:val="center"/>
              <w:rPr>
                <w:b/>
              </w:rPr>
            </w:pPr>
            <w:r>
              <w:rPr>
                <w:b/>
              </w:rPr>
              <w:t>The Process (Mechanism) of this Work; Means How the Problem has Solved &amp; Advantage &amp; Disadvantage of Each Step in This Process</w:t>
            </w:r>
          </w:p>
        </w:tc>
      </w:tr>
      <w:tr w:rsidR="00E10446" w14:paraId="2905EED5" w14:textId="77777777">
        <w:tc>
          <w:tcPr>
            <w:tcW w:w="14174" w:type="dxa"/>
            <w:gridSpan w:val="8"/>
          </w:tcPr>
          <w:p w14:paraId="0EB8808D" w14:textId="77777777" w:rsidR="00E10446" w:rsidRDefault="008F3A0C">
            <w:pPr>
              <w:spacing w:after="120"/>
            </w:pPr>
            <w:r>
              <w:t xml:space="preserve"> </w:t>
            </w:r>
          </w:p>
          <w:p w14:paraId="57284BB5" w14:textId="77777777" w:rsidR="00E10446" w:rsidRPr="00177C61" w:rsidRDefault="00177C61">
            <w:pPr>
              <w:spacing w:after="120"/>
              <w:rPr>
                <w:rFonts w:asciiTheme="majorHAnsi" w:hAnsiTheme="majorHAnsi" w:cstheme="majorHAnsi"/>
              </w:rPr>
            </w:pPr>
            <w:r w:rsidRPr="00177C61">
              <w:rPr>
                <w:rFonts w:asciiTheme="majorHAnsi" w:hAnsiTheme="majorHAnsi" w:cstheme="majorHAnsi"/>
                <w:color w:val="1F1F1F"/>
                <w:shd w:val="clear" w:color="auto" w:fill="FFFFFF"/>
              </w:rPr>
              <w:lastRenderedPageBreak/>
              <w:t>The paper proposes a new framework for speech emotion recognition using one-dimensional deep convolutional neural networks (CNNs) with the combination of five different audio features as input data. The authors evaluate their model on three public datasets, RAVDESS, IEMOCAP, and EMO-DB, and achieve state-of-the-art results on all three datasets.</w:t>
            </w:r>
          </w:p>
          <w:tbl>
            <w:tblPr>
              <w:tblStyle w:val="a4"/>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4536"/>
              <w:gridCol w:w="4394"/>
              <w:gridCol w:w="4167"/>
            </w:tblGrid>
            <w:tr w:rsidR="00E10446" w14:paraId="40A075F2" w14:textId="77777777">
              <w:tc>
                <w:tcPr>
                  <w:tcW w:w="846" w:type="dxa"/>
                  <w:shd w:val="clear" w:color="auto" w:fill="C9C9C9"/>
                </w:tcPr>
                <w:p w14:paraId="3FED3838" w14:textId="77777777" w:rsidR="00E10446" w:rsidRDefault="00E10446" w:rsidP="00FE54EC">
                  <w:pPr>
                    <w:framePr w:hSpace="180" w:wrap="around" w:vAnchor="text" w:hAnchor="text" w:y="1"/>
                    <w:spacing w:after="120"/>
                    <w:jc w:val="center"/>
                    <w:rPr>
                      <w:b/>
                      <w:highlight w:val="white"/>
                    </w:rPr>
                  </w:pPr>
                </w:p>
              </w:tc>
              <w:tc>
                <w:tcPr>
                  <w:tcW w:w="4536" w:type="dxa"/>
                  <w:shd w:val="clear" w:color="auto" w:fill="C9C9C9"/>
                </w:tcPr>
                <w:p w14:paraId="0A92918A" w14:textId="77777777" w:rsidR="00E10446" w:rsidRDefault="008F3A0C" w:rsidP="00FE54EC">
                  <w:pPr>
                    <w:framePr w:hSpace="180" w:wrap="around" w:vAnchor="text" w:hAnchor="text" w:y="1"/>
                    <w:spacing w:after="120"/>
                    <w:jc w:val="center"/>
                    <w:rPr>
                      <w:b/>
                      <w:highlight w:val="white"/>
                    </w:rPr>
                  </w:pPr>
                  <w:r>
                    <w:rPr>
                      <w:b/>
                      <w:highlight w:val="white"/>
                    </w:rPr>
                    <w:t>Process Steps</w:t>
                  </w:r>
                </w:p>
              </w:tc>
              <w:tc>
                <w:tcPr>
                  <w:tcW w:w="4394" w:type="dxa"/>
                  <w:shd w:val="clear" w:color="auto" w:fill="C9C9C9"/>
                </w:tcPr>
                <w:p w14:paraId="33E622C4" w14:textId="77777777" w:rsidR="00E10446" w:rsidRDefault="008F3A0C" w:rsidP="00FE54EC">
                  <w:pPr>
                    <w:framePr w:hSpace="180" w:wrap="around" w:vAnchor="text" w:hAnchor="text" w:y="1"/>
                    <w:spacing w:after="120"/>
                    <w:jc w:val="center"/>
                    <w:rPr>
                      <w:b/>
                      <w:highlight w:val="white"/>
                    </w:rPr>
                  </w:pPr>
                  <w:r>
                    <w:rPr>
                      <w:b/>
                      <w:highlight w:val="white"/>
                    </w:rPr>
                    <w:t>Advantage</w:t>
                  </w:r>
                </w:p>
              </w:tc>
              <w:tc>
                <w:tcPr>
                  <w:tcW w:w="4167" w:type="dxa"/>
                  <w:shd w:val="clear" w:color="auto" w:fill="C9C9C9"/>
                </w:tcPr>
                <w:p w14:paraId="1ED0858F" w14:textId="77777777" w:rsidR="00E10446" w:rsidRDefault="008F3A0C" w:rsidP="00FE54EC">
                  <w:pPr>
                    <w:framePr w:hSpace="180" w:wrap="around" w:vAnchor="text" w:hAnchor="text" w:y="1"/>
                    <w:spacing w:after="120"/>
                    <w:jc w:val="center"/>
                    <w:rPr>
                      <w:b/>
                      <w:highlight w:val="white"/>
                    </w:rPr>
                  </w:pPr>
                  <w:r>
                    <w:rPr>
                      <w:b/>
                      <w:highlight w:val="white"/>
                    </w:rPr>
                    <w:t>Disadvantage (Limitation)</w:t>
                  </w:r>
                </w:p>
              </w:tc>
            </w:tr>
            <w:tr w:rsidR="00E10446" w14:paraId="517EEA04" w14:textId="77777777">
              <w:tc>
                <w:tcPr>
                  <w:tcW w:w="846" w:type="dxa"/>
                  <w:shd w:val="clear" w:color="auto" w:fill="C9C9C9"/>
                </w:tcPr>
                <w:p w14:paraId="66D9AB30" w14:textId="77777777" w:rsidR="00E10446" w:rsidRDefault="008F3A0C" w:rsidP="00FE54EC">
                  <w:pPr>
                    <w:framePr w:hSpace="180" w:wrap="around" w:vAnchor="text" w:hAnchor="text" w:y="1"/>
                    <w:spacing w:after="120"/>
                    <w:jc w:val="center"/>
                    <w:rPr>
                      <w:b/>
                      <w:highlight w:val="white"/>
                    </w:rPr>
                  </w:pPr>
                  <w:r>
                    <w:rPr>
                      <w:b/>
                      <w:highlight w:val="white"/>
                    </w:rPr>
                    <w:t>1</w:t>
                  </w:r>
                </w:p>
              </w:tc>
              <w:tc>
                <w:tcPr>
                  <w:tcW w:w="4536" w:type="dxa"/>
                </w:tcPr>
                <w:p w14:paraId="47894E51" w14:textId="77777777" w:rsidR="0025022D" w:rsidRPr="0025022D" w:rsidRDefault="0025022D" w:rsidP="00FE54EC">
                  <w:pPr>
                    <w:framePr w:hSpace="180" w:wrap="around" w:vAnchor="text" w:hAnchor="text" w:y="1"/>
                    <w:numPr>
                      <w:ilvl w:val="0"/>
                      <w:numId w:val="9"/>
                    </w:numPr>
                    <w:shd w:val="clear" w:color="auto" w:fill="FFFFFF"/>
                    <w:spacing w:after="360"/>
                    <w:ind w:left="0"/>
                    <w:rPr>
                      <w:rFonts w:asciiTheme="majorHAnsi" w:eastAsia="Times New Roman" w:hAnsiTheme="majorHAnsi" w:cstheme="majorHAnsi"/>
                      <w:color w:val="1F1F1F"/>
                      <w:lang w:val="en-US"/>
                    </w:rPr>
                  </w:pPr>
                  <w:r w:rsidRPr="0025022D">
                    <w:rPr>
                      <w:rFonts w:asciiTheme="majorHAnsi" w:eastAsia="Times New Roman" w:hAnsiTheme="majorHAnsi" w:cstheme="majorHAnsi"/>
                      <w:color w:val="1F1F1F"/>
                      <w:lang w:val="en-US"/>
                    </w:rPr>
                    <w:t>Extract five different features from a sound file:</w:t>
                  </w:r>
                </w:p>
                <w:p w14:paraId="798E5942" w14:textId="77777777" w:rsidR="0025022D" w:rsidRPr="0025022D" w:rsidRDefault="0025022D" w:rsidP="00FE54EC">
                  <w:pPr>
                    <w:framePr w:hSpace="180" w:wrap="around" w:vAnchor="text" w:hAnchor="text" w:y="1"/>
                    <w:numPr>
                      <w:ilvl w:val="1"/>
                      <w:numId w:val="9"/>
                    </w:numPr>
                    <w:shd w:val="clear" w:color="auto" w:fill="FFFFFF"/>
                    <w:spacing w:before="100" w:beforeAutospacing="1" w:after="150"/>
                    <w:ind w:left="0"/>
                    <w:rPr>
                      <w:rFonts w:asciiTheme="majorHAnsi" w:eastAsia="Times New Roman" w:hAnsiTheme="majorHAnsi" w:cstheme="majorHAnsi"/>
                      <w:color w:val="1F1F1F"/>
                      <w:lang w:val="en-US"/>
                    </w:rPr>
                  </w:pPr>
                  <w:r w:rsidRPr="0025022D">
                    <w:rPr>
                      <w:rFonts w:asciiTheme="majorHAnsi" w:eastAsia="Times New Roman" w:hAnsiTheme="majorHAnsi" w:cstheme="majorHAnsi"/>
                      <w:color w:val="1F1F1F"/>
                      <w:lang w:val="en-US"/>
                    </w:rPr>
                    <w:t>Mel-frequency cepstral coefficients (MFCCs)</w:t>
                  </w:r>
                </w:p>
                <w:p w14:paraId="65031F07" w14:textId="77777777" w:rsidR="0025022D" w:rsidRPr="0025022D" w:rsidRDefault="0025022D" w:rsidP="00FE54EC">
                  <w:pPr>
                    <w:framePr w:hSpace="180" w:wrap="around" w:vAnchor="text" w:hAnchor="text" w:y="1"/>
                    <w:numPr>
                      <w:ilvl w:val="1"/>
                      <w:numId w:val="9"/>
                    </w:numPr>
                    <w:shd w:val="clear" w:color="auto" w:fill="FFFFFF"/>
                    <w:spacing w:before="100" w:beforeAutospacing="1" w:after="150"/>
                    <w:ind w:left="0"/>
                    <w:rPr>
                      <w:rFonts w:asciiTheme="majorHAnsi" w:eastAsia="Times New Roman" w:hAnsiTheme="majorHAnsi" w:cstheme="majorHAnsi"/>
                      <w:color w:val="1F1F1F"/>
                      <w:lang w:val="en-US"/>
                    </w:rPr>
                  </w:pPr>
                  <w:r w:rsidRPr="0025022D">
                    <w:rPr>
                      <w:rFonts w:asciiTheme="majorHAnsi" w:eastAsia="Times New Roman" w:hAnsiTheme="majorHAnsi" w:cstheme="majorHAnsi"/>
                      <w:color w:val="1F1F1F"/>
                      <w:lang w:val="en-US"/>
                    </w:rPr>
                    <w:t>Spectral centroid</w:t>
                  </w:r>
                </w:p>
                <w:p w14:paraId="43CA38AB" w14:textId="77777777" w:rsidR="0025022D" w:rsidRPr="0025022D" w:rsidRDefault="0025022D" w:rsidP="00FE54EC">
                  <w:pPr>
                    <w:framePr w:hSpace="180" w:wrap="around" w:vAnchor="text" w:hAnchor="text" w:y="1"/>
                    <w:numPr>
                      <w:ilvl w:val="1"/>
                      <w:numId w:val="9"/>
                    </w:numPr>
                    <w:shd w:val="clear" w:color="auto" w:fill="FFFFFF"/>
                    <w:spacing w:before="100" w:beforeAutospacing="1" w:after="150"/>
                    <w:ind w:left="0"/>
                    <w:rPr>
                      <w:rFonts w:asciiTheme="majorHAnsi" w:eastAsia="Times New Roman" w:hAnsiTheme="majorHAnsi" w:cstheme="majorHAnsi"/>
                      <w:color w:val="1F1F1F"/>
                      <w:lang w:val="en-US"/>
                    </w:rPr>
                  </w:pPr>
                  <w:r w:rsidRPr="0025022D">
                    <w:rPr>
                      <w:rFonts w:asciiTheme="majorHAnsi" w:eastAsia="Times New Roman" w:hAnsiTheme="majorHAnsi" w:cstheme="majorHAnsi"/>
                      <w:color w:val="1F1F1F"/>
                      <w:lang w:val="en-US"/>
                    </w:rPr>
                    <w:t>Spectral roll-off</w:t>
                  </w:r>
                </w:p>
                <w:p w14:paraId="3FECCBE4" w14:textId="77777777" w:rsidR="0025022D" w:rsidRPr="0025022D" w:rsidRDefault="0025022D" w:rsidP="00FE54EC">
                  <w:pPr>
                    <w:framePr w:hSpace="180" w:wrap="around" w:vAnchor="text" w:hAnchor="text" w:y="1"/>
                    <w:numPr>
                      <w:ilvl w:val="1"/>
                      <w:numId w:val="9"/>
                    </w:numPr>
                    <w:shd w:val="clear" w:color="auto" w:fill="FFFFFF"/>
                    <w:spacing w:before="100" w:beforeAutospacing="1" w:after="150"/>
                    <w:ind w:left="0"/>
                    <w:rPr>
                      <w:rFonts w:asciiTheme="majorHAnsi" w:eastAsia="Times New Roman" w:hAnsiTheme="majorHAnsi" w:cstheme="majorHAnsi"/>
                      <w:color w:val="1F1F1F"/>
                      <w:lang w:val="en-US"/>
                    </w:rPr>
                  </w:pPr>
                  <w:r w:rsidRPr="0025022D">
                    <w:rPr>
                      <w:rFonts w:asciiTheme="majorHAnsi" w:eastAsia="Times New Roman" w:hAnsiTheme="majorHAnsi" w:cstheme="majorHAnsi"/>
                      <w:color w:val="1F1F1F"/>
                      <w:lang w:val="en-US"/>
                    </w:rPr>
                    <w:t>Zero-crossing rate</w:t>
                  </w:r>
                </w:p>
                <w:p w14:paraId="7A56C683" w14:textId="77777777" w:rsidR="0025022D" w:rsidRPr="0025022D" w:rsidRDefault="0025022D" w:rsidP="00FE54EC">
                  <w:pPr>
                    <w:framePr w:hSpace="180" w:wrap="around" w:vAnchor="text" w:hAnchor="text" w:y="1"/>
                    <w:numPr>
                      <w:ilvl w:val="1"/>
                      <w:numId w:val="9"/>
                    </w:numPr>
                    <w:shd w:val="clear" w:color="auto" w:fill="FFFFFF"/>
                    <w:spacing w:before="100" w:beforeAutospacing="1" w:after="150"/>
                    <w:ind w:left="0"/>
                    <w:rPr>
                      <w:rFonts w:asciiTheme="majorHAnsi" w:eastAsia="Times New Roman" w:hAnsiTheme="majorHAnsi" w:cstheme="majorHAnsi"/>
                      <w:color w:val="1F1F1F"/>
                      <w:lang w:val="en-US"/>
                    </w:rPr>
                  </w:pPr>
                  <w:r w:rsidRPr="0025022D">
                    <w:rPr>
                      <w:rFonts w:asciiTheme="majorHAnsi" w:eastAsia="Times New Roman" w:hAnsiTheme="majorHAnsi" w:cstheme="majorHAnsi"/>
                      <w:color w:val="1F1F1F"/>
                      <w:lang w:val="en-US"/>
                    </w:rPr>
                    <w:t>Energy</w:t>
                  </w:r>
                </w:p>
                <w:p w14:paraId="6E0A83E0" w14:textId="77777777" w:rsidR="00E10446" w:rsidRPr="0025022D" w:rsidRDefault="0025022D" w:rsidP="00FE54EC">
                  <w:pPr>
                    <w:pStyle w:val="NormalWeb"/>
                    <w:framePr w:hSpace="180" w:wrap="around" w:vAnchor="text" w:hAnchor="text" w:y="1"/>
                    <w:numPr>
                      <w:ilvl w:val="0"/>
                      <w:numId w:val="10"/>
                    </w:numPr>
                    <w:shd w:val="clear" w:color="auto" w:fill="FFFFFF"/>
                    <w:spacing w:before="0" w:beforeAutospacing="0" w:after="360" w:afterAutospacing="0"/>
                    <w:ind w:left="0"/>
                    <w:rPr>
                      <w:rFonts w:ascii="Arial" w:hAnsi="Arial" w:cs="Arial"/>
                      <w:color w:val="1F1F1F"/>
                    </w:rPr>
                  </w:pPr>
                  <w:r>
                    <w:rPr>
                      <w:rFonts w:asciiTheme="majorHAnsi" w:hAnsiTheme="majorHAnsi" w:cstheme="majorHAnsi"/>
                      <w:color w:val="1F1F1F"/>
                      <w:sz w:val="22"/>
                      <w:szCs w:val="22"/>
                    </w:rPr>
                    <w:t xml:space="preserve">And </w:t>
                  </w:r>
                  <w:r w:rsidRPr="0025022D">
                    <w:rPr>
                      <w:rFonts w:asciiTheme="majorHAnsi" w:hAnsiTheme="majorHAnsi" w:cstheme="majorHAnsi"/>
                      <w:color w:val="1F1F1F"/>
                      <w:sz w:val="22"/>
                      <w:szCs w:val="22"/>
                    </w:rPr>
                    <w:t>Feed the extracted features into a one-dimensional convolutional neural network (CNN)</w:t>
                  </w:r>
                </w:p>
              </w:tc>
              <w:tc>
                <w:tcPr>
                  <w:tcW w:w="4394" w:type="dxa"/>
                </w:tcPr>
                <w:p w14:paraId="247224FC" w14:textId="77777777" w:rsidR="0025022D" w:rsidRPr="0025022D" w:rsidRDefault="0025022D" w:rsidP="00FE54EC">
                  <w:pPr>
                    <w:framePr w:hSpace="180" w:wrap="around" w:vAnchor="text" w:hAnchor="text" w:y="1"/>
                    <w:numPr>
                      <w:ilvl w:val="0"/>
                      <w:numId w:val="8"/>
                    </w:numPr>
                    <w:shd w:val="clear" w:color="auto" w:fill="FFFFFF"/>
                    <w:spacing w:before="100" w:beforeAutospacing="1" w:after="150"/>
                    <w:ind w:left="0"/>
                    <w:rPr>
                      <w:rFonts w:ascii="Arial" w:eastAsia="Times New Roman" w:hAnsi="Arial" w:cs="Arial"/>
                      <w:color w:val="1F1F1F"/>
                      <w:sz w:val="24"/>
                      <w:szCs w:val="24"/>
                      <w:lang w:val="en-US"/>
                    </w:rPr>
                  </w:pPr>
                  <w:r w:rsidRPr="0025022D">
                    <w:rPr>
                      <w:rFonts w:asciiTheme="majorHAnsi" w:eastAsia="Times New Roman" w:hAnsiTheme="majorHAnsi" w:cstheme="majorHAnsi"/>
                      <w:color w:val="1F1F1F"/>
                      <w:lang w:val="en-US"/>
                    </w:rPr>
                    <w:t>The use of deep CNNs, which are able to learn complex patterns in the data without the need for handcrafted feature engineering</w:t>
                  </w:r>
                  <w:r w:rsidRPr="0025022D">
                    <w:rPr>
                      <w:rFonts w:ascii="Arial" w:eastAsia="Times New Roman" w:hAnsi="Arial" w:cs="Arial"/>
                      <w:color w:val="1F1F1F"/>
                      <w:sz w:val="24"/>
                      <w:szCs w:val="24"/>
                      <w:lang w:val="en-US"/>
                    </w:rPr>
                    <w:t>.</w:t>
                  </w:r>
                </w:p>
                <w:p w14:paraId="4A018DB8" w14:textId="77777777" w:rsidR="00E10446" w:rsidRDefault="00E10446" w:rsidP="00FE54EC">
                  <w:pPr>
                    <w:framePr w:hSpace="180" w:wrap="around" w:vAnchor="text" w:hAnchor="text" w:y="1"/>
                    <w:spacing w:after="120"/>
                    <w:rPr>
                      <w:highlight w:val="white"/>
                    </w:rPr>
                  </w:pPr>
                </w:p>
              </w:tc>
              <w:tc>
                <w:tcPr>
                  <w:tcW w:w="4167" w:type="dxa"/>
                </w:tcPr>
                <w:p w14:paraId="38A6B232" w14:textId="77777777" w:rsidR="00E10446" w:rsidRPr="0025022D" w:rsidRDefault="0025022D" w:rsidP="00FE54EC">
                  <w:pPr>
                    <w:framePr w:hSpace="180" w:wrap="around" w:vAnchor="text" w:hAnchor="text" w:y="1"/>
                    <w:spacing w:after="120"/>
                    <w:rPr>
                      <w:rFonts w:asciiTheme="majorHAnsi" w:hAnsiTheme="majorHAnsi" w:cstheme="majorHAnsi"/>
                      <w:color w:val="1F1F1F"/>
                      <w:shd w:val="clear" w:color="auto" w:fill="FFFFFF"/>
                    </w:rPr>
                  </w:pPr>
                  <w:r w:rsidRPr="0025022D">
                    <w:rPr>
                      <w:rFonts w:asciiTheme="majorHAnsi" w:hAnsiTheme="majorHAnsi" w:cstheme="majorHAnsi"/>
                      <w:color w:val="1F1F1F"/>
                      <w:shd w:val="clear" w:color="auto" w:fill="FFFFFF"/>
                    </w:rPr>
                    <w:t>While deep learning models have achieved state-of-the-art results on some public datasets, their accuracy in real-world conditions can be lower.</w:t>
                  </w:r>
                </w:p>
                <w:p w14:paraId="6E0F06A5" w14:textId="77777777" w:rsidR="0025022D" w:rsidRPr="0025022D" w:rsidRDefault="0025022D" w:rsidP="00FE54EC">
                  <w:pPr>
                    <w:framePr w:hSpace="180" w:wrap="around" w:vAnchor="text" w:hAnchor="text" w:y="1"/>
                    <w:spacing w:after="120"/>
                    <w:rPr>
                      <w:rFonts w:asciiTheme="majorHAnsi" w:hAnsiTheme="majorHAnsi" w:cstheme="majorHAnsi"/>
                      <w:highlight w:val="white"/>
                    </w:rPr>
                  </w:pPr>
                </w:p>
              </w:tc>
            </w:tr>
            <w:tr w:rsidR="00E10446" w14:paraId="5A1587CB" w14:textId="77777777">
              <w:trPr>
                <w:trHeight w:val="1259"/>
              </w:trPr>
              <w:tc>
                <w:tcPr>
                  <w:tcW w:w="846" w:type="dxa"/>
                  <w:shd w:val="clear" w:color="auto" w:fill="C9C9C9"/>
                </w:tcPr>
                <w:p w14:paraId="0CE481E2" w14:textId="77777777" w:rsidR="00E10446" w:rsidRDefault="008F3A0C" w:rsidP="00FE54EC">
                  <w:pPr>
                    <w:framePr w:hSpace="180" w:wrap="around" w:vAnchor="text" w:hAnchor="text" w:y="1"/>
                    <w:spacing w:after="120"/>
                    <w:jc w:val="center"/>
                    <w:rPr>
                      <w:b/>
                      <w:highlight w:val="white"/>
                    </w:rPr>
                  </w:pPr>
                  <w:r>
                    <w:rPr>
                      <w:b/>
                      <w:highlight w:val="white"/>
                    </w:rPr>
                    <w:t>2</w:t>
                  </w:r>
                </w:p>
              </w:tc>
              <w:tc>
                <w:tcPr>
                  <w:tcW w:w="4536" w:type="dxa"/>
                </w:tcPr>
                <w:p w14:paraId="35577A31" w14:textId="77777777" w:rsidR="0025022D" w:rsidRPr="0025022D" w:rsidRDefault="0025022D" w:rsidP="00FE54EC">
                  <w:pPr>
                    <w:pStyle w:val="NormalWeb"/>
                    <w:framePr w:hSpace="180" w:wrap="around" w:vAnchor="text" w:hAnchor="text" w:y="1"/>
                    <w:numPr>
                      <w:ilvl w:val="0"/>
                      <w:numId w:val="11"/>
                    </w:numPr>
                    <w:shd w:val="clear" w:color="auto" w:fill="FFFFFF"/>
                    <w:spacing w:before="0" w:beforeAutospacing="0" w:after="360" w:afterAutospacing="0"/>
                    <w:ind w:left="0"/>
                    <w:rPr>
                      <w:rFonts w:asciiTheme="majorHAnsi" w:hAnsiTheme="majorHAnsi" w:cstheme="majorHAnsi"/>
                      <w:color w:val="1F1F1F"/>
                      <w:sz w:val="22"/>
                      <w:szCs w:val="22"/>
                    </w:rPr>
                  </w:pPr>
                  <w:r w:rsidRPr="0025022D">
                    <w:rPr>
                      <w:rStyle w:val="animating"/>
                      <w:rFonts w:asciiTheme="majorHAnsi" w:hAnsiTheme="majorHAnsi" w:cstheme="majorHAnsi"/>
                      <w:color w:val="1F1F1F"/>
                      <w:sz w:val="22"/>
                      <w:szCs w:val="22"/>
                    </w:rPr>
                    <w:t>Train the CNN to predict the emotion of the speaker</w:t>
                  </w:r>
                  <w:r>
                    <w:rPr>
                      <w:rFonts w:asciiTheme="majorHAnsi" w:hAnsiTheme="majorHAnsi" w:cstheme="majorHAnsi"/>
                      <w:color w:val="1F1F1F"/>
                      <w:sz w:val="22"/>
                      <w:szCs w:val="22"/>
                    </w:rPr>
                    <w:t xml:space="preserve"> and </w:t>
                  </w:r>
                  <w:r w:rsidRPr="0025022D">
                    <w:rPr>
                      <w:rStyle w:val="animating"/>
                      <w:rFonts w:asciiTheme="majorHAnsi" w:hAnsiTheme="majorHAnsi" w:cstheme="majorHAnsi"/>
                      <w:color w:val="1F1F1F"/>
                      <w:sz w:val="22"/>
                      <w:szCs w:val="22"/>
                    </w:rPr>
                    <w:t>Evaluate the trained CNN on a held-out test set</w:t>
                  </w:r>
                </w:p>
                <w:p w14:paraId="77F78164" w14:textId="77777777" w:rsidR="00E10446" w:rsidRDefault="00E10446" w:rsidP="00FE54EC">
                  <w:pPr>
                    <w:framePr w:hSpace="180" w:wrap="around" w:vAnchor="text" w:hAnchor="text" w:y="1"/>
                    <w:tabs>
                      <w:tab w:val="left" w:pos="3480"/>
                    </w:tabs>
                    <w:spacing w:after="120"/>
                    <w:jc w:val="both"/>
                    <w:rPr>
                      <w:highlight w:val="white"/>
                    </w:rPr>
                  </w:pPr>
                </w:p>
              </w:tc>
              <w:tc>
                <w:tcPr>
                  <w:tcW w:w="4394" w:type="dxa"/>
                </w:tcPr>
                <w:p w14:paraId="6D2BC021" w14:textId="77777777" w:rsidR="00E10446" w:rsidRPr="0025022D" w:rsidRDefault="0025022D" w:rsidP="00FE54EC">
                  <w:pPr>
                    <w:framePr w:hSpace="180" w:wrap="around" w:vAnchor="text" w:hAnchor="text" w:y="1"/>
                    <w:spacing w:after="120"/>
                    <w:rPr>
                      <w:rFonts w:asciiTheme="majorHAnsi" w:hAnsiTheme="majorHAnsi" w:cstheme="majorHAnsi"/>
                      <w:highlight w:val="white"/>
                    </w:rPr>
                  </w:pPr>
                  <w:r w:rsidRPr="0025022D">
                    <w:rPr>
                      <w:rFonts w:asciiTheme="majorHAnsi" w:hAnsiTheme="majorHAnsi" w:cstheme="majorHAnsi"/>
                      <w:color w:val="1F1F1F"/>
                      <w:shd w:val="clear" w:color="auto" w:fill="FFFFFF"/>
                    </w:rPr>
                    <w:t>The combination of multiple audio features, which provides more information to the model and helps to improve its performance</w:t>
                  </w:r>
                </w:p>
              </w:tc>
              <w:tc>
                <w:tcPr>
                  <w:tcW w:w="4167" w:type="dxa"/>
                </w:tcPr>
                <w:p w14:paraId="427693EB" w14:textId="77777777" w:rsidR="00E10446" w:rsidRPr="0025022D" w:rsidRDefault="0025022D" w:rsidP="00FE54EC">
                  <w:pPr>
                    <w:framePr w:hSpace="180" w:wrap="around" w:vAnchor="text" w:hAnchor="text" w:y="1"/>
                    <w:spacing w:after="120"/>
                    <w:rPr>
                      <w:rFonts w:asciiTheme="majorHAnsi" w:hAnsiTheme="majorHAnsi" w:cstheme="majorHAnsi"/>
                      <w:highlight w:val="white"/>
                    </w:rPr>
                  </w:pPr>
                  <w:r w:rsidRPr="0025022D">
                    <w:rPr>
                      <w:rFonts w:asciiTheme="majorHAnsi" w:hAnsiTheme="majorHAnsi" w:cstheme="majorHAnsi"/>
                      <w:color w:val="1F1F1F"/>
                      <w:shd w:val="clear" w:color="auto" w:fill="FFFFFF"/>
                    </w:rPr>
                    <w:t> Deep learning models can be sensitive to noise and interference in the speech signal. This can degrade their performance, especially in noisy environments.</w:t>
                  </w:r>
                </w:p>
              </w:tc>
            </w:tr>
          </w:tbl>
          <w:p w14:paraId="07076665" w14:textId="77777777" w:rsidR="00E10446" w:rsidRDefault="00E10446">
            <w:pPr>
              <w:spacing w:after="120"/>
              <w:rPr>
                <w:highlight w:val="white"/>
              </w:rPr>
            </w:pPr>
          </w:p>
          <w:p w14:paraId="41EFD688" w14:textId="77777777" w:rsidR="00E10446" w:rsidRDefault="00E10446">
            <w:pPr>
              <w:spacing w:after="120"/>
            </w:pPr>
          </w:p>
        </w:tc>
      </w:tr>
      <w:tr w:rsidR="00E10446" w14:paraId="454E4389" w14:textId="77777777">
        <w:tc>
          <w:tcPr>
            <w:tcW w:w="14174" w:type="dxa"/>
            <w:gridSpan w:val="8"/>
            <w:shd w:val="clear" w:color="auto" w:fill="F7CBAC"/>
          </w:tcPr>
          <w:p w14:paraId="63A82988" w14:textId="77777777" w:rsidR="00E10446" w:rsidRDefault="008F3A0C">
            <w:pPr>
              <w:spacing w:after="120"/>
              <w:jc w:val="center"/>
              <w:rPr>
                <w:b/>
              </w:rPr>
            </w:pPr>
            <w:r>
              <w:rPr>
                <w:b/>
              </w:rPr>
              <w:lastRenderedPageBreak/>
              <w:t xml:space="preserve">Major Impact Factors in this Work </w:t>
            </w:r>
          </w:p>
        </w:tc>
      </w:tr>
      <w:tr w:rsidR="00E10446" w14:paraId="32D032D9" w14:textId="77777777">
        <w:tc>
          <w:tcPr>
            <w:tcW w:w="14174" w:type="dxa"/>
            <w:gridSpan w:val="8"/>
          </w:tcPr>
          <w:p w14:paraId="6681C5A5" w14:textId="77777777" w:rsidR="00E10446" w:rsidRDefault="008F3A0C">
            <w:pPr>
              <w:spacing w:after="120"/>
            </w:pPr>
            <w:r>
              <w:lastRenderedPageBreak/>
              <w:t xml:space="preserve"> </w:t>
            </w:r>
          </w:p>
          <w:p w14:paraId="1B8833D8" w14:textId="77777777" w:rsidR="00E10446" w:rsidRDefault="008F3A0C">
            <w:pPr>
              <w:pBdr>
                <w:top w:val="nil"/>
                <w:left w:val="nil"/>
                <w:bottom w:val="nil"/>
                <w:right w:val="nil"/>
                <w:between w:val="nil"/>
              </w:pBdr>
              <w:spacing w:after="120"/>
              <w:rPr>
                <w:rFonts w:ascii="Times New Roman" w:eastAsia="Times New Roman" w:hAnsi="Times New Roman" w:cs="Times New Roman"/>
                <w:color w:val="000000"/>
              </w:rPr>
            </w:pPr>
            <w:r>
              <w:rPr>
                <w:rFonts w:ascii="Times New Roman" w:eastAsia="Times New Roman" w:hAnsi="Times New Roman" w:cs="Times New Roman"/>
                <w:color w:val="000000"/>
              </w:rPr>
              <w:t>&lt;Find all main factors and variables that are related to each solutions. Then find the relationship between factors. (Independent variable) causes a change in (Dependent Variable) and it isn't possible that (Dependent Variable) could cause a change in (Independent Variable).</w:t>
            </w:r>
          </w:p>
          <w:tbl>
            <w:tblPr>
              <w:tblStyle w:val="a5"/>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85"/>
              <w:gridCol w:w="3486"/>
              <w:gridCol w:w="3486"/>
              <w:gridCol w:w="3486"/>
            </w:tblGrid>
            <w:tr w:rsidR="00E10446" w14:paraId="75A36A5A" w14:textId="77777777">
              <w:tc>
                <w:tcPr>
                  <w:tcW w:w="3485" w:type="dxa"/>
                  <w:shd w:val="clear" w:color="auto" w:fill="D0CECE"/>
                </w:tcPr>
                <w:p w14:paraId="5339A455" w14:textId="77777777" w:rsidR="00E10446" w:rsidRDefault="008F3A0C" w:rsidP="00FE54EC">
                  <w:pPr>
                    <w:framePr w:hSpace="180" w:wrap="around" w:vAnchor="text" w:hAnchor="text" w:y="1"/>
                    <w:pBdr>
                      <w:top w:val="nil"/>
                      <w:left w:val="nil"/>
                      <w:bottom w:val="nil"/>
                      <w:right w:val="nil"/>
                      <w:between w:val="nil"/>
                    </w:pBdr>
                    <w:spacing w:after="120"/>
                    <w:jc w:val="center"/>
                    <w:rPr>
                      <w:rFonts w:ascii="Times New Roman" w:eastAsia="Times New Roman" w:hAnsi="Times New Roman" w:cs="Times New Roman"/>
                      <w:color w:val="000000"/>
                    </w:rPr>
                  </w:pPr>
                  <w:r>
                    <w:rPr>
                      <w:rFonts w:ascii="Times New Roman" w:eastAsia="Times New Roman" w:hAnsi="Times New Roman" w:cs="Times New Roman"/>
                      <w:b/>
                      <w:color w:val="000000"/>
                    </w:rPr>
                    <w:t>Dependent Variable</w:t>
                  </w:r>
                </w:p>
              </w:tc>
              <w:tc>
                <w:tcPr>
                  <w:tcW w:w="3486" w:type="dxa"/>
                  <w:shd w:val="clear" w:color="auto" w:fill="D0CECE"/>
                </w:tcPr>
                <w:p w14:paraId="656239ED" w14:textId="77777777" w:rsidR="00E10446" w:rsidRDefault="008F3A0C" w:rsidP="00FE54EC">
                  <w:pPr>
                    <w:framePr w:hSpace="180" w:wrap="around" w:vAnchor="text" w:hAnchor="text" w:y="1"/>
                    <w:pBdr>
                      <w:top w:val="nil"/>
                      <w:left w:val="nil"/>
                      <w:bottom w:val="nil"/>
                      <w:right w:val="nil"/>
                      <w:between w:val="nil"/>
                    </w:pBdr>
                    <w:spacing w:after="120"/>
                    <w:jc w:val="center"/>
                    <w:rPr>
                      <w:rFonts w:ascii="Times New Roman" w:eastAsia="Times New Roman" w:hAnsi="Times New Roman" w:cs="Times New Roman"/>
                      <w:color w:val="000000"/>
                    </w:rPr>
                  </w:pPr>
                  <w:r>
                    <w:rPr>
                      <w:rFonts w:ascii="Times New Roman" w:eastAsia="Times New Roman" w:hAnsi="Times New Roman" w:cs="Times New Roman"/>
                      <w:b/>
                      <w:color w:val="000000"/>
                    </w:rPr>
                    <w:t>Independent Variable</w:t>
                  </w:r>
                </w:p>
              </w:tc>
              <w:tc>
                <w:tcPr>
                  <w:tcW w:w="3486" w:type="dxa"/>
                  <w:shd w:val="clear" w:color="auto" w:fill="D0CECE"/>
                </w:tcPr>
                <w:p w14:paraId="04552C44" w14:textId="77777777" w:rsidR="00E10446" w:rsidRDefault="008F3A0C" w:rsidP="00FE54EC">
                  <w:pPr>
                    <w:framePr w:hSpace="180" w:wrap="around" w:vAnchor="text" w:hAnchor="text" w:y="1"/>
                    <w:pBdr>
                      <w:top w:val="nil"/>
                      <w:left w:val="nil"/>
                      <w:bottom w:val="nil"/>
                      <w:right w:val="nil"/>
                      <w:between w:val="nil"/>
                    </w:pBdr>
                    <w:spacing w:after="120"/>
                    <w:jc w:val="center"/>
                    <w:rPr>
                      <w:rFonts w:ascii="Times New Roman" w:eastAsia="Times New Roman" w:hAnsi="Times New Roman" w:cs="Times New Roman"/>
                      <w:color w:val="000000"/>
                    </w:rPr>
                  </w:pPr>
                  <w:r>
                    <w:rPr>
                      <w:rFonts w:ascii="Times New Roman" w:eastAsia="Times New Roman" w:hAnsi="Times New Roman" w:cs="Times New Roman"/>
                      <w:b/>
                      <w:color w:val="000000"/>
                    </w:rPr>
                    <w:t>Moderating variable</w:t>
                  </w:r>
                </w:p>
              </w:tc>
              <w:tc>
                <w:tcPr>
                  <w:tcW w:w="3486" w:type="dxa"/>
                  <w:shd w:val="clear" w:color="auto" w:fill="D0CECE"/>
                </w:tcPr>
                <w:p w14:paraId="528FE725" w14:textId="77777777" w:rsidR="00E10446" w:rsidRDefault="008F3A0C" w:rsidP="00FE54EC">
                  <w:pPr>
                    <w:framePr w:hSpace="180" w:wrap="around" w:vAnchor="text" w:hAnchor="text" w:y="1"/>
                    <w:pBdr>
                      <w:top w:val="nil"/>
                      <w:left w:val="nil"/>
                      <w:bottom w:val="nil"/>
                      <w:right w:val="nil"/>
                      <w:between w:val="nil"/>
                    </w:pBdr>
                    <w:tabs>
                      <w:tab w:val="left" w:pos="2149"/>
                    </w:tabs>
                    <w:spacing w:after="120"/>
                    <w:jc w:val="center"/>
                    <w:rPr>
                      <w:rFonts w:ascii="Times New Roman" w:eastAsia="Times New Roman" w:hAnsi="Times New Roman" w:cs="Times New Roman"/>
                      <w:color w:val="000000"/>
                    </w:rPr>
                  </w:pPr>
                  <w:r>
                    <w:rPr>
                      <w:rFonts w:ascii="Times New Roman" w:eastAsia="Times New Roman" w:hAnsi="Times New Roman" w:cs="Times New Roman"/>
                      <w:b/>
                      <w:color w:val="000000"/>
                    </w:rPr>
                    <w:t>Mediating (Intervening ) variable</w:t>
                  </w:r>
                </w:p>
              </w:tc>
            </w:tr>
            <w:tr w:rsidR="00E10446" w14:paraId="7F137B3F" w14:textId="77777777">
              <w:tc>
                <w:tcPr>
                  <w:tcW w:w="3485" w:type="dxa"/>
                </w:tcPr>
                <w:p w14:paraId="1933FED3" w14:textId="10F0B0C5" w:rsidR="00E10446" w:rsidRDefault="00A15DA8" w:rsidP="00FE54EC">
                  <w:pPr>
                    <w:framePr w:hSpace="180" w:wrap="around" w:vAnchor="text" w:hAnchor="text" w:y="1"/>
                  </w:pPr>
                  <w:r>
                    <w:t>The emotion</w:t>
                  </w:r>
                </w:p>
              </w:tc>
              <w:tc>
                <w:tcPr>
                  <w:tcW w:w="3486" w:type="dxa"/>
                </w:tcPr>
                <w:p w14:paraId="7AC3AF81" w14:textId="3CB4334A" w:rsidR="00E10446" w:rsidRDefault="00A15DA8" w:rsidP="00FE54EC">
                  <w:pPr>
                    <w:framePr w:hSpace="180" w:wrap="around" w:vAnchor="text" w:hAnchor="text" w:y="1"/>
                  </w:pPr>
                  <w:r>
                    <w:rPr>
                      <w:rStyle w:val="selectable-text"/>
                    </w:rPr>
                    <w:t>Feature</w:t>
                  </w:r>
                  <w:r w:rsidR="004C2D28">
                    <w:rPr>
                      <w:rStyle w:val="selectable-text"/>
                    </w:rPr>
                    <w:t>s used for emotion recognition like MFCC, HNR, ZCR, TEO</w:t>
                  </w:r>
                </w:p>
              </w:tc>
              <w:tc>
                <w:tcPr>
                  <w:tcW w:w="3486" w:type="dxa"/>
                </w:tcPr>
                <w:p w14:paraId="4030D350" w14:textId="68206D88" w:rsidR="00E10446" w:rsidRDefault="004C2D28" w:rsidP="00FE54EC">
                  <w:pPr>
                    <w:framePr w:hSpace="180" w:wrap="around" w:vAnchor="text" w:hAnchor="text" w:y="1"/>
                    <w:shd w:val="clear" w:color="auto" w:fill="FFFFFF"/>
                    <w:rPr>
                      <w:color w:val="000000"/>
                    </w:rPr>
                  </w:pPr>
                  <w:r>
                    <w:rPr>
                      <w:color w:val="000000"/>
                    </w:rPr>
                    <w:t>Auto-encoder</w:t>
                  </w:r>
                </w:p>
              </w:tc>
              <w:tc>
                <w:tcPr>
                  <w:tcW w:w="3486" w:type="dxa"/>
                </w:tcPr>
                <w:p w14:paraId="2C2769D3" w14:textId="3F16D778" w:rsidR="00E10446" w:rsidRDefault="004C2D28" w:rsidP="00FE54EC">
                  <w:pPr>
                    <w:framePr w:hSpace="180" w:wrap="around" w:vAnchor="text" w:hAnchor="text" w:y="1"/>
                    <w:pBdr>
                      <w:top w:val="nil"/>
                      <w:left w:val="nil"/>
                      <w:bottom w:val="nil"/>
                      <w:right w:val="nil"/>
                      <w:between w:val="nil"/>
                    </w:pBdr>
                    <w:spacing w:after="120"/>
                    <w:rPr>
                      <w:rFonts w:ascii="Times New Roman" w:eastAsia="Times New Roman" w:hAnsi="Times New Roman" w:cs="Times New Roman"/>
                      <w:color w:val="000000"/>
                    </w:rPr>
                  </w:pPr>
                  <w:r>
                    <w:rPr>
                      <w:rFonts w:ascii="Times New Roman" w:eastAsia="Times New Roman" w:hAnsi="Times New Roman" w:cs="Times New Roman"/>
                      <w:color w:val="000000"/>
                    </w:rPr>
                    <w:t xml:space="preserve">SVM Classifier </w:t>
                  </w:r>
                </w:p>
              </w:tc>
            </w:tr>
          </w:tbl>
          <w:p w14:paraId="296C178D" w14:textId="77777777" w:rsidR="00E10446" w:rsidRDefault="00E10446">
            <w:pPr>
              <w:spacing w:after="120"/>
            </w:pPr>
          </w:p>
        </w:tc>
      </w:tr>
      <w:tr w:rsidR="00E10446" w14:paraId="1516C26B" w14:textId="77777777">
        <w:tc>
          <w:tcPr>
            <w:tcW w:w="14174" w:type="dxa"/>
            <w:gridSpan w:val="8"/>
            <w:shd w:val="clear" w:color="auto" w:fill="auto"/>
          </w:tcPr>
          <w:p w14:paraId="783B7244" w14:textId="77777777" w:rsidR="00E10446" w:rsidRDefault="00E10446">
            <w:pPr>
              <w:spacing w:after="120"/>
              <w:jc w:val="center"/>
              <w:rPr>
                <w:b/>
              </w:rPr>
            </w:pPr>
          </w:p>
          <w:tbl>
            <w:tblPr>
              <w:tblStyle w:val="a6"/>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43"/>
            </w:tblGrid>
            <w:tr w:rsidR="00E10446" w14:paraId="38902AB0" w14:textId="77777777">
              <w:tc>
                <w:tcPr>
                  <w:tcW w:w="13943" w:type="dxa"/>
                  <w:shd w:val="clear" w:color="auto" w:fill="D0CECE"/>
                </w:tcPr>
                <w:p w14:paraId="1B9B86D4" w14:textId="77777777" w:rsidR="00E10446" w:rsidRDefault="008F3A0C" w:rsidP="00FE54EC">
                  <w:pPr>
                    <w:framePr w:hSpace="180" w:wrap="around" w:vAnchor="text" w:hAnchor="text" w:y="1"/>
                    <w:spacing w:after="120"/>
                    <w:jc w:val="center"/>
                    <w:rPr>
                      <w:highlight w:val="white"/>
                    </w:rPr>
                  </w:pPr>
                  <w:r>
                    <w:rPr>
                      <w:b/>
                      <w:color w:val="000000"/>
                      <w:highlight w:val="white"/>
                    </w:rPr>
                    <w:t>Relationship Among The Above 4 Variables in This article</w:t>
                  </w:r>
                </w:p>
              </w:tc>
            </w:tr>
            <w:tr w:rsidR="00E10446" w14:paraId="78D6F5AD" w14:textId="77777777">
              <w:tc>
                <w:tcPr>
                  <w:tcW w:w="13943" w:type="dxa"/>
                </w:tcPr>
                <w:p w14:paraId="0DC27A35" w14:textId="6473F336" w:rsidR="00E10446" w:rsidRDefault="004C2D28" w:rsidP="00FE54EC">
                  <w:pPr>
                    <w:framePr w:hSpace="180" w:wrap="around" w:vAnchor="text" w:hAnchor="text" w:y="1"/>
                    <w:spacing w:after="120"/>
                    <w:rPr>
                      <w:highlight w:val="white"/>
                    </w:rPr>
                  </w:pPr>
                  <w:r>
                    <w:rPr>
                      <w:rStyle w:val="selectable-text"/>
                    </w:rPr>
                    <w:t>The problem is accurately identifying emotions from speech. Features like MFCC, HNR, ZCR, and TEO are independent variables. Emotion identification is the dependent variable. Auto-encoder moderates by reducing feature dimensionality, and SVM classifies emotions, serving as a mediating variable. Together, they create a system for enhanced speech emotion recognition.</w:t>
                  </w:r>
                </w:p>
              </w:tc>
            </w:tr>
          </w:tbl>
          <w:p w14:paraId="699BF76A" w14:textId="77777777" w:rsidR="00E10446" w:rsidRDefault="00E10446">
            <w:pPr>
              <w:spacing w:after="120"/>
              <w:jc w:val="center"/>
              <w:rPr>
                <w:b/>
              </w:rPr>
            </w:pPr>
          </w:p>
          <w:p w14:paraId="1F6F8A3B" w14:textId="77777777" w:rsidR="00E10446" w:rsidRDefault="00E10446">
            <w:pPr>
              <w:spacing w:after="120"/>
              <w:jc w:val="center"/>
              <w:rPr>
                <w:b/>
              </w:rPr>
            </w:pPr>
          </w:p>
        </w:tc>
      </w:tr>
      <w:tr w:rsidR="00E10446" w14:paraId="4F5AAAD2" w14:textId="77777777">
        <w:tc>
          <w:tcPr>
            <w:tcW w:w="4644" w:type="dxa"/>
            <w:gridSpan w:val="3"/>
            <w:shd w:val="clear" w:color="auto" w:fill="F7CBAC"/>
          </w:tcPr>
          <w:p w14:paraId="252D3334" w14:textId="77777777" w:rsidR="00E10446" w:rsidRDefault="008F3A0C">
            <w:pPr>
              <w:spacing w:after="120"/>
              <w:jc w:val="center"/>
              <w:rPr>
                <w:b/>
              </w:rPr>
            </w:pPr>
            <w:r>
              <w:rPr>
                <w:b/>
              </w:rPr>
              <w:t xml:space="preserve">Input and Output  </w:t>
            </w:r>
          </w:p>
        </w:tc>
        <w:tc>
          <w:tcPr>
            <w:tcW w:w="4678" w:type="dxa"/>
            <w:gridSpan w:val="4"/>
            <w:shd w:val="clear" w:color="auto" w:fill="F7CBAC"/>
          </w:tcPr>
          <w:p w14:paraId="52120B6F" w14:textId="77777777" w:rsidR="00E10446" w:rsidRDefault="008F3A0C">
            <w:pPr>
              <w:spacing w:after="120"/>
              <w:jc w:val="center"/>
              <w:rPr>
                <w:b/>
              </w:rPr>
            </w:pPr>
            <w:r>
              <w:rPr>
                <w:b/>
              </w:rPr>
              <w:t xml:space="preserve">Feature of This   Solution </w:t>
            </w:r>
          </w:p>
        </w:tc>
        <w:tc>
          <w:tcPr>
            <w:tcW w:w="4852" w:type="dxa"/>
            <w:shd w:val="clear" w:color="auto" w:fill="F7CBAC"/>
          </w:tcPr>
          <w:p w14:paraId="194D8E59" w14:textId="77777777" w:rsidR="00E10446" w:rsidRDefault="008F3A0C">
            <w:pPr>
              <w:spacing w:after="120"/>
              <w:jc w:val="center"/>
              <w:rPr>
                <w:b/>
              </w:rPr>
            </w:pPr>
            <w:r>
              <w:rPr>
                <w:b/>
              </w:rPr>
              <w:t>Contribution &amp; The Value of This  Work</w:t>
            </w:r>
          </w:p>
        </w:tc>
      </w:tr>
      <w:tr w:rsidR="00E10446" w14:paraId="2BB53674" w14:textId="77777777">
        <w:tc>
          <w:tcPr>
            <w:tcW w:w="4644" w:type="dxa"/>
            <w:gridSpan w:val="3"/>
          </w:tcPr>
          <w:p w14:paraId="645826DC" w14:textId="77777777" w:rsidR="00E10446" w:rsidRDefault="00E10446">
            <w:pPr>
              <w:spacing w:after="120"/>
            </w:pPr>
          </w:p>
          <w:tbl>
            <w:tblPr>
              <w:tblStyle w:val="a7"/>
              <w:tblW w:w="4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6"/>
              <w:gridCol w:w="2207"/>
            </w:tblGrid>
            <w:tr w:rsidR="00E10446" w14:paraId="7758BAEF" w14:textId="77777777">
              <w:tc>
                <w:tcPr>
                  <w:tcW w:w="2206" w:type="dxa"/>
                  <w:shd w:val="clear" w:color="auto" w:fill="C9C9C9"/>
                </w:tcPr>
                <w:p w14:paraId="24D7A755" w14:textId="77777777" w:rsidR="00E10446" w:rsidRDefault="008F3A0C" w:rsidP="00FE54EC">
                  <w:pPr>
                    <w:framePr w:hSpace="180" w:wrap="around" w:vAnchor="text" w:hAnchor="text" w:y="1"/>
                    <w:spacing w:after="120"/>
                    <w:jc w:val="center"/>
                    <w:rPr>
                      <w:b/>
                    </w:rPr>
                  </w:pPr>
                  <w:r>
                    <w:rPr>
                      <w:b/>
                    </w:rPr>
                    <w:t>Input</w:t>
                  </w:r>
                </w:p>
              </w:tc>
              <w:tc>
                <w:tcPr>
                  <w:tcW w:w="2207" w:type="dxa"/>
                  <w:shd w:val="clear" w:color="auto" w:fill="C9C9C9"/>
                </w:tcPr>
                <w:p w14:paraId="003B2074" w14:textId="77777777" w:rsidR="00E10446" w:rsidRDefault="008F3A0C" w:rsidP="00FE54EC">
                  <w:pPr>
                    <w:framePr w:hSpace="180" w:wrap="around" w:vAnchor="text" w:hAnchor="text" w:y="1"/>
                    <w:spacing w:after="120"/>
                    <w:jc w:val="center"/>
                    <w:rPr>
                      <w:b/>
                    </w:rPr>
                  </w:pPr>
                  <w:r>
                    <w:rPr>
                      <w:b/>
                    </w:rPr>
                    <w:t>Output</w:t>
                  </w:r>
                </w:p>
              </w:tc>
            </w:tr>
            <w:tr w:rsidR="00E10446" w14:paraId="7E5B3D1E" w14:textId="77777777">
              <w:tc>
                <w:tcPr>
                  <w:tcW w:w="2206" w:type="dxa"/>
                </w:tcPr>
                <w:p w14:paraId="220856E4" w14:textId="77777777" w:rsidR="00E10446" w:rsidRPr="00177C61" w:rsidRDefault="0025022D" w:rsidP="00FE54EC">
                  <w:pPr>
                    <w:framePr w:hSpace="180" w:wrap="around" w:vAnchor="text" w:hAnchor="text" w:y="1"/>
                    <w:spacing w:after="120"/>
                    <w:rPr>
                      <w:rFonts w:asciiTheme="majorHAnsi" w:hAnsiTheme="majorHAnsi" w:cstheme="majorHAnsi"/>
                    </w:rPr>
                  </w:pPr>
                  <w:r w:rsidRPr="00177C61">
                    <w:rPr>
                      <w:rFonts w:asciiTheme="majorHAnsi" w:hAnsiTheme="majorHAnsi" w:cstheme="majorHAnsi"/>
                      <w:color w:val="1F1F1F"/>
                      <w:shd w:val="clear" w:color="auto" w:fill="FFFFFF"/>
                    </w:rPr>
                    <w:t>a raw audio file,</w:t>
                  </w:r>
                  <w:r w:rsidR="00177C61" w:rsidRPr="00177C61">
                    <w:rPr>
                      <w:rFonts w:asciiTheme="majorHAnsi" w:hAnsiTheme="majorHAnsi" w:cstheme="majorHAnsi"/>
                      <w:color w:val="1F1F1F"/>
                      <w:shd w:val="clear" w:color="auto" w:fill="FFFFFF"/>
                    </w:rPr>
                    <w:t xml:space="preserve"> or </w:t>
                  </w:r>
                  <w:r w:rsidRPr="00177C61">
                    <w:rPr>
                      <w:rFonts w:asciiTheme="majorHAnsi" w:hAnsiTheme="majorHAnsi" w:cstheme="majorHAnsi"/>
                      <w:color w:val="1F1F1F"/>
                      <w:shd w:val="clear" w:color="auto" w:fill="FFFFFF"/>
                    </w:rPr>
                    <w:t>features extracted from the audio signal</w:t>
                  </w:r>
                </w:p>
              </w:tc>
              <w:tc>
                <w:tcPr>
                  <w:tcW w:w="2207" w:type="dxa"/>
                </w:tcPr>
                <w:p w14:paraId="34FA38A1" w14:textId="77777777" w:rsidR="00E10446" w:rsidRDefault="00177C61" w:rsidP="00FE54EC">
                  <w:pPr>
                    <w:framePr w:hSpace="180" w:wrap="around" w:vAnchor="text" w:hAnchor="text" w:y="1"/>
                    <w:spacing w:after="120"/>
                  </w:pPr>
                  <w:r>
                    <w:rPr>
                      <w:rFonts w:asciiTheme="majorHAnsi" w:hAnsiTheme="majorHAnsi" w:cstheme="majorHAnsi"/>
                      <w:color w:val="1F1F1F"/>
                      <w:shd w:val="clear" w:color="auto" w:fill="FFFFFF"/>
                    </w:rPr>
                    <w:t>A</w:t>
                  </w:r>
                  <w:r w:rsidRPr="00177C61">
                    <w:rPr>
                      <w:rFonts w:asciiTheme="majorHAnsi" w:hAnsiTheme="majorHAnsi" w:cstheme="majorHAnsi"/>
                      <w:color w:val="1F1F1F"/>
                      <w:shd w:val="clear" w:color="auto" w:fill="FFFFFF"/>
                    </w:rPr>
                    <w:t xml:space="preserve"> prediction of the speaker's emotion</w:t>
                  </w:r>
                  <w:r>
                    <w:rPr>
                      <w:rFonts w:ascii="Arial" w:hAnsi="Arial" w:cs="Arial"/>
                      <w:color w:val="1F1F1F"/>
                      <w:shd w:val="clear" w:color="auto" w:fill="FFFFFF"/>
                    </w:rPr>
                    <w:t>.</w:t>
                  </w:r>
                </w:p>
              </w:tc>
            </w:tr>
          </w:tbl>
          <w:p w14:paraId="0D44B6CA" w14:textId="77777777" w:rsidR="00E10446" w:rsidRDefault="00E10446">
            <w:pPr>
              <w:spacing w:after="120"/>
            </w:pPr>
          </w:p>
          <w:p w14:paraId="202525D9" w14:textId="77777777" w:rsidR="00E10446" w:rsidRDefault="00E10446">
            <w:pPr>
              <w:spacing w:after="120"/>
            </w:pPr>
          </w:p>
        </w:tc>
        <w:tc>
          <w:tcPr>
            <w:tcW w:w="4678" w:type="dxa"/>
            <w:gridSpan w:val="4"/>
          </w:tcPr>
          <w:p w14:paraId="4C29ADBA" w14:textId="77777777" w:rsidR="00E10446" w:rsidRPr="00177C61" w:rsidRDefault="00177C61">
            <w:pPr>
              <w:spacing w:after="120"/>
              <w:rPr>
                <w:rFonts w:asciiTheme="majorHAnsi" w:hAnsiTheme="majorHAnsi" w:cstheme="majorHAnsi"/>
              </w:rPr>
            </w:pPr>
            <w:r>
              <w:rPr>
                <w:rFonts w:asciiTheme="majorHAnsi" w:hAnsiTheme="majorHAnsi" w:cstheme="majorHAnsi"/>
                <w:color w:val="1F1F1F"/>
                <w:shd w:val="clear" w:color="auto" w:fill="FFFFFF"/>
              </w:rPr>
              <w:t>I</w:t>
            </w:r>
            <w:r w:rsidRPr="00177C61">
              <w:rPr>
                <w:rFonts w:asciiTheme="majorHAnsi" w:hAnsiTheme="majorHAnsi" w:cstheme="majorHAnsi"/>
                <w:color w:val="1F1F1F"/>
                <w:shd w:val="clear" w:color="auto" w:fill="FFFFFF"/>
              </w:rPr>
              <w:t>t uses a combination of five different spectral representations of the same sound file as input to a deep learning model. This combination of features allows the model to better capture the nuances of human speech and emotion.</w:t>
            </w:r>
          </w:p>
        </w:tc>
        <w:tc>
          <w:tcPr>
            <w:tcW w:w="4852" w:type="dxa"/>
          </w:tcPr>
          <w:p w14:paraId="75FAA5BD" w14:textId="77777777" w:rsidR="00E10446" w:rsidRPr="00177C61" w:rsidRDefault="00177C61">
            <w:pPr>
              <w:spacing w:after="120"/>
              <w:rPr>
                <w:rFonts w:asciiTheme="majorHAnsi" w:hAnsiTheme="majorHAnsi" w:cstheme="majorHAnsi"/>
              </w:rPr>
            </w:pPr>
            <w:r>
              <w:rPr>
                <w:rFonts w:asciiTheme="majorHAnsi" w:hAnsiTheme="majorHAnsi" w:cstheme="majorHAnsi"/>
                <w:color w:val="1F1F1F"/>
                <w:shd w:val="clear" w:color="auto" w:fill="FFFFFF"/>
              </w:rPr>
              <w:t>A</w:t>
            </w:r>
            <w:r w:rsidRPr="00177C61">
              <w:rPr>
                <w:rFonts w:asciiTheme="majorHAnsi" w:hAnsiTheme="majorHAnsi" w:cstheme="majorHAnsi"/>
                <w:color w:val="1F1F1F"/>
                <w:shd w:val="clear" w:color="auto" w:fill="FFFFFF"/>
              </w:rPr>
              <w:t xml:space="preserve"> new framework for speech emotion recognition using deep learning. The authors combine five audio features as input to a one-dimensional deep CNN, and their model outperforms the state-of-the-art on two datasets.</w:t>
            </w:r>
          </w:p>
        </w:tc>
      </w:tr>
      <w:tr w:rsidR="00E10446" w14:paraId="4A87229F" w14:textId="77777777">
        <w:tc>
          <w:tcPr>
            <w:tcW w:w="6771" w:type="dxa"/>
            <w:gridSpan w:val="5"/>
            <w:shd w:val="clear" w:color="auto" w:fill="FFCCFF"/>
          </w:tcPr>
          <w:p w14:paraId="61F6BE1B" w14:textId="77777777" w:rsidR="00E10446" w:rsidRDefault="008F3A0C">
            <w:pPr>
              <w:spacing w:after="120"/>
              <w:jc w:val="center"/>
              <w:rPr>
                <w:b/>
              </w:rPr>
            </w:pPr>
            <w:r>
              <w:rPr>
                <w:b/>
              </w:rPr>
              <w:t>Positive Impact of this Solution in This Project Domain</w:t>
            </w:r>
          </w:p>
        </w:tc>
        <w:tc>
          <w:tcPr>
            <w:tcW w:w="7403" w:type="dxa"/>
            <w:gridSpan w:val="3"/>
            <w:shd w:val="clear" w:color="auto" w:fill="FFCCFF"/>
          </w:tcPr>
          <w:p w14:paraId="51E7F3F7" w14:textId="77777777" w:rsidR="00E10446" w:rsidRDefault="008F3A0C">
            <w:pPr>
              <w:spacing w:after="120"/>
              <w:jc w:val="center"/>
              <w:rPr>
                <w:b/>
              </w:rPr>
            </w:pPr>
            <w:r>
              <w:rPr>
                <w:b/>
              </w:rPr>
              <w:t>Negative Impact of this Solution in This Project Domain</w:t>
            </w:r>
          </w:p>
        </w:tc>
      </w:tr>
      <w:tr w:rsidR="00E10446" w14:paraId="05F8DD2F" w14:textId="77777777">
        <w:tc>
          <w:tcPr>
            <w:tcW w:w="6771" w:type="dxa"/>
            <w:gridSpan w:val="5"/>
            <w:shd w:val="clear" w:color="auto" w:fill="auto"/>
          </w:tcPr>
          <w:p w14:paraId="3D480A13" w14:textId="77777777" w:rsidR="00E10446" w:rsidRPr="00177C61" w:rsidRDefault="008F3A0C" w:rsidP="00177C61">
            <w:pPr>
              <w:pStyle w:val="NormalWeb"/>
              <w:spacing w:before="0" w:beforeAutospacing="0" w:after="360" w:afterAutospacing="0"/>
              <w:rPr>
                <w:rFonts w:asciiTheme="majorHAnsi" w:hAnsiTheme="majorHAnsi" w:cstheme="majorHAnsi"/>
                <w:sz w:val="22"/>
                <w:szCs w:val="22"/>
              </w:rPr>
            </w:pPr>
            <w:r>
              <w:lastRenderedPageBreak/>
              <w:t xml:space="preserve"> </w:t>
            </w:r>
            <w:r w:rsidR="00177C61">
              <w:rPr>
                <w:rFonts w:ascii="Arial" w:hAnsi="Arial" w:cs="Arial"/>
              </w:rPr>
              <w:t xml:space="preserve"> </w:t>
            </w:r>
            <w:r w:rsidR="00177C61">
              <w:rPr>
                <w:rFonts w:asciiTheme="majorHAnsi" w:hAnsiTheme="majorHAnsi" w:cstheme="majorHAnsi"/>
                <w:sz w:val="22"/>
                <w:szCs w:val="22"/>
              </w:rPr>
              <w:t xml:space="preserve">It </w:t>
            </w:r>
            <w:r w:rsidR="00177C61" w:rsidRPr="00177C61">
              <w:rPr>
                <w:rFonts w:asciiTheme="majorHAnsi" w:hAnsiTheme="majorHAnsi" w:cstheme="majorHAnsi"/>
                <w:sz w:val="22"/>
                <w:szCs w:val="22"/>
              </w:rPr>
              <w:t>has the potential to improve the user experience, educational outcomes, customer service quality, healthcare delivery, and marketing effectiveness.</w:t>
            </w:r>
          </w:p>
        </w:tc>
        <w:tc>
          <w:tcPr>
            <w:tcW w:w="7403" w:type="dxa"/>
            <w:gridSpan w:val="3"/>
            <w:shd w:val="clear" w:color="auto" w:fill="auto"/>
          </w:tcPr>
          <w:p w14:paraId="0FB74C5A" w14:textId="77777777" w:rsidR="00E10446" w:rsidRDefault="00177C61">
            <w:pPr>
              <w:spacing w:after="120"/>
              <w:rPr>
                <w:b/>
              </w:rPr>
            </w:pPr>
            <w:r>
              <w:rPr>
                <w:rFonts w:ascii="Arial" w:hAnsi="Arial" w:cs="Arial"/>
                <w:color w:val="1F1F1F"/>
                <w:shd w:val="clear" w:color="auto" w:fill="FFFFFF"/>
              </w:rPr>
              <w:br/>
            </w:r>
            <w:r w:rsidRPr="00177C61">
              <w:rPr>
                <w:rStyle w:val="animating"/>
                <w:rFonts w:asciiTheme="majorHAnsi" w:hAnsiTheme="majorHAnsi" w:cstheme="majorHAnsi"/>
                <w:color w:val="1F1F1F"/>
                <w:shd w:val="clear" w:color="auto" w:fill="FFFFFF"/>
              </w:rPr>
              <w:t>The Speech emotion recognition with deep learning can be biased, invade privacy, and be used for manipulation or security breaches</w:t>
            </w:r>
            <w:r>
              <w:rPr>
                <w:rStyle w:val="animating"/>
                <w:rFonts w:ascii="Arial" w:hAnsi="Arial" w:cs="Arial"/>
                <w:color w:val="1F1F1F"/>
                <w:shd w:val="clear" w:color="auto" w:fill="FFFFFF"/>
              </w:rPr>
              <w:t>.</w:t>
            </w:r>
          </w:p>
        </w:tc>
      </w:tr>
      <w:tr w:rsidR="00E10446" w14:paraId="36B7AB62" w14:textId="77777777">
        <w:tc>
          <w:tcPr>
            <w:tcW w:w="4661" w:type="dxa"/>
            <w:gridSpan w:val="4"/>
            <w:shd w:val="clear" w:color="auto" w:fill="F7CBAC"/>
          </w:tcPr>
          <w:p w14:paraId="374A084D" w14:textId="77777777" w:rsidR="00E10446" w:rsidRDefault="008F3A0C">
            <w:pPr>
              <w:spacing w:after="120"/>
              <w:jc w:val="center"/>
              <w:rPr>
                <w:b/>
              </w:rPr>
            </w:pPr>
            <w:r>
              <w:rPr>
                <w:b/>
              </w:rPr>
              <w:t xml:space="preserve">Analyse This Work By Critical Thinking  </w:t>
            </w:r>
          </w:p>
        </w:tc>
        <w:tc>
          <w:tcPr>
            <w:tcW w:w="4661" w:type="dxa"/>
            <w:gridSpan w:val="3"/>
            <w:shd w:val="clear" w:color="auto" w:fill="F7CBAC"/>
          </w:tcPr>
          <w:p w14:paraId="2E2D3C9A" w14:textId="77777777" w:rsidR="00E10446" w:rsidRDefault="008F3A0C">
            <w:pPr>
              <w:spacing w:after="120"/>
              <w:jc w:val="center"/>
              <w:rPr>
                <w:b/>
              </w:rPr>
            </w:pPr>
            <w:r>
              <w:rPr>
                <w:b/>
              </w:rPr>
              <w:t>The Tools That Assessed this Work</w:t>
            </w:r>
          </w:p>
        </w:tc>
        <w:tc>
          <w:tcPr>
            <w:tcW w:w="4852" w:type="dxa"/>
            <w:shd w:val="clear" w:color="auto" w:fill="F7CBAC"/>
          </w:tcPr>
          <w:p w14:paraId="187AB67D" w14:textId="77777777" w:rsidR="00E10446" w:rsidRDefault="008F3A0C">
            <w:pPr>
              <w:tabs>
                <w:tab w:val="left" w:pos="380"/>
                <w:tab w:val="center" w:pos="2318"/>
              </w:tabs>
              <w:spacing w:after="120"/>
              <w:rPr>
                <w:b/>
              </w:rPr>
            </w:pPr>
            <w:r>
              <w:rPr>
                <w:b/>
              </w:rPr>
              <w:tab/>
            </w:r>
            <w:r>
              <w:rPr>
                <w:b/>
              </w:rPr>
              <w:tab/>
              <w:t>What is the Structure of this Paper</w:t>
            </w:r>
          </w:p>
        </w:tc>
      </w:tr>
      <w:tr w:rsidR="00E10446" w14:paraId="47120E71" w14:textId="77777777">
        <w:tc>
          <w:tcPr>
            <w:tcW w:w="4661" w:type="dxa"/>
            <w:gridSpan w:val="4"/>
          </w:tcPr>
          <w:p w14:paraId="3F369D80" w14:textId="77777777" w:rsidR="00E10446" w:rsidRPr="000757E0" w:rsidRDefault="000757E0" w:rsidP="000757E0">
            <w:pPr>
              <w:spacing w:after="120"/>
              <w:rPr>
                <w:rFonts w:asciiTheme="majorHAnsi" w:hAnsiTheme="majorHAnsi" w:cstheme="majorHAnsi"/>
              </w:rPr>
            </w:pPr>
            <w:r w:rsidRPr="000757E0">
              <w:rPr>
                <w:rFonts w:asciiTheme="majorHAnsi" w:hAnsiTheme="majorHAnsi" w:cstheme="majorHAnsi"/>
              </w:rPr>
              <w:t>This work is good</w:t>
            </w:r>
            <w:r>
              <w:rPr>
                <w:rFonts w:asciiTheme="majorHAnsi" w:hAnsiTheme="majorHAnsi" w:cstheme="majorHAnsi"/>
              </w:rPr>
              <w:t xml:space="preserve"> and promising,</w:t>
            </w:r>
            <w:r w:rsidRPr="000757E0">
              <w:rPr>
                <w:rFonts w:asciiTheme="majorHAnsi" w:hAnsiTheme="majorHAnsi" w:cstheme="majorHAnsi"/>
                <w:color w:val="1F1F1F"/>
                <w:shd w:val="clear" w:color="auto" w:fill="FFFFFF"/>
              </w:rPr>
              <w:t xml:space="preserve"> </w:t>
            </w:r>
            <w:r w:rsidRPr="000757E0">
              <w:rPr>
                <w:rStyle w:val="animating"/>
                <w:rFonts w:asciiTheme="majorHAnsi" w:hAnsiTheme="majorHAnsi" w:cstheme="majorHAnsi"/>
                <w:color w:val="1F1F1F"/>
                <w:shd w:val="clear" w:color="auto" w:fill="FFFFFF"/>
              </w:rPr>
              <w:t>but it is important to be aware of its limitations and potential negative impacts. It is important to use speech emotion recognition responsibly and to mitigate the potential risks.</w:t>
            </w:r>
          </w:p>
        </w:tc>
        <w:tc>
          <w:tcPr>
            <w:tcW w:w="4661" w:type="dxa"/>
            <w:gridSpan w:val="3"/>
          </w:tcPr>
          <w:p w14:paraId="2D451B9B" w14:textId="77777777" w:rsidR="00E10446" w:rsidRDefault="000757E0">
            <w:pPr>
              <w:spacing w:after="120"/>
            </w:pPr>
            <w:r>
              <w:t>Support Vector Machine</w:t>
            </w:r>
          </w:p>
        </w:tc>
        <w:tc>
          <w:tcPr>
            <w:tcW w:w="4852" w:type="dxa"/>
          </w:tcPr>
          <w:p w14:paraId="4F40D68F" w14:textId="77777777" w:rsidR="00E10446" w:rsidRDefault="008F3A0C">
            <w:pPr>
              <w:spacing w:after="120"/>
            </w:pPr>
            <w:r>
              <w:t>Abstract</w:t>
            </w:r>
          </w:p>
          <w:p w14:paraId="05741035" w14:textId="77777777" w:rsidR="00E10446" w:rsidRDefault="008F3A0C">
            <w:pPr>
              <w:numPr>
                <w:ilvl w:val="0"/>
                <w:numId w:val="3"/>
              </w:numPr>
              <w:pBdr>
                <w:top w:val="nil"/>
                <w:left w:val="nil"/>
                <w:bottom w:val="nil"/>
                <w:right w:val="nil"/>
                <w:between w:val="nil"/>
              </w:pBdr>
              <w:rPr>
                <w:color w:val="000000"/>
              </w:rPr>
            </w:pPr>
            <w:r>
              <w:rPr>
                <w:color w:val="000000"/>
              </w:rPr>
              <w:t>Introduction</w:t>
            </w:r>
          </w:p>
          <w:p w14:paraId="509E7614" w14:textId="77777777" w:rsidR="00E10446" w:rsidRDefault="005D0DD1">
            <w:pPr>
              <w:numPr>
                <w:ilvl w:val="0"/>
                <w:numId w:val="3"/>
              </w:numPr>
              <w:pBdr>
                <w:top w:val="nil"/>
                <w:left w:val="nil"/>
                <w:bottom w:val="nil"/>
                <w:right w:val="nil"/>
                <w:between w:val="nil"/>
              </w:pBdr>
              <w:rPr>
                <w:color w:val="000000"/>
              </w:rPr>
            </w:pPr>
            <w:r>
              <w:rPr>
                <w:color w:val="000000"/>
              </w:rPr>
              <w:t>Related work</w:t>
            </w:r>
          </w:p>
          <w:p w14:paraId="6A24B946" w14:textId="77777777" w:rsidR="00E10446" w:rsidRDefault="005D0DD1">
            <w:pPr>
              <w:numPr>
                <w:ilvl w:val="0"/>
                <w:numId w:val="3"/>
              </w:numPr>
              <w:pBdr>
                <w:top w:val="nil"/>
                <w:left w:val="nil"/>
                <w:bottom w:val="nil"/>
                <w:right w:val="nil"/>
                <w:between w:val="nil"/>
              </w:pBdr>
              <w:rPr>
                <w:color w:val="000000"/>
              </w:rPr>
            </w:pPr>
            <w:r>
              <w:rPr>
                <w:color w:val="000000"/>
              </w:rPr>
              <w:t>Methods</w:t>
            </w:r>
          </w:p>
          <w:p w14:paraId="1DE4B4BB" w14:textId="77777777" w:rsidR="00E10446" w:rsidRDefault="008B1123">
            <w:pPr>
              <w:numPr>
                <w:ilvl w:val="0"/>
                <w:numId w:val="3"/>
              </w:numPr>
              <w:pBdr>
                <w:top w:val="nil"/>
                <w:left w:val="nil"/>
                <w:bottom w:val="nil"/>
                <w:right w:val="nil"/>
                <w:between w:val="nil"/>
              </w:pBdr>
              <w:rPr>
                <w:color w:val="000000"/>
              </w:rPr>
            </w:pPr>
            <w:r>
              <w:rPr>
                <w:color w:val="000000"/>
              </w:rPr>
              <w:t>Experiments and results</w:t>
            </w:r>
          </w:p>
          <w:p w14:paraId="69F63EE6" w14:textId="77777777" w:rsidR="00E10446" w:rsidRDefault="008B1123">
            <w:pPr>
              <w:numPr>
                <w:ilvl w:val="0"/>
                <w:numId w:val="3"/>
              </w:numPr>
              <w:pBdr>
                <w:top w:val="nil"/>
                <w:left w:val="nil"/>
                <w:bottom w:val="nil"/>
                <w:right w:val="nil"/>
                <w:between w:val="nil"/>
              </w:pBdr>
              <w:rPr>
                <w:color w:val="000000"/>
              </w:rPr>
            </w:pPr>
            <w:r>
              <w:rPr>
                <w:color w:val="000000"/>
              </w:rPr>
              <w:t>Conclusion</w:t>
            </w:r>
          </w:p>
          <w:p w14:paraId="26D7FD02" w14:textId="77777777" w:rsidR="00E10446" w:rsidRDefault="00E10446" w:rsidP="008B1123">
            <w:pPr>
              <w:pBdr>
                <w:top w:val="nil"/>
                <w:left w:val="nil"/>
                <w:bottom w:val="nil"/>
                <w:right w:val="nil"/>
                <w:between w:val="nil"/>
              </w:pBdr>
              <w:spacing w:after="120"/>
              <w:ind w:left="1080"/>
              <w:rPr>
                <w:color w:val="000000"/>
              </w:rPr>
            </w:pPr>
          </w:p>
        </w:tc>
      </w:tr>
      <w:tr w:rsidR="00E10446" w14:paraId="748F9E5C" w14:textId="77777777">
        <w:tc>
          <w:tcPr>
            <w:tcW w:w="14174" w:type="dxa"/>
            <w:gridSpan w:val="8"/>
            <w:shd w:val="clear" w:color="auto" w:fill="F7CBAC"/>
          </w:tcPr>
          <w:p w14:paraId="1AC0E14A" w14:textId="77777777" w:rsidR="00E10446" w:rsidRPr="000757E0" w:rsidRDefault="008F3A0C">
            <w:pPr>
              <w:spacing w:after="120"/>
              <w:jc w:val="center"/>
              <w:rPr>
                <w:rFonts w:asciiTheme="majorHAnsi" w:hAnsiTheme="majorHAnsi" w:cstheme="majorHAnsi"/>
                <w:b/>
              </w:rPr>
            </w:pPr>
            <w:r w:rsidRPr="000757E0">
              <w:rPr>
                <w:rFonts w:asciiTheme="majorHAnsi" w:hAnsiTheme="majorHAnsi" w:cstheme="majorHAnsi"/>
                <w:b/>
              </w:rPr>
              <w:t>Diagram/Flowchart</w:t>
            </w:r>
          </w:p>
        </w:tc>
      </w:tr>
      <w:tr w:rsidR="00E10446" w14:paraId="5989BC9E" w14:textId="77777777">
        <w:tc>
          <w:tcPr>
            <w:tcW w:w="14174" w:type="dxa"/>
            <w:gridSpan w:val="8"/>
          </w:tcPr>
          <w:p w14:paraId="44BB1E64" w14:textId="77777777" w:rsidR="00E10446" w:rsidRPr="000757E0" w:rsidRDefault="005D0DD1">
            <w:pPr>
              <w:spacing w:after="120"/>
              <w:jc w:val="center"/>
              <w:rPr>
                <w:rFonts w:asciiTheme="majorHAnsi" w:hAnsiTheme="majorHAnsi" w:cstheme="majorHAnsi"/>
              </w:rPr>
            </w:pPr>
            <w:r w:rsidRPr="000757E0">
              <w:rPr>
                <w:rFonts w:asciiTheme="majorHAnsi" w:hAnsiTheme="majorHAnsi" w:cstheme="majorHAnsi"/>
                <w:noProof/>
                <w:lang w:val="en-US"/>
              </w:rPr>
              <w:lastRenderedPageBreak/>
              <w:drawing>
                <wp:inline distT="0" distB="0" distL="0" distR="0" wp14:anchorId="0D4CF172" wp14:editId="5BD74ACD">
                  <wp:extent cx="5380803" cy="283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80803" cy="2838450"/>
                          </a:xfrm>
                          <a:prstGeom prst="rect">
                            <a:avLst/>
                          </a:prstGeom>
                        </pic:spPr>
                      </pic:pic>
                    </a:graphicData>
                  </a:graphic>
                </wp:inline>
              </w:drawing>
            </w:r>
          </w:p>
        </w:tc>
      </w:tr>
    </w:tbl>
    <w:p w14:paraId="1415CE85" w14:textId="77777777" w:rsidR="00E10446" w:rsidRDefault="008F3A0C">
      <w:pPr>
        <w:spacing w:after="120" w:line="240" w:lineRule="auto"/>
        <w:jc w:val="center"/>
        <w:rPr>
          <w:b/>
        </w:rPr>
      </w:pPr>
      <w:r>
        <w:rPr>
          <w:b/>
        </w:rPr>
        <w:br/>
      </w:r>
    </w:p>
    <w:p w14:paraId="23A084FB" w14:textId="77777777" w:rsidR="00E10446" w:rsidRDefault="00E10446">
      <w:pPr>
        <w:spacing w:after="120" w:line="240" w:lineRule="auto"/>
        <w:jc w:val="center"/>
        <w:rPr>
          <w:b/>
        </w:rPr>
      </w:pPr>
    </w:p>
    <w:p w14:paraId="601A61A8" w14:textId="77777777" w:rsidR="00E10446" w:rsidRDefault="00E10446">
      <w:pPr>
        <w:spacing w:after="120" w:line="240" w:lineRule="auto"/>
        <w:jc w:val="center"/>
        <w:rPr>
          <w:b/>
        </w:rPr>
      </w:pPr>
    </w:p>
    <w:p w14:paraId="6F214704" w14:textId="77777777" w:rsidR="00E10446" w:rsidRDefault="00E10446">
      <w:pPr>
        <w:spacing w:after="120" w:line="240" w:lineRule="auto"/>
        <w:jc w:val="center"/>
        <w:rPr>
          <w:b/>
        </w:rPr>
      </w:pPr>
    </w:p>
    <w:p w14:paraId="6AAE4E40" w14:textId="77777777" w:rsidR="00E10446" w:rsidRDefault="00E10446">
      <w:pPr>
        <w:spacing w:after="120" w:line="240" w:lineRule="auto"/>
        <w:jc w:val="center"/>
        <w:rPr>
          <w:b/>
        </w:rPr>
      </w:pPr>
    </w:p>
    <w:p w14:paraId="3BFCD95F" w14:textId="77777777" w:rsidR="00E10446" w:rsidRDefault="00E10446">
      <w:pPr>
        <w:spacing w:after="120" w:line="240" w:lineRule="auto"/>
        <w:jc w:val="center"/>
        <w:rPr>
          <w:b/>
        </w:rPr>
      </w:pPr>
    </w:p>
    <w:p w14:paraId="6E2BEF78" w14:textId="77777777" w:rsidR="00E10446" w:rsidRDefault="008F3A0C">
      <w:pPr>
        <w:spacing w:after="120" w:line="240" w:lineRule="auto"/>
        <w:jc w:val="center"/>
        <w:rPr>
          <w:b/>
        </w:rPr>
      </w:pPr>
      <w:r>
        <w:rPr>
          <w:b/>
        </w:rPr>
        <w:t>---End of Paper 1-</w:t>
      </w:r>
    </w:p>
    <w:tbl>
      <w:tblPr>
        <w:tblStyle w:val="a8"/>
        <w:tblW w:w="141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2268"/>
        <w:gridCol w:w="567"/>
        <w:gridCol w:w="17"/>
        <w:gridCol w:w="2110"/>
        <w:gridCol w:w="1701"/>
        <w:gridCol w:w="850"/>
        <w:gridCol w:w="4852"/>
      </w:tblGrid>
      <w:tr w:rsidR="00E10446" w14:paraId="4E588899" w14:textId="77777777">
        <w:trPr>
          <w:gridAfter w:val="7"/>
          <w:wAfter w:w="12365" w:type="dxa"/>
        </w:trPr>
        <w:tc>
          <w:tcPr>
            <w:tcW w:w="1809" w:type="dxa"/>
            <w:shd w:val="clear" w:color="auto" w:fill="FFE599"/>
          </w:tcPr>
          <w:p w14:paraId="268EC642" w14:textId="77777777" w:rsidR="00E10446" w:rsidRDefault="008F3A0C">
            <w:pPr>
              <w:spacing w:after="120"/>
              <w:jc w:val="center"/>
              <w:rPr>
                <w:b/>
              </w:rPr>
            </w:pPr>
            <w:r>
              <w:rPr>
                <w:b/>
              </w:rPr>
              <w:t>2</w:t>
            </w:r>
          </w:p>
        </w:tc>
      </w:tr>
      <w:tr w:rsidR="00E10446" w14:paraId="7F4B9F61" w14:textId="77777777">
        <w:tc>
          <w:tcPr>
            <w:tcW w:w="4077" w:type="dxa"/>
            <w:gridSpan w:val="2"/>
            <w:shd w:val="clear" w:color="auto" w:fill="F4B083"/>
          </w:tcPr>
          <w:p w14:paraId="357D3F62" w14:textId="77777777" w:rsidR="00E10446" w:rsidRDefault="008F3A0C">
            <w:pPr>
              <w:spacing w:after="120"/>
              <w:jc w:val="center"/>
            </w:pPr>
            <w:r>
              <w:rPr>
                <w:b/>
              </w:rPr>
              <w:lastRenderedPageBreak/>
              <w:t>Reference in APA format</w:t>
            </w:r>
          </w:p>
        </w:tc>
        <w:tc>
          <w:tcPr>
            <w:tcW w:w="10097" w:type="dxa"/>
            <w:gridSpan w:val="6"/>
            <w:shd w:val="clear" w:color="auto" w:fill="auto"/>
          </w:tcPr>
          <w:p w14:paraId="20F5585D" w14:textId="77777777" w:rsidR="00E10446" w:rsidRDefault="00E10446">
            <w:pPr>
              <w:spacing w:after="120"/>
              <w:jc w:val="center"/>
            </w:pPr>
          </w:p>
        </w:tc>
      </w:tr>
      <w:tr w:rsidR="00E10446" w14:paraId="253AB496" w14:textId="77777777">
        <w:tc>
          <w:tcPr>
            <w:tcW w:w="4077" w:type="dxa"/>
            <w:gridSpan w:val="2"/>
            <w:shd w:val="clear" w:color="auto" w:fill="F4B083"/>
          </w:tcPr>
          <w:p w14:paraId="132E43E7" w14:textId="77777777" w:rsidR="00E10446" w:rsidRDefault="008F3A0C">
            <w:pPr>
              <w:spacing w:after="120"/>
              <w:jc w:val="center"/>
            </w:pPr>
            <w:r>
              <w:rPr>
                <w:b/>
              </w:rPr>
              <w:t>URL of the Reference</w:t>
            </w:r>
          </w:p>
        </w:tc>
        <w:tc>
          <w:tcPr>
            <w:tcW w:w="4395" w:type="dxa"/>
            <w:gridSpan w:val="4"/>
            <w:shd w:val="clear" w:color="auto" w:fill="F4B083"/>
          </w:tcPr>
          <w:p w14:paraId="70EFAB8A" w14:textId="77777777" w:rsidR="00E10446" w:rsidRDefault="008F3A0C">
            <w:pPr>
              <w:spacing w:after="120"/>
              <w:jc w:val="center"/>
              <w:rPr>
                <w:b/>
              </w:rPr>
            </w:pPr>
            <w:r>
              <w:rPr>
                <w:b/>
              </w:rPr>
              <w:t>Authors Names and Emails</w:t>
            </w:r>
          </w:p>
        </w:tc>
        <w:tc>
          <w:tcPr>
            <w:tcW w:w="5702" w:type="dxa"/>
            <w:gridSpan w:val="2"/>
            <w:shd w:val="clear" w:color="auto" w:fill="F4B083"/>
          </w:tcPr>
          <w:p w14:paraId="3594B6EF" w14:textId="77777777" w:rsidR="00E10446" w:rsidRDefault="008F3A0C">
            <w:pPr>
              <w:spacing w:after="120"/>
              <w:jc w:val="center"/>
            </w:pPr>
            <w:r>
              <w:rPr>
                <w:b/>
              </w:rPr>
              <w:t>Keywords in this Reference</w:t>
            </w:r>
          </w:p>
        </w:tc>
      </w:tr>
      <w:tr w:rsidR="00E10446" w14:paraId="15ED1099" w14:textId="77777777">
        <w:tc>
          <w:tcPr>
            <w:tcW w:w="4077" w:type="dxa"/>
            <w:gridSpan w:val="2"/>
          </w:tcPr>
          <w:p w14:paraId="582E9616" w14:textId="7C8B6119" w:rsidR="00E10446" w:rsidRDefault="006E0189">
            <w:pPr>
              <w:spacing w:after="120"/>
            </w:pPr>
            <w:hyperlink r:id="rId10" w:history="1">
              <w:r w:rsidR="00255E72" w:rsidRPr="00130252">
                <w:rPr>
                  <w:rStyle w:val="Hyperlink"/>
                </w:rPr>
                <w:t>https://ijrpr.com/uploads/V3ISSUE5/IJRPR4210.pdf</w:t>
              </w:r>
            </w:hyperlink>
            <w:r w:rsidR="00255E72">
              <w:t xml:space="preserve"> </w:t>
            </w:r>
          </w:p>
        </w:tc>
        <w:tc>
          <w:tcPr>
            <w:tcW w:w="4395" w:type="dxa"/>
            <w:gridSpan w:val="4"/>
          </w:tcPr>
          <w:p w14:paraId="0E40C1A8" w14:textId="057859E0" w:rsidR="00E10446" w:rsidRPr="00255E72" w:rsidRDefault="008D0CB3" w:rsidP="008D0CB3">
            <w:pPr>
              <w:spacing w:after="120"/>
              <w:rPr>
                <w:rFonts w:asciiTheme="majorHAnsi" w:hAnsiTheme="majorHAnsi" w:cstheme="majorHAnsi"/>
              </w:rPr>
            </w:pPr>
            <w:r w:rsidRPr="00255E72">
              <w:rPr>
                <w:rFonts w:asciiTheme="majorHAnsi" w:hAnsiTheme="majorHAnsi" w:cstheme="majorHAnsi"/>
                <w:bCs/>
                <w:iCs/>
                <w:color w:val="000000"/>
                <w:lang w:val="en-US"/>
              </w:rPr>
              <w:t>Husbaan I. Attar, Nilesh K. Kadole, Omkar G. Karanjekar, Devan</w:t>
            </w:r>
            <w:r w:rsidR="00E1426F">
              <w:rPr>
                <w:rFonts w:asciiTheme="majorHAnsi" w:hAnsiTheme="majorHAnsi" w:cstheme="majorHAnsi"/>
                <w:bCs/>
                <w:iCs/>
                <w:color w:val="000000"/>
                <w:lang w:val="en-US"/>
              </w:rPr>
              <w:t xml:space="preserve">g R. Nagarkar, Prof. Sujeet </w:t>
            </w:r>
          </w:p>
        </w:tc>
        <w:tc>
          <w:tcPr>
            <w:tcW w:w="5702" w:type="dxa"/>
            <w:gridSpan w:val="2"/>
          </w:tcPr>
          <w:p w14:paraId="65520094" w14:textId="01B86441" w:rsidR="00E10446" w:rsidRDefault="008D0CB3" w:rsidP="008D0CB3">
            <w:pPr>
              <w:spacing w:before="100" w:beforeAutospacing="1" w:after="100" w:afterAutospacing="1"/>
            </w:pPr>
            <w:r>
              <w:rPr>
                <w:rStyle w:val="selectable-text"/>
              </w:rPr>
              <w:t>Speech Emotion Recognition (SER), Convolutional Neural Networks (CNN),Emotion Classification,Human-Machine Interaction Deep Neural Networks (DNN)</w:t>
            </w:r>
          </w:p>
        </w:tc>
      </w:tr>
      <w:tr w:rsidR="00E10446" w14:paraId="31AB3046" w14:textId="77777777">
        <w:tc>
          <w:tcPr>
            <w:tcW w:w="4077" w:type="dxa"/>
            <w:gridSpan w:val="2"/>
            <w:shd w:val="clear" w:color="auto" w:fill="F7CBAC"/>
          </w:tcPr>
          <w:p w14:paraId="42A28776" w14:textId="77777777" w:rsidR="00E10446" w:rsidRDefault="008F3A0C">
            <w:pPr>
              <w:spacing w:after="120"/>
              <w:jc w:val="center"/>
              <w:rPr>
                <w:b/>
              </w:rPr>
            </w:pPr>
            <w:r>
              <w:rPr>
                <w:b/>
              </w:rPr>
              <w:t xml:space="preserve">The Name of the Current Solution (Technique/ Method/ Scheme/ Algorithm/ Model/ Tool/ Framework/ ... etc ) </w:t>
            </w:r>
          </w:p>
        </w:tc>
        <w:tc>
          <w:tcPr>
            <w:tcW w:w="4395" w:type="dxa"/>
            <w:gridSpan w:val="4"/>
            <w:shd w:val="clear" w:color="auto" w:fill="F7CBAC"/>
          </w:tcPr>
          <w:p w14:paraId="70339773" w14:textId="77777777" w:rsidR="00E10446" w:rsidRDefault="008F3A0C">
            <w:pPr>
              <w:spacing w:after="120"/>
              <w:jc w:val="center"/>
              <w:rPr>
                <w:b/>
              </w:rPr>
            </w:pPr>
            <w:r>
              <w:rPr>
                <w:b/>
              </w:rPr>
              <w:t>The Goal (Objective) of this Solution &amp; What is the problem that need to be solved</w:t>
            </w:r>
          </w:p>
        </w:tc>
        <w:tc>
          <w:tcPr>
            <w:tcW w:w="5702" w:type="dxa"/>
            <w:gridSpan w:val="2"/>
            <w:shd w:val="clear" w:color="auto" w:fill="F7CBAC"/>
          </w:tcPr>
          <w:p w14:paraId="064611F7" w14:textId="77777777" w:rsidR="00E10446" w:rsidRDefault="008F3A0C">
            <w:pPr>
              <w:spacing w:after="120"/>
              <w:jc w:val="center"/>
              <w:rPr>
                <w:b/>
              </w:rPr>
            </w:pPr>
            <w:r>
              <w:rPr>
                <w:b/>
              </w:rPr>
              <w:t>What are the components of it?</w:t>
            </w:r>
          </w:p>
          <w:p w14:paraId="492BD585" w14:textId="77777777" w:rsidR="00E10446" w:rsidRDefault="00E10446">
            <w:pPr>
              <w:spacing w:after="120"/>
              <w:jc w:val="center"/>
              <w:rPr>
                <w:b/>
              </w:rPr>
            </w:pPr>
          </w:p>
        </w:tc>
      </w:tr>
      <w:tr w:rsidR="00E10446" w14:paraId="6BB65E92" w14:textId="77777777">
        <w:tc>
          <w:tcPr>
            <w:tcW w:w="4077" w:type="dxa"/>
            <w:gridSpan w:val="2"/>
          </w:tcPr>
          <w:p w14:paraId="1B93B0E5" w14:textId="67E12A8A" w:rsidR="00E10446" w:rsidRPr="002B0D33" w:rsidRDefault="008F3A0C" w:rsidP="00255E72">
            <w:pPr>
              <w:spacing w:after="120"/>
              <w:jc w:val="center"/>
              <w:rPr>
                <w:rFonts w:asciiTheme="majorHAnsi" w:hAnsiTheme="majorHAnsi" w:cstheme="majorHAnsi"/>
              </w:rPr>
            </w:pPr>
            <w:r>
              <w:t xml:space="preserve"> </w:t>
            </w:r>
            <w:r w:rsidR="00255E72">
              <w:rPr>
                <w:rStyle w:val="selectable-text"/>
              </w:rPr>
              <w:t>Convolutional Neural Networks</w:t>
            </w:r>
          </w:p>
        </w:tc>
        <w:tc>
          <w:tcPr>
            <w:tcW w:w="4395" w:type="dxa"/>
            <w:gridSpan w:val="4"/>
          </w:tcPr>
          <w:p w14:paraId="794FEC68" w14:textId="6EDBD4A0" w:rsidR="00E10446" w:rsidRPr="002B0D33" w:rsidRDefault="00255E72" w:rsidP="002B0D33">
            <w:pPr>
              <w:pBdr>
                <w:top w:val="nil"/>
                <w:left w:val="nil"/>
                <w:bottom w:val="nil"/>
                <w:right w:val="nil"/>
                <w:between w:val="nil"/>
              </w:pBdr>
              <w:rPr>
                <w:rFonts w:asciiTheme="majorHAnsi" w:hAnsiTheme="majorHAnsi" w:cstheme="majorHAnsi"/>
              </w:rPr>
            </w:pPr>
            <w:r>
              <w:rPr>
                <w:rStyle w:val="selectable-text"/>
              </w:rPr>
              <w:t>The goal of this solution is to advance affective computing, facilitating effective human-computer interaction by proposing a Real-Time Speech Emotion Recognition System. It aims to overcome this limitation by developing a system that recognizes emotions in real-time from continuous speech.</w:t>
            </w:r>
          </w:p>
        </w:tc>
        <w:tc>
          <w:tcPr>
            <w:tcW w:w="5702" w:type="dxa"/>
            <w:gridSpan w:val="2"/>
          </w:tcPr>
          <w:p w14:paraId="35111744" w14:textId="6B9D7B38" w:rsidR="00E10446" w:rsidRPr="003C0895" w:rsidRDefault="00255E72" w:rsidP="003C0895">
            <w:pPr>
              <w:spacing w:after="120"/>
              <w:rPr>
                <w:rFonts w:asciiTheme="majorHAnsi" w:hAnsiTheme="majorHAnsi" w:cstheme="majorHAnsi"/>
              </w:rPr>
            </w:pPr>
            <w:r>
              <w:t xml:space="preserve">It </w:t>
            </w:r>
            <w:r>
              <w:rPr>
                <w:rStyle w:val="selectable-text"/>
              </w:rPr>
              <w:t>consists of Voice Activity Detection to identify speech segments, Speech Segmentation for meaningful division, Signal Pre-Processing for conditioning audio, Feature Extraction extracting relevant speech features, Emotion Classification utilizing machine learning, and Statistics Analysis of Emotion Frequency for insight.</w:t>
            </w:r>
          </w:p>
        </w:tc>
      </w:tr>
      <w:tr w:rsidR="00E10446" w14:paraId="7B226E40" w14:textId="77777777">
        <w:tc>
          <w:tcPr>
            <w:tcW w:w="14174" w:type="dxa"/>
            <w:gridSpan w:val="8"/>
            <w:shd w:val="clear" w:color="auto" w:fill="F7CBAC"/>
          </w:tcPr>
          <w:p w14:paraId="4E570332" w14:textId="77777777" w:rsidR="00E10446" w:rsidRDefault="008F3A0C">
            <w:pPr>
              <w:spacing w:after="120"/>
              <w:jc w:val="center"/>
              <w:rPr>
                <w:b/>
              </w:rPr>
            </w:pPr>
            <w:r>
              <w:rPr>
                <w:b/>
              </w:rPr>
              <w:t>The Process (Mechanism) of this Work; Means How the Problem has Solved &amp; Advantage &amp; Disadvantage of Each Step in This Process</w:t>
            </w:r>
          </w:p>
        </w:tc>
      </w:tr>
      <w:tr w:rsidR="00E10446" w14:paraId="64D490CB" w14:textId="77777777">
        <w:tc>
          <w:tcPr>
            <w:tcW w:w="14174" w:type="dxa"/>
            <w:gridSpan w:val="8"/>
          </w:tcPr>
          <w:p w14:paraId="72EC8C53" w14:textId="77777777" w:rsidR="00E10446" w:rsidRDefault="008F3A0C">
            <w:pPr>
              <w:spacing w:after="120"/>
            </w:pPr>
            <w:r>
              <w:t xml:space="preserve"> </w:t>
            </w:r>
          </w:p>
          <w:p w14:paraId="77D04EC0" w14:textId="77777777" w:rsidR="00E10446" w:rsidRDefault="00E10446">
            <w:pPr>
              <w:spacing w:after="120"/>
            </w:pPr>
          </w:p>
          <w:tbl>
            <w:tblPr>
              <w:tblStyle w:val="a9"/>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4536"/>
              <w:gridCol w:w="4394"/>
              <w:gridCol w:w="4167"/>
            </w:tblGrid>
            <w:tr w:rsidR="00E10446" w14:paraId="58D4FDE7" w14:textId="77777777">
              <w:tc>
                <w:tcPr>
                  <w:tcW w:w="846" w:type="dxa"/>
                  <w:shd w:val="clear" w:color="auto" w:fill="C9C9C9"/>
                </w:tcPr>
                <w:p w14:paraId="0D6A0CAC" w14:textId="77777777" w:rsidR="00E10446" w:rsidRDefault="00E10446">
                  <w:pPr>
                    <w:spacing w:after="120"/>
                    <w:jc w:val="center"/>
                    <w:rPr>
                      <w:b/>
                      <w:highlight w:val="white"/>
                    </w:rPr>
                  </w:pPr>
                </w:p>
              </w:tc>
              <w:tc>
                <w:tcPr>
                  <w:tcW w:w="4536" w:type="dxa"/>
                  <w:shd w:val="clear" w:color="auto" w:fill="C9C9C9"/>
                </w:tcPr>
                <w:p w14:paraId="3874CBC5" w14:textId="77777777" w:rsidR="00E10446" w:rsidRDefault="008F3A0C">
                  <w:pPr>
                    <w:spacing w:after="120"/>
                    <w:jc w:val="center"/>
                    <w:rPr>
                      <w:b/>
                      <w:highlight w:val="white"/>
                    </w:rPr>
                  </w:pPr>
                  <w:r>
                    <w:rPr>
                      <w:b/>
                      <w:highlight w:val="white"/>
                    </w:rPr>
                    <w:t>Process Steps</w:t>
                  </w:r>
                </w:p>
              </w:tc>
              <w:tc>
                <w:tcPr>
                  <w:tcW w:w="4394" w:type="dxa"/>
                  <w:shd w:val="clear" w:color="auto" w:fill="C9C9C9"/>
                </w:tcPr>
                <w:p w14:paraId="73BA21A0" w14:textId="77777777" w:rsidR="00E10446" w:rsidRDefault="008F3A0C">
                  <w:pPr>
                    <w:spacing w:after="120"/>
                    <w:jc w:val="center"/>
                    <w:rPr>
                      <w:b/>
                      <w:highlight w:val="white"/>
                    </w:rPr>
                  </w:pPr>
                  <w:r>
                    <w:rPr>
                      <w:b/>
                      <w:highlight w:val="white"/>
                    </w:rPr>
                    <w:t>Advantage</w:t>
                  </w:r>
                </w:p>
              </w:tc>
              <w:tc>
                <w:tcPr>
                  <w:tcW w:w="4167" w:type="dxa"/>
                  <w:shd w:val="clear" w:color="auto" w:fill="C9C9C9"/>
                </w:tcPr>
                <w:p w14:paraId="46A8E7E4" w14:textId="77777777" w:rsidR="00E10446" w:rsidRDefault="008F3A0C">
                  <w:pPr>
                    <w:spacing w:after="120"/>
                    <w:jc w:val="center"/>
                    <w:rPr>
                      <w:b/>
                      <w:highlight w:val="white"/>
                    </w:rPr>
                  </w:pPr>
                  <w:r>
                    <w:rPr>
                      <w:b/>
                      <w:highlight w:val="white"/>
                    </w:rPr>
                    <w:t>Disadvantage (Limitation)</w:t>
                  </w:r>
                </w:p>
              </w:tc>
            </w:tr>
            <w:tr w:rsidR="00E10446" w14:paraId="75E57C93" w14:textId="77777777">
              <w:tc>
                <w:tcPr>
                  <w:tcW w:w="846" w:type="dxa"/>
                  <w:shd w:val="clear" w:color="auto" w:fill="C9C9C9"/>
                </w:tcPr>
                <w:p w14:paraId="7E1D6C38" w14:textId="77777777" w:rsidR="00E10446" w:rsidRDefault="008F3A0C">
                  <w:pPr>
                    <w:spacing w:after="120"/>
                    <w:jc w:val="center"/>
                    <w:rPr>
                      <w:b/>
                      <w:highlight w:val="white"/>
                    </w:rPr>
                  </w:pPr>
                  <w:r>
                    <w:rPr>
                      <w:b/>
                      <w:highlight w:val="white"/>
                    </w:rPr>
                    <w:t>1</w:t>
                  </w:r>
                </w:p>
              </w:tc>
              <w:tc>
                <w:tcPr>
                  <w:tcW w:w="4536" w:type="dxa"/>
                </w:tcPr>
                <w:p w14:paraId="49CD905C" w14:textId="6F304BE5" w:rsidR="00E10446" w:rsidRPr="00BE2298" w:rsidRDefault="0066539D" w:rsidP="0066539D">
                  <w:pPr>
                    <w:spacing w:after="120"/>
                    <w:rPr>
                      <w:rFonts w:asciiTheme="majorHAnsi" w:hAnsiTheme="majorHAnsi" w:cstheme="majorHAnsi"/>
                      <w:highlight w:val="white"/>
                    </w:rPr>
                  </w:pPr>
                  <w:r>
                    <w:rPr>
                      <w:rFonts w:asciiTheme="majorHAnsi" w:hAnsiTheme="majorHAnsi" w:cstheme="majorHAnsi"/>
                    </w:rPr>
                    <w:t xml:space="preserve">It </w:t>
                  </w:r>
                  <w:r>
                    <w:rPr>
                      <w:rStyle w:val="selectable-text"/>
                    </w:rPr>
                    <w:t>involves gathering speech data, particularly from the RAVDESS dataset, and pre-processing it by extracting features like Mel Frequency Cepstral Coefficients (MFCCs) using LibROSA.</w:t>
                  </w:r>
                </w:p>
              </w:tc>
              <w:tc>
                <w:tcPr>
                  <w:tcW w:w="4394" w:type="dxa"/>
                </w:tcPr>
                <w:p w14:paraId="6E28088A" w14:textId="11A1A52B" w:rsidR="00E10446" w:rsidRPr="00BE2298" w:rsidRDefault="00BE2298" w:rsidP="008D0CB3">
                  <w:pPr>
                    <w:numPr>
                      <w:ilvl w:val="0"/>
                      <w:numId w:val="14"/>
                    </w:numPr>
                    <w:shd w:val="clear" w:color="auto" w:fill="FFFFFF"/>
                    <w:spacing w:before="100" w:beforeAutospacing="1" w:after="150"/>
                    <w:ind w:left="0"/>
                    <w:rPr>
                      <w:rFonts w:asciiTheme="majorHAnsi" w:hAnsiTheme="majorHAnsi" w:cstheme="majorHAnsi"/>
                      <w:highlight w:val="white"/>
                    </w:rPr>
                  </w:pPr>
                  <w:r w:rsidRPr="00BE2298">
                    <w:rPr>
                      <w:rFonts w:asciiTheme="majorHAnsi" w:hAnsiTheme="majorHAnsi" w:cstheme="majorHAnsi"/>
                      <w:highlight w:val="white"/>
                    </w:rPr>
                    <w:t xml:space="preserve"> </w:t>
                  </w:r>
                  <w:r w:rsidR="008D0CB3">
                    <w:rPr>
                      <w:rStyle w:val="selectable-text"/>
                    </w:rPr>
                    <w:t>The proposed speech emotion recognition system demonstrates a high accuracy rate, reaching 90% in experiments.</w:t>
                  </w:r>
                </w:p>
              </w:tc>
              <w:tc>
                <w:tcPr>
                  <w:tcW w:w="4167" w:type="dxa"/>
                </w:tcPr>
                <w:p w14:paraId="10DC7E49" w14:textId="051B3C97" w:rsidR="00E10446" w:rsidRPr="00D75235" w:rsidRDefault="008D0CB3" w:rsidP="008D0CB3">
                  <w:pPr>
                    <w:numPr>
                      <w:ilvl w:val="0"/>
                      <w:numId w:val="16"/>
                    </w:numPr>
                    <w:shd w:val="clear" w:color="auto" w:fill="FFFFFF"/>
                    <w:spacing w:before="100" w:beforeAutospacing="1" w:after="150"/>
                    <w:ind w:left="0"/>
                    <w:rPr>
                      <w:rFonts w:asciiTheme="majorHAnsi" w:hAnsiTheme="majorHAnsi" w:cstheme="majorHAnsi"/>
                      <w:highlight w:val="white"/>
                    </w:rPr>
                  </w:pPr>
                  <w:r>
                    <w:rPr>
                      <w:rStyle w:val="selectable-text"/>
                    </w:rPr>
                    <w:t>The system's effectiveness may vary depending on the complexity and nuances of different emotional states.</w:t>
                  </w:r>
                </w:p>
              </w:tc>
            </w:tr>
            <w:tr w:rsidR="00E10446" w14:paraId="5ED8352C" w14:textId="77777777">
              <w:tc>
                <w:tcPr>
                  <w:tcW w:w="846" w:type="dxa"/>
                  <w:shd w:val="clear" w:color="auto" w:fill="C9C9C9"/>
                </w:tcPr>
                <w:p w14:paraId="7FE90D3B" w14:textId="77777777" w:rsidR="00E10446" w:rsidRDefault="008F3A0C">
                  <w:pPr>
                    <w:spacing w:after="120"/>
                    <w:jc w:val="center"/>
                    <w:rPr>
                      <w:b/>
                      <w:highlight w:val="white"/>
                    </w:rPr>
                  </w:pPr>
                  <w:r>
                    <w:rPr>
                      <w:b/>
                      <w:highlight w:val="white"/>
                    </w:rPr>
                    <w:t>2</w:t>
                  </w:r>
                </w:p>
              </w:tc>
              <w:tc>
                <w:tcPr>
                  <w:tcW w:w="4536" w:type="dxa"/>
                </w:tcPr>
                <w:p w14:paraId="2AAD9E20" w14:textId="6BDD8A03" w:rsidR="00E10446" w:rsidRPr="00BE2298" w:rsidRDefault="0066539D" w:rsidP="0066539D">
                  <w:pPr>
                    <w:numPr>
                      <w:ilvl w:val="0"/>
                      <w:numId w:val="12"/>
                    </w:numPr>
                    <w:shd w:val="clear" w:color="auto" w:fill="FFFFFF"/>
                    <w:spacing w:before="100" w:beforeAutospacing="1" w:after="150"/>
                    <w:ind w:left="0"/>
                    <w:rPr>
                      <w:rFonts w:asciiTheme="majorHAnsi" w:hAnsiTheme="majorHAnsi" w:cstheme="majorHAnsi"/>
                      <w:highlight w:val="white"/>
                    </w:rPr>
                  </w:pPr>
                  <w:r>
                    <w:rPr>
                      <w:rStyle w:val="selectable-text"/>
                    </w:rPr>
                    <w:t xml:space="preserve">A Convolutional Neural Network (CNN) architecture is employed for speech emotion </w:t>
                  </w:r>
                  <w:r>
                    <w:rPr>
                      <w:rStyle w:val="selectable-text"/>
                    </w:rPr>
                    <w:lastRenderedPageBreak/>
                    <w:t>recognition.</w:t>
                  </w:r>
                </w:p>
              </w:tc>
              <w:tc>
                <w:tcPr>
                  <w:tcW w:w="4394" w:type="dxa"/>
                </w:tcPr>
                <w:p w14:paraId="6197F7AE" w14:textId="5E209600" w:rsidR="00E10446" w:rsidRPr="00BE2298" w:rsidRDefault="008D0CB3" w:rsidP="008D0CB3">
                  <w:pPr>
                    <w:numPr>
                      <w:ilvl w:val="0"/>
                      <w:numId w:val="15"/>
                    </w:numPr>
                    <w:spacing w:before="100" w:beforeAutospacing="1" w:after="150"/>
                    <w:ind w:left="0"/>
                    <w:rPr>
                      <w:rFonts w:asciiTheme="majorHAnsi" w:hAnsiTheme="majorHAnsi" w:cstheme="majorHAnsi"/>
                      <w:highlight w:val="white"/>
                    </w:rPr>
                  </w:pPr>
                  <w:r>
                    <w:rPr>
                      <w:rStyle w:val="selectable-text"/>
                    </w:rPr>
                    <w:lastRenderedPageBreak/>
                    <w:t xml:space="preserve">The system's application in online learning environments proves beneficial by efficiently </w:t>
                  </w:r>
                  <w:r>
                    <w:rPr>
                      <w:rStyle w:val="selectable-text"/>
                    </w:rPr>
                    <w:lastRenderedPageBreak/>
                    <w:t>recognizing students' responses to the course material.</w:t>
                  </w:r>
                </w:p>
              </w:tc>
              <w:tc>
                <w:tcPr>
                  <w:tcW w:w="4167" w:type="dxa"/>
                </w:tcPr>
                <w:p w14:paraId="1E05C80C" w14:textId="2A3C575D" w:rsidR="00E10446" w:rsidRPr="00D75235" w:rsidRDefault="008D0CB3" w:rsidP="008D0CB3">
                  <w:pPr>
                    <w:numPr>
                      <w:ilvl w:val="0"/>
                      <w:numId w:val="17"/>
                    </w:numPr>
                    <w:shd w:val="clear" w:color="auto" w:fill="FFFFFF"/>
                    <w:spacing w:before="100" w:beforeAutospacing="1" w:after="150"/>
                    <w:ind w:left="0"/>
                    <w:rPr>
                      <w:rFonts w:asciiTheme="majorHAnsi" w:hAnsiTheme="majorHAnsi" w:cstheme="majorHAnsi"/>
                      <w:highlight w:val="white"/>
                    </w:rPr>
                  </w:pPr>
                  <w:r>
                    <w:rPr>
                      <w:rStyle w:val="selectable-text"/>
                    </w:rPr>
                    <w:lastRenderedPageBreak/>
                    <w:t xml:space="preserve">While the system performs well with pre-recorded datasets, its reliance on such data </w:t>
                  </w:r>
                  <w:r>
                    <w:rPr>
                      <w:rStyle w:val="selectable-text"/>
                    </w:rPr>
                    <w:lastRenderedPageBreak/>
                    <w:t>may pose challenges when faced with diverse and dynamic real-world scenarios.</w:t>
                  </w:r>
                </w:p>
              </w:tc>
            </w:tr>
            <w:tr w:rsidR="00E10446" w14:paraId="294E4336" w14:textId="77777777">
              <w:tc>
                <w:tcPr>
                  <w:tcW w:w="846" w:type="dxa"/>
                  <w:shd w:val="clear" w:color="auto" w:fill="C9C9C9"/>
                </w:tcPr>
                <w:p w14:paraId="277CB765" w14:textId="77777777" w:rsidR="00E10446" w:rsidRDefault="008F3A0C">
                  <w:pPr>
                    <w:spacing w:after="120"/>
                    <w:jc w:val="center"/>
                    <w:rPr>
                      <w:b/>
                      <w:highlight w:val="white"/>
                    </w:rPr>
                  </w:pPr>
                  <w:r>
                    <w:rPr>
                      <w:b/>
                      <w:highlight w:val="white"/>
                    </w:rPr>
                    <w:lastRenderedPageBreak/>
                    <w:t>3</w:t>
                  </w:r>
                </w:p>
              </w:tc>
              <w:tc>
                <w:tcPr>
                  <w:tcW w:w="4536" w:type="dxa"/>
                </w:tcPr>
                <w:p w14:paraId="7694726F" w14:textId="40E4FF81" w:rsidR="00E10446" w:rsidRPr="00BE2298" w:rsidRDefault="008D0CB3" w:rsidP="008D0CB3">
                  <w:pPr>
                    <w:numPr>
                      <w:ilvl w:val="0"/>
                      <w:numId w:val="13"/>
                    </w:numPr>
                    <w:shd w:val="clear" w:color="auto" w:fill="FFFFFF"/>
                    <w:spacing w:before="100" w:beforeAutospacing="1" w:after="150"/>
                    <w:ind w:left="0"/>
                    <w:rPr>
                      <w:rFonts w:asciiTheme="majorHAnsi" w:hAnsiTheme="majorHAnsi" w:cstheme="majorHAnsi"/>
                      <w:highlight w:val="white"/>
                    </w:rPr>
                  </w:pPr>
                  <w:r>
                    <w:rPr>
                      <w:rStyle w:val="selectable-text"/>
                    </w:rPr>
                    <w:t xml:space="preserve">The trained model is rigorously evaluated using both pre-recorded datasets and real-time recordings featuring various emotion categories. </w:t>
                  </w:r>
                </w:p>
              </w:tc>
              <w:tc>
                <w:tcPr>
                  <w:tcW w:w="4394" w:type="dxa"/>
                </w:tcPr>
                <w:p w14:paraId="37F6F6E0" w14:textId="77777777" w:rsidR="00E10446" w:rsidRDefault="00E10446">
                  <w:pPr>
                    <w:spacing w:after="120"/>
                    <w:rPr>
                      <w:highlight w:val="white"/>
                    </w:rPr>
                  </w:pPr>
                </w:p>
              </w:tc>
              <w:tc>
                <w:tcPr>
                  <w:tcW w:w="4167" w:type="dxa"/>
                </w:tcPr>
                <w:p w14:paraId="1869AE3E" w14:textId="77777777" w:rsidR="00E10446" w:rsidRDefault="00E10446">
                  <w:pPr>
                    <w:spacing w:after="120"/>
                    <w:rPr>
                      <w:highlight w:val="white"/>
                    </w:rPr>
                  </w:pPr>
                </w:p>
              </w:tc>
            </w:tr>
          </w:tbl>
          <w:p w14:paraId="5C2A7B99" w14:textId="77777777" w:rsidR="00E10446" w:rsidRDefault="00E10446">
            <w:pPr>
              <w:spacing w:after="120"/>
            </w:pPr>
          </w:p>
        </w:tc>
      </w:tr>
      <w:tr w:rsidR="00E10446" w14:paraId="7378DD2E" w14:textId="77777777">
        <w:tc>
          <w:tcPr>
            <w:tcW w:w="14174" w:type="dxa"/>
            <w:gridSpan w:val="8"/>
            <w:shd w:val="clear" w:color="auto" w:fill="F7CBAC"/>
          </w:tcPr>
          <w:p w14:paraId="49C3B162" w14:textId="77777777" w:rsidR="00E10446" w:rsidRDefault="008F3A0C">
            <w:pPr>
              <w:spacing w:after="120"/>
              <w:jc w:val="center"/>
              <w:rPr>
                <w:b/>
              </w:rPr>
            </w:pPr>
            <w:r>
              <w:rPr>
                <w:b/>
              </w:rPr>
              <w:lastRenderedPageBreak/>
              <w:t xml:space="preserve">Major Impact Factors in this Work </w:t>
            </w:r>
          </w:p>
        </w:tc>
      </w:tr>
      <w:tr w:rsidR="00E10446" w14:paraId="2BF3C8A8" w14:textId="77777777">
        <w:tc>
          <w:tcPr>
            <w:tcW w:w="14174" w:type="dxa"/>
            <w:gridSpan w:val="8"/>
          </w:tcPr>
          <w:p w14:paraId="7ECA3314" w14:textId="77777777" w:rsidR="00E10446" w:rsidRDefault="008F3A0C">
            <w:pPr>
              <w:pBdr>
                <w:top w:val="nil"/>
                <w:left w:val="nil"/>
                <w:bottom w:val="nil"/>
                <w:right w:val="nil"/>
                <w:between w:val="nil"/>
              </w:pBdr>
              <w:spacing w:after="12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 </w:t>
            </w:r>
          </w:p>
          <w:tbl>
            <w:tblPr>
              <w:tblStyle w:val="aa"/>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85"/>
              <w:gridCol w:w="3486"/>
              <w:gridCol w:w="3486"/>
              <w:gridCol w:w="3486"/>
            </w:tblGrid>
            <w:tr w:rsidR="00E10446" w14:paraId="5E28A775" w14:textId="77777777">
              <w:tc>
                <w:tcPr>
                  <w:tcW w:w="3485" w:type="dxa"/>
                  <w:shd w:val="clear" w:color="auto" w:fill="D0CECE"/>
                </w:tcPr>
                <w:p w14:paraId="2E1692C2" w14:textId="77777777" w:rsidR="00E10446" w:rsidRDefault="008F3A0C">
                  <w:pPr>
                    <w:pBdr>
                      <w:top w:val="nil"/>
                      <w:left w:val="nil"/>
                      <w:bottom w:val="nil"/>
                      <w:right w:val="nil"/>
                      <w:between w:val="nil"/>
                    </w:pBdr>
                    <w:spacing w:after="120"/>
                    <w:jc w:val="center"/>
                    <w:rPr>
                      <w:rFonts w:ascii="Times New Roman" w:eastAsia="Times New Roman" w:hAnsi="Times New Roman" w:cs="Times New Roman"/>
                      <w:color w:val="000000"/>
                    </w:rPr>
                  </w:pPr>
                  <w:r>
                    <w:rPr>
                      <w:rFonts w:ascii="Times New Roman" w:eastAsia="Times New Roman" w:hAnsi="Times New Roman" w:cs="Times New Roman"/>
                      <w:b/>
                      <w:color w:val="000000"/>
                    </w:rPr>
                    <w:t>Dependent Variable</w:t>
                  </w:r>
                </w:p>
              </w:tc>
              <w:tc>
                <w:tcPr>
                  <w:tcW w:w="3486" w:type="dxa"/>
                  <w:shd w:val="clear" w:color="auto" w:fill="D0CECE"/>
                </w:tcPr>
                <w:p w14:paraId="3308E622" w14:textId="77777777" w:rsidR="00E10446" w:rsidRDefault="008F3A0C">
                  <w:pPr>
                    <w:pBdr>
                      <w:top w:val="nil"/>
                      <w:left w:val="nil"/>
                      <w:bottom w:val="nil"/>
                      <w:right w:val="nil"/>
                      <w:between w:val="nil"/>
                    </w:pBdr>
                    <w:spacing w:after="120"/>
                    <w:jc w:val="center"/>
                    <w:rPr>
                      <w:rFonts w:ascii="Times New Roman" w:eastAsia="Times New Roman" w:hAnsi="Times New Roman" w:cs="Times New Roman"/>
                      <w:color w:val="000000"/>
                    </w:rPr>
                  </w:pPr>
                  <w:r>
                    <w:rPr>
                      <w:rFonts w:ascii="Times New Roman" w:eastAsia="Times New Roman" w:hAnsi="Times New Roman" w:cs="Times New Roman"/>
                      <w:b/>
                      <w:color w:val="000000"/>
                    </w:rPr>
                    <w:t>Independent Variable</w:t>
                  </w:r>
                </w:p>
              </w:tc>
              <w:tc>
                <w:tcPr>
                  <w:tcW w:w="3486" w:type="dxa"/>
                  <w:shd w:val="clear" w:color="auto" w:fill="D0CECE"/>
                </w:tcPr>
                <w:p w14:paraId="77716F07" w14:textId="77777777" w:rsidR="00E10446" w:rsidRDefault="008F3A0C">
                  <w:pPr>
                    <w:pBdr>
                      <w:top w:val="nil"/>
                      <w:left w:val="nil"/>
                      <w:bottom w:val="nil"/>
                      <w:right w:val="nil"/>
                      <w:between w:val="nil"/>
                    </w:pBdr>
                    <w:spacing w:after="120"/>
                    <w:jc w:val="center"/>
                    <w:rPr>
                      <w:rFonts w:ascii="Times New Roman" w:eastAsia="Times New Roman" w:hAnsi="Times New Roman" w:cs="Times New Roman"/>
                      <w:color w:val="000000"/>
                    </w:rPr>
                  </w:pPr>
                  <w:r>
                    <w:rPr>
                      <w:rFonts w:ascii="Times New Roman" w:eastAsia="Times New Roman" w:hAnsi="Times New Roman" w:cs="Times New Roman"/>
                      <w:b/>
                      <w:color w:val="000000"/>
                    </w:rPr>
                    <w:t>Moderating variable</w:t>
                  </w:r>
                </w:p>
              </w:tc>
              <w:tc>
                <w:tcPr>
                  <w:tcW w:w="3486" w:type="dxa"/>
                  <w:shd w:val="clear" w:color="auto" w:fill="D0CECE"/>
                </w:tcPr>
                <w:p w14:paraId="55BD6716" w14:textId="77777777" w:rsidR="00E10446" w:rsidRDefault="008F3A0C">
                  <w:pPr>
                    <w:pBdr>
                      <w:top w:val="nil"/>
                      <w:left w:val="nil"/>
                      <w:bottom w:val="nil"/>
                      <w:right w:val="nil"/>
                      <w:between w:val="nil"/>
                    </w:pBdr>
                    <w:tabs>
                      <w:tab w:val="left" w:pos="2149"/>
                    </w:tabs>
                    <w:spacing w:after="120"/>
                    <w:jc w:val="center"/>
                    <w:rPr>
                      <w:rFonts w:ascii="Times New Roman" w:eastAsia="Times New Roman" w:hAnsi="Times New Roman" w:cs="Times New Roman"/>
                      <w:color w:val="000000"/>
                    </w:rPr>
                  </w:pPr>
                  <w:r>
                    <w:rPr>
                      <w:rFonts w:ascii="Times New Roman" w:eastAsia="Times New Roman" w:hAnsi="Times New Roman" w:cs="Times New Roman"/>
                      <w:b/>
                      <w:color w:val="000000"/>
                    </w:rPr>
                    <w:t>Mediating (Intervening ) variable</w:t>
                  </w:r>
                </w:p>
              </w:tc>
            </w:tr>
            <w:tr w:rsidR="0066539D" w14:paraId="41AF63F1" w14:textId="77777777">
              <w:tc>
                <w:tcPr>
                  <w:tcW w:w="3485" w:type="dxa"/>
                </w:tcPr>
                <w:p w14:paraId="58AD25FE" w14:textId="639FE492" w:rsidR="0066539D" w:rsidRDefault="0066539D">
                  <w:r w:rsidRPr="005D32E5">
                    <w:t>Stuttering Severity</w:t>
                  </w:r>
                </w:p>
              </w:tc>
              <w:tc>
                <w:tcPr>
                  <w:tcW w:w="3486" w:type="dxa"/>
                </w:tcPr>
                <w:p w14:paraId="05977019" w14:textId="022B928A" w:rsidR="0066539D" w:rsidRDefault="0066539D">
                  <w:r w:rsidRPr="005D32E5">
                    <w:t>Automation of Stuttering Recognition</w:t>
                  </w:r>
                </w:p>
              </w:tc>
              <w:tc>
                <w:tcPr>
                  <w:tcW w:w="3486" w:type="dxa"/>
                </w:tcPr>
                <w:p w14:paraId="1DB41500" w14:textId="3603845C" w:rsidR="0066539D" w:rsidRDefault="0066539D">
                  <w:pPr>
                    <w:shd w:val="clear" w:color="auto" w:fill="FFFFFF"/>
                    <w:rPr>
                      <w:color w:val="000000"/>
                    </w:rPr>
                  </w:pPr>
                  <w:r>
                    <w:t xml:space="preserve"> Age</w:t>
                  </w:r>
                </w:p>
              </w:tc>
              <w:tc>
                <w:tcPr>
                  <w:tcW w:w="3486" w:type="dxa"/>
                </w:tcPr>
                <w:p w14:paraId="20965108" w14:textId="3FF97F6F" w:rsidR="0066539D" w:rsidRDefault="0066539D">
                  <w:pPr>
                    <w:shd w:val="clear" w:color="auto" w:fill="FFFFFF"/>
                  </w:pPr>
                  <w:r w:rsidRPr="005D32E5">
                    <w:t>Workload of Speech Language Pathologists</w:t>
                  </w:r>
                </w:p>
              </w:tc>
            </w:tr>
          </w:tbl>
          <w:p w14:paraId="0099EBB2" w14:textId="77777777" w:rsidR="00E10446" w:rsidRDefault="00E10446">
            <w:pPr>
              <w:spacing w:after="120"/>
            </w:pPr>
          </w:p>
        </w:tc>
      </w:tr>
      <w:tr w:rsidR="00E10446" w14:paraId="4833209E" w14:textId="77777777">
        <w:tc>
          <w:tcPr>
            <w:tcW w:w="14174" w:type="dxa"/>
            <w:gridSpan w:val="8"/>
            <w:shd w:val="clear" w:color="auto" w:fill="auto"/>
          </w:tcPr>
          <w:p w14:paraId="4265A954" w14:textId="77777777" w:rsidR="00E10446" w:rsidRDefault="00E10446">
            <w:pPr>
              <w:spacing w:after="120"/>
              <w:jc w:val="center"/>
              <w:rPr>
                <w:b/>
              </w:rPr>
            </w:pPr>
          </w:p>
          <w:tbl>
            <w:tblPr>
              <w:tblStyle w:val="ab"/>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43"/>
            </w:tblGrid>
            <w:tr w:rsidR="00E10446" w14:paraId="7E851D2A" w14:textId="77777777">
              <w:tc>
                <w:tcPr>
                  <w:tcW w:w="13943" w:type="dxa"/>
                  <w:shd w:val="clear" w:color="auto" w:fill="D0CECE"/>
                </w:tcPr>
                <w:p w14:paraId="511DC7C1" w14:textId="77777777" w:rsidR="00E10446" w:rsidRDefault="008F3A0C">
                  <w:pPr>
                    <w:spacing w:after="120"/>
                    <w:jc w:val="center"/>
                    <w:rPr>
                      <w:highlight w:val="white"/>
                    </w:rPr>
                  </w:pPr>
                  <w:r>
                    <w:rPr>
                      <w:b/>
                      <w:color w:val="000000"/>
                      <w:highlight w:val="white"/>
                    </w:rPr>
                    <w:t>Relationship Among The Above 4 Variables in This article</w:t>
                  </w:r>
                </w:p>
              </w:tc>
            </w:tr>
            <w:tr w:rsidR="00E10446" w14:paraId="46BB214A" w14:textId="77777777">
              <w:tc>
                <w:tcPr>
                  <w:tcW w:w="13943" w:type="dxa"/>
                </w:tcPr>
                <w:p w14:paraId="0AB46CB5" w14:textId="5D093A0E" w:rsidR="00E10446" w:rsidRPr="0066539D" w:rsidRDefault="008F3A0C">
                  <w:pPr>
                    <w:spacing w:after="120"/>
                    <w:rPr>
                      <w:color w:val="000000"/>
                    </w:rPr>
                  </w:pPr>
                  <w:r>
                    <w:rPr>
                      <w:color w:val="000000"/>
                    </w:rPr>
                    <w:t xml:space="preserve"> </w:t>
                  </w:r>
                  <w:r w:rsidR="0066539D">
                    <w:rPr>
                      <w:rStyle w:val="selectable-text"/>
                    </w:rPr>
                    <w:t>This study explores the connection between stuttering severity  and the automation of stuttering recognition , with age serving as a moderating factor. The workload of Speech Language Pathologists acts as a mediating variable, influencing the relationship between automation and stuttering severity. The study aims to discern how automated recognition, moderated by age and mediated by workload, correlates with the severity of stuttering.</w:t>
                  </w:r>
                </w:p>
              </w:tc>
            </w:tr>
          </w:tbl>
          <w:p w14:paraId="13F8DCF1" w14:textId="77777777" w:rsidR="00E10446" w:rsidRDefault="00E10446">
            <w:pPr>
              <w:spacing w:after="120"/>
              <w:jc w:val="center"/>
              <w:rPr>
                <w:b/>
              </w:rPr>
            </w:pPr>
          </w:p>
          <w:p w14:paraId="4D40C0D9" w14:textId="77777777" w:rsidR="00E10446" w:rsidRDefault="00E10446">
            <w:pPr>
              <w:spacing w:after="120"/>
              <w:jc w:val="center"/>
              <w:rPr>
                <w:b/>
              </w:rPr>
            </w:pPr>
          </w:p>
        </w:tc>
      </w:tr>
      <w:tr w:rsidR="00E10446" w14:paraId="1B404C96" w14:textId="77777777">
        <w:tc>
          <w:tcPr>
            <w:tcW w:w="4644" w:type="dxa"/>
            <w:gridSpan w:val="3"/>
            <w:shd w:val="clear" w:color="auto" w:fill="F7CBAC"/>
          </w:tcPr>
          <w:p w14:paraId="6C773ACB" w14:textId="77777777" w:rsidR="00E10446" w:rsidRDefault="008F3A0C">
            <w:pPr>
              <w:spacing w:after="120"/>
              <w:jc w:val="center"/>
              <w:rPr>
                <w:b/>
              </w:rPr>
            </w:pPr>
            <w:r>
              <w:rPr>
                <w:b/>
              </w:rPr>
              <w:t xml:space="preserve">Input and Output  </w:t>
            </w:r>
          </w:p>
        </w:tc>
        <w:tc>
          <w:tcPr>
            <w:tcW w:w="4678" w:type="dxa"/>
            <w:gridSpan w:val="4"/>
            <w:shd w:val="clear" w:color="auto" w:fill="F7CBAC"/>
          </w:tcPr>
          <w:p w14:paraId="35175F14" w14:textId="77777777" w:rsidR="00E10446" w:rsidRDefault="008F3A0C">
            <w:pPr>
              <w:spacing w:after="120"/>
              <w:jc w:val="center"/>
              <w:rPr>
                <w:b/>
              </w:rPr>
            </w:pPr>
            <w:r>
              <w:rPr>
                <w:b/>
              </w:rPr>
              <w:t xml:space="preserve">Feature of This   Solution </w:t>
            </w:r>
          </w:p>
        </w:tc>
        <w:tc>
          <w:tcPr>
            <w:tcW w:w="4852" w:type="dxa"/>
            <w:shd w:val="clear" w:color="auto" w:fill="F7CBAC"/>
          </w:tcPr>
          <w:p w14:paraId="5CA75A4E" w14:textId="77777777" w:rsidR="00E10446" w:rsidRDefault="008F3A0C">
            <w:pPr>
              <w:spacing w:after="120"/>
              <w:jc w:val="center"/>
              <w:rPr>
                <w:b/>
              </w:rPr>
            </w:pPr>
            <w:r>
              <w:rPr>
                <w:b/>
              </w:rPr>
              <w:t>Contribution in This  Work</w:t>
            </w:r>
          </w:p>
        </w:tc>
      </w:tr>
      <w:tr w:rsidR="00E10446" w14:paraId="317BA180" w14:textId="77777777">
        <w:tc>
          <w:tcPr>
            <w:tcW w:w="4644" w:type="dxa"/>
            <w:gridSpan w:val="3"/>
          </w:tcPr>
          <w:p w14:paraId="0CC6DFB3" w14:textId="77777777" w:rsidR="00E10446" w:rsidRDefault="00E10446">
            <w:pPr>
              <w:spacing w:after="120"/>
            </w:pPr>
          </w:p>
          <w:tbl>
            <w:tblPr>
              <w:tblStyle w:val="ac"/>
              <w:tblW w:w="4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6"/>
              <w:gridCol w:w="2207"/>
            </w:tblGrid>
            <w:tr w:rsidR="00E10446" w14:paraId="37B3C83F" w14:textId="77777777">
              <w:tc>
                <w:tcPr>
                  <w:tcW w:w="2206" w:type="dxa"/>
                  <w:shd w:val="clear" w:color="auto" w:fill="C9C9C9"/>
                </w:tcPr>
                <w:p w14:paraId="44809B43" w14:textId="77777777" w:rsidR="00E10446" w:rsidRDefault="008F3A0C">
                  <w:pPr>
                    <w:spacing w:after="120"/>
                    <w:jc w:val="center"/>
                    <w:rPr>
                      <w:b/>
                    </w:rPr>
                  </w:pPr>
                  <w:r>
                    <w:rPr>
                      <w:b/>
                    </w:rPr>
                    <w:t>Input</w:t>
                  </w:r>
                </w:p>
              </w:tc>
              <w:tc>
                <w:tcPr>
                  <w:tcW w:w="2207" w:type="dxa"/>
                  <w:shd w:val="clear" w:color="auto" w:fill="C9C9C9"/>
                </w:tcPr>
                <w:p w14:paraId="14D12CE3" w14:textId="77777777" w:rsidR="00E10446" w:rsidRDefault="008F3A0C">
                  <w:pPr>
                    <w:spacing w:after="120"/>
                    <w:jc w:val="center"/>
                    <w:rPr>
                      <w:b/>
                    </w:rPr>
                  </w:pPr>
                  <w:r>
                    <w:rPr>
                      <w:b/>
                    </w:rPr>
                    <w:t>Output</w:t>
                  </w:r>
                </w:p>
              </w:tc>
            </w:tr>
            <w:tr w:rsidR="0066539D" w14:paraId="6AAFEE41" w14:textId="77777777">
              <w:tc>
                <w:tcPr>
                  <w:tcW w:w="2206" w:type="dxa"/>
                </w:tcPr>
                <w:p w14:paraId="0715F32E" w14:textId="5C88DD08" w:rsidR="0066539D" w:rsidRPr="00D75235" w:rsidRDefault="0066539D" w:rsidP="00D75235">
                  <w:pPr>
                    <w:spacing w:after="120"/>
                    <w:rPr>
                      <w:rFonts w:asciiTheme="majorHAnsi" w:hAnsiTheme="majorHAnsi" w:cstheme="majorHAnsi"/>
                    </w:rPr>
                  </w:pPr>
                  <w:r>
                    <w:t xml:space="preserve"> The input is speech</w:t>
                  </w:r>
                </w:p>
              </w:tc>
              <w:tc>
                <w:tcPr>
                  <w:tcW w:w="2207" w:type="dxa"/>
                </w:tcPr>
                <w:p w14:paraId="701EDA77" w14:textId="09945D9E" w:rsidR="0066539D" w:rsidRPr="00D75235" w:rsidRDefault="0066539D">
                  <w:pPr>
                    <w:spacing w:after="120"/>
                    <w:rPr>
                      <w:rFonts w:asciiTheme="majorHAnsi" w:hAnsiTheme="majorHAnsi" w:cstheme="majorHAnsi"/>
                    </w:rPr>
                  </w:pPr>
                  <w:r>
                    <w:t xml:space="preserve"> The output is emotion</w:t>
                  </w:r>
                </w:p>
              </w:tc>
            </w:tr>
          </w:tbl>
          <w:p w14:paraId="7A542A85" w14:textId="77777777" w:rsidR="00E10446" w:rsidRDefault="00E10446">
            <w:pPr>
              <w:spacing w:after="120"/>
            </w:pPr>
          </w:p>
          <w:p w14:paraId="09F03AA3" w14:textId="77777777" w:rsidR="00E10446" w:rsidRDefault="00E10446">
            <w:pPr>
              <w:spacing w:after="120"/>
            </w:pPr>
          </w:p>
        </w:tc>
        <w:tc>
          <w:tcPr>
            <w:tcW w:w="4678" w:type="dxa"/>
            <w:gridSpan w:val="4"/>
          </w:tcPr>
          <w:p w14:paraId="6A9F6D47" w14:textId="297F1400" w:rsidR="00E10446" w:rsidRDefault="0066539D" w:rsidP="00D75235">
            <w:pPr>
              <w:spacing w:after="120"/>
            </w:pPr>
            <w:r>
              <w:lastRenderedPageBreak/>
              <w:t xml:space="preserve">These features collectively contribute to a comprehensive representation of speech signals, enabling the automated system to effectively recognize and quantify the severity of stuttering. </w:t>
            </w:r>
            <w:r>
              <w:rPr>
                <w:rStyle w:val="selectable-text"/>
              </w:rPr>
              <w:t xml:space="preserve">The system's distinctive Statistics Analysis of Emotion Frequency provides insights into </w:t>
            </w:r>
            <w:r>
              <w:rPr>
                <w:rStyle w:val="selectable-text"/>
              </w:rPr>
              <w:lastRenderedPageBreak/>
              <w:t>emotional prevalence</w:t>
            </w:r>
            <w:r>
              <w:t>.</w:t>
            </w:r>
          </w:p>
        </w:tc>
        <w:tc>
          <w:tcPr>
            <w:tcW w:w="4852" w:type="dxa"/>
          </w:tcPr>
          <w:p w14:paraId="0130355B" w14:textId="6E9B0F44" w:rsidR="00E10446" w:rsidRDefault="0066539D" w:rsidP="0066539D">
            <w:pPr>
              <w:numPr>
                <w:ilvl w:val="0"/>
                <w:numId w:val="18"/>
              </w:numPr>
              <w:shd w:val="clear" w:color="auto" w:fill="FFFFFF"/>
              <w:spacing w:before="100" w:beforeAutospacing="1" w:after="150"/>
              <w:ind w:left="0"/>
            </w:pPr>
            <w:r w:rsidRPr="00F7719C">
              <w:lastRenderedPageBreak/>
              <w:t>The automatic recognition of stuttering severity is a significant advancement in clinical practice</w:t>
            </w:r>
            <w:r>
              <w:t>.</w:t>
            </w:r>
            <w:r w:rsidRPr="00F7719C">
              <w:t>This system ensures objective measurements, facilitates early interventions, contributes to research endeavours, enhances patient experiences, and promotes public awareness</w:t>
            </w:r>
            <w:r>
              <w:t xml:space="preserve">. </w:t>
            </w:r>
            <w:r w:rsidRPr="00F7719C">
              <w:t xml:space="preserve">Moreover, it offers the </w:t>
            </w:r>
            <w:r w:rsidRPr="00F7719C">
              <w:lastRenderedPageBreak/>
              <w:t>prospect of cost-efficient healthcare practices through streamlined assessments.</w:t>
            </w:r>
          </w:p>
        </w:tc>
      </w:tr>
      <w:tr w:rsidR="00E10446" w14:paraId="6644206E" w14:textId="77777777">
        <w:tc>
          <w:tcPr>
            <w:tcW w:w="6771" w:type="dxa"/>
            <w:gridSpan w:val="5"/>
            <w:shd w:val="clear" w:color="auto" w:fill="FFCCFF"/>
          </w:tcPr>
          <w:p w14:paraId="6EEF833D" w14:textId="77777777" w:rsidR="00E10446" w:rsidRDefault="008F3A0C">
            <w:pPr>
              <w:spacing w:after="120"/>
              <w:jc w:val="center"/>
              <w:rPr>
                <w:b/>
              </w:rPr>
            </w:pPr>
            <w:r>
              <w:rPr>
                <w:b/>
              </w:rPr>
              <w:lastRenderedPageBreak/>
              <w:t>Positive Impact of this Solution in This Project Domain</w:t>
            </w:r>
          </w:p>
        </w:tc>
        <w:tc>
          <w:tcPr>
            <w:tcW w:w="7403" w:type="dxa"/>
            <w:gridSpan w:val="3"/>
            <w:shd w:val="clear" w:color="auto" w:fill="FFCCFF"/>
          </w:tcPr>
          <w:p w14:paraId="758ABB66" w14:textId="77777777" w:rsidR="00E10446" w:rsidRDefault="008F3A0C">
            <w:pPr>
              <w:spacing w:after="120"/>
              <w:jc w:val="center"/>
              <w:rPr>
                <w:b/>
              </w:rPr>
            </w:pPr>
            <w:r>
              <w:rPr>
                <w:b/>
              </w:rPr>
              <w:t>Negative Impact of this Solution in This Project Domain</w:t>
            </w:r>
          </w:p>
        </w:tc>
      </w:tr>
      <w:tr w:rsidR="00E10446" w14:paraId="6D56AE4C" w14:textId="77777777">
        <w:tc>
          <w:tcPr>
            <w:tcW w:w="6771" w:type="dxa"/>
            <w:gridSpan w:val="5"/>
            <w:shd w:val="clear" w:color="auto" w:fill="auto"/>
          </w:tcPr>
          <w:p w14:paraId="5E9CF6D9" w14:textId="7C8E6EB1" w:rsidR="00E10446" w:rsidRPr="009D4D26" w:rsidRDefault="008F3A0C" w:rsidP="004C2D28">
            <w:pPr>
              <w:spacing w:after="120"/>
              <w:rPr>
                <w:rFonts w:asciiTheme="majorHAnsi" w:hAnsiTheme="majorHAnsi" w:cstheme="majorHAnsi"/>
                <w:b/>
              </w:rPr>
            </w:pPr>
            <w:r>
              <w:t xml:space="preserve"> </w:t>
            </w:r>
            <w:r w:rsidR="004C2D28">
              <w:t xml:space="preserve">It </w:t>
            </w:r>
            <w:r w:rsidR="004C2D28" w:rsidRPr="000A6A1A">
              <w:t>introduces a real-time emotion recognition system for continuous speech, elevating human-computer interaction with advanced features like efficient Voice Activity Detection and comprehensive Speech Segmentation. The use of a Convolutional Neural Network (CNN) for Emotion Classification ensures accurate and responsive results, enhancing the user experience with a nuanced and personalized touch</w:t>
            </w:r>
            <w:r w:rsidR="004C2D28">
              <w:t>.</w:t>
            </w:r>
          </w:p>
        </w:tc>
        <w:tc>
          <w:tcPr>
            <w:tcW w:w="7403" w:type="dxa"/>
            <w:gridSpan w:val="3"/>
            <w:shd w:val="clear" w:color="auto" w:fill="auto"/>
          </w:tcPr>
          <w:p w14:paraId="46B6C955" w14:textId="6DF141D1" w:rsidR="00E10446" w:rsidRPr="009D4D26" w:rsidRDefault="0066539D" w:rsidP="0066539D">
            <w:pPr>
              <w:spacing w:after="120"/>
              <w:rPr>
                <w:rFonts w:asciiTheme="majorHAnsi" w:hAnsiTheme="majorHAnsi" w:cstheme="majorHAnsi"/>
                <w:b/>
              </w:rPr>
            </w:pPr>
            <w:r>
              <w:t>The complexity of implementing advanced features, particularly the CNN, may require specialized skills and resources, potentially limiting accessibility for some organizations. Additionally, the system's performance could be constrained by the quality and diversity of the training data, posing a risk of reduced accuracy, especially for less-represented emotional states.</w:t>
            </w:r>
          </w:p>
        </w:tc>
      </w:tr>
      <w:tr w:rsidR="00E10446" w14:paraId="180DEF36" w14:textId="77777777">
        <w:tc>
          <w:tcPr>
            <w:tcW w:w="4661" w:type="dxa"/>
            <w:gridSpan w:val="4"/>
            <w:shd w:val="clear" w:color="auto" w:fill="F7CBAC"/>
          </w:tcPr>
          <w:p w14:paraId="31699372" w14:textId="77777777" w:rsidR="00E10446" w:rsidRDefault="008F3A0C">
            <w:pPr>
              <w:spacing w:after="120"/>
              <w:jc w:val="center"/>
              <w:rPr>
                <w:b/>
              </w:rPr>
            </w:pPr>
            <w:r>
              <w:rPr>
                <w:b/>
              </w:rPr>
              <w:t xml:space="preserve">Analyse This Work By Critical Thinking  </w:t>
            </w:r>
          </w:p>
        </w:tc>
        <w:tc>
          <w:tcPr>
            <w:tcW w:w="4661" w:type="dxa"/>
            <w:gridSpan w:val="3"/>
            <w:shd w:val="clear" w:color="auto" w:fill="F7CBAC"/>
          </w:tcPr>
          <w:p w14:paraId="3A4A3D61" w14:textId="77777777" w:rsidR="00E10446" w:rsidRDefault="008F3A0C">
            <w:pPr>
              <w:spacing w:after="120"/>
              <w:jc w:val="center"/>
              <w:rPr>
                <w:b/>
              </w:rPr>
            </w:pPr>
            <w:r>
              <w:rPr>
                <w:b/>
              </w:rPr>
              <w:t>The Tools That Assessed this Work</w:t>
            </w:r>
          </w:p>
        </w:tc>
        <w:tc>
          <w:tcPr>
            <w:tcW w:w="4852" w:type="dxa"/>
            <w:shd w:val="clear" w:color="auto" w:fill="F7CBAC"/>
          </w:tcPr>
          <w:p w14:paraId="4D217839" w14:textId="77777777" w:rsidR="00E10446" w:rsidRDefault="008F3A0C">
            <w:pPr>
              <w:spacing w:after="120"/>
              <w:jc w:val="center"/>
              <w:rPr>
                <w:b/>
              </w:rPr>
            </w:pPr>
            <w:r>
              <w:rPr>
                <w:b/>
              </w:rPr>
              <w:t>What is the Structure of this Paper</w:t>
            </w:r>
          </w:p>
        </w:tc>
      </w:tr>
      <w:tr w:rsidR="00E10446" w14:paraId="3B15986A" w14:textId="77777777">
        <w:tc>
          <w:tcPr>
            <w:tcW w:w="4661" w:type="dxa"/>
            <w:gridSpan w:val="4"/>
          </w:tcPr>
          <w:p w14:paraId="699EAF8D" w14:textId="7D1FC1D4" w:rsidR="00E10446" w:rsidRDefault="004C2D28" w:rsidP="009D4D26">
            <w:pPr>
              <w:spacing w:after="120"/>
            </w:pPr>
            <w:r w:rsidRPr="000A6A1A">
              <w:t>This approach has the potential to enhance user experience by providing nuanced and personalized interactions. However, the complexity of implementation, reliance on representative training data, and ethical conside</w:t>
            </w:r>
            <w:r>
              <w:t>rations</w:t>
            </w:r>
            <w:r w:rsidRPr="000A6A1A">
              <w:t xml:space="preserve"> pose challenges. The system's success depends on addressing these concerns and staying abreast of evolving technological landscapes and competing solutions.</w:t>
            </w:r>
          </w:p>
        </w:tc>
        <w:tc>
          <w:tcPr>
            <w:tcW w:w="4661" w:type="dxa"/>
            <w:gridSpan w:val="3"/>
          </w:tcPr>
          <w:p w14:paraId="07C19243" w14:textId="7DAA1DE7" w:rsidR="00E10446" w:rsidRDefault="004C2D28">
            <w:pPr>
              <w:spacing w:after="120"/>
            </w:pPr>
            <w:r>
              <w:t>A</w:t>
            </w:r>
            <w:r w:rsidRPr="004F254F">
              <w:t xml:space="preserve"> combination of statistical analysis tools, machine learning frameworks like Tensor</w:t>
            </w:r>
            <w:r>
              <w:t xml:space="preserve"> </w:t>
            </w:r>
            <w:r w:rsidRPr="004F254F">
              <w:t>Flow or PyTorch, and speech processing libraries such as LibROSA.</w:t>
            </w:r>
          </w:p>
        </w:tc>
        <w:tc>
          <w:tcPr>
            <w:tcW w:w="4852" w:type="dxa"/>
          </w:tcPr>
          <w:p w14:paraId="2814C63E" w14:textId="77777777" w:rsidR="00E10446" w:rsidRDefault="008F3A0C">
            <w:pPr>
              <w:spacing w:after="120"/>
            </w:pPr>
            <w:r>
              <w:t xml:space="preserve"> Abstract</w:t>
            </w:r>
          </w:p>
          <w:p w14:paraId="0E631613" w14:textId="77777777" w:rsidR="004C2D28" w:rsidRPr="004F254F" w:rsidRDefault="004C2D28" w:rsidP="004C2D28">
            <w:pPr>
              <w:numPr>
                <w:ilvl w:val="0"/>
                <w:numId w:val="4"/>
              </w:numPr>
              <w:pBdr>
                <w:top w:val="nil"/>
                <w:left w:val="nil"/>
                <w:bottom w:val="nil"/>
                <w:right w:val="nil"/>
                <w:between w:val="nil"/>
              </w:pBdr>
              <w:spacing w:after="120"/>
              <w:rPr>
                <w:color w:val="000000"/>
              </w:rPr>
            </w:pPr>
            <w:r>
              <w:t>Introduction</w:t>
            </w:r>
          </w:p>
          <w:p w14:paraId="0A528DD4" w14:textId="77777777" w:rsidR="004C2D28" w:rsidRPr="004F254F" w:rsidRDefault="004C2D28" w:rsidP="004C2D28">
            <w:pPr>
              <w:numPr>
                <w:ilvl w:val="0"/>
                <w:numId w:val="4"/>
              </w:numPr>
              <w:pBdr>
                <w:top w:val="nil"/>
                <w:left w:val="nil"/>
                <w:bottom w:val="nil"/>
                <w:right w:val="nil"/>
                <w:between w:val="nil"/>
              </w:pBdr>
              <w:spacing w:after="120"/>
              <w:rPr>
                <w:color w:val="000000"/>
              </w:rPr>
            </w:pPr>
            <w:r>
              <w:t>Problem Statement</w:t>
            </w:r>
          </w:p>
          <w:p w14:paraId="1C17B6F7" w14:textId="77777777" w:rsidR="004C2D28" w:rsidRPr="004F254F" w:rsidRDefault="004C2D28" w:rsidP="004C2D28">
            <w:pPr>
              <w:numPr>
                <w:ilvl w:val="0"/>
                <w:numId w:val="4"/>
              </w:numPr>
              <w:pBdr>
                <w:top w:val="nil"/>
                <w:left w:val="nil"/>
                <w:bottom w:val="nil"/>
                <w:right w:val="nil"/>
                <w:between w:val="nil"/>
              </w:pBdr>
              <w:spacing w:after="120"/>
              <w:rPr>
                <w:color w:val="000000"/>
              </w:rPr>
            </w:pPr>
            <w:r>
              <w:t xml:space="preserve">Existing system </w:t>
            </w:r>
          </w:p>
          <w:p w14:paraId="54D2D701" w14:textId="77777777" w:rsidR="004C2D28" w:rsidRPr="004F254F" w:rsidRDefault="004C2D28" w:rsidP="004C2D28">
            <w:pPr>
              <w:numPr>
                <w:ilvl w:val="0"/>
                <w:numId w:val="4"/>
              </w:numPr>
              <w:pBdr>
                <w:top w:val="nil"/>
                <w:left w:val="nil"/>
                <w:bottom w:val="nil"/>
                <w:right w:val="nil"/>
                <w:between w:val="nil"/>
              </w:pBdr>
              <w:spacing w:after="120"/>
              <w:rPr>
                <w:color w:val="000000"/>
              </w:rPr>
            </w:pPr>
            <w:r>
              <w:t>Existing system algorithm</w:t>
            </w:r>
          </w:p>
          <w:p w14:paraId="378F20D3" w14:textId="77777777" w:rsidR="004C2D28" w:rsidRPr="004F254F" w:rsidRDefault="004C2D28" w:rsidP="004C2D28">
            <w:pPr>
              <w:numPr>
                <w:ilvl w:val="0"/>
                <w:numId w:val="4"/>
              </w:numPr>
              <w:pBdr>
                <w:top w:val="nil"/>
                <w:left w:val="nil"/>
                <w:bottom w:val="nil"/>
                <w:right w:val="nil"/>
                <w:between w:val="nil"/>
              </w:pBdr>
              <w:spacing w:after="120"/>
              <w:rPr>
                <w:color w:val="000000"/>
              </w:rPr>
            </w:pPr>
            <w:r>
              <w:t>System Implementation</w:t>
            </w:r>
          </w:p>
          <w:p w14:paraId="08EB01DE" w14:textId="77777777" w:rsidR="004C2D28" w:rsidRPr="004F254F" w:rsidRDefault="004C2D28" w:rsidP="004C2D28">
            <w:pPr>
              <w:numPr>
                <w:ilvl w:val="0"/>
                <w:numId w:val="4"/>
              </w:numPr>
              <w:pBdr>
                <w:top w:val="nil"/>
                <w:left w:val="nil"/>
                <w:bottom w:val="nil"/>
                <w:right w:val="nil"/>
                <w:between w:val="nil"/>
              </w:pBdr>
              <w:spacing w:after="120"/>
              <w:rPr>
                <w:color w:val="000000"/>
              </w:rPr>
            </w:pPr>
            <w:r>
              <w:t>Implementation Diagram</w:t>
            </w:r>
          </w:p>
          <w:p w14:paraId="2C00F076" w14:textId="3AB35281" w:rsidR="00E10446" w:rsidRDefault="004C2D28" w:rsidP="004C2D28">
            <w:pPr>
              <w:pBdr>
                <w:top w:val="nil"/>
                <w:left w:val="nil"/>
                <w:bottom w:val="nil"/>
                <w:right w:val="nil"/>
                <w:between w:val="nil"/>
              </w:pBdr>
              <w:spacing w:after="120"/>
              <w:ind w:left="1080"/>
              <w:rPr>
                <w:color w:val="000000"/>
              </w:rPr>
            </w:pPr>
            <w:r>
              <w:t>Conclusion</w:t>
            </w:r>
          </w:p>
        </w:tc>
      </w:tr>
      <w:tr w:rsidR="00E10446" w14:paraId="72BEED1C" w14:textId="77777777">
        <w:tc>
          <w:tcPr>
            <w:tcW w:w="14174" w:type="dxa"/>
            <w:gridSpan w:val="8"/>
            <w:shd w:val="clear" w:color="auto" w:fill="F7CBAC"/>
          </w:tcPr>
          <w:p w14:paraId="4684E12A" w14:textId="77777777" w:rsidR="00E10446" w:rsidRDefault="008F3A0C">
            <w:pPr>
              <w:spacing w:after="120"/>
              <w:jc w:val="center"/>
              <w:rPr>
                <w:b/>
              </w:rPr>
            </w:pPr>
            <w:r>
              <w:rPr>
                <w:b/>
              </w:rPr>
              <w:t>Diagram/Flowchart</w:t>
            </w:r>
          </w:p>
        </w:tc>
      </w:tr>
      <w:tr w:rsidR="00E10446" w14:paraId="1FFB1BC5" w14:textId="77777777">
        <w:tc>
          <w:tcPr>
            <w:tcW w:w="14174" w:type="dxa"/>
            <w:gridSpan w:val="8"/>
          </w:tcPr>
          <w:p w14:paraId="219B37BF" w14:textId="2711664B" w:rsidR="00E10446" w:rsidRDefault="00E10446">
            <w:pPr>
              <w:spacing w:after="120"/>
              <w:jc w:val="center"/>
              <w:rPr>
                <w:noProof/>
                <w:lang w:val="en-US"/>
              </w:rPr>
            </w:pPr>
          </w:p>
          <w:p w14:paraId="618E0012" w14:textId="3F858222" w:rsidR="00D67650" w:rsidRDefault="004C2D28">
            <w:pPr>
              <w:spacing w:after="120"/>
              <w:jc w:val="center"/>
            </w:pPr>
            <w:r>
              <w:rPr>
                <w:noProof/>
                <w:lang w:val="en-US"/>
              </w:rPr>
              <w:lastRenderedPageBreak/>
              <w:drawing>
                <wp:inline distT="0" distB="0" distL="0" distR="0" wp14:anchorId="7FDE1BDA" wp14:editId="06DF81AB">
                  <wp:extent cx="4829175" cy="1400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29175" cy="1400175"/>
                          </a:xfrm>
                          <a:prstGeom prst="rect">
                            <a:avLst/>
                          </a:prstGeom>
                        </pic:spPr>
                      </pic:pic>
                    </a:graphicData>
                  </a:graphic>
                </wp:inline>
              </w:drawing>
            </w:r>
          </w:p>
          <w:p w14:paraId="5AB65581" w14:textId="77777777" w:rsidR="00E10446" w:rsidRDefault="00E10446">
            <w:pPr>
              <w:spacing w:after="120"/>
            </w:pPr>
          </w:p>
        </w:tc>
      </w:tr>
    </w:tbl>
    <w:p w14:paraId="7F65093D" w14:textId="77777777" w:rsidR="00E10446" w:rsidRDefault="008F3A0C">
      <w:pPr>
        <w:spacing w:after="120" w:line="240" w:lineRule="auto"/>
        <w:jc w:val="center"/>
        <w:rPr>
          <w:b/>
        </w:rPr>
      </w:pPr>
      <w:r>
        <w:rPr>
          <w:b/>
        </w:rPr>
        <w:lastRenderedPageBreak/>
        <w:t>--End of Paper 2--</w:t>
      </w:r>
    </w:p>
    <w:tbl>
      <w:tblPr>
        <w:tblStyle w:val="ad"/>
        <w:tblW w:w="141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2268"/>
        <w:gridCol w:w="567"/>
        <w:gridCol w:w="17"/>
        <w:gridCol w:w="2110"/>
        <w:gridCol w:w="1701"/>
        <w:gridCol w:w="850"/>
        <w:gridCol w:w="4852"/>
      </w:tblGrid>
      <w:tr w:rsidR="00E10446" w14:paraId="0EB39AEA" w14:textId="77777777">
        <w:trPr>
          <w:gridAfter w:val="7"/>
          <w:wAfter w:w="12365" w:type="dxa"/>
        </w:trPr>
        <w:tc>
          <w:tcPr>
            <w:tcW w:w="1809" w:type="dxa"/>
            <w:shd w:val="clear" w:color="auto" w:fill="FFE599"/>
          </w:tcPr>
          <w:p w14:paraId="62205D99" w14:textId="77777777" w:rsidR="00E10446" w:rsidRDefault="008F3A0C">
            <w:pPr>
              <w:spacing w:after="120"/>
              <w:jc w:val="center"/>
              <w:rPr>
                <w:b/>
              </w:rPr>
            </w:pPr>
            <w:r>
              <w:rPr>
                <w:b/>
              </w:rPr>
              <w:t>3</w:t>
            </w:r>
          </w:p>
        </w:tc>
      </w:tr>
      <w:tr w:rsidR="00E10446" w14:paraId="4F434A19" w14:textId="77777777">
        <w:tc>
          <w:tcPr>
            <w:tcW w:w="4077" w:type="dxa"/>
            <w:gridSpan w:val="2"/>
            <w:shd w:val="clear" w:color="auto" w:fill="F4B083"/>
          </w:tcPr>
          <w:p w14:paraId="1B4ABECE" w14:textId="77777777" w:rsidR="00E10446" w:rsidRDefault="008F3A0C">
            <w:pPr>
              <w:spacing w:after="120"/>
              <w:jc w:val="center"/>
            </w:pPr>
            <w:r>
              <w:rPr>
                <w:b/>
              </w:rPr>
              <w:t>Reference in APA format</w:t>
            </w:r>
          </w:p>
        </w:tc>
        <w:tc>
          <w:tcPr>
            <w:tcW w:w="10097" w:type="dxa"/>
            <w:gridSpan w:val="6"/>
            <w:shd w:val="clear" w:color="auto" w:fill="auto"/>
          </w:tcPr>
          <w:p w14:paraId="1D86965E" w14:textId="77777777" w:rsidR="00E10446" w:rsidRDefault="00E10446">
            <w:pPr>
              <w:spacing w:after="120"/>
              <w:jc w:val="center"/>
            </w:pPr>
          </w:p>
        </w:tc>
      </w:tr>
      <w:tr w:rsidR="00E10446" w14:paraId="06CEEB81" w14:textId="77777777">
        <w:tc>
          <w:tcPr>
            <w:tcW w:w="4077" w:type="dxa"/>
            <w:gridSpan w:val="2"/>
            <w:shd w:val="clear" w:color="auto" w:fill="F4B083"/>
          </w:tcPr>
          <w:p w14:paraId="637E7287" w14:textId="77777777" w:rsidR="00E10446" w:rsidRDefault="008F3A0C">
            <w:pPr>
              <w:spacing w:after="120"/>
              <w:jc w:val="center"/>
            </w:pPr>
            <w:r>
              <w:rPr>
                <w:b/>
              </w:rPr>
              <w:t>URL of the Reference</w:t>
            </w:r>
          </w:p>
        </w:tc>
        <w:tc>
          <w:tcPr>
            <w:tcW w:w="4395" w:type="dxa"/>
            <w:gridSpan w:val="4"/>
            <w:shd w:val="clear" w:color="auto" w:fill="F4B083"/>
          </w:tcPr>
          <w:p w14:paraId="04FC8FE5" w14:textId="77777777" w:rsidR="00E10446" w:rsidRDefault="008F3A0C">
            <w:pPr>
              <w:spacing w:after="120"/>
              <w:jc w:val="center"/>
              <w:rPr>
                <w:b/>
              </w:rPr>
            </w:pPr>
            <w:r>
              <w:rPr>
                <w:b/>
              </w:rPr>
              <w:t>Authors Names and Emails</w:t>
            </w:r>
          </w:p>
        </w:tc>
        <w:tc>
          <w:tcPr>
            <w:tcW w:w="5702" w:type="dxa"/>
            <w:gridSpan w:val="2"/>
            <w:shd w:val="clear" w:color="auto" w:fill="F4B083"/>
          </w:tcPr>
          <w:p w14:paraId="6828F86A" w14:textId="77777777" w:rsidR="00E10446" w:rsidRDefault="008F3A0C">
            <w:pPr>
              <w:spacing w:after="120"/>
              <w:jc w:val="center"/>
            </w:pPr>
            <w:r>
              <w:rPr>
                <w:b/>
              </w:rPr>
              <w:t>Keywords in this Reference</w:t>
            </w:r>
          </w:p>
        </w:tc>
      </w:tr>
      <w:tr w:rsidR="00E10446" w14:paraId="5FB4A97D" w14:textId="77777777">
        <w:tc>
          <w:tcPr>
            <w:tcW w:w="4077" w:type="dxa"/>
            <w:gridSpan w:val="2"/>
          </w:tcPr>
          <w:p w14:paraId="4B2D640B" w14:textId="3B5003FB" w:rsidR="00E10446" w:rsidRDefault="006E0189">
            <w:pPr>
              <w:spacing w:after="120"/>
            </w:pPr>
            <w:hyperlink r:id="rId12" w:history="1">
              <w:r w:rsidR="00453689" w:rsidRPr="00BD0D35">
                <w:rPr>
                  <w:rStyle w:val="Hyperlink"/>
                </w:rPr>
                <w:t>https://arxiv.org/ftp/arxiv/papers/2007/2007.08003.pdf</w:t>
              </w:r>
            </w:hyperlink>
            <w:r w:rsidR="00453689">
              <w:t xml:space="preserve"> </w:t>
            </w:r>
          </w:p>
        </w:tc>
        <w:tc>
          <w:tcPr>
            <w:tcW w:w="4395" w:type="dxa"/>
            <w:gridSpan w:val="4"/>
          </w:tcPr>
          <w:p w14:paraId="2763CBF8" w14:textId="575E0740" w:rsidR="00E10446" w:rsidRPr="008D3E25" w:rsidRDefault="00453689" w:rsidP="007E322F">
            <w:pPr>
              <w:spacing w:after="120"/>
              <w:rPr>
                <w:rFonts w:asciiTheme="majorHAnsi" w:hAnsiTheme="majorHAnsi" w:cstheme="majorHAnsi"/>
              </w:rPr>
            </w:pPr>
            <w:r>
              <w:t xml:space="preserve">Dr. Mrs. Gresha Bhatia, Binoy Saha, Mansi Khamkar, Ashish Chandwani , Reshma Khot </w:t>
            </w:r>
          </w:p>
        </w:tc>
        <w:tc>
          <w:tcPr>
            <w:tcW w:w="5702" w:type="dxa"/>
            <w:gridSpan w:val="2"/>
          </w:tcPr>
          <w:p w14:paraId="76636F60" w14:textId="06E201F9" w:rsidR="00E10446" w:rsidRDefault="00453689">
            <w:pPr>
              <w:spacing w:after="120"/>
            </w:pPr>
            <w:r w:rsidRPr="004F254F">
              <w:rPr>
                <w:rFonts w:asciiTheme="majorHAnsi" w:hAnsiTheme="majorHAnsi" w:cstheme="majorHAnsi"/>
                <w:color w:val="000000" w:themeColor="text1"/>
                <w:shd w:val="clear" w:color="auto" w:fill="FFFFFF"/>
              </w:rPr>
              <w:t>Stutter diagnosis, Stuttering therapy, Stutter measurement, Speech dysfluency, Mel-frequency Cepstral Coefficients (MFCC), CNN, Gated Recurrent Units (GRU), Support Vector Machine (SVM)</w:t>
            </w:r>
          </w:p>
        </w:tc>
      </w:tr>
      <w:tr w:rsidR="00E10446" w14:paraId="067C249C" w14:textId="77777777">
        <w:tc>
          <w:tcPr>
            <w:tcW w:w="4077" w:type="dxa"/>
            <w:gridSpan w:val="2"/>
            <w:shd w:val="clear" w:color="auto" w:fill="F7CBAC"/>
          </w:tcPr>
          <w:p w14:paraId="30D704BE" w14:textId="77777777" w:rsidR="00E10446" w:rsidRDefault="008F3A0C">
            <w:pPr>
              <w:spacing w:after="120"/>
              <w:jc w:val="center"/>
              <w:rPr>
                <w:b/>
              </w:rPr>
            </w:pPr>
            <w:r>
              <w:rPr>
                <w:b/>
              </w:rPr>
              <w:t xml:space="preserve">The Name of the Current Solution (Technique/ Method/ Scheme/ Algorithm/ Model/ Tool/ Framework/ ... etc ) </w:t>
            </w:r>
          </w:p>
        </w:tc>
        <w:tc>
          <w:tcPr>
            <w:tcW w:w="4395" w:type="dxa"/>
            <w:gridSpan w:val="4"/>
            <w:shd w:val="clear" w:color="auto" w:fill="F7CBAC"/>
          </w:tcPr>
          <w:p w14:paraId="43DDA8D1" w14:textId="77777777" w:rsidR="00E10446" w:rsidRDefault="008F3A0C">
            <w:pPr>
              <w:spacing w:after="120"/>
              <w:jc w:val="center"/>
              <w:rPr>
                <w:b/>
              </w:rPr>
            </w:pPr>
            <w:r>
              <w:rPr>
                <w:b/>
              </w:rPr>
              <w:t>The Goal (Objective) of this Solution &amp; What is the problem that need to be solved</w:t>
            </w:r>
          </w:p>
        </w:tc>
        <w:tc>
          <w:tcPr>
            <w:tcW w:w="5702" w:type="dxa"/>
            <w:gridSpan w:val="2"/>
            <w:shd w:val="clear" w:color="auto" w:fill="F7CBAC"/>
          </w:tcPr>
          <w:p w14:paraId="29A231D1" w14:textId="77777777" w:rsidR="00E10446" w:rsidRDefault="008F3A0C">
            <w:pPr>
              <w:spacing w:after="120"/>
              <w:jc w:val="center"/>
              <w:rPr>
                <w:b/>
              </w:rPr>
            </w:pPr>
            <w:r>
              <w:rPr>
                <w:b/>
              </w:rPr>
              <w:t>What are the components of it?</w:t>
            </w:r>
          </w:p>
          <w:p w14:paraId="4E5DFB3D" w14:textId="77777777" w:rsidR="00E10446" w:rsidRDefault="00E10446">
            <w:pPr>
              <w:spacing w:after="120"/>
              <w:jc w:val="center"/>
              <w:rPr>
                <w:b/>
              </w:rPr>
            </w:pPr>
          </w:p>
        </w:tc>
      </w:tr>
      <w:tr w:rsidR="00E10446" w14:paraId="5D273717" w14:textId="77777777">
        <w:tc>
          <w:tcPr>
            <w:tcW w:w="4077" w:type="dxa"/>
            <w:gridSpan w:val="2"/>
          </w:tcPr>
          <w:p w14:paraId="6EBE8E1E" w14:textId="416061FB" w:rsidR="00E10446" w:rsidRPr="007E322F" w:rsidRDefault="007E322F" w:rsidP="00453689">
            <w:pPr>
              <w:rPr>
                <w:rFonts w:ascii="Times New Roman" w:eastAsia="Times New Roman" w:hAnsi="Times New Roman" w:cs="Times New Roman"/>
              </w:rPr>
            </w:pPr>
            <w:r w:rsidRPr="007E322F">
              <w:rPr>
                <w:rFonts w:asciiTheme="majorHAnsi" w:hAnsiTheme="majorHAnsi" w:cstheme="majorHAnsi"/>
                <w:shd w:val="clear" w:color="auto" w:fill="F9F9FE"/>
              </w:rPr>
              <w:t xml:space="preserve">The proposed technique is </w:t>
            </w:r>
            <w:r w:rsidR="00453689">
              <w:rPr>
                <w:rFonts w:asciiTheme="majorHAnsi" w:hAnsiTheme="majorHAnsi" w:cstheme="majorHAnsi"/>
                <w:shd w:val="clear" w:color="auto" w:fill="F9F9FE"/>
              </w:rPr>
              <w:t xml:space="preserve"> Support Vector Machine (SVM)</w:t>
            </w:r>
            <w:r w:rsidR="00925315">
              <w:rPr>
                <w:rFonts w:asciiTheme="majorHAnsi" w:hAnsiTheme="majorHAnsi" w:cstheme="majorHAnsi"/>
                <w:shd w:val="clear" w:color="auto" w:fill="F9F9FE"/>
              </w:rPr>
              <w:t xml:space="preserve"> and </w:t>
            </w:r>
            <w:r w:rsidR="00925315" w:rsidRPr="00925315">
              <w:rPr>
                <w:rFonts w:asciiTheme="majorHAnsi" w:hAnsiTheme="majorHAnsi" w:cstheme="majorHAnsi"/>
                <w:shd w:val="clear" w:color="auto" w:fill="FFFFFF"/>
              </w:rPr>
              <w:t>Gated Recurrent CNN (GRCNN) Models</w:t>
            </w:r>
          </w:p>
        </w:tc>
        <w:tc>
          <w:tcPr>
            <w:tcW w:w="4395" w:type="dxa"/>
            <w:gridSpan w:val="4"/>
          </w:tcPr>
          <w:p w14:paraId="1B71D25F" w14:textId="246A82E5" w:rsidR="00E10446" w:rsidRPr="00453689" w:rsidRDefault="00453689" w:rsidP="00925315">
            <w:pPr>
              <w:pBdr>
                <w:top w:val="nil"/>
                <w:left w:val="nil"/>
                <w:bottom w:val="nil"/>
                <w:right w:val="nil"/>
                <w:between w:val="nil"/>
              </w:pBdr>
              <w:rPr>
                <w:rFonts w:asciiTheme="majorHAnsi" w:hAnsiTheme="majorHAnsi" w:cstheme="majorHAnsi"/>
                <w:color w:val="000000"/>
              </w:rPr>
            </w:pPr>
            <w:r w:rsidRPr="00925315">
              <w:rPr>
                <w:rFonts w:asciiTheme="majorHAnsi" w:hAnsiTheme="majorHAnsi" w:cstheme="majorHAnsi"/>
                <w:shd w:val="clear" w:color="auto" w:fill="FFFFFF"/>
              </w:rPr>
              <w:t xml:space="preserve">The main objective is to improve a person's speech fluency by accurately diagnosing stutter and suggesting appropriate training exercises for practice. </w:t>
            </w:r>
          </w:p>
        </w:tc>
        <w:tc>
          <w:tcPr>
            <w:tcW w:w="5702" w:type="dxa"/>
            <w:gridSpan w:val="2"/>
          </w:tcPr>
          <w:p w14:paraId="78A0587B" w14:textId="73F2BFC3" w:rsidR="00E10446" w:rsidRPr="00925315" w:rsidRDefault="008F3A0C">
            <w:pPr>
              <w:spacing w:after="120"/>
              <w:rPr>
                <w:rFonts w:asciiTheme="majorHAnsi" w:hAnsiTheme="majorHAnsi" w:cstheme="majorHAnsi"/>
              </w:rPr>
            </w:pPr>
            <w:r>
              <w:t xml:space="preserve"> </w:t>
            </w:r>
            <w:r w:rsidR="00925315" w:rsidRPr="00925315">
              <w:rPr>
                <w:rFonts w:asciiTheme="majorHAnsi" w:hAnsiTheme="majorHAnsi" w:cstheme="majorHAnsi"/>
                <w:shd w:val="clear" w:color="auto" w:fill="FFFFFF"/>
              </w:rPr>
              <w:t>T</w:t>
            </w:r>
            <w:r w:rsidR="00925315">
              <w:rPr>
                <w:rFonts w:asciiTheme="majorHAnsi" w:hAnsiTheme="majorHAnsi" w:cstheme="majorHAnsi"/>
                <w:shd w:val="clear" w:color="auto" w:fill="FFFFFF"/>
              </w:rPr>
              <w:t>he components</w:t>
            </w:r>
            <w:r w:rsidR="00925315" w:rsidRPr="00925315">
              <w:rPr>
                <w:rFonts w:asciiTheme="majorHAnsi" w:hAnsiTheme="majorHAnsi" w:cstheme="majorHAnsi"/>
                <w:shd w:val="clear" w:color="auto" w:fill="FFFFFF"/>
              </w:rPr>
              <w:t xml:space="preserve"> are stutter assessment, therapy suggestion, Gated Recurrent CNN (GRCNN) models, SVM model, and a mobile application. </w:t>
            </w:r>
          </w:p>
          <w:p w14:paraId="3A6F5BF2" w14:textId="4693A1AF" w:rsidR="00E10446" w:rsidRDefault="00E10446">
            <w:pPr>
              <w:spacing w:after="120"/>
            </w:pPr>
          </w:p>
        </w:tc>
      </w:tr>
      <w:tr w:rsidR="00E10446" w14:paraId="00954253" w14:textId="77777777">
        <w:tc>
          <w:tcPr>
            <w:tcW w:w="14174" w:type="dxa"/>
            <w:gridSpan w:val="8"/>
            <w:shd w:val="clear" w:color="auto" w:fill="F7CBAC"/>
          </w:tcPr>
          <w:p w14:paraId="447967F0" w14:textId="77777777" w:rsidR="00E10446" w:rsidRDefault="008F3A0C">
            <w:pPr>
              <w:spacing w:after="120"/>
              <w:jc w:val="center"/>
              <w:rPr>
                <w:b/>
              </w:rPr>
            </w:pPr>
            <w:r>
              <w:rPr>
                <w:b/>
              </w:rPr>
              <w:lastRenderedPageBreak/>
              <w:t>The Process (Mechanism) of this Work; Means How the Problem has Solved &amp; Advantage &amp; Disadvantage of Each Step in This Process</w:t>
            </w:r>
          </w:p>
        </w:tc>
      </w:tr>
      <w:tr w:rsidR="00E10446" w14:paraId="09592A5A" w14:textId="77777777">
        <w:tc>
          <w:tcPr>
            <w:tcW w:w="14174" w:type="dxa"/>
            <w:gridSpan w:val="8"/>
          </w:tcPr>
          <w:p w14:paraId="791E1F59" w14:textId="77777777" w:rsidR="00E10446" w:rsidRDefault="008F3A0C">
            <w:pPr>
              <w:spacing w:after="120"/>
            </w:pPr>
            <w:r>
              <w:t xml:space="preserve"> </w:t>
            </w:r>
          </w:p>
          <w:p w14:paraId="13A59831" w14:textId="77777777" w:rsidR="00E10446" w:rsidRDefault="00E10446">
            <w:pPr>
              <w:spacing w:after="120"/>
            </w:pPr>
          </w:p>
          <w:tbl>
            <w:tblPr>
              <w:tblStyle w:val="ae"/>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4536"/>
              <w:gridCol w:w="4394"/>
              <w:gridCol w:w="4167"/>
            </w:tblGrid>
            <w:tr w:rsidR="00E10446" w14:paraId="3ABB7515" w14:textId="77777777" w:rsidTr="00830AA1">
              <w:tc>
                <w:tcPr>
                  <w:tcW w:w="846" w:type="dxa"/>
                  <w:shd w:val="clear" w:color="auto" w:fill="C9C9C9"/>
                </w:tcPr>
                <w:p w14:paraId="52CC3C62" w14:textId="77777777" w:rsidR="00E10446" w:rsidRDefault="00E10446">
                  <w:pPr>
                    <w:spacing w:after="120"/>
                    <w:jc w:val="center"/>
                    <w:rPr>
                      <w:b/>
                      <w:highlight w:val="white"/>
                    </w:rPr>
                  </w:pPr>
                </w:p>
              </w:tc>
              <w:tc>
                <w:tcPr>
                  <w:tcW w:w="4536" w:type="dxa"/>
                  <w:shd w:val="clear" w:color="auto" w:fill="C9C9C9"/>
                </w:tcPr>
                <w:p w14:paraId="0035585E" w14:textId="77777777" w:rsidR="00E10446" w:rsidRDefault="008F3A0C">
                  <w:pPr>
                    <w:spacing w:after="120"/>
                    <w:jc w:val="center"/>
                    <w:rPr>
                      <w:b/>
                      <w:highlight w:val="white"/>
                    </w:rPr>
                  </w:pPr>
                  <w:r>
                    <w:rPr>
                      <w:b/>
                      <w:highlight w:val="white"/>
                    </w:rPr>
                    <w:t>Process Steps</w:t>
                  </w:r>
                </w:p>
              </w:tc>
              <w:tc>
                <w:tcPr>
                  <w:tcW w:w="4394" w:type="dxa"/>
                  <w:shd w:val="clear" w:color="auto" w:fill="C9C9C9"/>
                </w:tcPr>
                <w:p w14:paraId="198BBCAE" w14:textId="77777777" w:rsidR="00E10446" w:rsidRDefault="008F3A0C">
                  <w:pPr>
                    <w:spacing w:after="120"/>
                    <w:jc w:val="center"/>
                    <w:rPr>
                      <w:b/>
                      <w:highlight w:val="white"/>
                    </w:rPr>
                  </w:pPr>
                  <w:r>
                    <w:rPr>
                      <w:b/>
                      <w:highlight w:val="white"/>
                    </w:rPr>
                    <w:t>Advantage</w:t>
                  </w:r>
                </w:p>
              </w:tc>
              <w:tc>
                <w:tcPr>
                  <w:tcW w:w="4167" w:type="dxa"/>
                  <w:shd w:val="clear" w:color="auto" w:fill="C9C9C9"/>
                </w:tcPr>
                <w:p w14:paraId="20D23156" w14:textId="77777777" w:rsidR="00E10446" w:rsidRDefault="008F3A0C">
                  <w:pPr>
                    <w:spacing w:after="120"/>
                    <w:jc w:val="center"/>
                    <w:rPr>
                      <w:b/>
                      <w:highlight w:val="white"/>
                    </w:rPr>
                  </w:pPr>
                  <w:r>
                    <w:rPr>
                      <w:b/>
                      <w:highlight w:val="white"/>
                    </w:rPr>
                    <w:t>Disadvantage (Limitation)</w:t>
                  </w:r>
                </w:p>
              </w:tc>
            </w:tr>
            <w:tr w:rsidR="00830AA1" w14:paraId="6C169635" w14:textId="77777777" w:rsidTr="00830AA1">
              <w:tc>
                <w:tcPr>
                  <w:tcW w:w="846" w:type="dxa"/>
                  <w:shd w:val="clear" w:color="auto" w:fill="C9C9C9"/>
                </w:tcPr>
                <w:p w14:paraId="23AE50D2" w14:textId="77777777" w:rsidR="00830AA1" w:rsidRPr="00830AA1" w:rsidRDefault="00830AA1" w:rsidP="00830AA1">
                  <w:pPr>
                    <w:pStyle w:val="ListParagraph"/>
                    <w:numPr>
                      <w:ilvl w:val="0"/>
                      <w:numId w:val="23"/>
                    </w:numPr>
                    <w:spacing w:after="120"/>
                    <w:jc w:val="center"/>
                    <w:rPr>
                      <w:b/>
                      <w:highlight w:val="white"/>
                    </w:rPr>
                  </w:pPr>
                </w:p>
              </w:tc>
              <w:tc>
                <w:tcPr>
                  <w:tcW w:w="4536" w:type="dxa"/>
                  <w:tcBorders>
                    <w:bottom w:val="nil"/>
                  </w:tcBorders>
                </w:tcPr>
                <w:p w14:paraId="715F4787" w14:textId="4D7195DE" w:rsidR="00830AA1" w:rsidRPr="00F071A1" w:rsidRDefault="00830AA1" w:rsidP="00925315">
                  <w:pPr>
                    <w:pBdr>
                      <w:top w:val="single" w:sz="2" w:space="0" w:color="E5E7EB"/>
                      <w:left w:val="single" w:sz="2" w:space="5" w:color="E5E7EB"/>
                      <w:bottom w:val="single" w:sz="2" w:space="0" w:color="E5E7EB"/>
                      <w:right w:val="single" w:sz="2" w:space="0" w:color="E5E7EB"/>
                    </w:pBdr>
                    <w:shd w:val="clear" w:color="auto" w:fill="FFFFFF"/>
                    <w:spacing w:before="120" w:after="120"/>
                    <w:rPr>
                      <w:rFonts w:asciiTheme="majorHAnsi" w:hAnsiTheme="majorHAnsi" w:cstheme="majorHAnsi"/>
                      <w:shd w:val="clear" w:color="auto" w:fill="FFFFFF"/>
                    </w:rPr>
                  </w:pPr>
                  <w:r w:rsidRPr="00830AA1">
                    <w:rPr>
                      <w:rFonts w:asciiTheme="majorHAnsi" w:hAnsiTheme="majorHAnsi" w:cstheme="majorHAnsi"/>
                      <w:shd w:val="clear" w:color="auto" w:fill="FFFFFF"/>
                    </w:rPr>
                    <w:t>Stutter Assessment involves dataset preparation, data labeling, and feature extraction using MFCC features.</w:t>
                  </w:r>
                </w:p>
              </w:tc>
              <w:tc>
                <w:tcPr>
                  <w:tcW w:w="4394" w:type="dxa"/>
                </w:tcPr>
                <w:p w14:paraId="6F47EB91" w14:textId="5EBD3155" w:rsidR="00830AA1" w:rsidRDefault="00830AA1">
                  <w:pPr>
                    <w:spacing w:after="120"/>
                    <w:rPr>
                      <w:highlight w:val="white"/>
                    </w:rPr>
                  </w:pPr>
                  <w:r w:rsidRPr="00830AA1">
                    <w:t>The Stutter Diagnosis and Therapy System Based on Deep Learning provides quantitative analysis of stuttering, allowing for accurate diagnosis and assessment of the severity and type of stutter.</w:t>
                  </w:r>
                </w:p>
              </w:tc>
              <w:tc>
                <w:tcPr>
                  <w:tcW w:w="4167" w:type="dxa"/>
                </w:tcPr>
                <w:p w14:paraId="35251EAD" w14:textId="52551EDD" w:rsidR="00830AA1" w:rsidRDefault="00830AA1">
                  <w:pPr>
                    <w:spacing w:after="120"/>
                    <w:rPr>
                      <w:highlight w:val="white"/>
                    </w:rPr>
                  </w:pPr>
                  <w:r w:rsidRPr="00830AA1">
                    <w:t>The lack of a well-structured dataset for stuttered speech poses a challenge in training the models and may result in false positives due to background noise</w:t>
                  </w:r>
                </w:p>
              </w:tc>
            </w:tr>
            <w:tr w:rsidR="00830AA1" w14:paraId="37FEC246" w14:textId="77777777" w:rsidTr="00830AA1">
              <w:tc>
                <w:tcPr>
                  <w:tcW w:w="846" w:type="dxa"/>
                  <w:shd w:val="clear" w:color="auto" w:fill="C9C9C9"/>
                </w:tcPr>
                <w:p w14:paraId="6CCCD901" w14:textId="77777777" w:rsidR="00830AA1" w:rsidRPr="00830AA1" w:rsidRDefault="00830AA1" w:rsidP="00830AA1">
                  <w:pPr>
                    <w:pStyle w:val="ListParagraph"/>
                    <w:numPr>
                      <w:ilvl w:val="0"/>
                      <w:numId w:val="23"/>
                    </w:numPr>
                    <w:spacing w:after="120"/>
                    <w:jc w:val="center"/>
                    <w:rPr>
                      <w:b/>
                      <w:highlight w:val="white"/>
                    </w:rPr>
                  </w:pPr>
                </w:p>
              </w:tc>
              <w:tc>
                <w:tcPr>
                  <w:tcW w:w="4536" w:type="dxa"/>
                </w:tcPr>
                <w:p w14:paraId="09ADFF9E" w14:textId="0706D787" w:rsidR="00830AA1" w:rsidRPr="00F071A1" w:rsidRDefault="00830AA1" w:rsidP="00925315">
                  <w:pPr>
                    <w:pBdr>
                      <w:top w:val="single" w:sz="2" w:space="0" w:color="E5E7EB"/>
                      <w:left w:val="single" w:sz="2" w:space="5" w:color="E5E7EB"/>
                      <w:bottom w:val="single" w:sz="2" w:space="0" w:color="E5E7EB"/>
                      <w:right w:val="single" w:sz="2" w:space="0" w:color="E5E7EB"/>
                    </w:pBdr>
                    <w:shd w:val="clear" w:color="auto" w:fill="FFFFFF"/>
                    <w:spacing w:before="120" w:after="120"/>
                    <w:rPr>
                      <w:rFonts w:asciiTheme="majorHAnsi" w:hAnsiTheme="majorHAnsi" w:cstheme="majorHAnsi"/>
                      <w:shd w:val="clear" w:color="auto" w:fill="FFFFFF"/>
                    </w:rPr>
                  </w:pPr>
                  <w:r w:rsidRPr="00830AA1">
                    <w:rPr>
                      <w:rFonts w:asciiTheme="majorHAnsi" w:hAnsiTheme="majorHAnsi" w:cstheme="majorHAnsi"/>
                      <w:shd w:val="clear" w:color="auto" w:fill="FFFFFF"/>
                    </w:rPr>
                    <w:t>Separate GRCNN models are trained for detecting prolongation and repetition in speech audio.</w:t>
                  </w:r>
                </w:p>
              </w:tc>
              <w:tc>
                <w:tcPr>
                  <w:tcW w:w="4394" w:type="dxa"/>
                </w:tcPr>
                <w:p w14:paraId="7333F470" w14:textId="2ED8FBEB" w:rsidR="00830AA1" w:rsidRDefault="00830AA1">
                  <w:pPr>
                    <w:spacing w:after="120"/>
                    <w:rPr>
                      <w:highlight w:val="white"/>
                    </w:rPr>
                  </w:pPr>
                  <w:r w:rsidRPr="00830AA1">
                    <w:t>The system recommends appropriate speech therapies based on the patient's performance and improvement, providing personalized treatment options.</w:t>
                  </w:r>
                </w:p>
              </w:tc>
              <w:tc>
                <w:tcPr>
                  <w:tcW w:w="4167" w:type="dxa"/>
                </w:tcPr>
                <w:p w14:paraId="2B3554B1" w14:textId="77777777" w:rsidR="00830AA1" w:rsidRDefault="00830AA1">
                  <w:pPr>
                    <w:spacing w:after="120"/>
                    <w:rPr>
                      <w:highlight w:val="white"/>
                    </w:rPr>
                  </w:pPr>
                </w:p>
              </w:tc>
            </w:tr>
            <w:tr w:rsidR="00830AA1" w14:paraId="2CA167A7" w14:textId="77777777" w:rsidTr="00830AA1">
              <w:trPr>
                <w:trHeight w:val="593"/>
              </w:trPr>
              <w:tc>
                <w:tcPr>
                  <w:tcW w:w="846" w:type="dxa"/>
                  <w:shd w:val="clear" w:color="auto" w:fill="C9C9C9"/>
                </w:tcPr>
                <w:p w14:paraId="53930C28" w14:textId="77777777" w:rsidR="00830AA1" w:rsidRPr="00830AA1" w:rsidRDefault="00830AA1" w:rsidP="00830AA1">
                  <w:pPr>
                    <w:pStyle w:val="ListParagraph"/>
                    <w:numPr>
                      <w:ilvl w:val="0"/>
                      <w:numId w:val="23"/>
                    </w:numPr>
                    <w:spacing w:after="120"/>
                    <w:jc w:val="center"/>
                    <w:rPr>
                      <w:b/>
                      <w:highlight w:val="white"/>
                    </w:rPr>
                  </w:pPr>
                </w:p>
              </w:tc>
              <w:tc>
                <w:tcPr>
                  <w:tcW w:w="4536" w:type="dxa"/>
                  <w:tcBorders>
                    <w:bottom w:val="nil"/>
                  </w:tcBorders>
                </w:tcPr>
                <w:p w14:paraId="4B46399D" w14:textId="7646FF41" w:rsidR="00830AA1" w:rsidRPr="00F071A1" w:rsidRDefault="00830AA1" w:rsidP="00925315">
                  <w:pPr>
                    <w:pBdr>
                      <w:top w:val="single" w:sz="2" w:space="0" w:color="E5E7EB"/>
                      <w:left w:val="single" w:sz="2" w:space="5" w:color="E5E7EB"/>
                      <w:bottom w:val="single" w:sz="2" w:space="0" w:color="E5E7EB"/>
                      <w:right w:val="single" w:sz="2" w:space="0" w:color="E5E7EB"/>
                    </w:pBdr>
                    <w:shd w:val="clear" w:color="auto" w:fill="FFFFFF"/>
                    <w:spacing w:before="120" w:after="120"/>
                    <w:rPr>
                      <w:rFonts w:asciiTheme="majorHAnsi" w:hAnsiTheme="majorHAnsi" w:cstheme="majorHAnsi"/>
                      <w:shd w:val="clear" w:color="auto" w:fill="FFFFFF"/>
                    </w:rPr>
                  </w:pPr>
                  <w:r w:rsidRPr="00830AA1">
                    <w:rPr>
                      <w:rFonts w:asciiTheme="majorHAnsi" w:hAnsiTheme="majorHAnsi" w:cstheme="majorHAnsi"/>
                      <w:shd w:val="clear" w:color="auto" w:fill="FFFFFF"/>
                    </w:rPr>
                    <w:t>An SVM model with a polynomial kernel is trained to recommend suitable therapies</w:t>
                  </w:r>
                </w:p>
              </w:tc>
              <w:tc>
                <w:tcPr>
                  <w:tcW w:w="4394" w:type="dxa"/>
                </w:tcPr>
                <w:p w14:paraId="601D2921" w14:textId="77777777" w:rsidR="00830AA1" w:rsidRDefault="00830AA1">
                  <w:pPr>
                    <w:spacing w:after="120"/>
                    <w:rPr>
                      <w:highlight w:val="white"/>
                    </w:rPr>
                  </w:pPr>
                </w:p>
              </w:tc>
              <w:tc>
                <w:tcPr>
                  <w:tcW w:w="4167" w:type="dxa"/>
                </w:tcPr>
                <w:p w14:paraId="59BFC2CF" w14:textId="77777777" w:rsidR="00830AA1" w:rsidRDefault="00830AA1">
                  <w:pPr>
                    <w:spacing w:after="120"/>
                    <w:rPr>
                      <w:highlight w:val="white"/>
                    </w:rPr>
                  </w:pPr>
                </w:p>
              </w:tc>
            </w:tr>
          </w:tbl>
          <w:p w14:paraId="054DFE58" w14:textId="77777777" w:rsidR="00E10446" w:rsidRDefault="00E10446">
            <w:pPr>
              <w:spacing w:after="120"/>
              <w:rPr>
                <w:highlight w:val="white"/>
              </w:rPr>
            </w:pPr>
          </w:p>
          <w:p w14:paraId="1C2317EA" w14:textId="77777777" w:rsidR="00E10446" w:rsidRDefault="00E10446">
            <w:pPr>
              <w:spacing w:after="120"/>
            </w:pPr>
          </w:p>
        </w:tc>
      </w:tr>
      <w:tr w:rsidR="00E10446" w14:paraId="5872CB61" w14:textId="77777777">
        <w:tc>
          <w:tcPr>
            <w:tcW w:w="14174" w:type="dxa"/>
            <w:gridSpan w:val="8"/>
            <w:shd w:val="clear" w:color="auto" w:fill="F7CBAC"/>
          </w:tcPr>
          <w:p w14:paraId="3CBA76F8" w14:textId="77777777" w:rsidR="00E10446" w:rsidRDefault="008F3A0C">
            <w:pPr>
              <w:spacing w:after="120"/>
              <w:jc w:val="center"/>
              <w:rPr>
                <w:b/>
              </w:rPr>
            </w:pPr>
            <w:r>
              <w:rPr>
                <w:b/>
              </w:rPr>
              <w:t xml:space="preserve">Major Impact Factors in this Work </w:t>
            </w:r>
          </w:p>
        </w:tc>
      </w:tr>
      <w:tr w:rsidR="00E10446" w14:paraId="744ACB71" w14:textId="77777777">
        <w:tc>
          <w:tcPr>
            <w:tcW w:w="14174" w:type="dxa"/>
            <w:gridSpan w:val="8"/>
          </w:tcPr>
          <w:p w14:paraId="46F1266C" w14:textId="77777777" w:rsidR="00E10446" w:rsidRDefault="008F3A0C">
            <w:pPr>
              <w:pBdr>
                <w:top w:val="nil"/>
                <w:left w:val="nil"/>
                <w:bottom w:val="nil"/>
                <w:right w:val="nil"/>
                <w:between w:val="nil"/>
              </w:pBdr>
              <w:spacing w:after="12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 </w:t>
            </w:r>
          </w:p>
          <w:tbl>
            <w:tblPr>
              <w:tblStyle w:val="af"/>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85"/>
              <w:gridCol w:w="3486"/>
              <w:gridCol w:w="3486"/>
              <w:gridCol w:w="3486"/>
            </w:tblGrid>
            <w:tr w:rsidR="00E10446" w14:paraId="44625A18" w14:textId="77777777">
              <w:tc>
                <w:tcPr>
                  <w:tcW w:w="3485" w:type="dxa"/>
                  <w:shd w:val="clear" w:color="auto" w:fill="D0CECE"/>
                </w:tcPr>
                <w:p w14:paraId="2C5BE370" w14:textId="77777777" w:rsidR="00E10446" w:rsidRDefault="008F3A0C">
                  <w:pPr>
                    <w:pBdr>
                      <w:top w:val="nil"/>
                      <w:left w:val="nil"/>
                      <w:bottom w:val="nil"/>
                      <w:right w:val="nil"/>
                      <w:between w:val="nil"/>
                    </w:pBdr>
                    <w:spacing w:after="120"/>
                    <w:jc w:val="center"/>
                    <w:rPr>
                      <w:rFonts w:ascii="Times New Roman" w:eastAsia="Times New Roman" w:hAnsi="Times New Roman" w:cs="Times New Roman"/>
                      <w:color w:val="000000"/>
                    </w:rPr>
                  </w:pPr>
                  <w:r>
                    <w:rPr>
                      <w:rFonts w:ascii="Times New Roman" w:eastAsia="Times New Roman" w:hAnsi="Times New Roman" w:cs="Times New Roman"/>
                      <w:b/>
                      <w:color w:val="000000"/>
                    </w:rPr>
                    <w:t>Dependent Variable</w:t>
                  </w:r>
                </w:p>
              </w:tc>
              <w:tc>
                <w:tcPr>
                  <w:tcW w:w="3486" w:type="dxa"/>
                  <w:shd w:val="clear" w:color="auto" w:fill="D0CECE"/>
                </w:tcPr>
                <w:p w14:paraId="5C31103C" w14:textId="77777777" w:rsidR="00E10446" w:rsidRDefault="008F3A0C">
                  <w:pPr>
                    <w:pBdr>
                      <w:top w:val="nil"/>
                      <w:left w:val="nil"/>
                      <w:bottom w:val="nil"/>
                      <w:right w:val="nil"/>
                      <w:between w:val="nil"/>
                    </w:pBdr>
                    <w:spacing w:after="120"/>
                    <w:jc w:val="center"/>
                    <w:rPr>
                      <w:rFonts w:ascii="Times New Roman" w:eastAsia="Times New Roman" w:hAnsi="Times New Roman" w:cs="Times New Roman"/>
                      <w:color w:val="000000"/>
                    </w:rPr>
                  </w:pPr>
                  <w:r>
                    <w:rPr>
                      <w:rFonts w:ascii="Times New Roman" w:eastAsia="Times New Roman" w:hAnsi="Times New Roman" w:cs="Times New Roman"/>
                      <w:b/>
                      <w:color w:val="000000"/>
                    </w:rPr>
                    <w:t>Independent Variable</w:t>
                  </w:r>
                </w:p>
              </w:tc>
              <w:tc>
                <w:tcPr>
                  <w:tcW w:w="3486" w:type="dxa"/>
                  <w:shd w:val="clear" w:color="auto" w:fill="D0CECE"/>
                </w:tcPr>
                <w:p w14:paraId="6148B1C0" w14:textId="77777777" w:rsidR="00E10446" w:rsidRDefault="008F3A0C">
                  <w:pPr>
                    <w:pBdr>
                      <w:top w:val="nil"/>
                      <w:left w:val="nil"/>
                      <w:bottom w:val="nil"/>
                      <w:right w:val="nil"/>
                      <w:between w:val="nil"/>
                    </w:pBdr>
                    <w:spacing w:after="120"/>
                    <w:jc w:val="center"/>
                    <w:rPr>
                      <w:rFonts w:ascii="Times New Roman" w:eastAsia="Times New Roman" w:hAnsi="Times New Roman" w:cs="Times New Roman"/>
                      <w:color w:val="000000"/>
                    </w:rPr>
                  </w:pPr>
                  <w:r>
                    <w:rPr>
                      <w:rFonts w:ascii="Times New Roman" w:eastAsia="Times New Roman" w:hAnsi="Times New Roman" w:cs="Times New Roman"/>
                      <w:b/>
                      <w:color w:val="000000"/>
                    </w:rPr>
                    <w:t>Moderating variable</w:t>
                  </w:r>
                </w:p>
              </w:tc>
              <w:tc>
                <w:tcPr>
                  <w:tcW w:w="3486" w:type="dxa"/>
                  <w:shd w:val="clear" w:color="auto" w:fill="D0CECE"/>
                </w:tcPr>
                <w:p w14:paraId="3CD7F86E" w14:textId="77777777" w:rsidR="00E10446" w:rsidRDefault="008F3A0C">
                  <w:pPr>
                    <w:pBdr>
                      <w:top w:val="nil"/>
                      <w:left w:val="nil"/>
                      <w:bottom w:val="nil"/>
                      <w:right w:val="nil"/>
                      <w:between w:val="nil"/>
                    </w:pBdr>
                    <w:tabs>
                      <w:tab w:val="left" w:pos="2149"/>
                    </w:tabs>
                    <w:spacing w:after="120"/>
                    <w:jc w:val="center"/>
                    <w:rPr>
                      <w:rFonts w:ascii="Times New Roman" w:eastAsia="Times New Roman" w:hAnsi="Times New Roman" w:cs="Times New Roman"/>
                      <w:color w:val="000000"/>
                    </w:rPr>
                  </w:pPr>
                  <w:r>
                    <w:rPr>
                      <w:rFonts w:ascii="Times New Roman" w:eastAsia="Times New Roman" w:hAnsi="Times New Roman" w:cs="Times New Roman"/>
                      <w:b/>
                      <w:color w:val="000000"/>
                    </w:rPr>
                    <w:t>Mediating (Intervening ) variable</w:t>
                  </w:r>
                </w:p>
              </w:tc>
            </w:tr>
            <w:tr w:rsidR="00E10446" w14:paraId="42656B65" w14:textId="77777777">
              <w:tc>
                <w:tcPr>
                  <w:tcW w:w="3485" w:type="dxa"/>
                </w:tcPr>
                <w:p w14:paraId="0C272529" w14:textId="5F2DC91A" w:rsidR="00E10446" w:rsidRPr="005D32E5" w:rsidRDefault="005D32E5" w:rsidP="00830AA1">
                  <w:pPr>
                    <w:rPr>
                      <w:rFonts w:asciiTheme="majorHAnsi" w:hAnsiTheme="majorHAnsi" w:cstheme="majorHAnsi"/>
                    </w:rPr>
                  </w:pPr>
                  <w:r>
                    <w:rPr>
                      <w:rFonts w:ascii="Segoe UI" w:hAnsi="Segoe UI" w:cs="Segoe UI"/>
                      <w:color w:val="D1D5DB"/>
                      <w:shd w:val="clear" w:color="auto" w:fill="444654"/>
                    </w:rPr>
                    <w:t xml:space="preserve"> </w:t>
                  </w:r>
                  <w:r w:rsidR="00830AA1">
                    <w:rPr>
                      <w:rStyle w:val="selectable-text"/>
                    </w:rPr>
                    <w:t>Effectiveness of speech therapies</w:t>
                  </w:r>
                </w:p>
              </w:tc>
              <w:tc>
                <w:tcPr>
                  <w:tcW w:w="3486" w:type="dxa"/>
                </w:tcPr>
                <w:p w14:paraId="54C95296" w14:textId="4B1D56BA" w:rsidR="00E10446" w:rsidRDefault="008F3A0C">
                  <w:r>
                    <w:t xml:space="preserve"> </w:t>
                  </w:r>
                  <w:r w:rsidR="00830AA1">
                    <w:rPr>
                      <w:rStyle w:val="selectable-text"/>
                    </w:rPr>
                    <w:t>Stutter descriptors</w:t>
                  </w:r>
                </w:p>
              </w:tc>
              <w:tc>
                <w:tcPr>
                  <w:tcW w:w="3486" w:type="dxa"/>
                </w:tcPr>
                <w:p w14:paraId="4A722347" w14:textId="4C44FB28" w:rsidR="00E10446" w:rsidRDefault="008F3A0C">
                  <w:pPr>
                    <w:shd w:val="clear" w:color="auto" w:fill="FFFFFF"/>
                    <w:rPr>
                      <w:color w:val="000000"/>
                    </w:rPr>
                  </w:pPr>
                  <w:r>
                    <w:t xml:space="preserve"> </w:t>
                  </w:r>
                  <w:r w:rsidR="00830AA1">
                    <w:rPr>
                      <w:rStyle w:val="selectable-text"/>
                    </w:rPr>
                    <w:t>Baseline speech proficiency</w:t>
                  </w:r>
                </w:p>
              </w:tc>
              <w:tc>
                <w:tcPr>
                  <w:tcW w:w="3486" w:type="dxa"/>
                </w:tcPr>
                <w:p w14:paraId="17C02C05" w14:textId="21E87DCF" w:rsidR="00E10446" w:rsidRDefault="00830AA1">
                  <w:pPr>
                    <w:shd w:val="clear" w:color="auto" w:fill="FFFFFF"/>
                  </w:pPr>
                  <w:r>
                    <w:rPr>
                      <w:rStyle w:val="selectable-text"/>
                    </w:rPr>
                    <w:t>correlation between stutter descriptors and effectiveness of speech therapies</w:t>
                  </w:r>
                </w:p>
              </w:tc>
            </w:tr>
          </w:tbl>
          <w:p w14:paraId="47D5E8A5" w14:textId="77777777" w:rsidR="00E10446" w:rsidRDefault="00E10446">
            <w:pPr>
              <w:spacing w:after="120"/>
            </w:pPr>
          </w:p>
        </w:tc>
      </w:tr>
      <w:tr w:rsidR="00E10446" w14:paraId="2AAB05D9" w14:textId="77777777">
        <w:tc>
          <w:tcPr>
            <w:tcW w:w="14174" w:type="dxa"/>
            <w:gridSpan w:val="8"/>
            <w:shd w:val="clear" w:color="auto" w:fill="auto"/>
          </w:tcPr>
          <w:p w14:paraId="746BB585" w14:textId="77777777" w:rsidR="00E10446" w:rsidRDefault="00E10446">
            <w:pPr>
              <w:spacing w:after="120"/>
              <w:jc w:val="center"/>
              <w:rPr>
                <w:b/>
              </w:rPr>
            </w:pPr>
          </w:p>
          <w:tbl>
            <w:tblPr>
              <w:tblStyle w:val="af0"/>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43"/>
            </w:tblGrid>
            <w:tr w:rsidR="00E10446" w14:paraId="4E337A61" w14:textId="77777777">
              <w:tc>
                <w:tcPr>
                  <w:tcW w:w="13943" w:type="dxa"/>
                  <w:shd w:val="clear" w:color="auto" w:fill="D0CECE"/>
                </w:tcPr>
                <w:p w14:paraId="631F98BD" w14:textId="77777777" w:rsidR="00E10446" w:rsidRDefault="008F3A0C">
                  <w:pPr>
                    <w:spacing w:after="120"/>
                    <w:jc w:val="center"/>
                    <w:rPr>
                      <w:highlight w:val="white"/>
                    </w:rPr>
                  </w:pPr>
                  <w:r>
                    <w:rPr>
                      <w:b/>
                      <w:color w:val="000000"/>
                      <w:highlight w:val="white"/>
                    </w:rPr>
                    <w:lastRenderedPageBreak/>
                    <w:t>Relationship Among The Above 4 Variables in This article</w:t>
                  </w:r>
                </w:p>
              </w:tc>
            </w:tr>
            <w:tr w:rsidR="00E10446" w14:paraId="1C3DAD4F" w14:textId="77777777">
              <w:tc>
                <w:tcPr>
                  <w:tcW w:w="13943" w:type="dxa"/>
                </w:tcPr>
                <w:p w14:paraId="7131BD72" w14:textId="12CBB6AB" w:rsidR="00E10446" w:rsidRPr="00830AA1" w:rsidRDefault="008F3A0C" w:rsidP="00830AA1">
                  <w:pPr>
                    <w:spacing w:after="120"/>
                    <w:rPr>
                      <w:color w:val="000000"/>
                    </w:rPr>
                  </w:pPr>
                  <w:r>
                    <w:rPr>
                      <w:color w:val="000000"/>
                    </w:rPr>
                    <w:t xml:space="preserve"> </w:t>
                  </w:r>
                  <w:r w:rsidR="00830AA1">
                    <w:br/>
                  </w:r>
                  <w:r w:rsidR="00830AA1">
                    <w:rPr>
                      <w:rStyle w:val="selectable-text"/>
                    </w:rPr>
                    <w:t>This study investigates how stutter descriptors (independent variable) impact the effectiveness of speech therapies (dependent variable). Baseline proficiency moderates this relationship, while the correlation between stutter descriptors and therapy effectiveness serves as a mediating factor. The goal is to discern the complex dynamics and provide personalized therapy recommendations for individuals with stuttering.</w:t>
                  </w:r>
                </w:p>
              </w:tc>
            </w:tr>
          </w:tbl>
          <w:p w14:paraId="052E82F3" w14:textId="77777777" w:rsidR="00E10446" w:rsidRDefault="00E10446">
            <w:pPr>
              <w:spacing w:after="120"/>
              <w:jc w:val="center"/>
              <w:rPr>
                <w:b/>
              </w:rPr>
            </w:pPr>
          </w:p>
          <w:p w14:paraId="6462502F" w14:textId="77777777" w:rsidR="00E10446" w:rsidRDefault="00E10446">
            <w:pPr>
              <w:spacing w:after="120"/>
              <w:jc w:val="center"/>
              <w:rPr>
                <w:b/>
              </w:rPr>
            </w:pPr>
          </w:p>
        </w:tc>
      </w:tr>
      <w:tr w:rsidR="00E10446" w14:paraId="1AB16901" w14:textId="77777777">
        <w:tc>
          <w:tcPr>
            <w:tcW w:w="4644" w:type="dxa"/>
            <w:gridSpan w:val="3"/>
            <w:shd w:val="clear" w:color="auto" w:fill="F7CBAC"/>
          </w:tcPr>
          <w:p w14:paraId="7E0C2973" w14:textId="77777777" w:rsidR="00E10446" w:rsidRDefault="008F3A0C">
            <w:pPr>
              <w:spacing w:after="120"/>
              <w:jc w:val="center"/>
              <w:rPr>
                <w:b/>
              </w:rPr>
            </w:pPr>
            <w:r>
              <w:rPr>
                <w:b/>
              </w:rPr>
              <w:lastRenderedPageBreak/>
              <w:t xml:space="preserve">Input and Output  </w:t>
            </w:r>
          </w:p>
        </w:tc>
        <w:tc>
          <w:tcPr>
            <w:tcW w:w="4678" w:type="dxa"/>
            <w:gridSpan w:val="4"/>
            <w:shd w:val="clear" w:color="auto" w:fill="F7CBAC"/>
          </w:tcPr>
          <w:p w14:paraId="339F15E4" w14:textId="77777777" w:rsidR="00E10446" w:rsidRDefault="008F3A0C">
            <w:pPr>
              <w:spacing w:after="120"/>
              <w:jc w:val="center"/>
              <w:rPr>
                <w:b/>
              </w:rPr>
            </w:pPr>
            <w:r>
              <w:rPr>
                <w:b/>
              </w:rPr>
              <w:t xml:space="preserve">Feature of This   Solution </w:t>
            </w:r>
          </w:p>
        </w:tc>
        <w:tc>
          <w:tcPr>
            <w:tcW w:w="4852" w:type="dxa"/>
            <w:shd w:val="clear" w:color="auto" w:fill="F7CBAC"/>
          </w:tcPr>
          <w:p w14:paraId="7917A211" w14:textId="77777777" w:rsidR="00E10446" w:rsidRDefault="008F3A0C">
            <w:pPr>
              <w:spacing w:after="120"/>
              <w:jc w:val="center"/>
              <w:rPr>
                <w:b/>
              </w:rPr>
            </w:pPr>
            <w:r>
              <w:rPr>
                <w:b/>
              </w:rPr>
              <w:t>Contribution &amp; The Value of This  Work</w:t>
            </w:r>
          </w:p>
        </w:tc>
      </w:tr>
      <w:tr w:rsidR="00E10446" w14:paraId="54D6973D" w14:textId="77777777">
        <w:tc>
          <w:tcPr>
            <w:tcW w:w="4644" w:type="dxa"/>
            <w:gridSpan w:val="3"/>
          </w:tcPr>
          <w:p w14:paraId="23160489" w14:textId="77777777" w:rsidR="00E10446" w:rsidRDefault="00E10446">
            <w:pPr>
              <w:spacing w:after="120"/>
            </w:pPr>
          </w:p>
          <w:tbl>
            <w:tblPr>
              <w:tblStyle w:val="af1"/>
              <w:tblW w:w="4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6"/>
              <w:gridCol w:w="2207"/>
            </w:tblGrid>
            <w:tr w:rsidR="00E10446" w14:paraId="4E8FFD36" w14:textId="77777777">
              <w:tc>
                <w:tcPr>
                  <w:tcW w:w="2206" w:type="dxa"/>
                  <w:shd w:val="clear" w:color="auto" w:fill="C9C9C9"/>
                </w:tcPr>
                <w:p w14:paraId="1EB8C5F3" w14:textId="77777777" w:rsidR="00E10446" w:rsidRDefault="008F3A0C">
                  <w:pPr>
                    <w:spacing w:after="120"/>
                    <w:jc w:val="center"/>
                    <w:rPr>
                      <w:b/>
                    </w:rPr>
                  </w:pPr>
                  <w:r>
                    <w:rPr>
                      <w:b/>
                    </w:rPr>
                    <w:t>Input</w:t>
                  </w:r>
                </w:p>
              </w:tc>
              <w:tc>
                <w:tcPr>
                  <w:tcW w:w="2207" w:type="dxa"/>
                  <w:shd w:val="clear" w:color="auto" w:fill="C9C9C9"/>
                </w:tcPr>
                <w:p w14:paraId="318ECE60" w14:textId="77777777" w:rsidR="00E10446" w:rsidRDefault="008F3A0C">
                  <w:pPr>
                    <w:spacing w:after="120"/>
                    <w:jc w:val="center"/>
                    <w:rPr>
                      <w:b/>
                    </w:rPr>
                  </w:pPr>
                  <w:r>
                    <w:rPr>
                      <w:b/>
                    </w:rPr>
                    <w:t>Output</w:t>
                  </w:r>
                </w:p>
              </w:tc>
            </w:tr>
            <w:tr w:rsidR="00E10446" w14:paraId="3BE3A6FB" w14:textId="77777777">
              <w:tc>
                <w:tcPr>
                  <w:tcW w:w="2206" w:type="dxa"/>
                </w:tcPr>
                <w:p w14:paraId="04F1CD46" w14:textId="33314C89" w:rsidR="00E10446" w:rsidRDefault="00F071A1">
                  <w:pPr>
                    <w:spacing w:after="120"/>
                  </w:pPr>
                  <w:r>
                    <w:t xml:space="preserve"> Recorded speech audio</w:t>
                  </w:r>
                </w:p>
              </w:tc>
              <w:tc>
                <w:tcPr>
                  <w:tcW w:w="2207" w:type="dxa"/>
                </w:tcPr>
                <w:p w14:paraId="4B5CA2F0" w14:textId="33597731" w:rsidR="00E10446" w:rsidRDefault="00F071A1">
                  <w:pPr>
                    <w:spacing w:after="120"/>
                  </w:pPr>
                  <w:r>
                    <w:rPr>
                      <w:rStyle w:val="selectable-text"/>
                    </w:rPr>
                    <w:t>Quantitative analysis of the type and severity of stuttered disfluencies in speech and recommendations</w:t>
                  </w:r>
                </w:p>
              </w:tc>
            </w:tr>
          </w:tbl>
          <w:p w14:paraId="2789C433" w14:textId="77777777" w:rsidR="00E10446" w:rsidRDefault="00E10446">
            <w:pPr>
              <w:spacing w:after="120"/>
            </w:pPr>
          </w:p>
          <w:p w14:paraId="6B38AA46" w14:textId="77777777" w:rsidR="00E10446" w:rsidRDefault="00E10446">
            <w:pPr>
              <w:spacing w:after="120"/>
            </w:pPr>
          </w:p>
        </w:tc>
        <w:tc>
          <w:tcPr>
            <w:tcW w:w="4678" w:type="dxa"/>
            <w:gridSpan w:val="4"/>
          </w:tcPr>
          <w:p w14:paraId="457552A3" w14:textId="5C4E570E" w:rsidR="00E10446" w:rsidRDefault="00F071A1" w:rsidP="00F071A1">
            <w:pPr>
              <w:spacing w:after="120"/>
            </w:pPr>
            <w:r>
              <w:t>The various features in the solution are S</w:t>
            </w:r>
            <w:r>
              <w:rPr>
                <w:rStyle w:val="selectable-text"/>
              </w:rPr>
              <w:t>tutter assessment using Mel-frequency Cepstral Coefficients (MFCC) features, therapy suggestion based on patient performance, separate Gated Recurrent CNN (GRCNN) models for detecting prolongation and repetition, an SVM model for recommending suitable therapies, and integration into a mobile application for personalized speech therapy.</w:t>
            </w:r>
          </w:p>
        </w:tc>
        <w:tc>
          <w:tcPr>
            <w:tcW w:w="4852" w:type="dxa"/>
          </w:tcPr>
          <w:p w14:paraId="40F0115B" w14:textId="6536726A" w:rsidR="00E10446" w:rsidRDefault="00593020">
            <w:pPr>
              <w:spacing w:after="120"/>
            </w:pPr>
            <w:r>
              <w:t>It</w:t>
            </w:r>
            <w:r w:rsidR="00F071A1" w:rsidRPr="00F071A1">
              <w:t xml:space="preserve"> based on Deep Learning uses Mel-frequency Cepstral Coefficients (MFCC) features for stutter assessment and recommends appropriate therapies based on patient performance.</w:t>
            </w:r>
            <w:r>
              <w:t xml:space="preserve"> </w:t>
            </w:r>
            <w:r w:rsidR="00F071A1" w:rsidRPr="00F071A1">
              <w:t>The system's value lies in automating tasks, improving accuracy, and providing an affordable solution for people who stutter.</w:t>
            </w:r>
          </w:p>
        </w:tc>
      </w:tr>
      <w:tr w:rsidR="00E10446" w14:paraId="4E723A9A" w14:textId="77777777">
        <w:tc>
          <w:tcPr>
            <w:tcW w:w="6771" w:type="dxa"/>
            <w:gridSpan w:val="5"/>
            <w:shd w:val="clear" w:color="auto" w:fill="FFCCFF"/>
          </w:tcPr>
          <w:p w14:paraId="4774EE6E" w14:textId="77777777" w:rsidR="00E10446" w:rsidRDefault="008F3A0C">
            <w:pPr>
              <w:spacing w:after="120"/>
              <w:jc w:val="center"/>
              <w:rPr>
                <w:b/>
              </w:rPr>
            </w:pPr>
            <w:r>
              <w:rPr>
                <w:b/>
              </w:rPr>
              <w:t>Positive Impact of this Solution in This Project Domain</w:t>
            </w:r>
          </w:p>
        </w:tc>
        <w:tc>
          <w:tcPr>
            <w:tcW w:w="7403" w:type="dxa"/>
            <w:gridSpan w:val="3"/>
            <w:shd w:val="clear" w:color="auto" w:fill="FFCCFF"/>
          </w:tcPr>
          <w:p w14:paraId="6BEBC1AF" w14:textId="77777777" w:rsidR="00E10446" w:rsidRDefault="008F3A0C">
            <w:pPr>
              <w:spacing w:after="120"/>
              <w:jc w:val="center"/>
              <w:rPr>
                <w:b/>
              </w:rPr>
            </w:pPr>
            <w:r>
              <w:rPr>
                <w:b/>
              </w:rPr>
              <w:t>Negative Impact of this Solution in This Project Domain</w:t>
            </w:r>
          </w:p>
        </w:tc>
      </w:tr>
      <w:tr w:rsidR="00E10446" w14:paraId="226A0324" w14:textId="77777777">
        <w:tc>
          <w:tcPr>
            <w:tcW w:w="6771" w:type="dxa"/>
            <w:gridSpan w:val="5"/>
            <w:shd w:val="clear" w:color="auto" w:fill="auto"/>
          </w:tcPr>
          <w:p w14:paraId="0F3F12AB" w14:textId="43797653" w:rsidR="00E10446" w:rsidRDefault="008157EE">
            <w:pPr>
              <w:spacing w:after="120"/>
            </w:pPr>
            <w:r>
              <w:rPr>
                <w:rStyle w:val="selectable-text"/>
              </w:rPr>
              <w:t xml:space="preserve"> By automating stutter assessment and recommending personalized therapies, the system offers an affordable and accessible solution. This technological intervention addresses challenges such as the high cost of private speech therapy and the need for customized treatment plans</w:t>
            </w:r>
          </w:p>
        </w:tc>
        <w:tc>
          <w:tcPr>
            <w:tcW w:w="7403" w:type="dxa"/>
            <w:gridSpan w:val="3"/>
            <w:shd w:val="clear" w:color="auto" w:fill="auto"/>
          </w:tcPr>
          <w:p w14:paraId="01BBF31B" w14:textId="261BAC87" w:rsidR="00E10446" w:rsidRDefault="008157EE">
            <w:pPr>
              <w:spacing w:after="120"/>
              <w:rPr>
                <w:b/>
              </w:rPr>
            </w:pPr>
            <w:r>
              <w:rPr>
                <w:rStyle w:val="selectable-text"/>
              </w:rPr>
              <w:t>the implementation of technology in stutter therapy raises concerns. Affordability and accessibility issues may persist, especially in regions with limited technological infrastructure. Privacy concerns also emerge as continuous monitoring and analysis of speech patterns become integral to therapy.</w:t>
            </w:r>
          </w:p>
        </w:tc>
      </w:tr>
      <w:tr w:rsidR="00E10446" w14:paraId="4F18763B" w14:textId="77777777">
        <w:tc>
          <w:tcPr>
            <w:tcW w:w="4661" w:type="dxa"/>
            <w:gridSpan w:val="4"/>
            <w:shd w:val="clear" w:color="auto" w:fill="F7CBAC"/>
          </w:tcPr>
          <w:p w14:paraId="580735A0" w14:textId="77777777" w:rsidR="00E10446" w:rsidRDefault="008F3A0C">
            <w:pPr>
              <w:spacing w:after="120"/>
              <w:jc w:val="center"/>
              <w:rPr>
                <w:b/>
              </w:rPr>
            </w:pPr>
            <w:r>
              <w:rPr>
                <w:b/>
              </w:rPr>
              <w:t xml:space="preserve">Analyse This Work By Critical Thinking  </w:t>
            </w:r>
          </w:p>
        </w:tc>
        <w:tc>
          <w:tcPr>
            <w:tcW w:w="4661" w:type="dxa"/>
            <w:gridSpan w:val="3"/>
            <w:shd w:val="clear" w:color="auto" w:fill="F7CBAC"/>
          </w:tcPr>
          <w:p w14:paraId="27A118CA" w14:textId="77777777" w:rsidR="00E10446" w:rsidRDefault="008F3A0C">
            <w:pPr>
              <w:spacing w:after="120"/>
              <w:jc w:val="center"/>
              <w:rPr>
                <w:b/>
              </w:rPr>
            </w:pPr>
            <w:r>
              <w:rPr>
                <w:b/>
              </w:rPr>
              <w:t>The Tools That Assessed this Work</w:t>
            </w:r>
          </w:p>
        </w:tc>
        <w:tc>
          <w:tcPr>
            <w:tcW w:w="4852" w:type="dxa"/>
            <w:shd w:val="clear" w:color="auto" w:fill="F7CBAC"/>
          </w:tcPr>
          <w:p w14:paraId="6A40B2CE" w14:textId="77777777" w:rsidR="00E10446" w:rsidRDefault="008F3A0C">
            <w:pPr>
              <w:spacing w:after="120"/>
              <w:jc w:val="center"/>
              <w:rPr>
                <w:b/>
              </w:rPr>
            </w:pPr>
            <w:r>
              <w:rPr>
                <w:b/>
              </w:rPr>
              <w:t>What is the Structure of this Paper</w:t>
            </w:r>
          </w:p>
        </w:tc>
      </w:tr>
      <w:tr w:rsidR="00E10446" w14:paraId="110D33B1" w14:textId="77777777">
        <w:tc>
          <w:tcPr>
            <w:tcW w:w="4661" w:type="dxa"/>
            <w:gridSpan w:val="4"/>
          </w:tcPr>
          <w:p w14:paraId="787C96C3" w14:textId="12EBF69A" w:rsidR="00E10446" w:rsidRDefault="008F3A0C" w:rsidP="00593020">
            <w:pPr>
              <w:spacing w:after="120"/>
            </w:pPr>
            <w:r>
              <w:lastRenderedPageBreak/>
              <w:t xml:space="preserve"> </w:t>
            </w:r>
            <w:r w:rsidR="00593020" w:rsidRPr="00593020">
              <w:t>This work would be to include a larger and more diverse dataset of stuttered speech recordings to improve the accuracy and generalizability of the models. It provided a highly innovative and valuable in addressing the need for technology in speech therapy and providing an affordable and accessible solution for people who stutter.</w:t>
            </w:r>
          </w:p>
        </w:tc>
        <w:tc>
          <w:tcPr>
            <w:tcW w:w="4661" w:type="dxa"/>
            <w:gridSpan w:val="3"/>
          </w:tcPr>
          <w:p w14:paraId="5EB0B52B" w14:textId="4573A627" w:rsidR="00E10446" w:rsidRPr="00593020" w:rsidRDefault="00593020">
            <w:pPr>
              <w:spacing w:after="120"/>
              <w:rPr>
                <w:rFonts w:asciiTheme="majorHAnsi" w:hAnsiTheme="majorHAnsi" w:cstheme="majorHAnsi"/>
              </w:rPr>
            </w:pPr>
            <w:r w:rsidRPr="00593020">
              <w:rPr>
                <w:rFonts w:asciiTheme="majorHAnsi" w:hAnsiTheme="majorHAnsi" w:cstheme="majorHAnsi"/>
                <w:shd w:val="clear" w:color="auto" w:fill="FFFFFF"/>
              </w:rPr>
              <w:t>The tools used to assess this work include Python and its libraries (such as PyDub and Librosa) for audio processing and feature extraction, scikit-learn for training the SVM model, Keras with TensorFlow backend for developing and training the GRCNN models, and various deep learning models such as CNN and RNN.</w:t>
            </w:r>
          </w:p>
        </w:tc>
        <w:tc>
          <w:tcPr>
            <w:tcW w:w="4852" w:type="dxa"/>
          </w:tcPr>
          <w:p w14:paraId="3C23160D" w14:textId="77777777" w:rsidR="00E10446" w:rsidRDefault="008F3A0C">
            <w:pPr>
              <w:spacing w:after="120"/>
            </w:pPr>
            <w:r>
              <w:t xml:space="preserve"> Abstract</w:t>
            </w:r>
          </w:p>
          <w:p w14:paraId="2911CBFD" w14:textId="77777777" w:rsidR="00E10446" w:rsidRDefault="008F3A0C">
            <w:pPr>
              <w:numPr>
                <w:ilvl w:val="0"/>
                <w:numId w:val="2"/>
              </w:numPr>
              <w:pBdr>
                <w:top w:val="nil"/>
                <w:left w:val="nil"/>
                <w:bottom w:val="nil"/>
                <w:right w:val="nil"/>
                <w:between w:val="nil"/>
              </w:pBdr>
              <w:rPr>
                <w:color w:val="000000"/>
              </w:rPr>
            </w:pPr>
            <w:r>
              <w:rPr>
                <w:color w:val="000000"/>
              </w:rPr>
              <w:t>Introduction</w:t>
            </w:r>
          </w:p>
          <w:p w14:paraId="2ACB6587" w14:textId="6CE2194C" w:rsidR="00E10446" w:rsidRDefault="00593020">
            <w:pPr>
              <w:numPr>
                <w:ilvl w:val="0"/>
                <w:numId w:val="2"/>
              </w:numPr>
              <w:pBdr>
                <w:top w:val="nil"/>
                <w:left w:val="nil"/>
                <w:bottom w:val="nil"/>
                <w:right w:val="nil"/>
                <w:between w:val="nil"/>
              </w:pBdr>
              <w:rPr>
                <w:color w:val="000000"/>
              </w:rPr>
            </w:pPr>
            <w:r>
              <w:rPr>
                <w:color w:val="000000"/>
              </w:rPr>
              <w:t>Previous Work</w:t>
            </w:r>
          </w:p>
          <w:p w14:paraId="5802C3DC" w14:textId="1A21EAEE" w:rsidR="00E10446" w:rsidRDefault="00593020">
            <w:pPr>
              <w:numPr>
                <w:ilvl w:val="0"/>
                <w:numId w:val="2"/>
              </w:numPr>
              <w:pBdr>
                <w:top w:val="nil"/>
                <w:left w:val="nil"/>
                <w:bottom w:val="nil"/>
                <w:right w:val="nil"/>
                <w:between w:val="nil"/>
              </w:pBdr>
              <w:rPr>
                <w:color w:val="000000"/>
              </w:rPr>
            </w:pPr>
            <w:r>
              <w:rPr>
                <w:color w:val="000000"/>
              </w:rPr>
              <w:t>Our Approach</w:t>
            </w:r>
          </w:p>
          <w:p w14:paraId="7D20A443" w14:textId="7B0D40F5" w:rsidR="00E10446" w:rsidRDefault="00593020">
            <w:pPr>
              <w:numPr>
                <w:ilvl w:val="0"/>
                <w:numId w:val="2"/>
              </w:numPr>
              <w:pBdr>
                <w:top w:val="nil"/>
                <w:left w:val="nil"/>
                <w:bottom w:val="nil"/>
                <w:right w:val="nil"/>
                <w:between w:val="nil"/>
              </w:pBdr>
              <w:rPr>
                <w:color w:val="000000"/>
              </w:rPr>
            </w:pPr>
            <w:r>
              <w:rPr>
                <w:color w:val="000000"/>
              </w:rPr>
              <w:t xml:space="preserve">Evaluation </w:t>
            </w:r>
          </w:p>
          <w:p w14:paraId="27D5D945" w14:textId="77777777" w:rsidR="00E10446" w:rsidRDefault="00593020">
            <w:pPr>
              <w:numPr>
                <w:ilvl w:val="0"/>
                <w:numId w:val="2"/>
              </w:numPr>
              <w:pBdr>
                <w:top w:val="nil"/>
                <w:left w:val="nil"/>
                <w:bottom w:val="nil"/>
                <w:right w:val="nil"/>
                <w:between w:val="nil"/>
              </w:pBdr>
              <w:spacing w:after="120"/>
              <w:rPr>
                <w:color w:val="000000"/>
              </w:rPr>
            </w:pPr>
            <w:r>
              <w:rPr>
                <w:color w:val="000000"/>
              </w:rPr>
              <w:t>Key Findings</w:t>
            </w:r>
          </w:p>
          <w:p w14:paraId="6EF013F5" w14:textId="77777777" w:rsidR="00593020" w:rsidRDefault="00593020">
            <w:pPr>
              <w:numPr>
                <w:ilvl w:val="0"/>
                <w:numId w:val="2"/>
              </w:numPr>
              <w:pBdr>
                <w:top w:val="nil"/>
                <w:left w:val="nil"/>
                <w:bottom w:val="nil"/>
                <w:right w:val="nil"/>
                <w:between w:val="nil"/>
              </w:pBdr>
              <w:spacing w:after="120"/>
              <w:rPr>
                <w:color w:val="000000"/>
              </w:rPr>
            </w:pPr>
            <w:r>
              <w:rPr>
                <w:color w:val="000000"/>
              </w:rPr>
              <w:t>Results</w:t>
            </w:r>
          </w:p>
          <w:p w14:paraId="5F3692A4" w14:textId="77777777" w:rsidR="00593020" w:rsidRDefault="00593020">
            <w:pPr>
              <w:numPr>
                <w:ilvl w:val="0"/>
                <w:numId w:val="2"/>
              </w:numPr>
              <w:pBdr>
                <w:top w:val="nil"/>
                <w:left w:val="nil"/>
                <w:bottom w:val="nil"/>
                <w:right w:val="nil"/>
                <w:between w:val="nil"/>
              </w:pBdr>
              <w:spacing w:after="120"/>
              <w:rPr>
                <w:color w:val="000000"/>
              </w:rPr>
            </w:pPr>
            <w:r>
              <w:rPr>
                <w:color w:val="000000"/>
              </w:rPr>
              <w:t>Conclusion</w:t>
            </w:r>
          </w:p>
          <w:p w14:paraId="684A9A45" w14:textId="03E4433D" w:rsidR="00593020" w:rsidRDefault="00593020">
            <w:pPr>
              <w:numPr>
                <w:ilvl w:val="0"/>
                <w:numId w:val="2"/>
              </w:numPr>
              <w:pBdr>
                <w:top w:val="nil"/>
                <w:left w:val="nil"/>
                <w:bottom w:val="nil"/>
                <w:right w:val="nil"/>
                <w:between w:val="nil"/>
              </w:pBdr>
              <w:spacing w:after="120"/>
              <w:rPr>
                <w:color w:val="000000"/>
              </w:rPr>
            </w:pPr>
            <w:r>
              <w:rPr>
                <w:color w:val="000000"/>
              </w:rPr>
              <w:t>Future Scope</w:t>
            </w:r>
          </w:p>
        </w:tc>
      </w:tr>
      <w:tr w:rsidR="00E10446" w14:paraId="7C9EE489" w14:textId="77777777">
        <w:tc>
          <w:tcPr>
            <w:tcW w:w="14174" w:type="dxa"/>
            <w:gridSpan w:val="8"/>
            <w:shd w:val="clear" w:color="auto" w:fill="F7CBAC"/>
          </w:tcPr>
          <w:p w14:paraId="4284D2FC" w14:textId="4BA49490" w:rsidR="00E10446" w:rsidRDefault="008F3A0C">
            <w:pPr>
              <w:spacing w:after="120"/>
              <w:jc w:val="center"/>
              <w:rPr>
                <w:b/>
              </w:rPr>
            </w:pPr>
            <w:r>
              <w:rPr>
                <w:b/>
              </w:rPr>
              <w:t>Diagram/Flowchart</w:t>
            </w:r>
          </w:p>
        </w:tc>
      </w:tr>
      <w:tr w:rsidR="00E10446" w14:paraId="475230E7" w14:textId="77777777">
        <w:tc>
          <w:tcPr>
            <w:tcW w:w="14174" w:type="dxa"/>
            <w:gridSpan w:val="8"/>
          </w:tcPr>
          <w:p w14:paraId="76B2578C" w14:textId="43985613" w:rsidR="00E10446" w:rsidRDefault="00593020">
            <w:pPr>
              <w:spacing w:after="120"/>
            </w:pPr>
            <w:r>
              <w:rPr>
                <w:noProof/>
                <w:lang w:val="en-US"/>
              </w:rPr>
              <w:lastRenderedPageBreak/>
              <w:drawing>
                <wp:inline distT="0" distB="0" distL="0" distR="0" wp14:anchorId="462AE0DB" wp14:editId="7601161C">
                  <wp:extent cx="4486275" cy="3371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86275" cy="3371850"/>
                          </a:xfrm>
                          <a:prstGeom prst="rect">
                            <a:avLst/>
                          </a:prstGeom>
                        </pic:spPr>
                      </pic:pic>
                    </a:graphicData>
                  </a:graphic>
                </wp:inline>
              </w:drawing>
            </w:r>
          </w:p>
          <w:p w14:paraId="32D598C3" w14:textId="77777777" w:rsidR="00E10446" w:rsidRDefault="00E10446">
            <w:pPr>
              <w:spacing w:after="120"/>
            </w:pPr>
          </w:p>
        </w:tc>
      </w:tr>
    </w:tbl>
    <w:p w14:paraId="372AF35F" w14:textId="77777777" w:rsidR="00E10446" w:rsidRDefault="00E10446">
      <w:pPr>
        <w:spacing w:after="120" w:line="240" w:lineRule="auto"/>
        <w:rPr>
          <w:b/>
        </w:rPr>
      </w:pPr>
    </w:p>
    <w:p w14:paraId="05C75B1B" w14:textId="77777777" w:rsidR="00E10446" w:rsidRDefault="00E10446">
      <w:pPr>
        <w:spacing w:after="120" w:line="240" w:lineRule="auto"/>
        <w:rPr>
          <w:b/>
        </w:rPr>
      </w:pPr>
    </w:p>
    <w:p w14:paraId="4BFEDB3F" w14:textId="77777777" w:rsidR="00E10446" w:rsidRDefault="00E10446">
      <w:pPr>
        <w:spacing w:after="120" w:line="240" w:lineRule="auto"/>
        <w:rPr>
          <w:b/>
        </w:rPr>
      </w:pPr>
    </w:p>
    <w:p w14:paraId="0B2DE1D2" w14:textId="77777777" w:rsidR="00E10446" w:rsidRDefault="008F3A0C">
      <w:pPr>
        <w:spacing w:after="120" w:line="240" w:lineRule="auto"/>
        <w:jc w:val="center"/>
        <w:rPr>
          <w:b/>
        </w:rPr>
      </w:pPr>
      <w:r>
        <w:rPr>
          <w:b/>
        </w:rPr>
        <w:t>--End of Paper 3--</w:t>
      </w:r>
    </w:p>
    <w:p w14:paraId="7A3CF846" w14:textId="77777777" w:rsidR="00E10446" w:rsidRDefault="00E10446">
      <w:pPr>
        <w:spacing w:after="120" w:line="240" w:lineRule="auto"/>
        <w:rPr>
          <w:b/>
        </w:rPr>
      </w:pPr>
    </w:p>
    <w:p w14:paraId="100D7E1C" w14:textId="77777777" w:rsidR="00E10446" w:rsidRDefault="00E10446">
      <w:pPr>
        <w:spacing w:after="120" w:line="240" w:lineRule="auto"/>
        <w:rPr>
          <w:b/>
        </w:rPr>
      </w:pPr>
    </w:p>
    <w:p w14:paraId="70ABA234" w14:textId="77777777" w:rsidR="00E10446" w:rsidRDefault="00E10446">
      <w:pPr>
        <w:spacing w:after="120" w:line="240" w:lineRule="auto"/>
        <w:rPr>
          <w:b/>
        </w:rPr>
      </w:pPr>
    </w:p>
    <w:p w14:paraId="037AA147" w14:textId="77777777" w:rsidR="00E10446" w:rsidRDefault="00E10446">
      <w:pPr>
        <w:spacing w:after="120" w:line="240" w:lineRule="auto"/>
        <w:rPr>
          <w:b/>
        </w:rPr>
      </w:pPr>
    </w:p>
    <w:p w14:paraId="1289C1FD" w14:textId="77777777" w:rsidR="00E10446" w:rsidRDefault="00E10446">
      <w:pPr>
        <w:spacing w:after="120" w:line="240" w:lineRule="auto"/>
        <w:rPr>
          <w:b/>
        </w:rPr>
      </w:pPr>
    </w:p>
    <w:p w14:paraId="49E3CC4B" w14:textId="77777777" w:rsidR="00E10446" w:rsidRDefault="00E10446">
      <w:pPr>
        <w:spacing w:after="120" w:line="240" w:lineRule="auto"/>
        <w:rPr>
          <w:b/>
        </w:rPr>
      </w:pPr>
    </w:p>
    <w:tbl>
      <w:tblPr>
        <w:tblStyle w:val="af2"/>
        <w:tblW w:w="141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2268"/>
        <w:gridCol w:w="567"/>
        <w:gridCol w:w="17"/>
        <w:gridCol w:w="2110"/>
        <w:gridCol w:w="1701"/>
        <w:gridCol w:w="850"/>
        <w:gridCol w:w="4852"/>
      </w:tblGrid>
      <w:tr w:rsidR="00E10446" w14:paraId="6CD6D778" w14:textId="77777777">
        <w:trPr>
          <w:gridAfter w:val="7"/>
          <w:wAfter w:w="12365" w:type="dxa"/>
        </w:trPr>
        <w:tc>
          <w:tcPr>
            <w:tcW w:w="1809" w:type="dxa"/>
            <w:shd w:val="clear" w:color="auto" w:fill="FFE599"/>
          </w:tcPr>
          <w:p w14:paraId="43213ABA" w14:textId="77777777" w:rsidR="00E10446" w:rsidRDefault="008F3A0C">
            <w:pPr>
              <w:spacing w:after="120"/>
              <w:jc w:val="center"/>
              <w:rPr>
                <w:b/>
              </w:rPr>
            </w:pPr>
            <w:r>
              <w:rPr>
                <w:b/>
              </w:rPr>
              <w:t>4</w:t>
            </w:r>
          </w:p>
        </w:tc>
      </w:tr>
      <w:tr w:rsidR="00E10446" w14:paraId="6BD58D2A" w14:textId="77777777">
        <w:tc>
          <w:tcPr>
            <w:tcW w:w="4077" w:type="dxa"/>
            <w:gridSpan w:val="2"/>
            <w:shd w:val="clear" w:color="auto" w:fill="F4B083"/>
          </w:tcPr>
          <w:p w14:paraId="09151800" w14:textId="77777777" w:rsidR="00E10446" w:rsidRDefault="008F3A0C">
            <w:pPr>
              <w:spacing w:after="120"/>
              <w:jc w:val="center"/>
            </w:pPr>
            <w:r>
              <w:rPr>
                <w:b/>
              </w:rPr>
              <w:t>Reference in APA format</w:t>
            </w:r>
          </w:p>
        </w:tc>
        <w:tc>
          <w:tcPr>
            <w:tcW w:w="10097" w:type="dxa"/>
            <w:gridSpan w:val="6"/>
            <w:shd w:val="clear" w:color="auto" w:fill="auto"/>
          </w:tcPr>
          <w:p w14:paraId="09465FCA" w14:textId="77777777" w:rsidR="00E10446" w:rsidRDefault="00E10446">
            <w:pPr>
              <w:spacing w:after="120"/>
              <w:jc w:val="center"/>
            </w:pPr>
          </w:p>
        </w:tc>
      </w:tr>
      <w:tr w:rsidR="00E10446" w14:paraId="015F9150" w14:textId="77777777">
        <w:tc>
          <w:tcPr>
            <w:tcW w:w="4077" w:type="dxa"/>
            <w:gridSpan w:val="2"/>
            <w:shd w:val="clear" w:color="auto" w:fill="F4B083"/>
          </w:tcPr>
          <w:p w14:paraId="7A957AB7" w14:textId="77777777" w:rsidR="00E10446" w:rsidRDefault="008F3A0C">
            <w:pPr>
              <w:spacing w:after="120"/>
              <w:jc w:val="center"/>
            </w:pPr>
            <w:r>
              <w:rPr>
                <w:b/>
              </w:rPr>
              <w:t>URL of the Reference</w:t>
            </w:r>
          </w:p>
        </w:tc>
        <w:tc>
          <w:tcPr>
            <w:tcW w:w="4395" w:type="dxa"/>
            <w:gridSpan w:val="4"/>
            <w:shd w:val="clear" w:color="auto" w:fill="F4B083"/>
          </w:tcPr>
          <w:p w14:paraId="5391C56D" w14:textId="77777777" w:rsidR="00E10446" w:rsidRDefault="008F3A0C">
            <w:pPr>
              <w:spacing w:after="120"/>
              <w:jc w:val="center"/>
              <w:rPr>
                <w:b/>
              </w:rPr>
            </w:pPr>
            <w:r>
              <w:rPr>
                <w:b/>
              </w:rPr>
              <w:t>Authors Names and Emails</w:t>
            </w:r>
          </w:p>
        </w:tc>
        <w:tc>
          <w:tcPr>
            <w:tcW w:w="5702" w:type="dxa"/>
            <w:gridSpan w:val="2"/>
            <w:shd w:val="clear" w:color="auto" w:fill="F4B083"/>
          </w:tcPr>
          <w:p w14:paraId="1A4FC5AF" w14:textId="77777777" w:rsidR="00E10446" w:rsidRDefault="008F3A0C">
            <w:pPr>
              <w:spacing w:after="120"/>
              <w:jc w:val="center"/>
            </w:pPr>
            <w:r>
              <w:rPr>
                <w:b/>
              </w:rPr>
              <w:t>Keywords in this Reference</w:t>
            </w:r>
          </w:p>
        </w:tc>
      </w:tr>
      <w:tr w:rsidR="00E10446" w14:paraId="224F9204" w14:textId="77777777">
        <w:tc>
          <w:tcPr>
            <w:tcW w:w="4077" w:type="dxa"/>
            <w:gridSpan w:val="2"/>
          </w:tcPr>
          <w:p w14:paraId="4A564928" w14:textId="643A5D7D" w:rsidR="00E10446" w:rsidRDefault="006E0189">
            <w:pPr>
              <w:spacing w:after="120"/>
            </w:pPr>
            <w:hyperlink r:id="rId14" w:anchor="d=gs_qabs&amp;t=1700053247762&amp;u=%23p%3D6odTPCRxfVIJ" w:history="1">
              <w:r w:rsidR="00780219" w:rsidRPr="009674DA">
                <w:rPr>
                  <w:rStyle w:val="Hyperlink"/>
                </w:rPr>
                <w:t>https://scholar.google.com/scholar?start=30&amp;q=stuttering+recognition+machine+learning&amp;hl=en&amp;as_sdt=0,5#d=gs_qabs&amp;t=1700053247762&amp;u=%23p%3D6odTPCRxfVIJ</w:t>
              </w:r>
            </w:hyperlink>
            <w:r w:rsidR="00780219">
              <w:t xml:space="preserve"> </w:t>
            </w:r>
          </w:p>
        </w:tc>
        <w:tc>
          <w:tcPr>
            <w:tcW w:w="4395" w:type="dxa"/>
            <w:gridSpan w:val="4"/>
          </w:tcPr>
          <w:p w14:paraId="54517481" w14:textId="00FE6E95" w:rsidR="00E10446" w:rsidRPr="00DA1918" w:rsidRDefault="00DA1918">
            <w:pPr>
              <w:spacing w:after="120"/>
              <w:rPr>
                <w:rFonts w:asciiTheme="majorHAnsi" w:hAnsiTheme="majorHAnsi" w:cstheme="majorHAnsi"/>
              </w:rPr>
            </w:pPr>
            <w:r w:rsidRPr="00DA1918">
              <w:rPr>
                <w:rFonts w:asciiTheme="majorHAnsi" w:eastAsia="Fd42661-Identity-H" w:hAnsiTheme="majorHAnsi" w:cstheme="majorHAnsi"/>
              </w:rPr>
              <w:t xml:space="preserve"> </w:t>
            </w:r>
            <w:r w:rsidRPr="00DA1918">
              <w:rPr>
                <w:rFonts w:asciiTheme="majorHAnsi" w:hAnsiTheme="majorHAnsi" w:cstheme="majorHAnsi"/>
                <w:shd w:val="clear" w:color="auto" w:fill="FFFFFF"/>
              </w:rPr>
              <w:t>Seema Barda</w:t>
            </w:r>
          </w:p>
        </w:tc>
        <w:tc>
          <w:tcPr>
            <w:tcW w:w="5702" w:type="dxa"/>
            <w:gridSpan w:val="2"/>
          </w:tcPr>
          <w:p w14:paraId="53EF6702" w14:textId="0F0CF1AE" w:rsidR="00E10446" w:rsidRDefault="00D14C16">
            <w:pPr>
              <w:spacing w:after="120"/>
            </w:pPr>
            <w:r>
              <w:rPr>
                <w:rStyle w:val="selectable-text"/>
              </w:rPr>
              <w:t>Stuttering, Speech dysfluency, Automatic Speech Recognition (ASR), Stuttering severity, Mel frequency Cepstral Coefficients (MFCC), Support Vector Machine (SVM)</w:t>
            </w:r>
          </w:p>
        </w:tc>
      </w:tr>
      <w:tr w:rsidR="00E10446" w14:paraId="03DFC5B0" w14:textId="77777777">
        <w:tc>
          <w:tcPr>
            <w:tcW w:w="4077" w:type="dxa"/>
            <w:gridSpan w:val="2"/>
            <w:shd w:val="clear" w:color="auto" w:fill="F7CBAC"/>
          </w:tcPr>
          <w:p w14:paraId="61A17892" w14:textId="77777777" w:rsidR="00E10446" w:rsidRDefault="008F3A0C">
            <w:pPr>
              <w:spacing w:after="120"/>
              <w:jc w:val="center"/>
              <w:rPr>
                <w:b/>
              </w:rPr>
            </w:pPr>
            <w:r>
              <w:rPr>
                <w:b/>
              </w:rPr>
              <w:t xml:space="preserve">The Name of the Current Solution (Technique/ Method/ Scheme/ Algorithm/ Model/ Tool/ Framework/ ... etc ) </w:t>
            </w:r>
          </w:p>
        </w:tc>
        <w:tc>
          <w:tcPr>
            <w:tcW w:w="4395" w:type="dxa"/>
            <w:gridSpan w:val="4"/>
            <w:shd w:val="clear" w:color="auto" w:fill="F7CBAC"/>
          </w:tcPr>
          <w:p w14:paraId="0A9B6012" w14:textId="77777777" w:rsidR="00E10446" w:rsidRDefault="008F3A0C">
            <w:pPr>
              <w:spacing w:after="120"/>
              <w:jc w:val="center"/>
              <w:rPr>
                <w:b/>
              </w:rPr>
            </w:pPr>
            <w:r>
              <w:rPr>
                <w:b/>
              </w:rPr>
              <w:t>The Goal (Objective) of this Solution &amp; What is the problem that need to be solved</w:t>
            </w:r>
          </w:p>
        </w:tc>
        <w:tc>
          <w:tcPr>
            <w:tcW w:w="5702" w:type="dxa"/>
            <w:gridSpan w:val="2"/>
            <w:shd w:val="clear" w:color="auto" w:fill="F7CBAC"/>
          </w:tcPr>
          <w:p w14:paraId="05C13CA7" w14:textId="77777777" w:rsidR="00E10446" w:rsidRDefault="008F3A0C">
            <w:pPr>
              <w:spacing w:after="120"/>
              <w:jc w:val="center"/>
              <w:rPr>
                <w:b/>
              </w:rPr>
            </w:pPr>
            <w:r>
              <w:rPr>
                <w:b/>
              </w:rPr>
              <w:t>What are the components of it?</w:t>
            </w:r>
          </w:p>
          <w:p w14:paraId="6140894A" w14:textId="77777777" w:rsidR="00E10446" w:rsidRDefault="00E10446">
            <w:pPr>
              <w:spacing w:after="120"/>
              <w:jc w:val="center"/>
              <w:rPr>
                <w:b/>
              </w:rPr>
            </w:pPr>
          </w:p>
        </w:tc>
      </w:tr>
      <w:tr w:rsidR="00E10446" w14:paraId="7F501005" w14:textId="77777777">
        <w:tc>
          <w:tcPr>
            <w:tcW w:w="4077" w:type="dxa"/>
            <w:gridSpan w:val="2"/>
          </w:tcPr>
          <w:p w14:paraId="7C40EAD6" w14:textId="7E19A47C" w:rsidR="00E10446" w:rsidRDefault="00D14C16" w:rsidP="00281A1B">
            <w:pPr>
              <w:spacing w:after="120"/>
            </w:pPr>
            <w:r>
              <w:rPr>
                <w:rStyle w:val="selectable-text"/>
              </w:rPr>
              <w:t>It uses Automatic Speech Recognition (ASR), Mel frequency Cepstral Coefficients (MFCC) for feature extraction, and Support Vector Machine (SVM) for feature classification in the context of analyzing stuttering severity.</w:t>
            </w:r>
          </w:p>
        </w:tc>
        <w:tc>
          <w:tcPr>
            <w:tcW w:w="4395" w:type="dxa"/>
            <w:gridSpan w:val="4"/>
          </w:tcPr>
          <w:p w14:paraId="3B884B68" w14:textId="38A50CC4" w:rsidR="00E10446" w:rsidRDefault="00D14C16" w:rsidP="002A342B">
            <w:pPr>
              <w:pBdr>
                <w:top w:val="nil"/>
                <w:left w:val="nil"/>
                <w:bottom w:val="nil"/>
                <w:right w:val="nil"/>
                <w:between w:val="nil"/>
              </w:pBdr>
            </w:pPr>
            <w:r>
              <w:rPr>
                <w:rStyle w:val="selectable-text"/>
              </w:rPr>
              <w:t>The solution aims to automate the assessment of stuttering severity by proposing an approach that uses Automatic Speech Recognition (ASR), focusing on features like Mel frequency Cepstral Coefficients (MFCC) and employing Support Vector Machine (SVM) for classification.</w:t>
            </w:r>
          </w:p>
        </w:tc>
        <w:tc>
          <w:tcPr>
            <w:tcW w:w="5702" w:type="dxa"/>
            <w:gridSpan w:val="2"/>
          </w:tcPr>
          <w:p w14:paraId="76C19837" w14:textId="24772032" w:rsidR="00E10446" w:rsidRDefault="008F3A0C">
            <w:pPr>
              <w:spacing w:after="120"/>
            </w:pPr>
            <w:r>
              <w:t xml:space="preserve"> </w:t>
            </w:r>
            <w:r w:rsidR="00D14C16">
              <w:rPr>
                <w:rStyle w:val="selectable-text"/>
              </w:rPr>
              <w:t>The solution involves using Mel frequency Cepstral Coefficients (MFCC) for feature extraction and Support Vector Machine (SVM) for classification to automate the assessment of stuttering severity.</w:t>
            </w:r>
          </w:p>
          <w:p w14:paraId="29355D7B" w14:textId="6199A36B" w:rsidR="00E10446" w:rsidRDefault="00DA1918">
            <w:pPr>
              <w:spacing w:after="120"/>
            </w:pPr>
            <w:r>
              <w:t xml:space="preserve"> </w:t>
            </w:r>
          </w:p>
        </w:tc>
      </w:tr>
      <w:tr w:rsidR="00E10446" w14:paraId="7C1BF76B" w14:textId="77777777">
        <w:tc>
          <w:tcPr>
            <w:tcW w:w="14174" w:type="dxa"/>
            <w:gridSpan w:val="8"/>
            <w:shd w:val="clear" w:color="auto" w:fill="F7CBAC"/>
          </w:tcPr>
          <w:p w14:paraId="3D8395F0" w14:textId="77777777" w:rsidR="00E10446" w:rsidRDefault="008F3A0C">
            <w:pPr>
              <w:spacing w:after="120"/>
              <w:jc w:val="center"/>
              <w:rPr>
                <w:b/>
              </w:rPr>
            </w:pPr>
            <w:r>
              <w:rPr>
                <w:b/>
              </w:rPr>
              <w:t>The Process (Mechanism) of this Work; Means How the Problem has Solved &amp; Advantage &amp; Disadvantage of Each Step in This Process</w:t>
            </w:r>
          </w:p>
        </w:tc>
      </w:tr>
      <w:tr w:rsidR="00E10446" w14:paraId="257D1393" w14:textId="77777777">
        <w:tc>
          <w:tcPr>
            <w:tcW w:w="14174" w:type="dxa"/>
            <w:gridSpan w:val="8"/>
          </w:tcPr>
          <w:p w14:paraId="57EFBEE7" w14:textId="77777777" w:rsidR="00E10446" w:rsidRDefault="008F3A0C">
            <w:pPr>
              <w:spacing w:after="120"/>
            </w:pPr>
            <w:r>
              <w:t xml:space="preserve"> </w:t>
            </w:r>
          </w:p>
          <w:p w14:paraId="237B87A6" w14:textId="77777777" w:rsidR="00E10446" w:rsidRDefault="00E10446">
            <w:pPr>
              <w:spacing w:after="120"/>
            </w:pPr>
          </w:p>
          <w:tbl>
            <w:tblPr>
              <w:tblStyle w:val="af3"/>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4536"/>
              <w:gridCol w:w="4394"/>
              <w:gridCol w:w="4167"/>
            </w:tblGrid>
            <w:tr w:rsidR="00E10446" w14:paraId="77A05954" w14:textId="77777777">
              <w:tc>
                <w:tcPr>
                  <w:tcW w:w="846" w:type="dxa"/>
                  <w:shd w:val="clear" w:color="auto" w:fill="C9C9C9"/>
                </w:tcPr>
                <w:p w14:paraId="550FBC14" w14:textId="77777777" w:rsidR="00E10446" w:rsidRDefault="00E10446">
                  <w:pPr>
                    <w:spacing w:after="120"/>
                    <w:jc w:val="center"/>
                    <w:rPr>
                      <w:b/>
                      <w:highlight w:val="white"/>
                    </w:rPr>
                  </w:pPr>
                </w:p>
              </w:tc>
              <w:tc>
                <w:tcPr>
                  <w:tcW w:w="4536" w:type="dxa"/>
                  <w:shd w:val="clear" w:color="auto" w:fill="C9C9C9"/>
                </w:tcPr>
                <w:p w14:paraId="57AF1DC3" w14:textId="77777777" w:rsidR="00E10446" w:rsidRDefault="008F3A0C">
                  <w:pPr>
                    <w:spacing w:after="120"/>
                    <w:jc w:val="center"/>
                    <w:rPr>
                      <w:b/>
                      <w:highlight w:val="white"/>
                    </w:rPr>
                  </w:pPr>
                  <w:r>
                    <w:rPr>
                      <w:b/>
                      <w:highlight w:val="white"/>
                    </w:rPr>
                    <w:t>Process Steps</w:t>
                  </w:r>
                </w:p>
              </w:tc>
              <w:tc>
                <w:tcPr>
                  <w:tcW w:w="4394" w:type="dxa"/>
                  <w:shd w:val="clear" w:color="auto" w:fill="C9C9C9"/>
                </w:tcPr>
                <w:p w14:paraId="74159B27" w14:textId="77777777" w:rsidR="00E10446" w:rsidRDefault="008F3A0C">
                  <w:pPr>
                    <w:spacing w:after="120"/>
                    <w:jc w:val="center"/>
                    <w:rPr>
                      <w:b/>
                      <w:highlight w:val="white"/>
                    </w:rPr>
                  </w:pPr>
                  <w:r>
                    <w:rPr>
                      <w:b/>
                      <w:highlight w:val="white"/>
                    </w:rPr>
                    <w:t>Advantage</w:t>
                  </w:r>
                </w:p>
              </w:tc>
              <w:tc>
                <w:tcPr>
                  <w:tcW w:w="4167" w:type="dxa"/>
                  <w:shd w:val="clear" w:color="auto" w:fill="C9C9C9"/>
                </w:tcPr>
                <w:p w14:paraId="7BEE14C9" w14:textId="77777777" w:rsidR="00E10446" w:rsidRDefault="008F3A0C">
                  <w:pPr>
                    <w:spacing w:after="120"/>
                    <w:jc w:val="center"/>
                    <w:rPr>
                      <w:b/>
                      <w:highlight w:val="white"/>
                    </w:rPr>
                  </w:pPr>
                  <w:r>
                    <w:rPr>
                      <w:b/>
                      <w:highlight w:val="white"/>
                    </w:rPr>
                    <w:t>Disadvantage (Limitation)</w:t>
                  </w:r>
                </w:p>
              </w:tc>
            </w:tr>
            <w:tr w:rsidR="00E10446" w14:paraId="04AC1471" w14:textId="77777777">
              <w:tc>
                <w:tcPr>
                  <w:tcW w:w="846" w:type="dxa"/>
                  <w:shd w:val="clear" w:color="auto" w:fill="C9C9C9"/>
                </w:tcPr>
                <w:p w14:paraId="5D8FE486" w14:textId="77777777" w:rsidR="00E10446" w:rsidRDefault="008F3A0C">
                  <w:pPr>
                    <w:spacing w:after="120"/>
                    <w:jc w:val="center"/>
                    <w:rPr>
                      <w:b/>
                      <w:highlight w:val="white"/>
                    </w:rPr>
                  </w:pPr>
                  <w:r>
                    <w:rPr>
                      <w:b/>
                      <w:highlight w:val="white"/>
                    </w:rPr>
                    <w:t>1</w:t>
                  </w:r>
                </w:p>
              </w:tc>
              <w:tc>
                <w:tcPr>
                  <w:tcW w:w="4536" w:type="dxa"/>
                </w:tcPr>
                <w:p w14:paraId="743ED001" w14:textId="35409FF3" w:rsidR="00E10446" w:rsidRDefault="00DA1918" w:rsidP="002A342B">
                  <w:pPr>
                    <w:spacing w:after="120"/>
                    <w:rPr>
                      <w:highlight w:val="white"/>
                    </w:rPr>
                  </w:pPr>
                  <w:r>
                    <w:rPr>
                      <w:highlight w:val="white"/>
                    </w:rPr>
                    <w:t xml:space="preserve"> </w:t>
                  </w:r>
                  <w:r w:rsidR="002A342B">
                    <w:rPr>
                      <w:rStyle w:val="selectable-text"/>
                    </w:rPr>
                    <w:t>The system begins by pre</w:t>
                  </w:r>
                  <w:r w:rsidR="00263A59">
                    <w:rPr>
                      <w:rStyle w:val="selectable-text"/>
                    </w:rPr>
                    <w:t>-</w:t>
                  </w:r>
                  <w:r w:rsidR="002A342B">
                    <w:rPr>
                      <w:rStyle w:val="selectable-text"/>
                    </w:rPr>
                    <w:t>processing the input speech signal, including noise reduction and filtering. It then uses Voice Activity Detection to identify speech segments</w:t>
                  </w:r>
                </w:p>
              </w:tc>
              <w:tc>
                <w:tcPr>
                  <w:tcW w:w="4394" w:type="dxa"/>
                </w:tcPr>
                <w:p w14:paraId="28BEA2B6" w14:textId="4F4D2ED8" w:rsidR="00E10446" w:rsidRDefault="008F3A0C" w:rsidP="00263A59">
                  <w:pPr>
                    <w:spacing w:after="120"/>
                    <w:rPr>
                      <w:highlight w:val="white"/>
                    </w:rPr>
                  </w:pPr>
                  <w:r>
                    <w:rPr>
                      <w:highlight w:val="white"/>
                    </w:rPr>
                    <w:t xml:space="preserve"> </w:t>
                  </w:r>
                  <w:r w:rsidR="00DA1918">
                    <w:rPr>
                      <w:highlight w:val="white"/>
                    </w:rPr>
                    <w:t xml:space="preserve"> </w:t>
                  </w:r>
                  <w:r w:rsidR="00263A59" w:rsidRPr="00263A59">
                    <w:t>The system enables real-time recognition of emotions in continuous speech, facilitating immediate and responsive interactions in human-computer interfaces.</w:t>
                  </w:r>
                </w:p>
              </w:tc>
              <w:tc>
                <w:tcPr>
                  <w:tcW w:w="4167" w:type="dxa"/>
                </w:tcPr>
                <w:p w14:paraId="3474ECC5" w14:textId="3439B82C" w:rsidR="00E10446" w:rsidRDefault="00DA1918" w:rsidP="00263A59">
                  <w:pPr>
                    <w:spacing w:after="120"/>
                    <w:rPr>
                      <w:highlight w:val="white"/>
                    </w:rPr>
                  </w:pPr>
                  <w:r>
                    <w:rPr>
                      <w:highlight w:val="white"/>
                    </w:rPr>
                    <w:t xml:space="preserve"> </w:t>
                  </w:r>
                  <w:r w:rsidR="00263A59" w:rsidRPr="00263A59">
                    <w:t>Developing and implementing a real-time speech emotion recognition system, especially one based on advanced techniques like CNNs, may require specialized expertise and resources.</w:t>
                  </w:r>
                </w:p>
              </w:tc>
            </w:tr>
            <w:tr w:rsidR="00E10446" w14:paraId="505E45DB" w14:textId="77777777">
              <w:tc>
                <w:tcPr>
                  <w:tcW w:w="846" w:type="dxa"/>
                  <w:shd w:val="clear" w:color="auto" w:fill="C9C9C9"/>
                </w:tcPr>
                <w:p w14:paraId="5898E27B" w14:textId="77777777" w:rsidR="00E10446" w:rsidRDefault="008F3A0C">
                  <w:pPr>
                    <w:spacing w:after="120"/>
                    <w:jc w:val="center"/>
                    <w:rPr>
                      <w:b/>
                      <w:highlight w:val="white"/>
                    </w:rPr>
                  </w:pPr>
                  <w:r>
                    <w:rPr>
                      <w:b/>
                      <w:highlight w:val="white"/>
                    </w:rPr>
                    <w:t>2</w:t>
                  </w:r>
                </w:p>
              </w:tc>
              <w:tc>
                <w:tcPr>
                  <w:tcW w:w="4536" w:type="dxa"/>
                </w:tcPr>
                <w:p w14:paraId="7C3561B2" w14:textId="6375BCBB" w:rsidR="00E10446" w:rsidRDefault="00263A59">
                  <w:pPr>
                    <w:spacing w:after="120"/>
                    <w:rPr>
                      <w:highlight w:val="white"/>
                    </w:rPr>
                  </w:pPr>
                  <w:r>
                    <w:rPr>
                      <w:rStyle w:val="selectable-text"/>
                    </w:rPr>
                    <w:t>Extract crucial speech features like MFCCs and spectral attributes, and employ a trained machine learning model, potentially a Convolutional Neural Network (CNN), for efficient emotion classification.</w:t>
                  </w:r>
                </w:p>
              </w:tc>
              <w:tc>
                <w:tcPr>
                  <w:tcW w:w="4394" w:type="dxa"/>
                </w:tcPr>
                <w:p w14:paraId="26F1E1C7" w14:textId="1B3936B9" w:rsidR="00E10446" w:rsidRDefault="00263A59">
                  <w:pPr>
                    <w:spacing w:after="120"/>
                    <w:rPr>
                      <w:highlight w:val="white"/>
                    </w:rPr>
                  </w:pPr>
                  <w:r w:rsidRPr="00263A59">
                    <w:t>By understanding and classifying emotional states, the system can deliver personalized responses, enhancing user experience and engagement</w:t>
                  </w:r>
                </w:p>
              </w:tc>
              <w:tc>
                <w:tcPr>
                  <w:tcW w:w="4167" w:type="dxa"/>
                </w:tcPr>
                <w:p w14:paraId="286F495D" w14:textId="0F07F81A" w:rsidR="00E10446" w:rsidRDefault="00263A59" w:rsidP="00263A59">
                  <w:pPr>
                    <w:spacing w:after="120"/>
                    <w:rPr>
                      <w:highlight w:val="white"/>
                    </w:rPr>
                  </w:pPr>
                  <w:r>
                    <w:rPr>
                      <w:rStyle w:val="selectable-text"/>
                    </w:rPr>
                    <w:t>The system  may struggle with recognizing emotions not well-represented in the training set.</w:t>
                  </w:r>
                </w:p>
              </w:tc>
            </w:tr>
            <w:tr w:rsidR="00E10446" w14:paraId="006E8AF3" w14:textId="77777777">
              <w:tc>
                <w:tcPr>
                  <w:tcW w:w="846" w:type="dxa"/>
                  <w:shd w:val="clear" w:color="auto" w:fill="C9C9C9"/>
                </w:tcPr>
                <w:p w14:paraId="4BAAD0ED" w14:textId="77777777" w:rsidR="00E10446" w:rsidRDefault="008F3A0C">
                  <w:pPr>
                    <w:spacing w:after="120"/>
                    <w:jc w:val="center"/>
                    <w:rPr>
                      <w:b/>
                      <w:highlight w:val="white"/>
                    </w:rPr>
                  </w:pPr>
                  <w:r>
                    <w:rPr>
                      <w:b/>
                      <w:highlight w:val="white"/>
                    </w:rPr>
                    <w:t>3</w:t>
                  </w:r>
                </w:p>
              </w:tc>
              <w:tc>
                <w:tcPr>
                  <w:tcW w:w="4536" w:type="dxa"/>
                </w:tcPr>
                <w:p w14:paraId="731E034A" w14:textId="361F2D2B" w:rsidR="007C6F81" w:rsidRPr="007C6F81" w:rsidRDefault="00DA1918" w:rsidP="00263A59">
                  <w:pPr>
                    <w:spacing w:after="120"/>
                    <w:rPr>
                      <w:rFonts w:ascii="Segoe UI" w:hAnsi="Segoe UI" w:cs="Segoe UI"/>
                      <w:sz w:val="21"/>
                      <w:szCs w:val="21"/>
                      <w:shd w:val="clear" w:color="auto" w:fill="F9F9FE"/>
                    </w:rPr>
                  </w:pPr>
                  <w:r>
                    <w:rPr>
                      <w:highlight w:val="white"/>
                    </w:rPr>
                    <w:t xml:space="preserve"> </w:t>
                  </w:r>
                  <w:r w:rsidR="00263A59">
                    <w:rPr>
                      <w:rStyle w:val="selectable-text"/>
                    </w:rPr>
                    <w:t>A statistical analysis on recognized emotions, offering quantitative insights into the prevalence and distribution of different emotional states in the continuous speech data.</w:t>
                  </w:r>
                </w:p>
              </w:tc>
              <w:tc>
                <w:tcPr>
                  <w:tcW w:w="4394" w:type="dxa"/>
                </w:tcPr>
                <w:p w14:paraId="61711D00" w14:textId="77777777" w:rsidR="00E10446" w:rsidRDefault="00E10446">
                  <w:pPr>
                    <w:spacing w:after="120"/>
                    <w:rPr>
                      <w:highlight w:val="white"/>
                    </w:rPr>
                  </w:pPr>
                </w:p>
              </w:tc>
              <w:tc>
                <w:tcPr>
                  <w:tcW w:w="4167" w:type="dxa"/>
                </w:tcPr>
                <w:p w14:paraId="4B72713A" w14:textId="77777777" w:rsidR="00E10446" w:rsidRDefault="00E10446">
                  <w:pPr>
                    <w:spacing w:after="120"/>
                    <w:rPr>
                      <w:highlight w:val="white"/>
                    </w:rPr>
                  </w:pPr>
                </w:p>
              </w:tc>
            </w:tr>
          </w:tbl>
          <w:p w14:paraId="2BD54DB1" w14:textId="77777777" w:rsidR="00E10446" w:rsidRDefault="00E10446">
            <w:pPr>
              <w:spacing w:after="120"/>
              <w:rPr>
                <w:highlight w:val="white"/>
              </w:rPr>
            </w:pPr>
          </w:p>
          <w:p w14:paraId="311248BC" w14:textId="77777777" w:rsidR="00E10446" w:rsidRDefault="00E10446">
            <w:pPr>
              <w:spacing w:after="120"/>
            </w:pPr>
          </w:p>
        </w:tc>
      </w:tr>
      <w:tr w:rsidR="00E10446" w14:paraId="16C8FB1E" w14:textId="77777777">
        <w:tc>
          <w:tcPr>
            <w:tcW w:w="14174" w:type="dxa"/>
            <w:gridSpan w:val="8"/>
            <w:shd w:val="clear" w:color="auto" w:fill="F7CBAC"/>
          </w:tcPr>
          <w:p w14:paraId="4A64C43B" w14:textId="77777777" w:rsidR="00E10446" w:rsidRDefault="008F3A0C">
            <w:pPr>
              <w:spacing w:after="120"/>
              <w:jc w:val="center"/>
              <w:rPr>
                <w:b/>
              </w:rPr>
            </w:pPr>
            <w:r>
              <w:rPr>
                <w:b/>
              </w:rPr>
              <w:lastRenderedPageBreak/>
              <w:t xml:space="preserve">Major Impact Factors in this Work </w:t>
            </w:r>
          </w:p>
        </w:tc>
      </w:tr>
      <w:tr w:rsidR="00E10446" w14:paraId="7308343B" w14:textId="77777777">
        <w:tc>
          <w:tcPr>
            <w:tcW w:w="14174" w:type="dxa"/>
            <w:gridSpan w:val="8"/>
          </w:tcPr>
          <w:p w14:paraId="37566A71" w14:textId="77777777" w:rsidR="00E10446" w:rsidRDefault="008F3A0C">
            <w:pPr>
              <w:pBdr>
                <w:top w:val="nil"/>
                <w:left w:val="nil"/>
                <w:bottom w:val="nil"/>
                <w:right w:val="nil"/>
                <w:between w:val="nil"/>
              </w:pBdr>
              <w:spacing w:after="12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 </w:t>
            </w:r>
          </w:p>
          <w:tbl>
            <w:tblPr>
              <w:tblStyle w:val="af4"/>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85"/>
              <w:gridCol w:w="3486"/>
              <w:gridCol w:w="3486"/>
              <w:gridCol w:w="3486"/>
            </w:tblGrid>
            <w:tr w:rsidR="00E10446" w14:paraId="4F6C3A8F" w14:textId="77777777">
              <w:tc>
                <w:tcPr>
                  <w:tcW w:w="3485" w:type="dxa"/>
                  <w:shd w:val="clear" w:color="auto" w:fill="D0CECE"/>
                </w:tcPr>
                <w:p w14:paraId="093E41E7" w14:textId="77777777" w:rsidR="00E10446" w:rsidRDefault="008F3A0C">
                  <w:pPr>
                    <w:pBdr>
                      <w:top w:val="nil"/>
                      <w:left w:val="nil"/>
                      <w:bottom w:val="nil"/>
                      <w:right w:val="nil"/>
                      <w:between w:val="nil"/>
                    </w:pBdr>
                    <w:spacing w:after="120"/>
                    <w:jc w:val="center"/>
                    <w:rPr>
                      <w:rFonts w:ascii="Times New Roman" w:eastAsia="Times New Roman" w:hAnsi="Times New Roman" w:cs="Times New Roman"/>
                      <w:color w:val="000000"/>
                    </w:rPr>
                  </w:pPr>
                  <w:r>
                    <w:rPr>
                      <w:rFonts w:ascii="Times New Roman" w:eastAsia="Times New Roman" w:hAnsi="Times New Roman" w:cs="Times New Roman"/>
                      <w:b/>
                      <w:color w:val="000000"/>
                    </w:rPr>
                    <w:t>Dependent Variable</w:t>
                  </w:r>
                </w:p>
              </w:tc>
              <w:tc>
                <w:tcPr>
                  <w:tcW w:w="3486" w:type="dxa"/>
                  <w:shd w:val="clear" w:color="auto" w:fill="D0CECE"/>
                </w:tcPr>
                <w:p w14:paraId="3472EE05" w14:textId="77777777" w:rsidR="00E10446" w:rsidRDefault="008F3A0C">
                  <w:pPr>
                    <w:pBdr>
                      <w:top w:val="nil"/>
                      <w:left w:val="nil"/>
                      <w:bottom w:val="nil"/>
                      <w:right w:val="nil"/>
                      <w:between w:val="nil"/>
                    </w:pBdr>
                    <w:spacing w:after="120"/>
                    <w:jc w:val="center"/>
                    <w:rPr>
                      <w:rFonts w:ascii="Times New Roman" w:eastAsia="Times New Roman" w:hAnsi="Times New Roman" w:cs="Times New Roman"/>
                      <w:color w:val="000000"/>
                    </w:rPr>
                  </w:pPr>
                  <w:r>
                    <w:rPr>
                      <w:rFonts w:ascii="Times New Roman" w:eastAsia="Times New Roman" w:hAnsi="Times New Roman" w:cs="Times New Roman"/>
                      <w:b/>
                      <w:color w:val="000000"/>
                    </w:rPr>
                    <w:t>Independent Variable</w:t>
                  </w:r>
                </w:p>
              </w:tc>
              <w:tc>
                <w:tcPr>
                  <w:tcW w:w="3486" w:type="dxa"/>
                  <w:shd w:val="clear" w:color="auto" w:fill="D0CECE"/>
                </w:tcPr>
                <w:p w14:paraId="38220B03" w14:textId="77777777" w:rsidR="00E10446" w:rsidRDefault="008F3A0C">
                  <w:pPr>
                    <w:pBdr>
                      <w:top w:val="nil"/>
                      <w:left w:val="nil"/>
                      <w:bottom w:val="nil"/>
                      <w:right w:val="nil"/>
                      <w:between w:val="nil"/>
                    </w:pBdr>
                    <w:spacing w:after="120"/>
                    <w:jc w:val="center"/>
                    <w:rPr>
                      <w:rFonts w:ascii="Times New Roman" w:eastAsia="Times New Roman" w:hAnsi="Times New Roman" w:cs="Times New Roman"/>
                      <w:color w:val="000000"/>
                    </w:rPr>
                  </w:pPr>
                  <w:r>
                    <w:rPr>
                      <w:rFonts w:ascii="Times New Roman" w:eastAsia="Times New Roman" w:hAnsi="Times New Roman" w:cs="Times New Roman"/>
                      <w:b/>
                      <w:color w:val="000000"/>
                    </w:rPr>
                    <w:t>Moderating variable</w:t>
                  </w:r>
                </w:p>
              </w:tc>
              <w:tc>
                <w:tcPr>
                  <w:tcW w:w="3486" w:type="dxa"/>
                  <w:shd w:val="clear" w:color="auto" w:fill="D0CECE"/>
                </w:tcPr>
                <w:p w14:paraId="0D0D39BA" w14:textId="77777777" w:rsidR="00E10446" w:rsidRDefault="008F3A0C">
                  <w:pPr>
                    <w:pBdr>
                      <w:top w:val="nil"/>
                      <w:left w:val="nil"/>
                      <w:bottom w:val="nil"/>
                      <w:right w:val="nil"/>
                      <w:between w:val="nil"/>
                    </w:pBdr>
                    <w:tabs>
                      <w:tab w:val="left" w:pos="2149"/>
                    </w:tabs>
                    <w:spacing w:after="120"/>
                    <w:jc w:val="center"/>
                    <w:rPr>
                      <w:rFonts w:ascii="Times New Roman" w:eastAsia="Times New Roman" w:hAnsi="Times New Roman" w:cs="Times New Roman"/>
                      <w:color w:val="000000"/>
                    </w:rPr>
                  </w:pPr>
                  <w:r>
                    <w:rPr>
                      <w:rFonts w:ascii="Times New Roman" w:eastAsia="Times New Roman" w:hAnsi="Times New Roman" w:cs="Times New Roman"/>
                      <w:b/>
                      <w:color w:val="000000"/>
                    </w:rPr>
                    <w:t>Mediating (Intervening ) variable</w:t>
                  </w:r>
                </w:p>
              </w:tc>
            </w:tr>
            <w:tr w:rsidR="00E10446" w14:paraId="05C46CF5" w14:textId="77777777">
              <w:tc>
                <w:tcPr>
                  <w:tcW w:w="3485" w:type="dxa"/>
                </w:tcPr>
                <w:p w14:paraId="060F5D50" w14:textId="127708C1" w:rsidR="00E10446" w:rsidRPr="005D32E5" w:rsidRDefault="00D14C16">
                  <w:pPr>
                    <w:rPr>
                      <w:rFonts w:asciiTheme="majorHAnsi" w:hAnsiTheme="majorHAnsi" w:cstheme="majorHAnsi"/>
                    </w:rPr>
                  </w:pPr>
                  <w:r>
                    <w:rPr>
                      <w:rStyle w:val="selectable-text"/>
                    </w:rPr>
                    <w:t>Stuttering Severity</w:t>
                  </w:r>
                </w:p>
              </w:tc>
              <w:tc>
                <w:tcPr>
                  <w:tcW w:w="3486" w:type="dxa"/>
                </w:tcPr>
                <w:p w14:paraId="167B85FB" w14:textId="2E96CDEB" w:rsidR="00E10446" w:rsidRDefault="00D14C16">
                  <w:r>
                    <w:rPr>
                      <w:rStyle w:val="selectable-text"/>
                    </w:rPr>
                    <w:t>Automated Speech Recognition System</w:t>
                  </w:r>
                </w:p>
              </w:tc>
              <w:tc>
                <w:tcPr>
                  <w:tcW w:w="3486" w:type="dxa"/>
                </w:tcPr>
                <w:p w14:paraId="1BCF9F57" w14:textId="7E07A982" w:rsidR="00E10446" w:rsidRDefault="00D14C16">
                  <w:pPr>
                    <w:shd w:val="clear" w:color="auto" w:fill="FFFFFF"/>
                    <w:rPr>
                      <w:color w:val="000000"/>
                    </w:rPr>
                  </w:pPr>
                  <w:r>
                    <w:rPr>
                      <w:rStyle w:val="selectable-text"/>
                    </w:rPr>
                    <w:t>Speech-language pathologists' expertise level</w:t>
                  </w:r>
                </w:p>
              </w:tc>
              <w:tc>
                <w:tcPr>
                  <w:tcW w:w="3486" w:type="dxa"/>
                </w:tcPr>
                <w:p w14:paraId="07208614" w14:textId="7CF73B29" w:rsidR="00E10446" w:rsidRDefault="0023163A">
                  <w:pPr>
                    <w:shd w:val="clear" w:color="auto" w:fill="FFFFFF"/>
                  </w:pPr>
                  <w:r>
                    <w:rPr>
                      <w:rStyle w:val="selectable-text"/>
                    </w:rPr>
                    <w:t>Efficiency of the Automated Speech Recognition System</w:t>
                  </w:r>
                </w:p>
              </w:tc>
            </w:tr>
          </w:tbl>
          <w:p w14:paraId="5B94B59D" w14:textId="77777777" w:rsidR="00E10446" w:rsidRDefault="00E10446">
            <w:pPr>
              <w:spacing w:after="120"/>
            </w:pPr>
          </w:p>
        </w:tc>
      </w:tr>
      <w:tr w:rsidR="00E10446" w14:paraId="0643FC32" w14:textId="77777777">
        <w:tc>
          <w:tcPr>
            <w:tcW w:w="14174" w:type="dxa"/>
            <w:gridSpan w:val="8"/>
            <w:shd w:val="clear" w:color="auto" w:fill="auto"/>
          </w:tcPr>
          <w:p w14:paraId="1CC8A05D" w14:textId="77777777" w:rsidR="00E10446" w:rsidRDefault="00E10446">
            <w:pPr>
              <w:spacing w:after="120"/>
              <w:jc w:val="center"/>
              <w:rPr>
                <w:b/>
              </w:rPr>
            </w:pPr>
          </w:p>
          <w:tbl>
            <w:tblPr>
              <w:tblStyle w:val="af5"/>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43"/>
            </w:tblGrid>
            <w:tr w:rsidR="00E10446" w14:paraId="03788687" w14:textId="77777777">
              <w:tc>
                <w:tcPr>
                  <w:tcW w:w="13943" w:type="dxa"/>
                  <w:shd w:val="clear" w:color="auto" w:fill="D0CECE"/>
                </w:tcPr>
                <w:p w14:paraId="57BCDD09" w14:textId="77777777" w:rsidR="00E10446" w:rsidRDefault="008F3A0C">
                  <w:pPr>
                    <w:spacing w:after="120"/>
                    <w:jc w:val="center"/>
                    <w:rPr>
                      <w:highlight w:val="white"/>
                    </w:rPr>
                  </w:pPr>
                  <w:r>
                    <w:rPr>
                      <w:b/>
                      <w:color w:val="000000"/>
                      <w:highlight w:val="white"/>
                    </w:rPr>
                    <w:t>Relationship Among The Above 4 Variables in This article</w:t>
                  </w:r>
                </w:p>
              </w:tc>
            </w:tr>
            <w:tr w:rsidR="00E10446" w14:paraId="6E011454" w14:textId="77777777">
              <w:tc>
                <w:tcPr>
                  <w:tcW w:w="13943" w:type="dxa"/>
                </w:tcPr>
                <w:p w14:paraId="082E29AA" w14:textId="57355A55" w:rsidR="00E10446" w:rsidRDefault="008F3A0C" w:rsidP="0066539D">
                  <w:pPr>
                    <w:spacing w:after="120"/>
                    <w:rPr>
                      <w:highlight w:val="white"/>
                    </w:rPr>
                  </w:pPr>
                  <w:r>
                    <w:rPr>
                      <w:color w:val="000000"/>
                    </w:rPr>
                    <w:t xml:space="preserve"> </w:t>
                  </w:r>
                  <w:r w:rsidR="0023163A">
                    <w:rPr>
                      <w:rStyle w:val="selectable-text"/>
                    </w:rPr>
                    <w:t xml:space="preserve">The independent variable is the "Automated Speech Recognition System," which directly influences the dependent variable, the "Stuttering Severity </w:t>
                  </w:r>
                  <w:r w:rsidR="0023163A">
                    <w:rPr>
                      <w:rStyle w:val="selectable-text"/>
                    </w:rPr>
                    <w:lastRenderedPageBreak/>
                    <w:t>Assessment." The efficiency of the recognition system acts as a mediating factor, impacting the accuracy of stuttering assessment. Concurrently, the expertise of "Speech-language pathologists" moderates this relationship, influencing how the system's effectiveness varies based on the pathologists' proficiency.</w:t>
                  </w:r>
                </w:p>
              </w:tc>
            </w:tr>
          </w:tbl>
          <w:p w14:paraId="3A75D5D9" w14:textId="77777777" w:rsidR="00E10446" w:rsidRDefault="00E10446">
            <w:pPr>
              <w:spacing w:after="120"/>
              <w:jc w:val="center"/>
              <w:rPr>
                <w:b/>
              </w:rPr>
            </w:pPr>
          </w:p>
          <w:p w14:paraId="5599BF12" w14:textId="77777777" w:rsidR="00E10446" w:rsidRDefault="00E10446">
            <w:pPr>
              <w:spacing w:after="120"/>
              <w:jc w:val="center"/>
              <w:rPr>
                <w:b/>
              </w:rPr>
            </w:pPr>
          </w:p>
        </w:tc>
      </w:tr>
      <w:tr w:rsidR="00E10446" w14:paraId="352A9FFD" w14:textId="77777777">
        <w:tc>
          <w:tcPr>
            <w:tcW w:w="4644" w:type="dxa"/>
            <w:gridSpan w:val="3"/>
            <w:shd w:val="clear" w:color="auto" w:fill="F7CBAC"/>
          </w:tcPr>
          <w:p w14:paraId="792EB7CB" w14:textId="77777777" w:rsidR="00E10446" w:rsidRDefault="008F3A0C">
            <w:pPr>
              <w:spacing w:after="120"/>
              <w:jc w:val="center"/>
              <w:rPr>
                <w:b/>
              </w:rPr>
            </w:pPr>
            <w:r>
              <w:rPr>
                <w:b/>
              </w:rPr>
              <w:lastRenderedPageBreak/>
              <w:t xml:space="preserve">Input and Output  </w:t>
            </w:r>
          </w:p>
        </w:tc>
        <w:tc>
          <w:tcPr>
            <w:tcW w:w="4678" w:type="dxa"/>
            <w:gridSpan w:val="4"/>
            <w:shd w:val="clear" w:color="auto" w:fill="F7CBAC"/>
          </w:tcPr>
          <w:p w14:paraId="104DD857" w14:textId="77777777" w:rsidR="00E10446" w:rsidRDefault="008F3A0C">
            <w:pPr>
              <w:spacing w:after="120"/>
              <w:jc w:val="center"/>
              <w:rPr>
                <w:b/>
              </w:rPr>
            </w:pPr>
            <w:r>
              <w:rPr>
                <w:b/>
              </w:rPr>
              <w:t xml:space="preserve">Feature of This   Solution </w:t>
            </w:r>
          </w:p>
        </w:tc>
        <w:tc>
          <w:tcPr>
            <w:tcW w:w="4852" w:type="dxa"/>
            <w:shd w:val="clear" w:color="auto" w:fill="F7CBAC"/>
          </w:tcPr>
          <w:p w14:paraId="1571432C" w14:textId="77777777" w:rsidR="00E10446" w:rsidRDefault="008F3A0C">
            <w:pPr>
              <w:spacing w:after="120"/>
              <w:jc w:val="center"/>
              <w:rPr>
                <w:b/>
              </w:rPr>
            </w:pPr>
            <w:r>
              <w:rPr>
                <w:b/>
              </w:rPr>
              <w:t>Contribution &amp; The Value of This  Work</w:t>
            </w:r>
          </w:p>
        </w:tc>
      </w:tr>
      <w:tr w:rsidR="00E10446" w14:paraId="7FC7649A" w14:textId="77777777">
        <w:tc>
          <w:tcPr>
            <w:tcW w:w="4644" w:type="dxa"/>
            <w:gridSpan w:val="3"/>
          </w:tcPr>
          <w:p w14:paraId="3F487ECF" w14:textId="77777777" w:rsidR="00E10446" w:rsidRDefault="00E10446">
            <w:pPr>
              <w:spacing w:after="120"/>
            </w:pPr>
          </w:p>
          <w:tbl>
            <w:tblPr>
              <w:tblStyle w:val="af6"/>
              <w:tblW w:w="4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6"/>
              <w:gridCol w:w="2207"/>
            </w:tblGrid>
            <w:tr w:rsidR="00E10446" w14:paraId="6E84A7DB" w14:textId="77777777">
              <w:tc>
                <w:tcPr>
                  <w:tcW w:w="2206" w:type="dxa"/>
                  <w:shd w:val="clear" w:color="auto" w:fill="C9C9C9"/>
                </w:tcPr>
                <w:p w14:paraId="5B359321" w14:textId="77777777" w:rsidR="00E10446" w:rsidRDefault="008F3A0C">
                  <w:pPr>
                    <w:spacing w:after="120"/>
                    <w:jc w:val="center"/>
                    <w:rPr>
                      <w:b/>
                    </w:rPr>
                  </w:pPr>
                  <w:r>
                    <w:rPr>
                      <w:b/>
                    </w:rPr>
                    <w:t>Input</w:t>
                  </w:r>
                </w:p>
              </w:tc>
              <w:tc>
                <w:tcPr>
                  <w:tcW w:w="2207" w:type="dxa"/>
                  <w:shd w:val="clear" w:color="auto" w:fill="C9C9C9"/>
                </w:tcPr>
                <w:p w14:paraId="315A4137" w14:textId="77777777" w:rsidR="00E10446" w:rsidRDefault="008F3A0C">
                  <w:pPr>
                    <w:spacing w:after="120"/>
                    <w:jc w:val="center"/>
                    <w:rPr>
                      <w:b/>
                    </w:rPr>
                  </w:pPr>
                  <w:r>
                    <w:rPr>
                      <w:b/>
                    </w:rPr>
                    <w:t>Output</w:t>
                  </w:r>
                </w:p>
              </w:tc>
            </w:tr>
            <w:tr w:rsidR="00E10446" w14:paraId="528F8091" w14:textId="77777777">
              <w:tc>
                <w:tcPr>
                  <w:tcW w:w="2206" w:type="dxa"/>
                </w:tcPr>
                <w:p w14:paraId="72286455" w14:textId="34D74CEA" w:rsidR="00E10446" w:rsidRDefault="00DA1918" w:rsidP="0066539D">
                  <w:pPr>
                    <w:spacing w:after="120"/>
                  </w:pPr>
                  <w:r>
                    <w:t xml:space="preserve"> </w:t>
                  </w:r>
                  <w:r w:rsidR="0023163A">
                    <w:t xml:space="preserve">Speech </w:t>
                  </w:r>
                </w:p>
              </w:tc>
              <w:tc>
                <w:tcPr>
                  <w:tcW w:w="2207" w:type="dxa"/>
                </w:tcPr>
                <w:p w14:paraId="129E00C0" w14:textId="578AF28C" w:rsidR="00E10446" w:rsidRDefault="00DA1918" w:rsidP="0066539D">
                  <w:pPr>
                    <w:spacing w:after="120"/>
                  </w:pPr>
                  <w:r>
                    <w:t xml:space="preserve"> </w:t>
                  </w:r>
                  <w:r w:rsidR="0023163A">
                    <w:t>Severity</w:t>
                  </w:r>
                </w:p>
              </w:tc>
            </w:tr>
          </w:tbl>
          <w:p w14:paraId="66442B11" w14:textId="77777777" w:rsidR="00E10446" w:rsidRDefault="00E10446">
            <w:pPr>
              <w:spacing w:after="120"/>
            </w:pPr>
          </w:p>
          <w:p w14:paraId="603516B2" w14:textId="77777777" w:rsidR="00E10446" w:rsidRDefault="00E10446">
            <w:pPr>
              <w:spacing w:after="120"/>
            </w:pPr>
          </w:p>
        </w:tc>
        <w:tc>
          <w:tcPr>
            <w:tcW w:w="4678" w:type="dxa"/>
            <w:gridSpan w:val="4"/>
          </w:tcPr>
          <w:p w14:paraId="3F495B65" w14:textId="19A14039" w:rsidR="0023163A" w:rsidRPr="0023163A" w:rsidRDefault="0023163A" w:rsidP="0023163A">
            <w:pPr>
              <w:spacing w:before="100" w:beforeAutospacing="1" w:after="100" w:afterAutospacing="1"/>
              <w:rPr>
                <w:rFonts w:ascii="Times New Roman" w:eastAsia="Times New Roman" w:hAnsi="Times New Roman" w:cs="Times New Roman"/>
                <w:sz w:val="24"/>
                <w:szCs w:val="24"/>
                <w:lang w:val="en-US"/>
              </w:rPr>
            </w:pPr>
            <w:r w:rsidRPr="0023163A">
              <w:rPr>
                <w:rFonts w:asciiTheme="majorHAnsi" w:eastAsia="Times New Roman" w:hAnsiTheme="majorHAnsi" w:cstheme="majorHAnsi"/>
                <w:sz w:val="24"/>
                <w:szCs w:val="24"/>
                <w:lang w:val="en-US"/>
              </w:rPr>
              <w:t>This solution utilizes Mel frequency cepstral coefficients (MFCC) for efficient feature extraction and employs Support Vector Machine (SVM) for classification. By analyzing spectral and temporal features, the system distinguishes between normal and stuttered speech, contributing to speech pathology by automating severity assessment</w:t>
            </w:r>
            <w:r w:rsidRPr="0023163A">
              <w:rPr>
                <w:rFonts w:ascii="Times New Roman" w:eastAsia="Times New Roman" w:hAnsi="Times New Roman" w:cs="Times New Roman"/>
                <w:sz w:val="24"/>
                <w:szCs w:val="24"/>
                <w:lang w:val="en-US"/>
              </w:rPr>
              <w:t xml:space="preserve">. </w:t>
            </w:r>
          </w:p>
          <w:p w14:paraId="6FB49D9A" w14:textId="5CB8681D" w:rsidR="00E10446" w:rsidRDefault="00E10446" w:rsidP="00263A59">
            <w:pPr>
              <w:spacing w:after="120"/>
            </w:pPr>
          </w:p>
        </w:tc>
        <w:tc>
          <w:tcPr>
            <w:tcW w:w="4852" w:type="dxa"/>
          </w:tcPr>
          <w:p w14:paraId="7F0F0F35" w14:textId="6F88E07C" w:rsidR="00E10446" w:rsidRDefault="00DA1918" w:rsidP="0066539D">
            <w:pPr>
              <w:spacing w:after="120"/>
            </w:pPr>
            <w:r>
              <w:t xml:space="preserve"> </w:t>
            </w:r>
            <w:r w:rsidR="0023163A">
              <w:rPr>
                <w:rStyle w:val="selectable-text"/>
              </w:rPr>
              <w:t>This work significantly contributes to the field of speech pathology by introducing an automated solution for assessing the severity of stuttering. By leveraging advanced techniques like MFCC and SVM, the system provides an efficient and accurate method, reducing the time-consuming manual efforts. The automation not only enhances the speed of assessment but also allows professionals to focus more on therapeutic strategies.</w:t>
            </w:r>
          </w:p>
        </w:tc>
      </w:tr>
      <w:tr w:rsidR="00E10446" w14:paraId="58DE840D" w14:textId="77777777">
        <w:tc>
          <w:tcPr>
            <w:tcW w:w="6771" w:type="dxa"/>
            <w:gridSpan w:val="5"/>
            <w:shd w:val="clear" w:color="auto" w:fill="FFCCFF"/>
          </w:tcPr>
          <w:p w14:paraId="1F6B6DFF" w14:textId="77777777" w:rsidR="00E10446" w:rsidRDefault="008F3A0C">
            <w:pPr>
              <w:spacing w:after="120"/>
              <w:jc w:val="center"/>
              <w:rPr>
                <w:b/>
              </w:rPr>
            </w:pPr>
            <w:r>
              <w:rPr>
                <w:b/>
              </w:rPr>
              <w:t>Positive Impact of this Solution in This Project Domain</w:t>
            </w:r>
          </w:p>
        </w:tc>
        <w:tc>
          <w:tcPr>
            <w:tcW w:w="7403" w:type="dxa"/>
            <w:gridSpan w:val="3"/>
            <w:shd w:val="clear" w:color="auto" w:fill="FFCCFF"/>
          </w:tcPr>
          <w:p w14:paraId="77678176" w14:textId="77777777" w:rsidR="00E10446" w:rsidRDefault="008F3A0C">
            <w:pPr>
              <w:spacing w:after="120"/>
              <w:jc w:val="center"/>
              <w:rPr>
                <w:b/>
              </w:rPr>
            </w:pPr>
            <w:r>
              <w:rPr>
                <w:b/>
              </w:rPr>
              <w:t>Negative Impact of this Solution in This Project Domain</w:t>
            </w:r>
          </w:p>
        </w:tc>
      </w:tr>
      <w:tr w:rsidR="00E10446" w14:paraId="59E48267" w14:textId="77777777">
        <w:tc>
          <w:tcPr>
            <w:tcW w:w="6771" w:type="dxa"/>
            <w:gridSpan w:val="5"/>
            <w:shd w:val="clear" w:color="auto" w:fill="auto"/>
          </w:tcPr>
          <w:p w14:paraId="6B7CCE0C" w14:textId="3F6F637A" w:rsidR="00E10446" w:rsidRDefault="005E0238">
            <w:pPr>
              <w:spacing w:after="120"/>
            </w:pPr>
            <w:r>
              <w:rPr>
                <w:rStyle w:val="selectable-text"/>
              </w:rPr>
              <w:t>The automated stuttering severity assessment system offers significant positive impacts by streamlining diagnostic processes, reducing evaluation time, and enabling speech-language pathologists to concentrate on effective therapeutic interventions, ultimately enhancing patient outcomes and treatment quality.</w:t>
            </w:r>
          </w:p>
        </w:tc>
        <w:tc>
          <w:tcPr>
            <w:tcW w:w="7403" w:type="dxa"/>
            <w:gridSpan w:val="3"/>
            <w:shd w:val="clear" w:color="auto" w:fill="auto"/>
          </w:tcPr>
          <w:p w14:paraId="2DF98EB5" w14:textId="18D75191" w:rsidR="00E10446" w:rsidRDefault="005E0238">
            <w:pPr>
              <w:spacing w:after="120"/>
            </w:pPr>
            <w:r>
              <w:rPr>
                <w:rStyle w:val="selectable-text"/>
              </w:rPr>
              <w:t>There are challenges in terms of accuracy and reliability, as it heavily relies on speech recognition technology. The reliance on technology may limit the system's effectiveness in capturing the nuanced and subjective aspects of stuttering.</w:t>
            </w:r>
          </w:p>
        </w:tc>
      </w:tr>
      <w:tr w:rsidR="00E10446" w14:paraId="6A1FA0D9" w14:textId="77777777">
        <w:tc>
          <w:tcPr>
            <w:tcW w:w="4661" w:type="dxa"/>
            <w:gridSpan w:val="4"/>
            <w:shd w:val="clear" w:color="auto" w:fill="F7CBAC"/>
          </w:tcPr>
          <w:p w14:paraId="2E6BA2A7" w14:textId="77777777" w:rsidR="00E10446" w:rsidRDefault="008F3A0C">
            <w:pPr>
              <w:spacing w:after="120"/>
              <w:jc w:val="center"/>
              <w:rPr>
                <w:b/>
              </w:rPr>
            </w:pPr>
            <w:r>
              <w:rPr>
                <w:b/>
              </w:rPr>
              <w:t xml:space="preserve">Analyse This Work By Critical Thinking  </w:t>
            </w:r>
          </w:p>
        </w:tc>
        <w:tc>
          <w:tcPr>
            <w:tcW w:w="4661" w:type="dxa"/>
            <w:gridSpan w:val="3"/>
            <w:shd w:val="clear" w:color="auto" w:fill="F7CBAC"/>
          </w:tcPr>
          <w:p w14:paraId="724BB675" w14:textId="77777777" w:rsidR="00E10446" w:rsidRDefault="008F3A0C">
            <w:pPr>
              <w:spacing w:after="120"/>
              <w:jc w:val="center"/>
              <w:rPr>
                <w:b/>
              </w:rPr>
            </w:pPr>
            <w:r>
              <w:rPr>
                <w:b/>
              </w:rPr>
              <w:t>The Tools That Assessed this Work</w:t>
            </w:r>
          </w:p>
        </w:tc>
        <w:tc>
          <w:tcPr>
            <w:tcW w:w="4852" w:type="dxa"/>
            <w:shd w:val="clear" w:color="auto" w:fill="F7CBAC"/>
          </w:tcPr>
          <w:p w14:paraId="5DA3A5E1" w14:textId="77777777" w:rsidR="00E10446" w:rsidRDefault="008F3A0C">
            <w:pPr>
              <w:spacing w:after="120"/>
              <w:jc w:val="center"/>
              <w:rPr>
                <w:b/>
              </w:rPr>
            </w:pPr>
            <w:r>
              <w:rPr>
                <w:b/>
              </w:rPr>
              <w:t>What is the Structure of this Paper</w:t>
            </w:r>
          </w:p>
        </w:tc>
      </w:tr>
      <w:tr w:rsidR="00E10446" w14:paraId="061769D4" w14:textId="77777777">
        <w:tc>
          <w:tcPr>
            <w:tcW w:w="4661" w:type="dxa"/>
            <w:gridSpan w:val="4"/>
          </w:tcPr>
          <w:p w14:paraId="5A6A8530" w14:textId="341C6FD3" w:rsidR="00E10446" w:rsidRDefault="00DA1918" w:rsidP="004C2D28">
            <w:pPr>
              <w:spacing w:after="120"/>
            </w:pPr>
            <w:r>
              <w:t xml:space="preserve"> </w:t>
            </w:r>
            <w:r w:rsidR="005E0238">
              <w:rPr>
                <w:rStyle w:val="selectable-text"/>
              </w:rPr>
              <w:t xml:space="preserve">It should focus on addressing challenges and assessing the real-world implications of relying solely on automated systems for a nuanced </w:t>
            </w:r>
            <w:r w:rsidR="005E0238">
              <w:rPr>
                <w:rStyle w:val="selectable-text"/>
              </w:rPr>
              <w:lastRenderedPageBreak/>
              <w:t>condition like stuttering, ensuring it complements rather than replaces human expertise in therapeutic interventions</w:t>
            </w:r>
          </w:p>
        </w:tc>
        <w:tc>
          <w:tcPr>
            <w:tcW w:w="4661" w:type="dxa"/>
            <w:gridSpan w:val="3"/>
          </w:tcPr>
          <w:p w14:paraId="438472E8" w14:textId="57BEE57B" w:rsidR="00E10446" w:rsidRDefault="005E0238">
            <w:pPr>
              <w:spacing w:after="120"/>
            </w:pPr>
            <w:r>
              <w:rPr>
                <w:rStyle w:val="selectable-text"/>
              </w:rPr>
              <w:lastRenderedPageBreak/>
              <w:t xml:space="preserve">Mel Frequency Cepstral Coefficients (MFCC) for feature extraction and Support Vector Machine </w:t>
            </w:r>
            <w:r>
              <w:rPr>
                <w:rStyle w:val="selectable-text"/>
              </w:rPr>
              <w:lastRenderedPageBreak/>
              <w:t>(SVM) for classification.</w:t>
            </w:r>
          </w:p>
        </w:tc>
        <w:tc>
          <w:tcPr>
            <w:tcW w:w="4852" w:type="dxa"/>
          </w:tcPr>
          <w:p w14:paraId="4F3F51B1" w14:textId="77777777" w:rsidR="005E0238" w:rsidRDefault="005E0238" w:rsidP="005E0238">
            <w:pPr>
              <w:pStyle w:val="ListParagraph"/>
              <w:numPr>
                <w:ilvl w:val="1"/>
                <w:numId w:val="17"/>
              </w:numPr>
              <w:pBdr>
                <w:top w:val="nil"/>
                <w:left w:val="nil"/>
                <w:bottom w:val="nil"/>
                <w:right w:val="nil"/>
                <w:between w:val="nil"/>
              </w:pBdr>
              <w:spacing w:after="120"/>
              <w:rPr>
                <w:color w:val="000000"/>
              </w:rPr>
            </w:pPr>
            <w:r>
              <w:rPr>
                <w:color w:val="000000"/>
              </w:rPr>
              <w:lastRenderedPageBreak/>
              <w:t>Abstract</w:t>
            </w:r>
          </w:p>
          <w:p w14:paraId="3765CCC7" w14:textId="77777777" w:rsidR="005E0238" w:rsidRDefault="005E0238" w:rsidP="005E0238">
            <w:pPr>
              <w:pStyle w:val="ListParagraph"/>
              <w:numPr>
                <w:ilvl w:val="1"/>
                <w:numId w:val="17"/>
              </w:numPr>
              <w:pBdr>
                <w:top w:val="nil"/>
                <w:left w:val="nil"/>
                <w:bottom w:val="nil"/>
                <w:right w:val="nil"/>
                <w:between w:val="nil"/>
              </w:pBdr>
              <w:spacing w:after="120"/>
              <w:rPr>
                <w:color w:val="000000"/>
              </w:rPr>
            </w:pPr>
            <w:r>
              <w:rPr>
                <w:color w:val="000000"/>
              </w:rPr>
              <w:t>Introduction</w:t>
            </w:r>
          </w:p>
          <w:p w14:paraId="26DD91F8" w14:textId="38CBCD6A" w:rsidR="005E0238" w:rsidRDefault="005E0238" w:rsidP="005E0238">
            <w:pPr>
              <w:pStyle w:val="ListParagraph"/>
              <w:numPr>
                <w:ilvl w:val="1"/>
                <w:numId w:val="17"/>
              </w:numPr>
              <w:pBdr>
                <w:top w:val="nil"/>
                <w:left w:val="nil"/>
                <w:bottom w:val="nil"/>
                <w:right w:val="nil"/>
                <w:between w:val="nil"/>
              </w:pBdr>
              <w:spacing w:after="120"/>
              <w:rPr>
                <w:color w:val="000000"/>
              </w:rPr>
            </w:pPr>
            <w:r>
              <w:rPr>
                <w:color w:val="000000"/>
              </w:rPr>
              <w:t>Challenges</w:t>
            </w:r>
          </w:p>
          <w:p w14:paraId="6A48B9A1" w14:textId="77777777" w:rsidR="005E0238" w:rsidRPr="005E0238" w:rsidRDefault="005E0238" w:rsidP="005E0238">
            <w:pPr>
              <w:pStyle w:val="ListParagraph"/>
              <w:numPr>
                <w:ilvl w:val="1"/>
                <w:numId w:val="17"/>
              </w:numPr>
              <w:pBdr>
                <w:top w:val="nil"/>
                <w:left w:val="nil"/>
                <w:bottom w:val="nil"/>
                <w:right w:val="nil"/>
                <w:between w:val="nil"/>
              </w:pBdr>
              <w:spacing w:after="120"/>
              <w:rPr>
                <w:color w:val="000000"/>
              </w:rPr>
            </w:pPr>
            <w:r>
              <w:lastRenderedPageBreak/>
              <w:t>Types of Speech Recognition Techniques</w:t>
            </w:r>
          </w:p>
          <w:p w14:paraId="0306558B" w14:textId="77777777" w:rsidR="005E0238" w:rsidRPr="005E0238" w:rsidRDefault="005E0238" w:rsidP="005E0238">
            <w:pPr>
              <w:pStyle w:val="ListParagraph"/>
              <w:numPr>
                <w:ilvl w:val="1"/>
                <w:numId w:val="17"/>
              </w:numPr>
              <w:pBdr>
                <w:top w:val="nil"/>
                <w:left w:val="nil"/>
                <w:bottom w:val="nil"/>
                <w:right w:val="nil"/>
                <w:between w:val="nil"/>
              </w:pBdr>
              <w:spacing w:after="120"/>
              <w:rPr>
                <w:color w:val="000000"/>
              </w:rPr>
            </w:pPr>
            <w:r>
              <w:t>Methodology</w:t>
            </w:r>
          </w:p>
          <w:p w14:paraId="3A8E747B" w14:textId="6A93AE11" w:rsidR="005E0238" w:rsidRPr="005E0238" w:rsidRDefault="005E0238" w:rsidP="005E0238">
            <w:pPr>
              <w:pStyle w:val="ListParagraph"/>
              <w:numPr>
                <w:ilvl w:val="1"/>
                <w:numId w:val="17"/>
              </w:numPr>
              <w:pBdr>
                <w:top w:val="nil"/>
                <w:left w:val="nil"/>
                <w:bottom w:val="nil"/>
                <w:right w:val="nil"/>
                <w:between w:val="nil"/>
              </w:pBdr>
              <w:spacing w:after="120"/>
              <w:rPr>
                <w:color w:val="000000"/>
              </w:rPr>
            </w:pPr>
            <w:r>
              <w:t>Conclusion</w:t>
            </w:r>
          </w:p>
        </w:tc>
      </w:tr>
      <w:tr w:rsidR="00E10446" w14:paraId="7D6ACC04" w14:textId="77777777">
        <w:tc>
          <w:tcPr>
            <w:tcW w:w="14174" w:type="dxa"/>
            <w:gridSpan w:val="8"/>
            <w:shd w:val="clear" w:color="auto" w:fill="F7CBAC"/>
          </w:tcPr>
          <w:p w14:paraId="4B43A702" w14:textId="250C793C" w:rsidR="00E10446" w:rsidRDefault="008F3A0C">
            <w:pPr>
              <w:spacing w:after="120"/>
              <w:rPr>
                <w:b/>
              </w:rPr>
            </w:pPr>
            <w:r>
              <w:rPr>
                <w:b/>
              </w:rPr>
              <w:lastRenderedPageBreak/>
              <w:t>Diagram/Flowchart</w:t>
            </w:r>
          </w:p>
        </w:tc>
      </w:tr>
      <w:tr w:rsidR="00E10446" w14:paraId="4F706C6D" w14:textId="77777777">
        <w:tc>
          <w:tcPr>
            <w:tcW w:w="14174" w:type="dxa"/>
            <w:gridSpan w:val="8"/>
          </w:tcPr>
          <w:p w14:paraId="7B3F88CF" w14:textId="48FDF00D" w:rsidR="00E10446" w:rsidRDefault="0023163A">
            <w:pPr>
              <w:spacing w:after="120"/>
            </w:pPr>
            <w:r>
              <w:rPr>
                <w:noProof/>
                <w:lang w:val="en-US"/>
              </w:rPr>
              <w:drawing>
                <wp:inline distT="0" distB="0" distL="0" distR="0" wp14:anchorId="50EF01E2" wp14:editId="7C2808CD">
                  <wp:extent cx="2600325" cy="3876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00325" cy="3876675"/>
                          </a:xfrm>
                          <a:prstGeom prst="rect">
                            <a:avLst/>
                          </a:prstGeom>
                        </pic:spPr>
                      </pic:pic>
                    </a:graphicData>
                  </a:graphic>
                </wp:inline>
              </w:drawing>
            </w:r>
          </w:p>
        </w:tc>
      </w:tr>
    </w:tbl>
    <w:p w14:paraId="26FC7BEC" w14:textId="77777777" w:rsidR="00E10446" w:rsidRDefault="00E10446">
      <w:pPr>
        <w:spacing w:after="120" w:line="240" w:lineRule="auto"/>
        <w:rPr>
          <w:b/>
        </w:rPr>
      </w:pPr>
    </w:p>
    <w:p w14:paraId="3F2ADCE8" w14:textId="77777777" w:rsidR="00E10446" w:rsidRDefault="008F3A0C">
      <w:pPr>
        <w:spacing w:after="120" w:line="240" w:lineRule="auto"/>
        <w:jc w:val="center"/>
        <w:rPr>
          <w:b/>
        </w:rPr>
      </w:pPr>
      <w:r>
        <w:rPr>
          <w:b/>
        </w:rPr>
        <w:lastRenderedPageBreak/>
        <w:t>--End of Paper 4—</w:t>
      </w:r>
    </w:p>
    <w:p w14:paraId="6A6997C1" w14:textId="77777777" w:rsidR="00E10446" w:rsidRDefault="00E10446">
      <w:pPr>
        <w:spacing w:after="120" w:line="240" w:lineRule="auto"/>
        <w:jc w:val="center"/>
        <w:rPr>
          <w:b/>
        </w:rPr>
      </w:pPr>
    </w:p>
    <w:p w14:paraId="6FEFC165" w14:textId="77777777" w:rsidR="00E10446" w:rsidRDefault="00E10446">
      <w:pPr>
        <w:spacing w:after="120" w:line="240" w:lineRule="auto"/>
        <w:jc w:val="center"/>
        <w:rPr>
          <w:b/>
        </w:rPr>
      </w:pPr>
    </w:p>
    <w:p w14:paraId="5BDB2A50" w14:textId="77777777" w:rsidR="00E10446" w:rsidRDefault="00E10446">
      <w:pPr>
        <w:spacing w:after="120" w:line="240" w:lineRule="auto"/>
        <w:jc w:val="center"/>
        <w:rPr>
          <w:b/>
        </w:rPr>
      </w:pPr>
    </w:p>
    <w:p w14:paraId="01F32B30" w14:textId="77777777" w:rsidR="00E10446" w:rsidRDefault="00E10446">
      <w:pPr>
        <w:spacing w:after="120" w:line="240" w:lineRule="auto"/>
        <w:jc w:val="center"/>
        <w:rPr>
          <w:b/>
        </w:rPr>
      </w:pPr>
    </w:p>
    <w:p w14:paraId="68CC8808" w14:textId="77777777" w:rsidR="00E10446" w:rsidRDefault="00E10446">
      <w:pPr>
        <w:spacing w:after="120" w:line="240" w:lineRule="auto"/>
        <w:jc w:val="center"/>
        <w:rPr>
          <w:b/>
        </w:rPr>
      </w:pPr>
    </w:p>
    <w:p w14:paraId="098B9293" w14:textId="77777777" w:rsidR="00E10446" w:rsidRDefault="00E10446">
      <w:pPr>
        <w:spacing w:after="120" w:line="240" w:lineRule="auto"/>
        <w:jc w:val="center"/>
        <w:rPr>
          <w:b/>
        </w:rPr>
      </w:pPr>
    </w:p>
    <w:p w14:paraId="4A82B897" w14:textId="77777777" w:rsidR="00E10446" w:rsidRDefault="00E10446">
      <w:pPr>
        <w:spacing w:after="120" w:line="240" w:lineRule="auto"/>
        <w:jc w:val="center"/>
        <w:rPr>
          <w:b/>
        </w:rPr>
      </w:pPr>
    </w:p>
    <w:p w14:paraId="13F0529F" w14:textId="77777777" w:rsidR="00E10446" w:rsidRDefault="00E10446">
      <w:pPr>
        <w:spacing w:after="120" w:line="240" w:lineRule="auto"/>
        <w:jc w:val="center"/>
        <w:rPr>
          <w:b/>
        </w:rPr>
      </w:pPr>
      <w:bookmarkStart w:id="1" w:name="_gjdgxs" w:colFirst="0" w:colLast="0"/>
      <w:bookmarkEnd w:id="1"/>
    </w:p>
    <w:p w14:paraId="059E6878" w14:textId="77777777" w:rsidR="00E10446" w:rsidRDefault="00E10446">
      <w:pPr>
        <w:spacing w:after="120" w:line="240" w:lineRule="auto"/>
        <w:rPr>
          <w:b/>
        </w:rPr>
      </w:pPr>
    </w:p>
    <w:tbl>
      <w:tblPr>
        <w:tblStyle w:val="af7"/>
        <w:tblW w:w="141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2268"/>
        <w:gridCol w:w="567"/>
        <w:gridCol w:w="17"/>
        <w:gridCol w:w="2110"/>
        <w:gridCol w:w="1701"/>
        <w:gridCol w:w="850"/>
        <w:gridCol w:w="4820"/>
        <w:gridCol w:w="32"/>
      </w:tblGrid>
      <w:tr w:rsidR="00E10446" w14:paraId="77E398DF" w14:textId="77777777">
        <w:trPr>
          <w:gridAfter w:val="1"/>
          <w:wAfter w:w="32" w:type="dxa"/>
        </w:trPr>
        <w:tc>
          <w:tcPr>
            <w:tcW w:w="14142" w:type="dxa"/>
            <w:gridSpan w:val="8"/>
            <w:shd w:val="clear" w:color="auto" w:fill="FFC000"/>
          </w:tcPr>
          <w:p w14:paraId="291A7ABE" w14:textId="77777777" w:rsidR="00E10446" w:rsidRDefault="008F3A0C">
            <w:pPr>
              <w:spacing w:after="120"/>
              <w:jc w:val="center"/>
              <w:rPr>
                <w:b/>
              </w:rPr>
            </w:pPr>
            <w:r>
              <w:rPr>
                <w:b/>
              </w:rPr>
              <w:t>Version 2.0 Week 2</w:t>
            </w:r>
          </w:p>
        </w:tc>
      </w:tr>
      <w:tr w:rsidR="00E10446" w14:paraId="6E28F909" w14:textId="77777777">
        <w:trPr>
          <w:gridAfter w:val="8"/>
          <w:wAfter w:w="12365" w:type="dxa"/>
        </w:trPr>
        <w:tc>
          <w:tcPr>
            <w:tcW w:w="1809" w:type="dxa"/>
            <w:shd w:val="clear" w:color="auto" w:fill="FFE599"/>
          </w:tcPr>
          <w:p w14:paraId="716C98A5" w14:textId="77777777" w:rsidR="00E10446" w:rsidRDefault="008F3A0C">
            <w:pPr>
              <w:spacing w:after="120"/>
              <w:jc w:val="center"/>
              <w:rPr>
                <w:b/>
              </w:rPr>
            </w:pPr>
            <w:r>
              <w:rPr>
                <w:b/>
              </w:rPr>
              <w:t>5</w:t>
            </w:r>
          </w:p>
        </w:tc>
      </w:tr>
      <w:tr w:rsidR="00E10446" w14:paraId="685BFABD" w14:textId="77777777">
        <w:tc>
          <w:tcPr>
            <w:tcW w:w="4077" w:type="dxa"/>
            <w:gridSpan w:val="2"/>
            <w:shd w:val="clear" w:color="auto" w:fill="F4B083"/>
          </w:tcPr>
          <w:p w14:paraId="34E6BB4B" w14:textId="77777777" w:rsidR="00E10446" w:rsidRDefault="008F3A0C">
            <w:pPr>
              <w:spacing w:after="120"/>
              <w:jc w:val="center"/>
            </w:pPr>
            <w:r>
              <w:rPr>
                <w:b/>
              </w:rPr>
              <w:t>Reference in APA format</w:t>
            </w:r>
          </w:p>
        </w:tc>
        <w:tc>
          <w:tcPr>
            <w:tcW w:w="10097" w:type="dxa"/>
            <w:gridSpan w:val="7"/>
            <w:shd w:val="clear" w:color="auto" w:fill="auto"/>
          </w:tcPr>
          <w:p w14:paraId="12ABEAD0" w14:textId="77777777" w:rsidR="00E10446" w:rsidRDefault="00E10446">
            <w:pPr>
              <w:spacing w:after="120"/>
              <w:jc w:val="center"/>
            </w:pPr>
          </w:p>
        </w:tc>
      </w:tr>
      <w:tr w:rsidR="00E10446" w14:paraId="42A29D81" w14:textId="77777777">
        <w:tc>
          <w:tcPr>
            <w:tcW w:w="4077" w:type="dxa"/>
            <w:gridSpan w:val="2"/>
            <w:shd w:val="clear" w:color="auto" w:fill="F4B083"/>
          </w:tcPr>
          <w:p w14:paraId="2BAF01F3" w14:textId="77777777" w:rsidR="00E10446" w:rsidRDefault="008F3A0C">
            <w:pPr>
              <w:spacing w:after="120"/>
              <w:jc w:val="center"/>
            </w:pPr>
            <w:r>
              <w:rPr>
                <w:b/>
              </w:rPr>
              <w:t>URL of the Reference</w:t>
            </w:r>
          </w:p>
        </w:tc>
        <w:tc>
          <w:tcPr>
            <w:tcW w:w="4395" w:type="dxa"/>
            <w:gridSpan w:val="4"/>
            <w:shd w:val="clear" w:color="auto" w:fill="F4B083"/>
          </w:tcPr>
          <w:p w14:paraId="73EA8038" w14:textId="77777777" w:rsidR="00E10446" w:rsidRDefault="008F3A0C">
            <w:pPr>
              <w:spacing w:after="120"/>
              <w:jc w:val="center"/>
              <w:rPr>
                <w:b/>
              </w:rPr>
            </w:pPr>
            <w:r>
              <w:rPr>
                <w:b/>
              </w:rPr>
              <w:t>Authors Names and Emails</w:t>
            </w:r>
          </w:p>
        </w:tc>
        <w:tc>
          <w:tcPr>
            <w:tcW w:w="5702" w:type="dxa"/>
            <w:gridSpan w:val="3"/>
            <w:shd w:val="clear" w:color="auto" w:fill="F4B083"/>
          </w:tcPr>
          <w:p w14:paraId="0645E659" w14:textId="77777777" w:rsidR="00E10446" w:rsidRDefault="008F3A0C">
            <w:pPr>
              <w:spacing w:after="120"/>
              <w:jc w:val="center"/>
            </w:pPr>
            <w:r>
              <w:rPr>
                <w:b/>
              </w:rPr>
              <w:t>Keywords in this Reference</w:t>
            </w:r>
          </w:p>
        </w:tc>
      </w:tr>
      <w:tr w:rsidR="00E10446" w14:paraId="3349579C" w14:textId="77777777">
        <w:tc>
          <w:tcPr>
            <w:tcW w:w="4077" w:type="dxa"/>
            <w:gridSpan w:val="2"/>
          </w:tcPr>
          <w:p w14:paraId="7381280A" w14:textId="5177CFC9" w:rsidR="00E10446" w:rsidRDefault="006E0189">
            <w:pPr>
              <w:spacing w:after="120"/>
            </w:pPr>
            <w:hyperlink r:id="rId16" w:history="1">
              <w:r w:rsidR="00780219" w:rsidRPr="009674DA">
                <w:rPr>
                  <w:rStyle w:val="Hyperlink"/>
                </w:rPr>
                <w:t>https://www.sciencedirect.com/science/article/pii/S2665917423002490</w:t>
              </w:r>
            </w:hyperlink>
            <w:r w:rsidR="00780219">
              <w:t xml:space="preserve"> </w:t>
            </w:r>
          </w:p>
        </w:tc>
        <w:tc>
          <w:tcPr>
            <w:tcW w:w="4395" w:type="dxa"/>
            <w:gridSpan w:val="4"/>
          </w:tcPr>
          <w:p w14:paraId="1F04604A" w14:textId="77777777" w:rsidR="00371FB8" w:rsidRPr="00780219" w:rsidRDefault="00371FB8">
            <w:pPr>
              <w:spacing w:after="120"/>
              <w:rPr>
                <w:rStyle w:val="rpv-coretext-layer-text"/>
                <w:rFonts w:asciiTheme="majorHAnsi" w:hAnsiTheme="majorHAnsi" w:cstheme="majorHAnsi"/>
                <w:shd w:val="clear" w:color="auto" w:fill="FFFFFF"/>
              </w:rPr>
            </w:pPr>
            <w:r w:rsidRPr="00780219">
              <w:rPr>
                <w:rStyle w:val="rpv-coretext-layer-text"/>
                <w:rFonts w:asciiTheme="majorHAnsi" w:hAnsiTheme="majorHAnsi" w:cstheme="majorHAnsi"/>
                <w:shd w:val="clear" w:color="auto" w:fill="FFFFFF"/>
              </w:rPr>
              <w:t>M. Mahendran</w:t>
            </w:r>
          </w:p>
          <w:p w14:paraId="71E9F443" w14:textId="77777777" w:rsidR="00371FB8" w:rsidRPr="00780219" w:rsidRDefault="00371FB8">
            <w:pPr>
              <w:spacing w:after="120"/>
              <w:rPr>
                <w:rStyle w:val="rpv-coretext-layer-text"/>
                <w:rFonts w:asciiTheme="majorHAnsi" w:hAnsiTheme="majorHAnsi" w:cstheme="majorHAnsi"/>
                <w:shd w:val="clear" w:color="auto" w:fill="FFFFFF"/>
              </w:rPr>
            </w:pPr>
            <w:r w:rsidRPr="00780219">
              <w:rPr>
                <w:rStyle w:val="rpv-coretext-layer-text"/>
                <w:rFonts w:asciiTheme="majorHAnsi" w:hAnsiTheme="majorHAnsi" w:cstheme="majorHAnsi"/>
                <w:shd w:val="clear" w:color="auto" w:fill="FFFFFF"/>
              </w:rPr>
              <w:t xml:space="preserve"> R. Visalakshi </w:t>
            </w:r>
          </w:p>
          <w:p w14:paraId="3CEA0118" w14:textId="6F3C287B" w:rsidR="00E10446" w:rsidRPr="00371FB8" w:rsidRDefault="00371FB8">
            <w:pPr>
              <w:spacing w:after="120"/>
              <w:rPr>
                <w:rFonts w:ascii="Arial" w:hAnsi="Arial" w:cs="Arial"/>
                <w:shd w:val="clear" w:color="auto" w:fill="FFFFFF"/>
              </w:rPr>
            </w:pPr>
            <w:r w:rsidRPr="00780219">
              <w:rPr>
                <w:rStyle w:val="rpv-coretext-layer-text"/>
                <w:rFonts w:asciiTheme="majorHAnsi" w:hAnsiTheme="majorHAnsi" w:cstheme="majorHAnsi"/>
                <w:shd w:val="clear" w:color="auto" w:fill="FFFFFF"/>
              </w:rPr>
              <w:t xml:space="preserve"> S. Balaji</w:t>
            </w:r>
            <w:r>
              <w:rPr>
                <w:rStyle w:val="rpv-coretext-layer-text"/>
                <w:rFonts w:ascii="Arial" w:hAnsi="Arial" w:cs="Arial"/>
                <w:shd w:val="clear" w:color="auto" w:fill="FFFFFF"/>
              </w:rPr>
              <w:t xml:space="preserve"> </w:t>
            </w:r>
          </w:p>
        </w:tc>
        <w:tc>
          <w:tcPr>
            <w:tcW w:w="5702" w:type="dxa"/>
            <w:gridSpan w:val="3"/>
          </w:tcPr>
          <w:p w14:paraId="633DE3AC" w14:textId="77777777" w:rsidR="00A33E61" w:rsidRDefault="00A33E61" w:rsidP="00A33E61">
            <w:pPr>
              <w:pStyle w:val="Default"/>
            </w:pPr>
          </w:p>
          <w:p w14:paraId="7838BA20" w14:textId="1136319E" w:rsidR="00E10446" w:rsidRPr="00A33E61" w:rsidRDefault="00A33E61" w:rsidP="00A33E61">
            <w:pPr>
              <w:spacing w:after="120"/>
            </w:pPr>
            <w:r>
              <w:t xml:space="preserve"> </w:t>
            </w:r>
            <w:r w:rsidRPr="00A33E61">
              <w:t>Dysarthia</w:t>
            </w:r>
            <w:r>
              <w:t>,</w:t>
            </w:r>
            <w:r w:rsidRPr="00A33E61">
              <w:t xml:space="preserve"> Speech detection</w:t>
            </w:r>
            <w:r>
              <w:t>,</w:t>
            </w:r>
            <w:r w:rsidRPr="00A33E61">
              <w:t xml:space="preserve"> CNN</w:t>
            </w:r>
            <w:r>
              <w:t xml:space="preserve">, </w:t>
            </w:r>
            <w:r w:rsidRPr="00A33E61">
              <w:t xml:space="preserve"> MFCC Feature extraction</w:t>
            </w:r>
          </w:p>
        </w:tc>
      </w:tr>
      <w:tr w:rsidR="00E10446" w14:paraId="5A1FD109" w14:textId="77777777">
        <w:tc>
          <w:tcPr>
            <w:tcW w:w="4077" w:type="dxa"/>
            <w:gridSpan w:val="2"/>
            <w:shd w:val="clear" w:color="auto" w:fill="F7CBAC"/>
          </w:tcPr>
          <w:p w14:paraId="1FB2CA6C" w14:textId="77777777" w:rsidR="00E10446" w:rsidRDefault="008F3A0C">
            <w:pPr>
              <w:spacing w:after="120"/>
              <w:jc w:val="center"/>
              <w:rPr>
                <w:b/>
              </w:rPr>
            </w:pPr>
            <w:r>
              <w:rPr>
                <w:b/>
              </w:rPr>
              <w:t xml:space="preserve">The Name of the Current Solution (Technique/ Method/ Scheme/ Algorithm/ Model/ Tool/ Framework/ ... etc ) </w:t>
            </w:r>
          </w:p>
        </w:tc>
        <w:tc>
          <w:tcPr>
            <w:tcW w:w="4395" w:type="dxa"/>
            <w:gridSpan w:val="4"/>
            <w:shd w:val="clear" w:color="auto" w:fill="F7CBAC"/>
          </w:tcPr>
          <w:p w14:paraId="290C6767" w14:textId="77777777" w:rsidR="00E10446" w:rsidRDefault="008F3A0C">
            <w:pPr>
              <w:spacing w:after="120"/>
              <w:jc w:val="center"/>
              <w:rPr>
                <w:b/>
              </w:rPr>
            </w:pPr>
            <w:r>
              <w:rPr>
                <w:b/>
              </w:rPr>
              <w:t>The Goal (Objective) of this Solution &amp; What is the problem that need to be solved</w:t>
            </w:r>
          </w:p>
        </w:tc>
        <w:tc>
          <w:tcPr>
            <w:tcW w:w="5702" w:type="dxa"/>
            <w:gridSpan w:val="3"/>
            <w:shd w:val="clear" w:color="auto" w:fill="F7CBAC"/>
          </w:tcPr>
          <w:p w14:paraId="5BE7AFE9" w14:textId="77777777" w:rsidR="00E10446" w:rsidRDefault="008F3A0C">
            <w:pPr>
              <w:spacing w:after="120"/>
              <w:jc w:val="center"/>
              <w:rPr>
                <w:b/>
              </w:rPr>
            </w:pPr>
            <w:r>
              <w:rPr>
                <w:b/>
              </w:rPr>
              <w:t>What are the components of it?</w:t>
            </w:r>
          </w:p>
          <w:p w14:paraId="62546126" w14:textId="77777777" w:rsidR="00E10446" w:rsidRDefault="00E10446">
            <w:pPr>
              <w:spacing w:after="120"/>
              <w:jc w:val="center"/>
              <w:rPr>
                <w:b/>
              </w:rPr>
            </w:pPr>
          </w:p>
        </w:tc>
      </w:tr>
      <w:tr w:rsidR="00E10446" w14:paraId="12189F39" w14:textId="77777777">
        <w:tc>
          <w:tcPr>
            <w:tcW w:w="4077" w:type="dxa"/>
            <w:gridSpan w:val="2"/>
          </w:tcPr>
          <w:p w14:paraId="11A32522" w14:textId="2AF55F1B" w:rsidR="00E10446" w:rsidRPr="001272CA" w:rsidRDefault="00A33E61" w:rsidP="001272CA">
            <w:pPr>
              <w:spacing w:after="120"/>
            </w:pPr>
            <w:r>
              <w:t>T</w:t>
            </w:r>
            <w:r w:rsidR="001272CA" w:rsidRPr="001272CA">
              <w:t xml:space="preserve">he paper proposes a CNN-based model </w:t>
            </w:r>
            <w:r w:rsidR="001272CA" w:rsidRPr="001272CA">
              <w:lastRenderedPageBreak/>
              <w:t>that uses various speech features to detect dysarthria in patients</w:t>
            </w:r>
            <w:r w:rsidR="001272CA">
              <w:t xml:space="preserve"> </w:t>
            </w:r>
          </w:p>
          <w:p w14:paraId="3AD43B2E" w14:textId="77777777" w:rsidR="00E10446" w:rsidRDefault="00E10446">
            <w:pPr>
              <w:spacing w:after="120"/>
            </w:pPr>
          </w:p>
        </w:tc>
        <w:tc>
          <w:tcPr>
            <w:tcW w:w="4395" w:type="dxa"/>
            <w:gridSpan w:val="4"/>
          </w:tcPr>
          <w:p w14:paraId="7AEF2588" w14:textId="1A7CEE6A" w:rsidR="00E10446" w:rsidRDefault="008F3A0C">
            <w:pPr>
              <w:pBdr>
                <w:top w:val="nil"/>
                <w:left w:val="nil"/>
                <w:bottom w:val="nil"/>
                <w:right w:val="nil"/>
                <w:between w:val="nil"/>
              </w:pBdr>
              <w:rPr>
                <w:color w:val="000000"/>
              </w:rPr>
            </w:pPr>
            <w:r>
              <w:rPr>
                <w:color w:val="000000"/>
                <w:highlight w:val="white"/>
              </w:rPr>
              <w:lastRenderedPageBreak/>
              <w:t xml:space="preserve"> </w:t>
            </w:r>
            <w:r w:rsidR="001272CA" w:rsidRPr="001272CA">
              <w:rPr>
                <w:color w:val="000000"/>
              </w:rPr>
              <w:t xml:space="preserve">The goal of the proposed solution is to detect </w:t>
            </w:r>
            <w:r w:rsidR="001272CA" w:rsidRPr="001272CA">
              <w:rPr>
                <w:color w:val="000000"/>
              </w:rPr>
              <w:lastRenderedPageBreak/>
              <w:t xml:space="preserve">dysarthria in patients using a CNN-based model that </w:t>
            </w:r>
            <w:r w:rsidR="00A33E61" w:rsidRPr="001272CA">
              <w:rPr>
                <w:color w:val="000000"/>
              </w:rPr>
              <w:t>analyses</w:t>
            </w:r>
            <w:r w:rsidR="001272CA" w:rsidRPr="001272CA">
              <w:rPr>
                <w:color w:val="000000"/>
              </w:rPr>
              <w:t xml:space="preserve"> various speech features. The problem that needs to be solved is the difficulty in d</w:t>
            </w:r>
            <w:r w:rsidR="00A33E61">
              <w:rPr>
                <w:color w:val="000000"/>
              </w:rPr>
              <w:t xml:space="preserve">iagnosing dysarthria, which is </w:t>
            </w:r>
            <w:r w:rsidR="001272CA" w:rsidRPr="001272CA">
              <w:rPr>
                <w:color w:val="000000"/>
              </w:rPr>
              <w:t xml:space="preserve"> speech impairment caused by various underlying conditions.</w:t>
            </w:r>
          </w:p>
          <w:p w14:paraId="437FB9BC" w14:textId="77777777" w:rsidR="00E10446" w:rsidRDefault="00E10446">
            <w:pPr>
              <w:spacing w:after="120"/>
            </w:pPr>
          </w:p>
        </w:tc>
        <w:tc>
          <w:tcPr>
            <w:tcW w:w="5702" w:type="dxa"/>
            <w:gridSpan w:val="3"/>
          </w:tcPr>
          <w:p w14:paraId="1605275C" w14:textId="38910060" w:rsidR="00E10446" w:rsidRDefault="008F3A0C">
            <w:pPr>
              <w:spacing w:after="120"/>
            </w:pPr>
            <w:r>
              <w:lastRenderedPageBreak/>
              <w:t xml:space="preserve"> </w:t>
            </w:r>
            <w:r w:rsidR="006461DD" w:rsidRPr="006461DD">
              <w:t xml:space="preserve">A Convolutional Neural Network-based model to detect </w:t>
            </w:r>
            <w:r w:rsidR="006461DD" w:rsidRPr="006461DD">
              <w:lastRenderedPageBreak/>
              <w:t>dysarthria in patients. The model analyses various speech features such as zero crossing rates, MFCCs, spectral centroids, and spectral roll off. The TORGO speech signal database is used for training and testing the model.</w:t>
            </w:r>
          </w:p>
          <w:p w14:paraId="5EC3A187" w14:textId="77777777" w:rsidR="00E10446" w:rsidRDefault="00E10446">
            <w:pPr>
              <w:spacing w:after="120"/>
            </w:pPr>
          </w:p>
        </w:tc>
      </w:tr>
      <w:tr w:rsidR="00E10446" w14:paraId="1D6691DC" w14:textId="77777777">
        <w:tc>
          <w:tcPr>
            <w:tcW w:w="14174" w:type="dxa"/>
            <w:gridSpan w:val="9"/>
            <w:shd w:val="clear" w:color="auto" w:fill="F7CBAC"/>
          </w:tcPr>
          <w:p w14:paraId="55A105C1" w14:textId="77777777" w:rsidR="00E10446" w:rsidRDefault="008F3A0C">
            <w:pPr>
              <w:spacing w:after="120"/>
              <w:jc w:val="center"/>
              <w:rPr>
                <w:b/>
              </w:rPr>
            </w:pPr>
            <w:r>
              <w:rPr>
                <w:b/>
              </w:rPr>
              <w:lastRenderedPageBreak/>
              <w:t>The Process (Mechanism) of this Work; Means How the Problem has Solved &amp; Advantage &amp; Disadvantage of Each Step in This Process</w:t>
            </w:r>
          </w:p>
        </w:tc>
      </w:tr>
      <w:tr w:rsidR="00E10446" w14:paraId="7D76A4B6" w14:textId="77777777">
        <w:tc>
          <w:tcPr>
            <w:tcW w:w="14174" w:type="dxa"/>
            <w:gridSpan w:val="9"/>
          </w:tcPr>
          <w:p w14:paraId="02F6691C" w14:textId="77777777" w:rsidR="00E10446" w:rsidRDefault="008F3A0C">
            <w:pPr>
              <w:spacing w:after="120"/>
            </w:pPr>
            <w:r>
              <w:t xml:space="preserve"> </w:t>
            </w:r>
          </w:p>
          <w:p w14:paraId="422B15E3" w14:textId="77777777" w:rsidR="00E10446" w:rsidRDefault="00E10446">
            <w:pPr>
              <w:spacing w:after="120"/>
            </w:pPr>
          </w:p>
          <w:tbl>
            <w:tblPr>
              <w:tblStyle w:val="af8"/>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4536"/>
              <w:gridCol w:w="4394"/>
              <w:gridCol w:w="4167"/>
            </w:tblGrid>
            <w:tr w:rsidR="00E10446" w14:paraId="7E4A1AE5" w14:textId="77777777">
              <w:tc>
                <w:tcPr>
                  <w:tcW w:w="846" w:type="dxa"/>
                  <w:shd w:val="clear" w:color="auto" w:fill="C9C9C9"/>
                </w:tcPr>
                <w:p w14:paraId="09F38095" w14:textId="77777777" w:rsidR="00E10446" w:rsidRDefault="00E10446">
                  <w:pPr>
                    <w:spacing w:after="120"/>
                    <w:jc w:val="center"/>
                    <w:rPr>
                      <w:b/>
                      <w:highlight w:val="white"/>
                    </w:rPr>
                  </w:pPr>
                </w:p>
              </w:tc>
              <w:tc>
                <w:tcPr>
                  <w:tcW w:w="4536" w:type="dxa"/>
                  <w:shd w:val="clear" w:color="auto" w:fill="C9C9C9"/>
                </w:tcPr>
                <w:p w14:paraId="5D9899D0" w14:textId="77777777" w:rsidR="00E10446" w:rsidRDefault="008F3A0C">
                  <w:pPr>
                    <w:spacing w:after="120"/>
                    <w:jc w:val="center"/>
                    <w:rPr>
                      <w:b/>
                      <w:highlight w:val="white"/>
                    </w:rPr>
                  </w:pPr>
                  <w:r>
                    <w:rPr>
                      <w:b/>
                      <w:highlight w:val="white"/>
                    </w:rPr>
                    <w:t>Process Steps</w:t>
                  </w:r>
                </w:p>
              </w:tc>
              <w:tc>
                <w:tcPr>
                  <w:tcW w:w="4394" w:type="dxa"/>
                  <w:shd w:val="clear" w:color="auto" w:fill="C9C9C9"/>
                </w:tcPr>
                <w:p w14:paraId="4251978E" w14:textId="77777777" w:rsidR="00E10446" w:rsidRDefault="008F3A0C">
                  <w:pPr>
                    <w:spacing w:after="120"/>
                    <w:jc w:val="center"/>
                    <w:rPr>
                      <w:b/>
                      <w:highlight w:val="white"/>
                    </w:rPr>
                  </w:pPr>
                  <w:r>
                    <w:rPr>
                      <w:b/>
                      <w:highlight w:val="white"/>
                    </w:rPr>
                    <w:t>Advantage</w:t>
                  </w:r>
                </w:p>
              </w:tc>
              <w:tc>
                <w:tcPr>
                  <w:tcW w:w="4167" w:type="dxa"/>
                  <w:shd w:val="clear" w:color="auto" w:fill="C9C9C9"/>
                </w:tcPr>
                <w:p w14:paraId="4F2FF801" w14:textId="77777777" w:rsidR="00E10446" w:rsidRDefault="008F3A0C">
                  <w:pPr>
                    <w:spacing w:after="120"/>
                    <w:jc w:val="center"/>
                    <w:rPr>
                      <w:b/>
                      <w:highlight w:val="white"/>
                    </w:rPr>
                  </w:pPr>
                  <w:r>
                    <w:rPr>
                      <w:b/>
                      <w:highlight w:val="white"/>
                    </w:rPr>
                    <w:t>Disadvantage (Limitation)</w:t>
                  </w:r>
                </w:p>
              </w:tc>
            </w:tr>
            <w:tr w:rsidR="00E10446" w14:paraId="7C530012" w14:textId="77777777">
              <w:tc>
                <w:tcPr>
                  <w:tcW w:w="846" w:type="dxa"/>
                  <w:shd w:val="clear" w:color="auto" w:fill="C9C9C9"/>
                </w:tcPr>
                <w:p w14:paraId="7BF6CFE7" w14:textId="77777777" w:rsidR="00E10446" w:rsidRDefault="008F3A0C">
                  <w:pPr>
                    <w:spacing w:after="120"/>
                    <w:jc w:val="center"/>
                    <w:rPr>
                      <w:b/>
                      <w:highlight w:val="white"/>
                    </w:rPr>
                  </w:pPr>
                  <w:r>
                    <w:rPr>
                      <w:b/>
                      <w:highlight w:val="white"/>
                    </w:rPr>
                    <w:t>1</w:t>
                  </w:r>
                </w:p>
              </w:tc>
              <w:tc>
                <w:tcPr>
                  <w:tcW w:w="4536" w:type="dxa"/>
                </w:tcPr>
                <w:p w14:paraId="4692D5EA" w14:textId="0CB87FD5" w:rsidR="00E10446" w:rsidRDefault="008F3A0C">
                  <w:pPr>
                    <w:spacing w:after="120"/>
                    <w:rPr>
                      <w:highlight w:val="white"/>
                    </w:rPr>
                  </w:pPr>
                  <w:r>
                    <w:rPr>
                      <w:highlight w:val="white"/>
                    </w:rPr>
                    <w:t xml:space="preserve"> </w:t>
                  </w:r>
                  <w:r w:rsidR="001272CA" w:rsidRPr="001272CA">
                    <w:t xml:space="preserve">Pre-processing the data, </w:t>
                  </w:r>
                  <w:r w:rsidR="00A33E61" w:rsidRPr="001272CA">
                    <w:t>this includes silence removal and noise reduction.</w:t>
                  </w:r>
                </w:p>
              </w:tc>
              <w:tc>
                <w:tcPr>
                  <w:tcW w:w="4394" w:type="dxa"/>
                </w:tcPr>
                <w:p w14:paraId="0A255BBC" w14:textId="5E01C246" w:rsidR="00E10446" w:rsidRDefault="00F52494">
                  <w:pPr>
                    <w:spacing w:after="120"/>
                    <w:rPr>
                      <w:highlight w:val="white"/>
                    </w:rPr>
                  </w:pPr>
                  <w:r>
                    <w:t>T</w:t>
                  </w:r>
                  <w:r w:rsidR="009551D4" w:rsidRPr="009551D4">
                    <w:t>he proposed solution is generalizable across languages, making it useful for detecting dysarthria in patients speaking different languages.</w:t>
                  </w:r>
                </w:p>
              </w:tc>
              <w:tc>
                <w:tcPr>
                  <w:tcW w:w="4167" w:type="dxa"/>
                </w:tcPr>
                <w:p w14:paraId="563CFA16" w14:textId="788FD2A1" w:rsidR="00E10446" w:rsidRDefault="00F52494">
                  <w:pPr>
                    <w:spacing w:after="120"/>
                    <w:rPr>
                      <w:highlight w:val="white"/>
                    </w:rPr>
                  </w:pPr>
                  <w:r>
                    <w:t xml:space="preserve">It </w:t>
                  </w:r>
                  <w:r w:rsidR="009551D4" w:rsidRPr="009551D4">
                    <w:t>requires a large amount of data for training the model, which may not always be available.</w:t>
                  </w:r>
                </w:p>
              </w:tc>
            </w:tr>
            <w:tr w:rsidR="00E10446" w14:paraId="07E290E9" w14:textId="77777777">
              <w:tc>
                <w:tcPr>
                  <w:tcW w:w="846" w:type="dxa"/>
                  <w:shd w:val="clear" w:color="auto" w:fill="C9C9C9"/>
                </w:tcPr>
                <w:p w14:paraId="1736A9D4" w14:textId="77777777" w:rsidR="00E10446" w:rsidRDefault="008F3A0C">
                  <w:pPr>
                    <w:spacing w:after="120"/>
                    <w:jc w:val="center"/>
                    <w:rPr>
                      <w:b/>
                      <w:highlight w:val="white"/>
                    </w:rPr>
                  </w:pPr>
                  <w:r>
                    <w:rPr>
                      <w:b/>
                      <w:highlight w:val="white"/>
                    </w:rPr>
                    <w:t>2</w:t>
                  </w:r>
                </w:p>
              </w:tc>
              <w:tc>
                <w:tcPr>
                  <w:tcW w:w="4536" w:type="dxa"/>
                </w:tcPr>
                <w:p w14:paraId="271DE416" w14:textId="26E196CA" w:rsidR="00E10446" w:rsidRDefault="001272CA">
                  <w:pPr>
                    <w:spacing w:after="120"/>
                    <w:rPr>
                      <w:highlight w:val="white"/>
                    </w:rPr>
                  </w:pPr>
                  <w:r w:rsidRPr="001272CA">
                    <w:t>Feature extraction using various speech features such as zero crossing rates, MFCCs, spectral centroids, and spectral roll off.</w:t>
                  </w:r>
                </w:p>
              </w:tc>
              <w:tc>
                <w:tcPr>
                  <w:tcW w:w="4394" w:type="dxa"/>
                </w:tcPr>
                <w:p w14:paraId="40C3F111" w14:textId="7C46C3DB" w:rsidR="00E10446" w:rsidRDefault="009551D4">
                  <w:pPr>
                    <w:spacing w:after="120"/>
                    <w:rPr>
                      <w:highlight w:val="white"/>
                    </w:rPr>
                  </w:pPr>
                  <w:r w:rsidRPr="009551D4">
                    <w:t>The end-to-end framework optimizes feature extraction, distance matrix computation, and classification, making the model efficient and effective</w:t>
                  </w:r>
                </w:p>
              </w:tc>
              <w:tc>
                <w:tcPr>
                  <w:tcW w:w="4167" w:type="dxa"/>
                </w:tcPr>
                <w:p w14:paraId="3803E12F" w14:textId="695BDB8D" w:rsidR="00E10446" w:rsidRDefault="009551D4">
                  <w:pPr>
                    <w:spacing w:after="120"/>
                    <w:rPr>
                      <w:highlight w:val="white"/>
                    </w:rPr>
                  </w:pPr>
                  <w:r>
                    <w:t>T</w:t>
                  </w:r>
                  <w:r w:rsidRPr="009551D4">
                    <w:t>he model's accuracy may be affected by variations in speech patterns due to factors such as age, gender, and accent</w:t>
                  </w:r>
                  <w:r>
                    <w:t>.</w:t>
                  </w:r>
                </w:p>
              </w:tc>
            </w:tr>
            <w:tr w:rsidR="00E10446" w14:paraId="5D753EBF" w14:textId="77777777">
              <w:tc>
                <w:tcPr>
                  <w:tcW w:w="846" w:type="dxa"/>
                  <w:shd w:val="clear" w:color="auto" w:fill="C9C9C9"/>
                </w:tcPr>
                <w:p w14:paraId="19DDDD0A" w14:textId="77777777" w:rsidR="00E10446" w:rsidRDefault="008F3A0C">
                  <w:pPr>
                    <w:spacing w:after="120"/>
                    <w:jc w:val="center"/>
                    <w:rPr>
                      <w:b/>
                      <w:highlight w:val="white"/>
                    </w:rPr>
                  </w:pPr>
                  <w:r>
                    <w:rPr>
                      <w:b/>
                      <w:highlight w:val="white"/>
                    </w:rPr>
                    <w:t>3</w:t>
                  </w:r>
                </w:p>
              </w:tc>
              <w:tc>
                <w:tcPr>
                  <w:tcW w:w="4536" w:type="dxa"/>
                </w:tcPr>
                <w:p w14:paraId="6F758A6B" w14:textId="05FC236E" w:rsidR="00E10446" w:rsidRDefault="001272CA">
                  <w:pPr>
                    <w:spacing w:after="120"/>
                    <w:rPr>
                      <w:highlight w:val="white"/>
                    </w:rPr>
                  </w:pPr>
                  <w:r w:rsidRPr="001272CA">
                    <w:t>Training the CNN model using the TORGO speech signal database.</w:t>
                  </w:r>
                </w:p>
              </w:tc>
              <w:tc>
                <w:tcPr>
                  <w:tcW w:w="4394" w:type="dxa"/>
                </w:tcPr>
                <w:p w14:paraId="0B4C1725" w14:textId="1D8AA7CA" w:rsidR="00E10446" w:rsidRDefault="00F52494">
                  <w:pPr>
                    <w:spacing w:after="120"/>
                    <w:rPr>
                      <w:highlight w:val="white"/>
                    </w:rPr>
                  </w:pPr>
                  <w:r>
                    <w:t xml:space="preserve">It </w:t>
                  </w:r>
                  <w:r w:rsidR="009551D4" w:rsidRPr="009551D4">
                    <w:t>surpasses state-of-the-art CNN-based systems, according to experimental results on two dysarthric speech datasets</w:t>
                  </w:r>
                </w:p>
              </w:tc>
              <w:tc>
                <w:tcPr>
                  <w:tcW w:w="4167" w:type="dxa"/>
                </w:tcPr>
                <w:p w14:paraId="0120AC0E" w14:textId="51455A6B" w:rsidR="00E10446" w:rsidRDefault="009551D4" w:rsidP="009551D4">
                  <w:pPr>
                    <w:spacing w:after="120"/>
                    <w:rPr>
                      <w:highlight w:val="white"/>
                    </w:rPr>
                  </w:pPr>
                  <w:r>
                    <w:t>T</w:t>
                  </w:r>
                  <w:r w:rsidR="00F52494">
                    <w:t xml:space="preserve">he </w:t>
                  </w:r>
                  <w:r w:rsidRPr="009551D4">
                    <w:t>solution may not be suitable for detecting dysarthria in patients with severe speech impairments, as the model may not be able to capture the unique characteristics of their speech.</w:t>
                  </w:r>
                </w:p>
              </w:tc>
            </w:tr>
            <w:tr w:rsidR="00E10446" w14:paraId="40A7FE7D" w14:textId="77777777">
              <w:tc>
                <w:tcPr>
                  <w:tcW w:w="846" w:type="dxa"/>
                  <w:shd w:val="clear" w:color="auto" w:fill="C9C9C9"/>
                </w:tcPr>
                <w:p w14:paraId="75F4FEED" w14:textId="77777777" w:rsidR="00E10446" w:rsidRDefault="008F3A0C">
                  <w:pPr>
                    <w:spacing w:after="120"/>
                    <w:jc w:val="center"/>
                    <w:rPr>
                      <w:b/>
                      <w:highlight w:val="white"/>
                    </w:rPr>
                  </w:pPr>
                  <w:r>
                    <w:rPr>
                      <w:b/>
                      <w:highlight w:val="white"/>
                    </w:rPr>
                    <w:t>4</w:t>
                  </w:r>
                </w:p>
              </w:tc>
              <w:tc>
                <w:tcPr>
                  <w:tcW w:w="4536" w:type="dxa"/>
                </w:tcPr>
                <w:p w14:paraId="52E4B1B9" w14:textId="12B58C82" w:rsidR="00E10446" w:rsidRDefault="001272CA">
                  <w:pPr>
                    <w:spacing w:after="120"/>
                    <w:rPr>
                      <w:highlight w:val="white"/>
                    </w:rPr>
                  </w:pPr>
                  <w:r w:rsidRPr="001272CA">
                    <w:t>Testing the model on the same database to evaluate its accuracy in detecting dysarthria.</w:t>
                  </w:r>
                </w:p>
              </w:tc>
              <w:tc>
                <w:tcPr>
                  <w:tcW w:w="4394" w:type="dxa"/>
                </w:tcPr>
                <w:p w14:paraId="2A82E824" w14:textId="77777777" w:rsidR="00E10446" w:rsidRDefault="00E10446">
                  <w:pPr>
                    <w:spacing w:after="120"/>
                    <w:rPr>
                      <w:highlight w:val="white"/>
                    </w:rPr>
                  </w:pPr>
                </w:p>
              </w:tc>
              <w:tc>
                <w:tcPr>
                  <w:tcW w:w="4167" w:type="dxa"/>
                </w:tcPr>
                <w:p w14:paraId="7B107010" w14:textId="77777777" w:rsidR="00E10446" w:rsidRDefault="00E10446">
                  <w:pPr>
                    <w:spacing w:after="120"/>
                    <w:rPr>
                      <w:highlight w:val="white"/>
                    </w:rPr>
                  </w:pPr>
                </w:p>
              </w:tc>
            </w:tr>
            <w:tr w:rsidR="00E10446" w14:paraId="5D10ED53" w14:textId="77777777">
              <w:tc>
                <w:tcPr>
                  <w:tcW w:w="846" w:type="dxa"/>
                  <w:shd w:val="clear" w:color="auto" w:fill="C9C9C9"/>
                </w:tcPr>
                <w:p w14:paraId="07DAD1D0" w14:textId="77777777" w:rsidR="00E10446" w:rsidRDefault="008F3A0C">
                  <w:pPr>
                    <w:spacing w:after="120"/>
                    <w:jc w:val="center"/>
                    <w:rPr>
                      <w:b/>
                      <w:highlight w:val="white"/>
                    </w:rPr>
                  </w:pPr>
                  <w:r>
                    <w:rPr>
                      <w:b/>
                      <w:highlight w:val="white"/>
                    </w:rPr>
                    <w:lastRenderedPageBreak/>
                    <w:t>5</w:t>
                  </w:r>
                </w:p>
              </w:tc>
              <w:tc>
                <w:tcPr>
                  <w:tcW w:w="4536" w:type="dxa"/>
                </w:tcPr>
                <w:p w14:paraId="70AFC837" w14:textId="0C1FC69E" w:rsidR="00E10446" w:rsidRDefault="009551D4">
                  <w:pPr>
                    <w:spacing w:after="120"/>
                    <w:rPr>
                      <w:highlight w:val="white"/>
                    </w:rPr>
                  </w:pPr>
                  <w:r w:rsidRPr="009551D4">
                    <w:t xml:space="preserve">Using the trained model to detect dysarthria in patients by </w:t>
                  </w:r>
                  <w:r w:rsidR="00A33E61" w:rsidRPr="009551D4">
                    <w:t>analysing</w:t>
                  </w:r>
                  <w:r w:rsidRPr="009551D4">
                    <w:t xml:space="preserve"> their speech features.</w:t>
                  </w:r>
                </w:p>
              </w:tc>
              <w:tc>
                <w:tcPr>
                  <w:tcW w:w="4394" w:type="dxa"/>
                </w:tcPr>
                <w:p w14:paraId="22A0D3E7" w14:textId="77777777" w:rsidR="00E10446" w:rsidRDefault="00E10446">
                  <w:pPr>
                    <w:spacing w:after="120"/>
                    <w:rPr>
                      <w:highlight w:val="white"/>
                    </w:rPr>
                  </w:pPr>
                </w:p>
              </w:tc>
              <w:tc>
                <w:tcPr>
                  <w:tcW w:w="4167" w:type="dxa"/>
                </w:tcPr>
                <w:p w14:paraId="0EEE0A61" w14:textId="77777777" w:rsidR="00E10446" w:rsidRDefault="00E10446">
                  <w:pPr>
                    <w:spacing w:after="120"/>
                    <w:rPr>
                      <w:highlight w:val="white"/>
                    </w:rPr>
                  </w:pPr>
                </w:p>
              </w:tc>
            </w:tr>
          </w:tbl>
          <w:p w14:paraId="6D6D6AEE" w14:textId="77777777" w:rsidR="00E10446" w:rsidRDefault="00E10446">
            <w:pPr>
              <w:spacing w:after="120"/>
              <w:rPr>
                <w:highlight w:val="white"/>
              </w:rPr>
            </w:pPr>
          </w:p>
          <w:p w14:paraId="19AC2E3D" w14:textId="77777777" w:rsidR="00E10446" w:rsidRDefault="00E10446">
            <w:pPr>
              <w:spacing w:after="120"/>
            </w:pPr>
          </w:p>
        </w:tc>
      </w:tr>
      <w:tr w:rsidR="00E10446" w14:paraId="66CF7F54" w14:textId="77777777">
        <w:tc>
          <w:tcPr>
            <w:tcW w:w="14174" w:type="dxa"/>
            <w:gridSpan w:val="9"/>
            <w:shd w:val="clear" w:color="auto" w:fill="F7CBAC"/>
          </w:tcPr>
          <w:p w14:paraId="4B99D00E" w14:textId="77777777" w:rsidR="00E10446" w:rsidRDefault="008F3A0C">
            <w:pPr>
              <w:spacing w:after="120"/>
              <w:jc w:val="center"/>
              <w:rPr>
                <w:b/>
              </w:rPr>
            </w:pPr>
            <w:r>
              <w:rPr>
                <w:b/>
              </w:rPr>
              <w:lastRenderedPageBreak/>
              <w:t xml:space="preserve">Major Impact Factors in this Work </w:t>
            </w:r>
          </w:p>
        </w:tc>
      </w:tr>
      <w:tr w:rsidR="00E10446" w14:paraId="5BE71B7B" w14:textId="77777777">
        <w:tc>
          <w:tcPr>
            <w:tcW w:w="14174" w:type="dxa"/>
            <w:gridSpan w:val="9"/>
          </w:tcPr>
          <w:p w14:paraId="415495FA" w14:textId="77777777" w:rsidR="00E10446" w:rsidRDefault="008F3A0C">
            <w:pPr>
              <w:pBdr>
                <w:top w:val="nil"/>
                <w:left w:val="nil"/>
                <w:bottom w:val="nil"/>
                <w:right w:val="nil"/>
                <w:between w:val="nil"/>
              </w:pBdr>
              <w:spacing w:after="12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 </w:t>
            </w:r>
          </w:p>
          <w:tbl>
            <w:tblPr>
              <w:tblStyle w:val="af9"/>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85"/>
              <w:gridCol w:w="3486"/>
              <w:gridCol w:w="3486"/>
              <w:gridCol w:w="3486"/>
            </w:tblGrid>
            <w:tr w:rsidR="00E10446" w14:paraId="1DB459FB" w14:textId="77777777">
              <w:tc>
                <w:tcPr>
                  <w:tcW w:w="3485" w:type="dxa"/>
                  <w:shd w:val="clear" w:color="auto" w:fill="D0CECE"/>
                </w:tcPr>
                <w:p w14:paraId="650A7734" w14:textId="77777777" w:rsidR="00E10446" w:rsidRDefault="008F3A0C">
                  <w:pPr>
                    <w:pBdr>
                      <w:top w:val="nil"/>
                      <w:left w:val="nil"/>
                      <w:bottom w:val="nil"/>
                      <w:right w:val="nil"/>
                      <w:between w:val="nil"/>
                    </w:pBdr>
                    <w:spacing w:after="120"/>
                    <w:jc w:val="center"/>
                    <w:rPr>
                      <w:rFonts w:ascii="Times New Roman" w:eastAsia="Times New Roman" w:hAnsi="Times New Roman" w:cs="Times New Roman"/>
                      <w:color w:val="000000"/>
                    </w:rPr>
                  </w:pPr>
                  <w:r>
                    <w:rPr>
                      <w:rFonts w:ascii="Times New Roman" w:eastAsia="Times New Roman" w:hAnsi="Times New Roman" w:cs="Times New Roman"/>
                      <w:b/>
                      <w:color w:val="000000"/>
                    </w:rPr>
                    <w:t>Dependent Variable</w:t>
                  </w:r>
                </w:p>
              </w:tc>
              <w:tc>
                <w:tcPr>
                  <w:tcW w:w="3486" w:type="dxa"/>
                  <w:shd w:val="clear" w:color="auto" w:fill="D0CECE"/>
                </w:tcPr>
                <w:p w14:paraId="5D8BE87F" w14:textId="77777777" w:rsidR="00E10446" w:rsidRDefault="008F3A0C">
                  <w:pPr>
                    <w:pBdr>
                      <w:top w:val="nil"/>
                      <w:left w:val="nil"/>
                      <w:bottom w:val="nil"/>
                      <w:right w:val="nil"/>
                      <w:between w:val="nil"/>
                    </w:pBdr>
                    <w:spacing w:after="120"/>
                    <w:jc w:val="center"/>
                    <w:rPr>
                      <w:rFonts w:ascii="Times New Roman" w:eastAsia="Times New Roman" w:hAnsi="Times New Roman" w:cs="Times New Roman"/>
                      <w:color w:val="000000"/>
                    </w:rPr>
                  </w:pPr>
                  <w:r>
                    <w:rPr>
                      <w:rFonts w:ascii="Times New Roman" w:eastAsia="Times New Roman" w:hAnsi="Times New Roman" w:cs="Times New Roman"/>
                      <w:b/>
                      <w:color w:val="000000"/>
                    </w:rPr>
                    <w:t>Independent Variable</w:t>
                  </w:r>
                </w:p>
              </w:tc>
              <w:tc>
                <w:tcPr>
                  <w:tcW w:w="3486" w:type="dxa"/>
                  <w:shd w:val="clear" w:color="auto" w:fill="D0CECE"/>
                </w:tcPr>
                <w:p w14:paraId="5B632B79" w14:textId="77777777" w:rsidR="00E10446" w:rsidRDefault="008F3A0C">
                  <w:pPr>
                    <w:pBdr>
                      <w:top w:val="nil"/>
                      <w:left w:val="nil"/>
                      <w:bottom w:val="nil"/>
                      <w:right w:val="nil"/>
                      <w:between w:val="nil"/>
                    </w:pBdr>
                    <w:spacing w:after="120"/>
                    <w:jc w:val="center"/>
                    <w:rPr>
                      <w:rFonts w:ascii="Times New Roman" w:eastAsia="Times New Roman" w:hAnsi="Times New Roman" w:cs="Times New Roman"/>
                      <w:color w:val="000000"/>
                    </w:rPr>
                  </w:pPr>
                  <w:r>
                    <w:rPr>
                      <w:rFonts w:ascii="Times New Roman" w:eastAsia="Times New Roman" w:hAnsi="Times New Roman" w:cs="Times New Roman"/>
                      <w:b/>
                      <w:color w:val="000000"/>
                    </w:rPr>
                    <w:t>Moderating variable</w:t>
                  </w:r>
                </w:p>
              </w:tc>
              <w:tc>
                <w:tcPr>
                  <w:tcW w:w="3486" w:type="dxa"/>
                  <w:shd w:val="clear" w:color="auto" w:fill="D0CECE"/>
                </w:tcPr>
                <w:p w14:paraId="0687AAE9" w14:textId="77777777" w:rsidR="00E10446" w:rsidRDefault="008F3A0C">
                  <w:pPr>
                    <w:pBdr>
                      <w:top w:val="nil"/>
                      <w:left w:val="nil"/>
                      <w:bottom w:val="nil"/>
                      <w:right w:val="nil"/>
                      <w:between w:val="nil"/>
                    </w:pBdr>
                    <w:tabs>
                      <w:tab w:val="left" w:pos="2149"/>
                    </w:tabs>
                    <w:spacing w:after="120"/>
                    <w:jc w:val="center"/>
                    <w:rPr>
                      <w:rFonts w:ascii="Times New Roman" w:eastAsia="Times New Roman" w:hAnsi="Times New Roman" w:cs="Times New Roman"/>
                      <w:color w:val="000000"/>
                    </w:rPr>
                  </w:pPr>
                  <w:r>
                    <w:rPr>
                      <w:rFonts w:ascii="Times New Roman" w:eastAsia="Times New Roman" w:hAnsi="Times New Roman" w:cs="Times New Roman"/>
                      <w:b/>
                      <w:color w:val="000000"/>
                    </w:rPr>
                    <w:t>Mediating (Intervening ) variable</w:t>
                  </w:r>
                </w:p>
              </w:tc>
            </w:tr>
            <w:tr w:rsidR="00E10446" w14:paraId="57404773" w14:textId="77777777">
              <w:tc>
                <w:tcPr>
                  <w:tcW w:w="3485" w:type="dxa"/>
                </w:tcPr>
                <w:p w14:paraId="2AECA18A" w14:textId="20C6B0BF" w:rsidR="00E10446" w:rsidRDefault="008F3A0C">
                  <w:r>
                    <w:t xml:space="preserve"> </w:t>
                  </w:r>
                  <w:r w:rsidR="00FE4F81">
                    <w:rPr>
                      <w:rStyle w:val="selectable-text"/>
                    </w:rPr>
                    <w:t>Dysarthria Diagnosis</w:t>
                  </w:r>
                </w:p>
              </w:tc>
              <w:tc>
                <w:tcPr>
                  <w:tcW w:w="3486" w:type="dxa"/>
                </w:tcPr>
                <w:p w14:paraId="52FDFD2E" w14:textId="176D440A" w:rsidR="00E10446" w:rsidRDefault="008F3A0C">
                  <w:r>
                    <w:t xml:space="preserve"> </w:t>
                  </w:r>
                  <w:r w:rsidR="00FE4F81">
                    <w:rPr>
                      <w:rStyle w:val="selectable-text"/>
                    </w:rPr>
                    <w:t>Severity level of dysarthria</w:t>
                  </w:r>
                </w:p>
              </w:tc>
              <w:tc>
                <w:tcPr>
                  <w:tcW w:w="3486" w:type="dxa"/>
                </w:tcPr>
                <w:p w14:paraId="74E6A393" w14:textId="55D7FD49" w:rsidR="00E10446" w:rsidRDefault="008F3A0C">
                  <w:pPr>
                    <w:shd w:val="clear" w:color="auto" w:fill="FFFFFF"/>
                    <w:rPr>
                      <w:color w:val="000000"/>
                    </w:rPr>
                  </w:pPr>
                  <w:r>
                    <w:t xml:space="preserve"> </w:t>
                  </w:r>
                  <w:r w:rsidR="00FE4F81">
                    <w:t>Age</w:t>
                  </w:r>
                </w:p>
              </w:tc>
              <w:tc>
                <w:tcPr>
                  <w:tcW w:w="3486" w:type="dxa"/>
                </w:tcPr>
                <w:p w14:paraId="4F1E44C0" w14:textId="5917B7F1" w:rsidR="00E10446" w:rsidRDefault="00FE4F81">
                  <w:pPr>
                    <w:shd w:val="clear" w:color="auto" w:fill="FFFFFF"/>
                  </w:pPr>
                  <w:r>
                    <w:rPr>
                      <w:rStyle w:val="selectable-text"/>
                    </w:rPr>
                    <w:t>Speech features</w:t>
                  </w:r>
                </w:p>
              </w:tc>
            </w:tr>
          </w:tbl>
          <w:p w14:paraId="121572F0" w14:textId="77777777" w:rsidR="00E10446" w:rsidRDefault="00E10446">
            <w:pPr>
              <w:spacing w:after="120"/>
            </w:pPr>
          </w:p>
        </w:tc>
      </w:tr>
      <w:tr w:rsidR="00E10446" w14:paraId="3E280B19" w14:textId="77777777">
        <w:tc>
          <w:tcPr>
            <w:tcW w:w="14174" w:type="dxa"/>
            <w:gridSpan w:val="9"/>
            <w:shd w:val="clear" w:color="auto" w:fill="auto"/>
          </w:tcPr>
          <w:p w14:paraId="4C1623A9" w14:textId="77777777" w:rsidR="00E10446" w:rsidRDefault="00E10446">
            <w:pPr>
              <w:spacing w:after="120"/>
              <w:jc w:val="center"/>
              <w:rPr>
                <w:b/>
              </w:rPr>
            </w:pPr>
          </w:p>
          <w:tbl>
            <w:tblPr>
              <w:tblStyle w:val="afa"/>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43"/>
            </w:tblGrid>
            <w:tr w:rsidR="00E10446" w14:paraId="5613F55F" w14:textId="77777777">
              <w:tc>
                <w:tcPr>
                  <w:tcW w:w="13943" w:type="dxa"/>
                  <w:shd w:val="clear" w:color="auto" w:fill="D0CECE"/>
                </w:tcPr>
                <w:p w14:paraId="0862EC68" w14:textId="77777777" w:rsidR="00E10446" w:rsidRDefault="008F3A0C">
                  <w:pPr>
                    <w:spacing w:after="120"/>
                    <w:jc w:val="center"/>
                    <w:rPr>
                      <w:highlight w:val="white"/>
                    </w:rPr>
                  </w:pPr>
                  <w:r>
                    <w:rPr>
                      <w:b/>
                      <w:color w:val="000000"/>
                      <w:highlight w:val="white"/>
                    </w:rPr>
                    <w:t>Relationship Among The Above 4 Variables in This article</w:t>
                  </w:r>
                </w:p>
              </w:tc>
            </w:tr>
            <w:tr w:rsidR="00E10446" w14:paraId="5AE07AE7" w14:textId="77777777">
              <w:tc>
                <w:tcPr>
                  <w:tcW w:w="13943" w:type="dxa"/>
                </w:tcPr>
                <w:p w14:paraId="175CB6E0" w14:textId="5CA5ED77" w:rsidR="00E10446" w:rsidRPr="00FE4F81" w:rsidRDefault="008F3A0C">
                  <w:pPr>
                    <w:spacing w:after="120"/>
                    <w:rPr>
                      <w:color w:val="000000"/>
                    </w:rPr>
                  </w:pPr>
                  <w:r>
                    <w:rPr>
                      <w:color w:val="000000"/>
                    </w:rPr>
                    <w:t xml:space="preserve"> </w:t>
                  </w:r>
                  <w:r w:rsidR="00FE4F81">
                    <w:rPr>
                      <w:rStyle w:val="selectable-text"/>
                    </w:rPr>
                    <w:t>This study examines the link between dysarthria severity and the accuracy of diagnosis using a Convolutional Neural Network . Speech features like zero crossing rates and MFCCs serve as mediating variables, explaining how dysarthria severity affects diagnosis accuracy. Age is considered as a potential moderating variable, suggesting its influence on this relationship. Overall, the study showcases the CNN's effectiveness in early dysarthria diagnosis, considering severity levels and potential moderating factors.</w:t>
                  </w:r>
                </w:p>
              </w:tc>
            </w:tr>
          </w:tbl>
          <w:p w14:paraId="70D7CD5A" w14:textId="77777777" w:rsidR="00E10446" w:rsidRDefault="00E10446">
            <w:pPr>
              <w:spacing w:after="120"/>
              <w:jc w:val="center"/>
              <w:rPr>
                <w:b/>
              </w:rPr>
            </w:pPr>
          </w:p>
          <w:p w14:paraId="21EDE2F1" w14:textId="77777777" w:rsidR="00E10446" w:rsidRDefault="00E10446">
            <w:pPr>
              <w:spacing w:after="120"/>
              <w:jc w:val="center"/>
              <w:rPr>
                <w:b/>
              </w:rPr>
            </w:pPr>
          </w:p>
        </w:tc>
      </w:tr>
      <w:tr w:rsidR="00E10446" w14:paraId="0FC31259" w14:textId="77777777">
        <w:tc>
          <w:tcPr>
            <w:tcW w:w="4644" w:type="dxa"/>
            <w:gridSpan w:val="3"/>
            <w:shd w:val="clear" w:color="auto" w:fill="F7CBAC"/>
          </w:tcPr>
          <w:p w14:paraId="213E85DE" w14:textId="77777777" w:rsidR="00E10446" w:rsidRDefault="008F3A0C">
            <w:pPr>
              <w:spacing w:after="120"/>
              <w:jc w:val="center"/>
              <w:rPr>
                <w:b/>
              </w:rPr>
            </w:pPr>
            <w:r>
              <w:rPr>
                <w:b/>
              </w:rPr>
              <w:t xml:space="preserve">Input and Output  </w:t>
            </w:r>
          </w:p>
        </w:tc>
        <w:tc>
          <w:tcPr>
            <w:tcW w:w="4678" w:type="dxa"/>
            <w:gridSpan w:val="4"/>
            <w:shd w:val="clear" w:color="auto" w:fill="F7CBAC"/>
          </w:tcPr>
          <w:p w14:paraId="76A24992" w14:textId="77777777" w:rsidR="00E10446" w:rsidRDefault="008F3A0C">
            <w:pPr>
              <w:spacing w:after="120"/>
              <w:jc w:val="center"/>
              <w:rPr>
                <w:b/>
              </w:rPr>
            </w:pPr>
            <w:r>
              <w:rPr>
                <w:b/>
              </w:rPr>
              <w:t xml:space="preserve">Feature of This   Solution </w:t>
            </w:r>
          </w:p>
        </w:tc>
        <w:tc>
          <w:tcPr>
            <w:tcW w:w="4852" w:type="dxa"/>
            <w:gridSpan w:val="2"/>
            <w:shd w:val="clear" w:color="auto" w:fill="F7CBAC"/>
          </w:tcPr>
          <w:p w14:paraId="4AED6185" w14:textId="77777777" w:rsidR="00E10446" w:rsidRDefault="008F3A0C">
            <w:pPr>
              <w:spacing w:after="120"/>
              <w:jc w:val="center"/>
              <w:rPr>
                <w:b/>
              </w:rPr>
            </w:pPr>
            <w:r>
              <w:rPr>
                <w:b/>
              </w:rPr>
              <w:t>Contribution &amp; The Value of This  Work</w:t>
            </w:r>
          </w:p>
        </w:tc>
      </w:tr>
      <w:tr w:rsidR="00E10446" w14:paraId="6FA8A38C" w14:textId="77777777">
        <w:tc>
          <w:tcPr>
            <w:tcW w:w="4644" w:type="dxa"/>
            <w:gridSpan w:val="3"/>
          </w:tcPr>
          <w:p w14:paraId="49A38A71" w14:textId="77777777" w:rsidR="00E10446" w:rsidRDefault="00E10446">
            <w:pPr>
              <w:spacing w:after="120"/>
            </w:pPr>
          </w:p>
          <w:tbl>
            <w:tblPr>
              <w:tblStyle w:val="afb"/>
              <w:tblW w:w="4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6"/>
              <w:gridCol w:w="2207"/>
            </w:tblGrid>
            <w:tr w:rsidR="00E10446" w14:paraId="7D32AD4B" w14:textId="77777777">
              <w:tc>
                <w:tcPr>
                  <w:tcW w:w="2206" w:type="dxa"/>
                  <w:shd w:val="clear" w:color="auto" w:fill="C9C9C9"/>
                </w:tcPr>
                <w:p w14:paraId="2202EE0A" w14:textId="77777777" w:rsidR="00E10446" w:rsidRDefault="008F3A0C">
                  <w:pPr>
                    <w:spacing w:after="120"/>
                    <w:jc w:val="center"/>
                    <w:rPr>
                      <w:b/>
                    </w:rPr>
                  </w:pPr>
                  <w:r>
                    <w:rPr>
                      <w:b/>
                    </w:rPr>
                    <w:t>Input</w:t>
                  </w:r>
                </w:p>
              </w:tc>
              <w:tc>
                <w:tcPr>
                  <w:tcW w:w="2207" w:type="dxa"/>
                  <w:shd w:val="clear" w:color="auto" w:fill="C9C9C9"/>
                </w:tcPr>
                <w:p w14:paraId="6572B911" w14:textId="77777777" w:rsidR="00E10446" w:rsidRDefault="008F3A0C">
                  <w:pPr>
                    <w:spacing w:after="120"/>
                    <w:jc w:val="center"/>
                    <w:rPr>
                      <w:b/>
                    </w:rPr>
                  </w:pPr>
                  <w:r>
                    <w:rPr>
                      <w:b/>
                    </w:rPr>
                    <w:t>Output</w:t>
                  </w:r>
                </w:p>
              </w:tc>
            </w:tr>
            <w:tr w:rsidR="00E10446" w14:paraId="6A5393E4" w14:textId="77777777">
              <w:tc>
                <w:tcPr>
                  <w:tcW w:w="2206" w:type="dxa"/>
                </w:tcPr>
                <w:p w14:paraId="1C2F1A92" w14:textId="0C38AB8D" w:rsidR="00E10446" w:rsidRDefault="00A33E61" w:rsidP="00A33E61">
                  <w:pPr>
                    <w:spacing w:after="120"/>
                  </w:pPr>
                  <w:r>
                    <w:t xml:space="preserve"> An audio sample of speech</w:t>
                  </w:r>
                </w:p>
              </w:tc>
              <w:tc>
                <w:tcPr>
                  <w:tcW w:w="2207" w:type="dxa"/>
                </w:tcPr>
                <w:p w14:paraId="561B247C" w14:textId="20094276" w:rsidR="00E10446" w:rsidRDefault="004D32CC">
                  <w:pPr>
                    <w:spacing w:after="120"/>
                  </w:pPr>
                  <w:r>
                    <w:t>A</w:t>
                  </w:r>
                  <w:r w:rsidRPr="004D32CC">
                    <w:t xml:space="preserve"> binary classi</w:t>
                  </w:r>
                  <w:r w:rsidR="00A33E61">
                    <w:t xml:space="preserve">fication label, indicating normal speech or  </w:t>
                  </w:r>
                  <w:r w:rsidR="00A33E61" w:rsidRPr="004D32CC">
                    <w:t>dysarthria</w:t>
                  </w:r>
                  <w:r w:rsidRPr="004D32CC">
                    <w:t> speech</w:t>
                  </w:r>
                </w:p>
              </w:tc>
            </w:tr>
          </w:tbl>
          <w:p w14:paraId="235D92C8" w14:textId="77777777" w:rsidR="00E10446" w:rsidRDefault="00E10446">
            <w:pPr>
              <w:spacing w:after="120"/>
            </w:pPr>
          </w:p>
          <w:p w14:paraId="57D4CD49" w14:textId="77777777" w:rsidR="00E10446" w:rsidRDefault="00E10446">
            <w:pPr>
              <w:spacing w:after="120"/>
            </w:pPr>
          </w:p>
        </w:tc>
        <w:tc>
          <w:tcPr>
            <w:tcW w:w="4678" w:type="dxa"/>
            <w:gridSpan w:val="4"/>
          </w:tcPr>
          <w:p w14:paraId="19D44010" w14:textId="698F21E5" w:rsidR="00E10446" w:rsidRDefault="00A33E61">
            <w:pPr>
              <w:spacing w:after="120"/>
            </w:pPr>
            <w:r>
              <w:rPr>
                <w:rStyle w:val="selectable-text"/>
              </w:rPr>
              <w:lastRenderedPageBreak/>
              <w:t>The proposed solution uses a Convolutional Neural Network-based model for dysarthria detection, which has an accuracy score of 93.87%. The model uses various speech features such as zero crossing rates, MFCCs, spectral centroids, and spectral roll off for the analysis of speech signals</w:t>
            </w:r>
          </w:p>
          <w:p w14:paraId="7EAA77C8" w14:textId="77777777" w:rsidR="00E10446" w:rsidRDefault="008F3A0C">
            <w:pPr>
              <w:spacing w:after="120"/>
            </w:pPr>
            <w:r>
              <w:lastRenderedPageBreak/>
              <w:t xml:space="preserve"> </w:t>
            </w:r>
          </w:p>
        </w:tc>
        <w:tc>
          <w:tcPr>
            <w:tcW w:w="4852" w:type="dxa"/>
            <w:gridSpan w:val="2"/>
          </w:tcPr>
          <w:p w14:paraId="6CC228EB" w14:textId="01BC16B5" w:rsidR="00E10446" w:rsidRDefault="00F52494" w:rsidP="00F52494">
            <w:pPr>
              <w:spacing w:after="120"/>
            </w:pPr>
            <w:r>
              <w:rPr>
                <w:rStyle w:val="selectable-text"/>
              </w:rPr>
              <w:lastRenderedPageBreak/>
              <w:t>The contribution of this work is the development of a CNN-based model for dysarthria detection, which has a high accuracy score and uses various speech features for analysis. The value of this work lies in its potential to improve the quality of life for individuals with dysarthria by enabling early detection and intervention.</w:t>
            </w:r>
          </w:p>
        </w:tc>
      </w:tr>
      <w:tr w:rsidR="00E10446" w14:paraId="4118EF66" w14:textId="77777777">
        <w:tc>
          <w:tcPr>
            <w:tcW w:w="6771" w:type="dxa"/>
            <w:gridSpan w:val="5"/>
            <w:shd w:val="clear" w:color="auto" w:fill="FFCCFF"/>
          </w:tcPr>
          <w:p w14:paraId="33972C85" w14:textId="77777777" w:rsidR="00E10446" w:rsidRDefault="008F3A0C">
            <w:pPr>
              <w:spacing w:after="120"/>
              <w:jc w:val="center"/>
              <w:rPr>
                <w:b/>
              </w:rPr>
            </w:pPr>
            <w:r>
              <w:rPr>
                <w:b/>
              </w:rPr>
              <w:lastRenderedPageBreak/>
              <w:t>Positive Impact of this Solution in This Project Domain</w:t>
            </w:r>
          </w:p>
        </w:tc>
        <w:tc>
          <w:tcPr>
            <w:tcW w:w="7403" w:type="dxa"/>
            <w:gridSpan w:val="4"/>
            <w:shd w:val="clear" w:color="auto" w:fill="FFCCFF"/>
          </w:tcPr>
          <w:p w14:paraId="4993AB21" w14:textId="77777777" w:rsidR="00E10446" w:rsidRDefault="008F3A0C">
            <w:pPr>
              <w:spacing w:after="120"/>
              <w:jc w:val="center"/>
              <w:rPr>
                <w:b/>
              </w:rPr>
            </w:pPr>
            <w:r>
              <w:rPr>
                <w:b/>
              </w:rPr>
              <w:t>Negative Impact of this Solution in This Project Domain</w:t>
            </w:r>
          </w:p>
        </w:tc>
      </w:tr>
      <w:tr w:rsidR="00E10446" w14:paraId="590A8E42" w14:textId="77777777">
        <w:tc>
          <w:tcPr>
            <w:tcW w:w="6771" w:type="dxa"/>
            <w:gridSpan w:val="5"/>
            <w:shd w:val="clear" w:color="auto" w:fill="auto"/>
          </w:tcPr>
          <w:p w14:paraId="74A4F0CC" w14:textId="1203C3BD" w:rsidR="00E10446" w:rsidRDefault="008F3A0C">
            <w:pPr>
              <w:spacing w:after="120"/>
            </w:pPr>
            <w:r>
              <w:t xml:space="preserve"> </w:t>
            </w:r>
            <w:r w:rsidR="00135EAD">
              <w:rPr>
                <w:rStyle w:val="selectable-text"/>
              </w:rPr>
              <w:t>It can aid in early detection and better management of dysarthria, leading to improved quality of life for individuals with the impairment. Additionally, the proposed model shows promising results in detecting dysarthria with high accuracy, which can potentially reduce the need for invasive diagnostic procedures.</w:t>
            </w:r>
          </w:p>
        </w:tc>
        <w:tc>
          <w:tcPr>
            <w:tcW w:w="7403" w:type="dxa"/>
            <w:gridSpan w:val="4"/>
            <w:shd w:val="clear" w:color="auto" w:fill="auto"/>
          </w:tcPr>
          <w:p w14:paraId="76B6ACA8" w14:textId="01C6CD7D" w:rsidR="00E10446" w:rsidRDefault="00135EAD">
            <w:pPr>
              <w:spacing w:after="120"/>
              <w:rPr>
                <w:b/>
              </w:rPr>
            </w:pPr>
            <w:r>
              <w:rPr>
                <w:rStyle w:val="selectable-text"/>
              </w:rPr>
              <w:t>It may not be accessible to individuals who do not have access to the necessary technology or resources. Additionally, the model's effectiveness may be limited to the specific dysarthric speech datasets used in the study, and further research is needed to validate its effectiveness on a larger scale.</w:t>
            </w:r>
          </w:p>
        </w:tc>
      </w:tr>
      <w:tr w:rsidR="00E10446" w14:paraId="32BD101F" w14:textId="77777777">
        <w:tc>
          <w:tcPr>
            <w:tcW w:w="4661" w:type="dxa"/>
            <w:gridSpan w:val="4"/>
            <w:shd w:val="clear" w:color="auto" w:fill="F7CBAC"/>
          </w:tcPr>
          <w:p w14:paraId="0500631B" w14:textId="77777777" w:rsidR="00E10446" w:rsidRDefault="008F3A0C">
            <w:pPr>
              <w:spacing w:after="120"/>
              <w:jc w:val="center"/>
              <w:rPr>
                <w:b/>
              </w:rPr>
            </w:pPr>
            <w:r>
              <w:rPr>
                <w:b/>
              </w:rPr>
              <w:t xml:space="preserve">Analyse This Work By Critical Thinking  </w:t>
            </w:r>
          </w:p>
        </w:tc>
        <w:tc>
          <w:tcPr>
            <w:tcW w:w="4661" w:type="dxa"/>
            <w:gridSpan w:val="3"/>
            <w:shd w:val="clear" w:color="auto" w:fill="F7CBAC"/>
          </w:tcPr>
          <w:p w14:paraId="7AE6B036" w14:textId="77777777" w:rsidR="00E10446" w:rsidRDefault="008F3A0C">
            <w:pPr>
              <w:spacing w:after="120"/>
              <w:jc w:val="center"/>
              <w:rPr>
                <w:b/>
              </w:rPr>
            </w:pPr>
            <w:r>
              <w:rPr>
                <w:b/>
              </w:rPr>
              <w:t>The Tools That Assessed this Work</w:t>
            </w:r>
          </w:p>
        </w:tc>
        <w:tc>
          <w:tcPr>
            <w:tcW w:w="4852" w:type="dxa"/>
            <w:gridSpan w:val="2"/>
            <w:shd w:val="clear" w:color="auto" w:fill="F7CBAC"/>
          </w:tcPr>
          <w:p w14:paraId="7F030AAA" w14:textId="77777777" w:rsidR="00E10446" w:rsidRDefault="008F3A0C">
            <w:pPr>
              <w:spacing w:after="120"/>
              <w:jc w:val="center"/>
              <w:rPr>
                <w:b/>
              </w:rPr>
            </w:pPr>
            <w:r>
              <w:rPr>
                <w:b/>
              </w:rPr>
              <w:t>What is the Structure of this Paper</w:t>
            </w:r>
          </w:p>
        </w:tc>
      </w:tr>
      <w:tr w:rsidR="00E10446" w14:paraId="18BF8070" w14:textId="77777777">
        <w:tc>
          <w:tcPr>
            <w:tcW w:w="4661" w:type="dxa"/>
            <w:gridSpan w:val="4"/>
          </w:tcPr>
          <w:p w14:paraId="1A20528D" w14:textId="13CE44DB" w:rsidR="00E10446" w:rsidRDefault="00F52494" w:rsidP="00F52494">
            <w:pPr>
              <w:spacing w:after="120"/>
            </w:pPr>
            <w:r>
              <w:rPr>
                <w:rStyle w:val="selectable-text"/>
              </w:rPr>
              <w:t>This work is a significant step towards improving the quality of life for individuals with dysarthria, but further research is needed to validate the proposed model's effectiveness.</w:t>
            </w:r>
          </w:p>
        </w:tc>
        <w:tc>
          <w:tcPr>
            <w:tcW w:w="4661" w:type="dxa"/>
            <w:gridSpan w:val="3"/>
          </w:tcPr>
          <w:p w14:paraId="650BA42B" w14:textId="425C7EDB" w:rsidR="00E10446" w:rsidRDefault="008F3A0C" w:rsidP="00F52494">
            <w:pPr>
              <w:spacing w:after="120"/>
            </w:pPr>
            <w:r>
              <w:t xml:space="preserve"> </w:t>
            </w:r>
            <w:r w:rsidR="00F52494">
              <w:rPr>
                <w:rStyle w:val="selectable-text"/>
              </w:rPr>
              <w:t>The tools used to assess this work include a pairwise distance-based CNN, feature extraction, distance matrix computation, and classification. The model was evaluated on two dysarthria speech datasets, and the results showed that it outperformed state-of-the-art CNN-based systems.</w:t>
            </w:r>
          </w:p>
        </w:tc>
        <w:tc>
          <w:tcPr>
            <w:tcW w:w="4852" w:type="dxa"/>
            <w:gridSpan w:val="2"/>
          </w:tcPr>
          <w:p w14:paraId="2AA5AE01" w14:textId="77777777" w:rsidR="00D11955" w:rsidRDefault="008F3A0C" w:rsidP="00D11955">
            <w:pPr>
              <w:spacing w:after="120"/>
            </w:pPr>
            <w:r>
              <w:t xml:space="preserve"> </w:t>
            </w:r>
            <w:r w:rsidR="00D11955">
              <w:t>1. Introduction</w:t>
            </w:r>
          </w:p>
          <w:p w14:paraId="311136E1" w14:textId="77777777" w:rsidR="00D11955" w:rsidRDefault="00D11955" w:rsidP="00D11955">
            <w:pPr>
              <w:spacing w:after="120"/>
            </w:pPr>
            <w:r>
              <w:t>2. Related Work</w:t>
            </w:r>
          </w:p>
          <w:p w14:paraId="7C731965" w14:textId="77777777" w:rsidR="00D11955" w:rsidRDefault="00D11955" w:rsidP="00D11955">
            <w:pPr>
              <w:spacing w:after="120"/>
            </w:pPr>
            <w:r>
              <w:t>3. Materials and Methods</w:t>
            </w:r>
          </w:p>
          <w:p w14:paraId="66A238B7" w14:textId="77777777" w:rsidR="00D11955" w:rsidRDefault="00D11955" w:rsidP="00D11955">
            <w:pPr>
              <w:spacing w:after="120"/>
            </w:pPr>
            <w:r>
              <w:t xml:space="preserve">   3.1. Data Collection</w:t>
            </w:r>
          </w:p>
          <w:p w14:paraId="7866BC96" w14:textId="77777777" w:rsidR="00D11955" w:rsidRDefault="00D11955" w:rsidP="00D11955">
            <w:pPr>
              <w:spacing w:after="120"/>
            </w:pPr>
            <w:r>
              <w:t xml:space="preserve">   3.2. Data Preprocessing</w:t>
            </w:r>
          </w:p>
          <w:p w14:paraId="185DCD37" w14:textId="77777777" w:rsidR="00D11955" w:rsidRDefault="00D11955" w:rsidP="00D11955">
            <w:pPr>
              <w:spacing w:after="120"/>
            </w:pPr>
            <w:r>
              <w:t xml:space="preserve">   3.3. Feature Extraction</w:t>
            </w:r>
          </w:p>
          <w:p w14:paraId="6196813C" w14:textId="77777777" w:rsidR="00D11955" w:rsidRDefault="00D11955" w:rsidP="00D11955">
            <w:pPr>
              <w:spacing w:after="120"/>
            </w:pPr>
            <w:r>
              <w:t xml:space="preserve">   3.4. Convolutional Neural Network</w:t>
            </w:r>
          </w:p>
          <w:p w14:paraId="65E8B4DC" w14:textId="77777777" w:rsidR="00D11955" w:rsidRDefault="00D11955" w:rsidP="00D11955">
            <w:pPr>
              <w:spacing w:after="120"/>
            </w:pPr>
            <w:r>
              <w:t xml:space="preserve">   3.5. Model Training and Evaluation</w:t>
            </w:r>
          </w:p>
          <w:p w14:paraId="2B6F4280" w14:textId="77777777" w:rsidR="00D11955" w:rsidRDefault="00D11955" w:rsidP="00D11955">
            <w:pPr>
              <w:spacing w:after="120"/>
            </w:pPr>
            <w:r>
              <w:t>4. Results and Discussion</w:t>
            </w:r>
          </w:p>
          <w:p w14:paraId="6656F586" w14:textId="77777777" w:rsidR="00D11955" w:rsidRDefault="00D11955" w:rsidP="00D11955">
            <w:pPr>
              <w:spacing w:after="120"/>
            </w:pPr>
            <w:r>
              <w:t>5. Conclusion and Future Work</w:t>
            </w:r>
          </w:p>
          <w:p w14:paraId="0AA5E143" w14:textId="31160B65" w:rsidR="00E10446" w:rsidRDefault="00D11955" w:rsidP="00D11955">
            <w:pPr>
              <w:spacing w:after="120"/>
            </w:pPr>
            <w:r>
              <w:t>6. References</w:t>
            </w:r>
          </w:p>
        </w:tc>
      </w:tr>
      <w:tr w:rsidR="00E10446" w14:paraId="27684DC6" w14:textId="77777777">
        <w:tc>
          <w:tcPr>
            <w:tcW w:w="14174" w:type="dxa"/>
            <w:gridSpan w:val="9"/>
            <w:shd w:val="clear" w:color="auto" w:fill="F7CBAC"/>
          </w:tcPr>
          <w:p w14:paraId="05AF0BE7" w14:textId="77777777" w:rsidR="00E10446" w:rsidRDefault="008F3A0C">
            <w:pPr>
              <w:spacing w:after="120"/>
              <w:jc w:val="center"/>
              <w:rPr>
                <w:b/>
              </w:rPr>
            </w:pPr>
            <w:r>
              <w:rPr>
                <w:b/>
              </w:rPr>
              <w:t>Diagram/Flowchart</w:t>
            </w:r>
          </w:p>
        </w:tc>
      </w:tr>
      <w:tr w:rsidR="00E10446" w14:paraId="25D5BE7A" w14:textId="77777777">
        <w:tc>
          <w:tcPr>
            <w:tcW w:w="14174" w:type="dxa"/>
            <w:gridSpan w:val="9"/>
          </w:tcPr>
          <w:p w14:paraId="677C68E3" w14:textId="77777777" w:rsidR="00E10446" w:rsidRDefault="00E10446">
            <w:pPr>
              <w:spacing w:after="120"/>
            </w:pPr>
          </w:p>
          <w:p w14:paraId="2AD0C301" w14:textId="21F32721" w:rsidR="00E10446" w:rsidRDefault="00F52494">
            <w:pPr>
              <w:spacing w:after="120"/>
            </w:pPr>
            <w:r>
              <w:rPr>
                <w:noProof/>
                <w:lang w:val="en-US"/>
              </w:rPr>
              <w:lastRenderedPageBreak/>
              <w:drawing>
                <wp:inline distT="0" distB="0" distL="0" distR="0" wp14:anchorId="0830D689" wp14:editId="54A30C6D">
                  <wp:extent cx="5943600" cy="27019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701925"/>
                          </a:xfrm>
                          <a:prstGeom prst="rect">
                            <a:avLst/>
                          </a:prstGeom>
                        </pic:spPr>
                      </pic:pic>
                    </a:graphicData>
                  </a:graphic>
                </wp:inline>
              </w:drawing>
            </w:r>
          </w:p>
        </w:tc>
      </w:tr>
    </w:tbl>
    <w:p w14:paraId="13F9223E" w14:textId="77777777" w:rsidR="00E10446" w:rsidRDefault="00E10446">
      <w:pPr>
        <w:spacing w:after="120" w:line="240" w:lineRule="auto"/>
        <w:rPr>
          <w:b/>
        </w:rPr>
      </w:pPr>
    </w:p>
    <w:p w14:paraId="3CB39642" w14:textId="77777777" w:rsidR="00E10446" w:rsidRDefault="00E10446">
      <w:pPr>
        <w:spacing w:after="120" w:line="240" w:lineRule="auto"/>
        <w:rPr>
          <w:b/>
        </w:rPr>
      </w:pPr>
    </w:p>
    <w:p w14:paraId="5098275C" w14:textId="77777777" w:rsidR="00E10446" w:rsidRDefault="00E10446">
      <w:pPr>
        <w:spacing w:after="120" w:line="240" w:lineRule="auto"/>
        <w:rPr>
          <w:b/>
        </w:rPr>
      </w:pPr>
    </w:p>
    <w:p w14:paraId="782AD5E7" w14:textId="77777777" w:rsidR="00E10446" w:rsidRDefault="00E10446">
      <w:pPr>
        <w:spacing w:after="120" w:line="240" w:lineRule="auto"/>
        <w:rPr>
          <w:b/>
        </w:rPr>
      </w:pPr>
    </w:p>
    <w:p w14:paraId="1E5CE4D3" w14:textId="77777777" w:rsidR="00E10446" w:rsidRDefault="008F3A0C">
      <w:pPr>
        <w:spacing w:after="120" w:line="240" w:lineRule="auto"/>
        <w:jc w:val="center"/>
        <w:rPr>
          <w:b/>
          <w:color w:val="FF0000"/>
        </w:rPr>
      </w:pPr>
      <w:r>
        <w:rPr>
          <w:b/>
          <w:color w:val="FF0000"/>
        </w:rPr>
        <w:t>Work Evaluation Table</w:t>
      </w:r>
    </w:p>
    <w:p w14:paraId="6CC32753" w14:textId="77777777" w:rsidR="00E10446" w:rsidRDefault="008F3A0C">
      <w:pPr>
        <w:spacing w:after="120" w:line="240" w:lineRule="auto"/>
        <w:rPr>
          <w:b/>
          <w:color w:val="767171"/>
        </w:rPr>
      </w:pPr>
      <w:r>
        <w:rPr>
          <w:b/>
          <w:color w:val="767171"/>
        </w:rPr>
        <w:t>&lt;Use the same factors you have used in "Work Evaluation Table" to build your own  "Proposed and Previous comparison table "&gt;</w:t>
      </w:r>
    </w:p>
    <w:tbl>
      <w:tblPr>
        <w:tblStyle w:val="afffff3"/>
        <w:tblW w:w="16367" w:type="dxa"/>
        <w:tblInd w:w="-1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992"/>
        <w:gridCol w:w="1418"/>
        <w:gridCol w:w="1417"/>
        <w:gridCol w:w="1701"/>
        <w:gridCol w:w="686"/>
        <w:gridCol w:w="810"/>
        <w:gridCol w:w="1080"/>
        <w:gridCol w:w="1440"/>
        <w:gridCol w:w="1440"/>
        <w:gridCol w:w="1710"/>
        <w:gridCol w:w="990"/>
        <w:gridCol w:w="1123"/>
      </w:tblGrid>
      <w:tr w:rsidR="00E10446" w14:paraId="611DA163" w14:textId="77777777" w:rsidTr="00E1426F">
        <w:tc>
          <w:tcPr>
            <w:tcW w:w="1560" w:type="dxa"/>
            <w:shd w:val="clear" w:color="auto" w:fill="D0CECE"/>
          </w:tcPr>
          <w:p w14:paraId="15C88F98" w14:textId="77777777" w:rsidR="00E10446" w:rsidRDefault="00E10446">
            <w:pPr>
              <w:spacing w:after="120"/>
              <w:jc w:val="center"/>
              <w:rPr>
                <w:b/>
              </w:rPr>
            </w:pPr>
          </w:p>
        </w:tc>
        <w:tc>
          <w:tcPr>
            <w:tcW w:w="992" w:type="dxa"/>
            <w:shd w:val="clear" w:color="auto" w:fill="D0CECE"/>
          </w:tcPr>
          <w:p w14:paraId="4A39782F" w14:textId="77777777" w:rsidR="00E10446" w:rsidRDefault="008F3A0C">
            <w:pPr>
              <w:spacing w:after="120"/>
              <w:jc w:val="center"/>
              <w:rPr>
                <w:b/>
              </w:rPr>
            </w:pPr>
            <w:r>
              <w:rPr>
                <w:b/>
              </w:rPr>
              <w:t>Work Goal</w:t>
            </w:r>
          </w:p>
        </w:tc>
        <w:tc>
          <w:tcPr>
            <w:tcW w:w="1418" w:type="dxa"/>
            <w:shd w:val="clear" w:color="auto" w:fill="D0CECE"/>
          </w:tcPr>
          <w:p w14:paraId="19C4853C" w14:textId="77777777" w:rsidR="00E10446" w:rsidRDefault="008F3A0C">
            <w:pPr>
              <w:spacing w:after="120"/>
              <w:jc w:val="center"/>
              <w:rPr>
                <w:b/>
              </w:rPr>
            </w:pPr>
            <w:r>
              <w:rPr>
                <w:b/>
              </w:rPr>
              <w:t>System's Components</w:t>
            </w:r>
          </w:p>
        </w:tc>
        <w:tc>
          <w:tcPr>
            <w:tcW w:w="1417" w:type="dxa"/>
            <w:shd w:val="clear" w:color="auto" w:fill="D0CECE"/>
          </w:tcPr>
          <w:p w14:paraId="23380054" w14:textId="77777777" w:rsidR="00E10446" w:rsidRDefault="008F3A0C">
            <w:pPr>
              <w:spacing w:after="120"/>
              <w:jc w:val="center"/>
              <w:rPr>
                <w:b/>
              </w:rPr>
            </w:pPr>
            <w:r>
              <w:rPr>
                <w:b/>
              </w:rPr>
              <w:t>System's Mechanism</w:t>
            </w:r>
          </w:p>
        </w:tc>
        <w:tc>
          <w:tcPr>
            <w:tcW w:w="1701" w:type="dxa"/>
            <w:shd w:val="clear" w:color="auto" w:fill="D0CECE"/>
          </w:tcPr>
          <w:p w14:paraId="36714C77" w14:textId="77777777" w:rsidR="00E10446" w:rsidRDefault="008F3A0C">
            <w:pPr>
              <w:spacing w:after="120"/>
              <w:jc w:val="center"/>
              <w:rPr>
                <w:b/>
              </w:rPr>
            </w:pPr>
            <w:r>
              <w:rPr>
                <w:b/>
              </w:rPr>
              <w:t>Features /Characteristics</w:t>
            </w:r>
          </w:p>
        </w:tc>
        <w:tc>
          <w:tcPr>
            <w:tcW w:w="686" w:type="dxa"/>
            <w:shd w:val="clear" w:color="auto" w:fill="D0CECE"/>
          </w:tcPr>
          <w:p w14:paraId="338F42AE" w14:textId="77777777" w:rsidR="00E10446" w:rsidRDefault="008F3A0C">
            <w:pPr>
              <w:spacing w:after="120"/>
              <w:jc w:val="center"/>
              <w:rPr>
                <w:b/>
              </w:rPr>
            </w:pPr>
            <w:r>
              <w:rPr>
                <w:b/>
              </w:rPr>
              <w:t>Cost</w:t>
            </w:r>
          </w:p>
        </w:tc>
        <w:tc>
          <w:tcPr>
            <w:tcW w:w="810" w:type="dxa"/>
            <w:shd w:val="clear" w:color="auto" w:fill="D0CECE"/>
          </w:tcPr>
          <w:p w14:paraId="19FDD1B3" w14:textId="77777777" w:rsidR="00E10446" w:rsidRDefault="008F3A0C">
            <w:pPr>
              <w:spacing w:after="120"/>
              <w:jc w:val="center"/>
              <w:rPr>
                <w:b/>
              </w:rPr>
            </w:pPr>
            <w:r>
              <w:rPr>
                <w:b/>
              </w:rPr>
              <w:t>Speed</w:t>
            </w:r>
          </w:p>
        </w:tc>
        <w:tc>
          <w:tcPr>
            <w:tcW w:w="1080" w:type="dxa"/>
            <w:shd w:val="clear" w:color="auto" w:fill="D0CECE"/>
          </w:tcPr>
          <w:p w14:paraId="39627441" w14:textId="77777777" w:rsidR="00E10446" w:rsidRDefault="008F3A0C">
            <w:pPr>
              <w:spacing w:after="120"/>
              <w:jc w:val="center"/>
              <w:rPr>
                <w:b/>
              </w:rPr>
            </w:pPr>
            <w:r>
              <w:rPr>
                <w:b/>
              </w:rPr>
              <w:t>Security</w:t>
            </w:r>
          </w:p>
        </w:tc>
        <w:tc>
          <w:tcPr>
            <w:tcW w:w="1440" w:type="dxa"/>
            <w:shd w:val="clear" w:color="auto" w:fill="D0CECE"/>
          </w:tcPr>
          <w:p w14:paraId="1112AC3F" w14:textId="77777777" w:rsidR="00E10446" w:rsidRDefault="008F3A0C">
            <w:pPr>
              <w:spacing w:after="120"/>
              <w:jc w:val="center"/>
              <w:rPr>
                <w:b/>
              </w:rPr>
            </w:pPr>
            <w:r>
              <w:rPr>
                <w:b/>
              </w:rPr>
              <w:t>Performance</w:t>
            </w:r>
          </w:p>
        </w:tc>
        <w:tc>
          <w:tcPr>
            <w:tcW w:w="1440" w:type="dxa"/>
            <w:shd w:val="clear" w:color="auto" w:fill="D0CECE"/>
          </w:tcPr>
          <w:p w14:paraId="14669D12" w14:textId="77777777" w:rsidR="00E10446" w:rsidRDefault="008F3A0C">
            <w:pPr>
              <w:spacing w:after="120"/>
              <w:jc w:val="center"/>
              <w:rPr>
                <w:b/>
              </w:rPr>
            </w:pPr>
            <w:r>
              <w:rPr>
                <w:b/>
              </w:rPr>
              <w:t>Advantages</w:t>
            </w:r>
          </w:p>
        </w:tc>
        <w:tc>
          <w:tcPr>
            <w:tcW w:w="1710" w:type="dxa"/>
            <w:shd w:val="clear" w:color="auto" w:fill="D0CECE"/>
          </w:tcPr>
          <w:p w14:paraId="3FA46726" w14:textId="77777777" w:rsidR="00E10446" w:rsidRDefault="008F3A0C">
            <w:pPr>
              <w:spacing w:after="120"/>
              <w:jc w:val="center"/>
              <w:rPr>
                <w:b/>
              </w:rPr>
            </w:pPr>
            <w:r>
              <w:rPr>
                <w:b/>
              </w:rPr>
              <w:t>Limitations /Disadvantages</w:t>
            </w:r>
          </w:p>
        </w:tc>
        <w:tc>
          <w:tcPr>
            <w:tcW w:w="990" w:type="dxa"/>
            <w:shd w:val="clear" w:color="auto" w:fill="D0CECE"/>
          </w:tcPr>
          <w:p w14:paraId="2115EBB5" w14:textId="77777777" w:rsidR="00E10446" w:rsidRDefault="008F3A0C">
            <w:pPr>
              <w:spacing w:after="120"/>
              <w:jc w:val="center"/>
              <w:rPr>
                <w:b/>
              </w:rPr>
            </w:pPr>
            <w:r>
              <w:rPr>
                <w:b/>
              </w:rPr>
              <w:t>Platform</w:t>
            </w:r>
          </w:p>
        </w:tc>
        <w:tc>
          <w:tcPr>
            <w:tcW w:w="1123" w:type="dxa"/>
            <w:shd w:val="clear" w:color="auto" w:fill="D0CECE"/>
          </w:tcPr>
          <w:p w14:paraId="61003C7E" w14:textId="77777777" w:rsidR="00E10446" w:rsidRDefault="008F3A0C">
            <w:pPr>
              <w:spacing w:after="120"/>
              <w:jc w:val="center"/>
              <w:rPr>
                <w:b/>
              </w:rPr>
            </w:pPr>
            <w:r>
              <w:rPr>
                <w:b/>
              </w:rPr>
              <w:t>Results</w:t>
            </w:r>
          </w:p>
        </w:tc>
      </w:tr>
      <w:tr w:rsidR="00E10446" w14:paraId="755330CE" w14:textId="77777777" w:rsidTr="00E1426F">
        <w:tc>
          <w:tcPr>
            <w:tcW w:w="1560" w:type="dxa"/>
            <w:shd w:val="clear" w:color="auto" w:fill="E7E6E6"/>
          </w:tcPr>
          <w:p w14:paraId="7BD74F7C" w14:textId="77777777" w:rsidR="00246716" w:rsidRPr="00246716" w:rsidRDefault="00246716" w:rsidP="00246716">
            <w:pPr>
              <w:spacing w:after="120"/>
              <w:rPr>
                <w:rFonts w:ascii="Arial" w:hAnsi="Arial" w:cs="Arial"/>
                <w:b/>
                <w:color w:val="1F1F1F"/>
              </w:rPr>
            </w:pPr>
            <w:r w:rsidRPr="00246716">
              <w:rPr>
                <w:rStyle w:val="given-name"/>
                <w:b/>
              </w:rPr>
              <w:t>Hadhami</w:t>
            </w:r>
            <w:r w:rsidRPr="00246716">
              <w:rPr>
                <w:rStyle w:val="react-xocs-alternative-link"/>
                <w:b/>
              </w:rPr>
              <w:t> </w:t>
            </w:r>
            <w:r w:rsidRPr="00246716">
              <w:rPr>
                <w:rStyle w:val="text"/>
                <w:b/>
              </w:rPr>
              <w:t>Aouani</w:t>
            </w:r>
            <w:r w:rsidRPr="00246716">
              <w:rPr>
                <w:rFonts w:ascii="Arial" w:hAnsi="Arial" w:cs="Arial"/>
                <w:b/>
                <w:color w:val="1F1F1F"/>
              </w:rPr>
              <w:t> </w:t>
            </w:r>
          </w:p>
          <w:p w14:paraId="48C53738" w14:textId="49440308" w:rsidR="00E10446" w:rsidRDefault="00246716" w:rsidP="00246716">
            <w:pPr>
              <w:spacing w:after="120"/>
              <w:jc w:val="center"/>
              <w:rPr>
                <w:b/>
              </w:rPr>
            </w:pPr>
            <w:r w:rsidRPr="00246716">
              <w:rPr>
                <w:rStyle w:val="given-name"/>
                <w:b/>
              </w:rPr>
              <w:lastRenderedPageBreak/>
              <w:t>Yassine Ben</w:t>
            </w:r>
            <w:r w:rsidRPr="00246716">
              <w:rPr>
                <w:rStyle w:val="react-xocs-alternative-link"/>
                <w:b/>
              </w:rPr>
              <w:t> </w:t>
            </w:r>
            <w:r w:rsidRPr="00246716">
              <w:rPr>
                <w:rStyle w:val="text"/>
                <w:b/>
              </w:rPr>
              <w:t>Ayed</w:t>
            </w:r>
            <w:r>
              <w:rPr>
                <w:rStyle w:val="react-xocs-alternative-link"/>
              </w:rPr>
              <w:t> </w:t>
            </w:r>
            <w:r w:rsidRPr="00246716">
              <w:rPr>
                <w:rStyle w:val="react-xocs-alternative-link"/>
                <w:b/>
              </w:rPr>
              <w:t>(2020)</w:t>
            </w:r>
          </w:p>
        </w:tc>
        <w:tc>
          <w:tcPr>
            <w:tcW w:w="992" w:type="dxa"/>
          </w:tcPr>
          <w:p w14:paraId="50E43A88" w14:textId="01AFE986" w:rsidR="00E10446" w:rsidRPr="00246716" w:rsidRDefault="00246716">
            <w:pPr>
              <w:spacing w:after="120"/>
            </w:pPr>
            <w:r>
              <w:lastRenderedPageBreak/>
              <w:t xml:space="preserve">To create speech </w:t>
            </w:r>
            <w:r>
              <w:lastRenderedPageBreak/>
              <w:t>emotion recognition system</w:t>
            </w:r>
          </w:p>
        </w:tc>
        <w:tc>
          <w:tcPr>
            <w:tcW w:w="1418" w:type="dxa"/>
          </w:tcPr>
          <w:p w14:paraId="5EA64F6B" w14:textId="4C5FEAC4" w:rsidR="00E10446" w:rsidRDefault="00246716">
            <w:pPr>
              <w:spacing w:after="120"/>
              <w:rPr>
                <w:b/>
              </w:rPr>
            </w:pPr>
            <w:r>
              <w:lastRenderedPageBreak/>
              <w:t xml:space="preserve">An emotion recognition system </w:t>
            </w:r>
            <w:r>
              <w:lastRenderedPageBreak/>
              <w:t>based on speech signals in two-stage approach, namely feature extraction and classification engine.</w:t>
            </w:r>
          </w:p>
        </w:tc>
        <w:tc>
          <w:tcPr>
            <w:tcW w:w="1417" w:type="dxa"/>
          </w:tcPr>
          <w:p w14:paraId="2D4197CF" w14:textId="3D0C83B4" w:rsidR="00E10446" w:rsidRPr="00246716" w:rsidRDefault="00246716" w:rsidP="00246716">
            <w:pPr>
              <w:spacing w:after="120"/>
            </w:pPr>
            <w:r>
              <w:lastRenderedPageBreak/>
              <w:t xml:space="preserve">The </w:t>
            </w:r>
            <w:r w:rsidRPr="00246716">
              <w:t>system</w:t>
            </w:r>
            <w:r>
              <w:t xml:space="preserve"> </w:t>
            </w:r>
            <w:r w:rsidRPr="00246716">
              <w:t>involve</w:t>
            </w:r>
            <w:r>
              <w:t xml:space="preserve">s a two-stage </w:t>
            </w:r>
            <w:r>
              <w:lastRenderedPageBreak/>
              <w:t xml:space="preserve">approach, </w:t>
            </w:r>
            <w:r w:rsidRPr="00246716">
              <w:t xml:space="preserve"> first stage focusing on feature extraction using a combination of MFCC, ZCR,</w:t>
            </w:r>
            <w:r>
              <w:t xml:space="preserve"> TEO, and HNR. The second </w:t>
            </w:r>
            <w:r w:rsidRPr="00246716">
              <w:t>involves dimension reduction using an auto-encoder and classification using a support vector machine (SVM).</w:t>
            </w:r>
          </w:p>
        </w:tc>
        <w:tc>
          <w:tcPr>
            <w:tcW w:w="1701" w:type="dxa"/>
          </w:tcPr>
          <w:p w14:paraId="4869B52B" w14:textId="4E909258" w:rsidR="00E10446" w:rsidRPr="00246716" w:rsidRDefault="00246716">
            <w:pPr>
              <w:spacing w:after="120"/>
            </w:pPr>
            <w:r>
              <w:lastRenderedPageBreak/>
              <w:t xml:space="preserve">It </w:t>
            </w:r>
            <w:r>
              <w:rPr>
                <w:rStyle w:val="selectable-text"/>
              </w:rPr>
              <w:t xml:space="preserve">utilizes 39 Mel Frequency Cepstral </w:t>
            </w:r>
            <w:r>
              <w:rPr>
                <w:rStyle w:val="selectable-text"/>
              </w:rPr>
              <w:lastRenderedPageBreak/>
              <w:t>Coefficients (MFCC), Zero Crossing Rate (ZCR), Harmonic to Noise Rate (HNR), and Teager Energy Operator (TEO) as audio features for emotion recognition. Additionally, an auto-encoder is employed for dimension reduction to select pertinent parameters from the extracted features.</w:t>
            </w:r>
          </w:p>
        </w:tc>
        <w:tc>
          <w:tcPr>
            <w:tcW w:w="686" w:type="dxa"/>
          </w:tcPr>
          <w:p w14:paraId="1A580BB7" w14:textId="77777777" w:rsidR="00E10446" w:rsidRDefault="00E10446">
            <w:pPr>
              <w:spacing w:after="120"/>
              <w:rPr>
                <w:b/>
              </w:rPr>
            </w:pPr>
          </w:p>
        </w:tc>
        <w:tc>
          <w:tcPr>
            <w:tcW w:w="810" w:type="dxa"/>
          </w:tcPr>
          <w:p w14:paraId="3EC61DD5" w14:textId="77777777" w:rsidR="00E10446" w:rsidRDefault="00E10446">
            <w:pPr>
              <w:spacing w:after="120"/>
              <w:rPr>
                <w:b/>
              </w:rPr>
            </w:pPr>
          </w:p>
        </w:tc>
        <w:tc>
          <w:tcPr>
            <w:tcW w:w="1080" w:type="dxa"/>
          </w:tcPr>
          <w:p w14:paraId="5173509D" w14:textId="77777777" w:rsidR="00E10446" w:rsidRDefault="00E10446">
            <w:pPr>
              <w:spacing w:after="120"/>
              <w:rPr>
                <w:b/>
              </w:rPr>
            </w:pPr>
          </w:p>
        </w:tc>
        <w:tc>
          <w:tcPr>
            <w:tcW w:w="1440" w:type="dxa"/>
          </w:tcPr>
          <w:p w14:paraId="4FE887E0" w14:textId="2266358D" w:rsidR="00E10446" w:rsidRDefault="00E00FF9">
            <w:pPr>
              <w:spacing w:after="120"/>
              <w:rPr>
                <w:b/>
              </w:rPr>
            </w:pPr>
            <w:r>
              <w:rPr>
                <w:rStyle w:val="selectable-text"/>
              </w:rPr>
              <w:t xml:space="preserve">The model achieved an accuracy rate </w:t>
            </w:r>
            <w:r>
              <w:rPr>
                <w:rStyle w:val="selectable-text"/>
              </w:rPr>
              <w:lastRenderedPageBreak/>
              <w:t>of 74.07% for recognizing six emotions from the RML dataset. The results showed that the RBF kernel of SVM outperformed the linear and polynomial kernels in terms of recognition rates.</w:t>
            </w:r>
          </w:p>
        </w:tc>
        <w:tc>
          <w:tcPr>
            <w:tcW w:w="1440" w:type="dxa"/>
          </w:tcPr>
          <w:p w14:paraId="6E2B1B8C" w14:textId="77777777" w:rsidR="00E10446" w:rsidRPr="00E00FF9" w:rsidRDefault="00E00FF9" w:rsidP="00E00FF9">
            <w:pPr>
              <w:numPr>
                <w:ilvl w:val="0"/>
                <w:numId w:val="8"/>
              </w:numPr>
              <w:shd w:val="clear" w:color="auto" w:fill="FFFFFF"/>
              <w:spacing w:before="100" w:beforeAutospacing="1" w:after="150"/>
              <w:ind w:left="0"/>
              <w:rPr>
                <w:rStyle w:val="selectable-text"/>
                <w:b/>
              </w:rPr>
            </w:pPr>
            <w:r>
              <w:rPr>
                <w:b/>
              </w:rPr>
              <w:lastRenderedPageBreak/>
              <w:t>1.</w:t>
            </w:r>
            <w:r>
              <w:t xml:space="preserve"> </w:t>
            </w:r>
            <w:r>
              <w:rPr>
                <w:rStyle w:val="selectable-text"/>
              </w:rPr>
              <w:t xml:space="preserve">Improved identification rates </w:t>
            </w:r>
            <w:r>
              <w:rPr>
                <w:rStyle w:val="selectable-text"/>
              </w:rPr>
              <w:lastRenderedPageBreak/>
              <w:t>compared to other systems.</w:t>
            </w:r>
          </w:p>
          <w:p w14:paraId="26B18B58" w14:textId="4D62CAAB" w:rsidR="00E00FF9" w:rsidRPr="00E00FF9" w:rsidRDefault="00E00FF9" w:rsidP="00E00FF9">
            <w:pPr>
              <w:numPr>
                <w:ilvl w:val="0"/>
                <w:numId w:val="8"/>
              </w:numPr>
              <w:shd w:val="clear" w:color="auto" w:fill="FFFFFF"/>
              <w:spacing w:before="100" w:beforeAutospacing="1" w:after="150"/>
              <w:ind w:left="0"/>
              <w:rPr>
                <w:b/>
              </w:rPr>
            </w:pPr>
            <w:r>
              <w:rPr>
                <w:b/>
              </w:rPr>
              <w:t>2.</w:t>
            </w:r>
            <w:r>
              <w:t xml:space="preserve"> </w:t>
            </w:r>
            <w:r>
              <w:rPr>
                <w:rStyle w:val="selectable-text"/>
              </w:rPr>
              <w:t>Utilization of auto-encoder for feature selection.</w:t>
            </w:r>
          </w:p>
        </w:tc>
        <w:tc>
          <w:tcPr>
            <w:tcW w:w="1710" w:type="dxa"/>
          </w:tcPr>
          <w:p w14:paraId="0409FE5E" w14:textId="77777777" w:rsidR="00E10446" w:rsidRDefault="00E00FF9">
            <w:pPr>
              <w:spacing w:after="120"/>
              <w:rPr>
                <w:rStyle w:val="selectable-text"/>
              </w:rPr>
            </w:pPr>
            <w:r>
              <w:rPr>
                <w:b/>
              </w:rPr>
              <w:lastRenderedPageBreak/>
              <w:t>1.</w:t>
            </w:r>
            <w:r>
              <w:t xml:space="preserve"> </w:t>
            </w:r>
            <w:r>
              <w:rPr>
                <w:rStyle w:val="selectable-text"/>
              </w:rPr>
              <w:t>Limited dataset size</w:t>
            </w:r>
          </w:p>
          <w:p w14:paraId="043B8930" w14:textId="05DB5D08" w:rsidR="00E00FF9" w:rsidRDefault="00E00FF9">
            <w:pPr>
              <w:spacing w:after="120"/>
              <w:rPr>
                <w:b/>
              </w:rPr>
            </w:pPr>
            <w:r>
              <w:rPr>
                <w:b/>
              </w:rPr>
              <w:lastRenderedPageBreak/>
              <w:t>2.</w:t>
            </w:r>
            <w:r>
              <w:t xml:space="preserve"> </w:t>
            </w:r>
            <w:r>
              <w:rPr>
                <w:rStyle w:val="selectable-text"/>
              </w:rPr>
              <w:t>Empirical tuning of SVM parameters</w:t>
            </w:r>
          </w:p>
        </w:tc>
        <w:tc>
          <w:tcPr>
            <w:tcW w:w="990" w:type="dxa"/>
          </w:tcPr>
          <w:p w14:paraId="7B0A9E39" w14:textId="77777777" w:rsidR="00E10446" w:rsidRDefault="00E10446">
            <w:pPr>
              <w:spacing w:after="120"/>
              <w:rPr>
                <w:b/>
              </w:rPr>
            </w:pPr>
          </w:p>
        </w:tc>
        <w:tc>
          <w:tcPr>
            <w:tcW w:w="1123" w:type="dxa"/>
          </w:tcPr>
          <w:p w14:paraId="6164DBDA" w14:textId="743B3953" w:rsidR="00E10446" w:rsidRPr="00E00FF9" w:rsidRDefault="00E00FF9">
            <w:pPr>
              <w:spacing w:after="120"/>
            </w:pPr>
            <w:r w:rsidRPr="00E00FF9">
              <w:t xml:space="preserve">The solution achieved </w:t>
            </w:r>
            <w:r w:rsidRPr="00E00FF9">
              <w:lastRenderedPageBreak/>
              <w:t>a maximum identification rate of 74.07% for recognizing six emotions using the proposed feature extraction, dimension reduction with auto-encoder, and SVM classification.</w:t>
            </w:r>
          </w:p>
        </w:tc>
      </w:tr>
      <w:tr w:rsidR="00E10446" w14:paraId="603BAA81" w14:textId="77777777" w:rsidTr="00E1426F">
        <w:tc>
          <w:tcPr>
            <w:tcW w:w="1560" w:type="dxa"/>
            <w:shd w:val="clear" w:color="auto" w:fill="E7E6E6"/>
          </w:tcPr>
          <w:p w14:paraId="13843D49" w14:textId="6D538B45" w:rsidR="00E10446" w:rsidRPr="00E1426F" w:rsidRDefault="00E1426F">
            <w:pPr>
              <w:spacing w:after="120"/>
              <w:jc w:val="center"/>
              <w:rPr>
                <w:b/>
              </w:rPr>
            </w:pPr>
            <w:r w:rsidRPr="00E1426F">
              <w:rPr>
                <w:rFonts w:asciiTheme="majorHAnsi" w:hAnsiTheme="majorHAnsi" w:cstheme="majorHAnsi"/>
                <w:b/>
                <w:bCs/>
                <w:iCs/>
                <w:color w:val="000000"/>
                <w:lang w:val="en-US"/>
              </w:rPr>
              <w:lastRenderedPageBreak/>
              <w:t xml:space="preserve">Husbaan I. Attar, Nilesh K. Kadole, Omkar G. Karanjekar, Devang R. Nagarkar, </w:t>
            </w:r>
            <w:r w:rsidRPr="00E1426F">
              <w:rPr>
                <w:rFonts w:asciiTheme="majorHAnsi" w:hAnsiTheme="majorHAnsi" w:cstheme="majorHAnsi"/>
                <w:b/>
                <w:bCs/>
                <w:iCs/>
                <w:color w:val="000000"/>
                <w:lang w:val="en-US"/>
              </w:rPr>
              <w:lastRenderedPageBreak/>
              <w:t>Prof. Sujeet</w:t>
            </w:r>
            <w:r>
              <w:rPr>
                <w:rFonts w:asciiTheme="majorHAnsi" w:hAnsiTheme="majorHAnsi" w:cstheme="majorHAnsi"/>
                <w:b/>
                <w:bCs/>
                <w:iCs/>
                <w:color w:val="000000"/>
                <w:lang w:val="en-US"/>
              </w:rPr>
              <w:t xml:space="preserve"> (2022)</w:t>
            </w:r>
          </w:p>
        </w:tc>
        <w:tc>
          <w:tcPr>
            <w:tcW w:w="992" w:type="dxa"/>
          </w:tcPr>
          <w:p w14:paraId="532FC31B" w14:textId="1D0CA594" w:rsidR="00E10446" w:rsidRDefault="00E1426F">
            <w:pPr>
              <w:spacing w:after="120"/>
              <w:rPr>
                <w:b/>
              </w:rPr>
            </w:pPr>
            <w:r w:rsidRPr="00925315">
              <w:rPr>
                <w:rFonts w:asciiTheme="majorHAnsi" w:hAnsiTheme="majorHAnsi" w:cstheme="majorHAnsi"/>
                <w:shd w:val="clear" w:color="auto" w:fill="FFFFFF"/>
              </w:rPr>
              <w:lastRenderedPageBreak/>
              <w:t xml:space="preserve">The main objective is to improve a person's </w:t>
            </w:r>
            <w:r w:rsidRPr="00925315">
              <w:rPr>
                <w:rFonts w:asciiTheme="majorHAnsi" w:hAnsiTheme="majorHAnsi" w:cstheme="majorHAnsi"/>
                <w:shd w:val="clear" w:color="auto" w:fill="FFFFFF"/>
              </w:rPr>
              <w:lastRenderedPageBreak/>
              <w:t>speech fluency by accurately diagnosing stutter and suggesting appropriate training exercises for practice.</w:t>
            </w:r>
          </w:p>
        </w:tc>
        <w:tc>
          <w:tcPr>
            <w:tcW w:w="1418" w:type="dxa"/>
          </w:tcPr>
          <w:p w14:paraId="6A5CB561" w14:textId="6BB78ACD" w:rsidR="00E10446" w:rsidRDefault="00E1426F">
            <w:pPr>
              <w:spacing w:after="120"/>
              <w:rPr>
                <w:b/>
              </w:rPr>
            </w:pPr>
            <w:r>
              <w:lastRenderedPageBreak/>
              <w:t xml:space="preserve">It </w:t>
            </w:r>
            <w:r>
              <w:rPr>
                <w:rStyle w:val="selectable-text"/>
              </w:rPr>
              <w:t xml:space="preserve">consists of Voice Activity Detection to identify speech segments, </w:t>
            </w:r>
            <w:r>
              <w:rPr>
                <w:rStyle w:val="selectable-text"/>
              </w:rPr>
              <w:lastRenderedPageBreak/>
              <w:t>Speech Segmentation for meaningful division, Signal Pre-Processing for conditioning audio, Feature Extraction extracting relevant speech features, Emotion Classification utilizing machine learning, and Statistics Analysis of Emotion Frequency for insight.</w:t>
            </w:r>
          </w:p>
        </w:tc>
        <w:tc>
          <w:tcPr>
            <w:tcW w:w="1417" w:type="dxa"/>
          </w:tcPr>
          <w:p w14:paraId="01A72A86" w14:textId="41929DB4" w:rsidR="00E10446" w:rsidRDefault="00E1426F">
            <w:pPr>
              <w:spacing w:after="120"/>
              <w:rPr>
                <w:b/>
              </w:rPr>
            </w:pPr>
            <w:r>
              <w:rPr>
                <w:rStyle w:val="selectable-text"/>
              </w:rPr>
              <w:lastRenderedPageBreak/>
              <w:t xml:space="preserve">The proposed speech emotion recognition system uses machine </w:t>
            </w:r>
            <w:r>
              <w:rPr>
                <w:rStyle w:val="selectable-text"/>
              </w:rPr>
              <w:lastRenderedPageBreak/>
              <w:t>learning techniques to classify emotions expressed in continuous speech. The system includes feature extraction, feature selection, and classification stages to achieve high accuracy rates in real-time recording experiments.</w:t>
            </w:r>
          </w:p>
        </w:tc>
        <w:tc>
          <w:tcPr>
            <w:tcW w:w="1701" w:type="dxa"/>
          </w:tcPr>
          <w:p w14:paraId="051719D2" w14:textId="2C0354F0" w:rsidR="00E10446" w:rsidRDefault="00E1426F">
            <w:pPr>
              <w:spacing w:after="120"/>
              <w:rPr>
                <w:b/>
              </w:rPr>
            </w:pPr>
            <w:r>
              <w:rPr>
                <w:rStyle w:val="selectable-text"/>
              </w:rPr>
              <w:lastRenderedPageBreak/>
              <w:t xml:space="preserve">The important features used in the proposed system include Log-Mel Spectrogram, Mel-Frequency </w:t>
            </w:r>
            <w:r>
              <w:rPr>
                <w:rStyle w:val="selectable-text"/>
              </w:rPr>
              <w:lastRenderedPageBreak/>
              <w:t>Cepstral Coefficients (MFCCs), pitch, and energy.</w:t>
            </w:r>
          </w:p>
        </w:tc>
        <w:tc>
          <w:tcPr>
            <w:tcW w:w="686" w:type="dxa"/>
          </w:tcPr>
          <w:p w14:paraId="6246372C" w14:textId="77777777" w:rsidR="00E10446" w:rsidRDefault="00E10446">
            <w:pPr>
              <w:spacing w:after="120"/>
              <w:rPr>
                <w:b/>
              </w:rPr>
            </w:pPr>
          </w:p>
        </w:tc>
        <w:tc>
          <w:tcPr>
            <w:tcW w:w="810" w:type="dxa"/>
          </w:tcPr>
          <w:p w14:paraId="3ABF8CED" w14:textId="77777777" w:rsidR="00E10446" w:rsidRDefault="00E10446">
            <w:pPr>
              <w:spacing w:after="120"/>
              <w:rPr>
                <w:b/>
              </w:rPr>
            </w:pPr>
          </w:p>
        </w:tc>
        <w:tc>
          <w:tcPr>
            <w:tcW w:w="1080" w:type="dxa"/>
          </w:tcPr>
          <w:p w14:paraId="618E36F0" w14:textId="77777777" w:rsidR="00E10446" w:rsidRDefault="00E10446">
            <w:pPr>
              <w:spacing w:after="120"/>
              <w:rPr>
                <w:b/>
              </w:rPr>
            </w:pPr>
          </w:p>
        </w:tc>
        <w:tc>
          <w:tcPr>
            <w:tcW w:w="1440" w:type="dxa"/>
          </w:tcPr>
          <w:p w14:paraId="27DE8309" w14:textId="66B38B80" w:rsidR="00E10446" w:rsidRDefault="00E1426F">
            <w:pPr>
              <w:spacing w:after="120"/>
              <w:rPr>
                <w:b/>
              </w:rPr>
            </w:pPr>
            <w:r>
              <w:rPr>
                <w:rStyle w:val="selectable-text"/>
              </w:rPr>
              <w:t xml:space="preserve">The proposed system achieved high accuracy rates in emotion </w:t>
            </w:r>
            <w:r>
              <w:rPr>
                <w:rStyle w:val="selectable-text"/>
              </w:rPr>
              <w:lastRenderedPageBreak/>
              <w:t>classification using methods such as Long Short Term Memory (LSTM), Convolutional Neural Networks (CNNs), Hidden Markov Models (HMMs), and Deep Neural Networks (DNNs).</w:t>
            </w:r>
          </w:p>
        </w:tc>
        <w:tc>
          <w:tcPr>
            <w:tcW w:w="1440" w:type="dxa"/>
          </w:tcPr>
          <w:p w14:paraId="00538A4A" w14:textId="77777777" w:rsidR="00E10446" w:rsidRDefault="00E1426F">
            <w:pPr>
              <w:spacing w:after="120"/>
              <w:rPr>
                <w:rStyle w:val="selectable-text"/>
              </w:rPr>
            </w:pPr>
            <w:r>
              <w:rPr>
                <w:b/>
              </w:rPr>
              <w:lastRenderedPageBreak/>
              <w:t>1.</w:t>
            </w:r>
            <w:r>
              <w:t xml:space="preserve"> </w:t>
            </w:r>
            <w:r>
              <w:rPr>
                <w:rStyle w:val="selectable-text"/>
              </w:rPr>
              <w:t xml:space="preserve">High accuracy rates achieved in real-time recording </w:t>
            </w:r>
            <w:r>
              <w:rPr>
                <w:rStyle w:val="selectable-text"/>
              </w:rPr>
              <w:lastRenderedPageBreak/>
              <w:t>experiments.</w:t>
            </w:r>
          </w:p>
          <w:p w14:paraId="1E55AEB0" w14:textId="45D2EB83" w:rsidR="00E1426F" w:rsidRDefault="00E1426F">
            <w:pPr>
              <w:spacing w:after="120"/>
              <w:rPr>
                <w:b/>
              </w:rPr>
            </w:pPr>
            <w:r>
              <w:rPr>
                <w:b/>
              </w:rPr>
              <w:t xml:space="preserve">2. </w:t>
            </w:r>
            <w:r w:rsidRPr="00E1426F">
              <w:t>It has</w:t>
            </w:r>
            <w:r>
              <w:t xml:space="preserve"> </w:t>
            </w:r>
            <w:r>
              <w:rPr>
                <w:rStyle w:val="selectable-text"/>
              </w:rPr>
              <w:t>potential applications in various fields.</w:t>
            </w:r>
          </w:p>
        </w:tc>
        <w:tc>
          <w:tcPr>
            <w:tcW w:w="1710" w:type="dxa"/>
          </w:tcPr>
          <w:p w14:paraId="3E8586D0" w14:textId="77777777" w:rsidR="00E10446" w:rsidRDefault="00E1426F">
            <w:pPr>
              <w:spacing w:after="120"/>
              <w:rPr>
                <w:rStyle w:val="selectable-text"/>
              </w:rPr>
            </w:pPr>
            <w:r>
              <w:rPr>
                <w:b/>
              </w:rPr>
              <w:lastRenderedPageBreak/>
              <w:t>1.</w:t>
            </w:r>
            <w:r>
              <w:t xml:space="preserve"> </w:t>
            </w:r>
            <w:r>
              <w:rPr>
                <w:rStyle w:val="selectable-text"/>
              </w:rPr>
              <w:t>Limited to the four emotions considered in the study.</w:t>
            </w:r>
          </w:p>
          <w:p w14:paraId="581B552D" w14:textId="32FB4989" w:rsidR="00E1426F" w:rsidRPr="00E1426F" w:rsidRDefault="00E1426F">
            <w:pPr>
              <w:spacing w:after="120"/>
              <w:rPr>
                <w:b/>
              </w:rPr>
            </w:pPr>
            <w:r w:rsidRPr="00E1426F">
              <w:rPr>
                <w:rStyle w:val="selectable-text"/>
                <w:b/>
              </w:rPr>
              <w:t>2.</w:t>
            </w:r>
            <w:r>
              <w:t xml:space="preserve"> It </w:t>
            </w:r>
            <w:r>
              <w:rPr>
                <w:rStyle w:val="selectable-text"/>
              </w:rPr>
              <w:t xml:space="preserve">may not generalize well </w:t>
            </w:r>
            <w:r>
              <w:rPr>
                <w:rStyle w:val="selectable-text"/>
              </w:rPr>
              <w:lastRenderedPageBreak/>
              <w:t>to other languages or cultures.</w:t>
            </w:r>
          </w:p>
        </w:tc>
        <w:tc>
          <w:tcPr>
            <w:tcW w:w="990" w:type="dxa"/>
          </w:tcPr>
          <w:p w14:paraId="2B9F84E1" w14:textId="77777777" w:rsidR="00E10446" w:rsidRDefault="00E10446">
            <w:pPr>
              <w:spacing w:after="120"/>
              <w:rPr>
                <w:b/>
              </w:rPr>
            </w:pPr>
          </w:p>
        </w:tc>
        <w:tc>
          <w:tcPr>
            <w:tcW w:w="1123" w:type="dxa"/>
          </w:tcPr>
          <w:p w14:paraId="21B963F0" w14:textId="7591A709" w:rsidR="00E10446" w:rsidRDefault="00E1426F">
            <w:pPr>
              <w:spacing w:after="120"/>
              <w:rPr>
                <w:b/>
              </w:rPr>
            </w:pPr>
            <w:r>
              <w:rPr>
                <w:rStyle w:val="selectable-text"/>
              </w:rPr>
              <w:t xml:space="preserve">The final result of the solution demonstrated effective </w:t>
            </w:r>
            <w:r>
              <w:rPr>
                <w:rStyle w:val="selectable-text"/>
              </w:rPr>
              <w:lastRenderedPageBreak/>
              <w:t>speech emotion recognition with potential applications in fields such as mental state assessment in dangerous environments and customer satisfaction monitoring.</w:t>
            </w:r>
          </w:p>
        </w:tc>
      </w:tr>
      <w:tr w:rsidR="00E10446" w14:paraId="1EB6B527" w14:textId="77777777" w:rsidTr="00E1426F">
        <w:tc>
          <w:tcPr>
            <w:tcW w:w="1560" w:type="dxa"/>
            <w:shd w:val="clear" w:color="auto" w:fill="E7E6E6"/>
          </w:tcPr>
          <w:p w14:paraId="6C08F92B" w14:textId="71232BCA" w:rsidR="00E10446" w:rsidRPr="00FB2CF7" w:rsidRDefault="00FB2CF7">
            <w:pPr>
              <w:spacing w:after="120"/>
              <w:jc w:val="center"/>
              <w:rPr>
                <w:b/>
              </w:rPr>
            </w:pPr>
            <w:r w:rsidRPr="00FB2CF7">
              <w:rPr>
                <w:b/>
              </w:rPr>
              <w:lastRenderedPageBreak/>
              <w:t xml:space="preserve">Dr. Mrs. Gresha Bhatia, Binoy Saha, Mansi </w:t>
            </w:r>
            <w:r w:rsidRPr="00FB2CF7">
              <w:rPr>
                <w:b/>
              </w:rPr>
              <w:lastRenderedPageBreak/>
              <w:t>Khamkar, Ashish Chandwani , Reshma Khot (2021)</w:t>
            </w:r>
          </w:p>
        </w:tc>
        <w:tc>
          <w:tcPr>
            <w:tcW w:w="992" w:type="dxa"/>
          </w:tcPr>
          <w:p w14:paraId="2F4BCC73" w14:textId="0A5D1136" w:rsidR="00E10446" w:rsidRDefault="00FB2CF7">
            <w:pPr>
              <w:spacing w:after="120"/>
              <w:rPr>
                <w:b/>
              </w:rPr>
            </w:pPr>
            <w:r w:rsidRPr="00925315">
              <w:rPr>
                <w:rFonts w:asciiTheme="majorHAnsi" w:hAnsiTheme="majorHAnsi" w:cstheme="majorHAnsi"/>
                <w:shd w:val="clear" w:color="auto" w:fill="FFFFFF"/>
              </w:rPr>
              <w:lastRenderedPageBreak/>
              <w:t xml:space="preserve">The main objective is to </w:t>
            </w:r>
            <w:r w:rsidRPr="00925315">
              <w:rPr>
                <w:rFonts w:asciiTheme="majorHAnsi" w:hAnsiTheme="majorHAnsi" w:cstheme="majorHAnsi"/>
                <w:shd w:val="clear" w:color="auto" w:fill="FFFFFF"/>
              </w:rPr>
              <w:lastRenderedPageBreak/>
              <w:t>improve a person's speech fluency by accurately diagnosing stutter and suggesting appropriate training exercises for practice.</w:t>
            </w:r>
          </w:p>
        </w:tc>
        <w:tc>
          <w:tcPr>
            <w:tcW w:w="1418" w:type="dxa"/>
          </w:tcPr>
          <w:p w14:paraId="597B34E7" w14:textId="77777777" w:rsidR="00FB2CF7" w:rsidRPr="00925315" w:rsidRDefault="00FB2CF7" w:rsidP="00FB2CF7">
            <w:pPr>
              <w:spacing w:after="120"/>
              <w:rPr>
                <w:rFonts w:asciiTheme="majorHAnsi" w:hAnsiTheme="majorHAnsi" w:cstheme="majorHAnsi"/>
              </w:rPr>
            </w:pPr>
            <w:r w:rsidRPr="00925315">
              <w:rPr>
                <w:rFonts w:asciiTheme="majorHAnsi" w:hAnsiTheme="majorHAnsi" w:cstheme="majorHAnsi"/>
                <w:shd w:val="clear" w:color="auto" w:fill="FFFFFF"/>
              </w:rPr>
              <w:lastRenderedPageBreak/>
              <w:t>T</w:t>
            </w:r>
            <w:r>
              <w:rPr>
                <w:rFonts w:asciiTheme="majorHAnsi" w:hAnsiTheme="majorHAnsi" w:cstheme="majorHAnsi"/>
                <w:shd w:val="clear" w:color="auto" w:fill="FFFFFF"/>
              </w:rPr>
              <w:t>he components</w:t>
            </w:r>
            <w:r w:rsidRPr="00925315">
              <w:rPr>
                <w:rFonts w:asciiTheme="majorHAnsi" w:hAnsiTheme="majorHAnsi" w:cstheme="majorHAnsi"/>
                <w:shd w:val="clear" w:color="auto" w:fill="FFFFFF"/>
              </w:rPr>
              <w:t xml:space="preserve"> are stutter assessment, </w:t>
            </w:r>
            <w:r w:rsidRPr="00925315">
              <w:rPr>
                <w:rFonts w:asciiTheme="majorHAnsi" w:hAnsiTheme="majorHAnsi" w:cstheme="majorHAnsi"/>
                <w:shd w:val="clear" w:color="auto" w:fill="FFFFFF"/>
              </w:rPr>
              <w:lastRenderedPageBreak/>
              <w:t>therapy suggestion, Gated Recurrent CNN (GRCNN) models, SVM model, and a mobile application. </w:t>
            </w:r>
          </w:p>
          <w:p w14:paraId="09EF2BED" w14:textId="77777777" w:rsidR="00E10446" w:rsidRDefault="00E10446">
            <w:pPr>
              <w:spacing w:after="120"/>
              <w:rPr>
                <w:b/>
              </w:rPr>
            </w:pPr>
          </w:p>
        </w:tc>
        <w:tc>
          <w:tcPr>
            <w:tcW w:w="1417" w:type="dxa"/>
          </w:tcPr>
          <w:p w14:paraId="3774D5E6" w14:textId="3795DC96" w:rsidR="00E10446" w:rsidRDefault="00FB2CF7">
            <w:pPr>
              <w:spacing w:after="120"/>
              <w:rPr>
                <w:b/>
              </w:rPr>
            </w:pPr>
            <w:r>
              <w:rPr>
                <w:rStyle w:val="selectable-text"/>
              </w:rPr>
              <w:lastRenderedPageBreak/>
              <w:t xml:space="preserve">The system uses deep learning models, </w:t>
            </w:r>
            <w:r>
              <w:rPr>
                <w:rStyle w:val="selectable-text"/>
              </w:rPr>
              <w:lastRenderedPageBreak/>
              <w:t>Gated Recurrent CNN and SVM, to automate stutter assessment and personalize therapy recommendations.</w:t>
            </w:r>
          </w:p>
        </w:tc>
        <w:tc>
          <w:tcPr>
            <w:tcW w:w="1701" w:type="dxa"/>
          </w:tcPr>
          <w:p w14:paraId="183EB83E" w14:textId="121CD6F9" w:rsidR="00E10446" w:rsidRDefault="00FB2CF7">
            <w:pPr>
              <w:spacing w:after="120"/>
              <w:rPr>
                <w:b/>
              </w:rPr>
            </w:pPr>
            <w:r>
              <w:rPr>
                <w:rStyle w:val="selectable-text"/>
              </w:rPr>
              <w:lastRenderedPageBreak/>
              <w:t xml:space="preserve">Its main features include speech fluency improvement, </w:t>
            </w:r>
            <w:r>
              <w:rPr>
                <w:rStyle w:val="selectable-text"/>
              </w:rPr>
              <w:lastRenderedPageBreak/>
              <w:t>personalized treatment, and continuous performance monitoring.</w:t>
            </w:r>
          </w:p>
        </w:tc>
        <w:tc>
          <w:tcPr>
            <w:tcW w:w="686" w:type="dxa"/>
          </w:tcPr>
          <w:p w14:paraId="392ED447" w14:textId="77777777" w:rsidR="00E10446" w:rsidRDefault="00E10446">
            <w:pPr>
              <w:spacing w:after="120"/>
              <w:rPr>
                <w:b/>
              </w:rPr>
            </w:pPr>
          </w:p>
        </w:tc>
        <w:tc>
          <w:tcPr>
            <w:tcW w:w="810" w:type="dxa"/>
          </w:tcPr>
          <w:p w14:paraId="549272A5" w14:textId="77777777" w:rsidR="00E10446" w:rsidRDefault="00E10446">
            <w:pPr>
              <w:spacing w:after="120"/>
              <w:rPr>
                <w:b/>
              </w:rPr>
            </w:pPr>
          </w:p>
        </w:tc>
        <w:tc>
          <w:tcPr>
            <w:tcW w:w="1080" w:type="dxa"/>
          </w:tcPr>
          <w:p w14:paraId="11450F64" w14:textId="77777777" w:rsidR="00E10446" w:rsidRDefault="00E10446">
            <w:pPr>
              <w:spacing w:after="120"/>
              <w:rPr>
                <w:b/>
              </w:rPr>
            </w:pPr>
          </w:p>
        </w:tc>
        <w:tc>
          <w:tcPr>
            <w:tcW w:w="1440" w:type="dxa"/>
          </w:tcPr>
          <w:p w14:paraId="216C34F0" w14:textId="3D515922" w:rsidR="00E10446" w:rsidRDefault="00FB2CF7">
            <w:pPr>
              <w:spacing w:after="120"/>
              <w:rPr>
                <w:b/>
              </w:rPr>
            </w:pPr>
            <w:r>
              <w:rPr>
                <w:rStyle w:val="selectable-text"/>
              </w:rPr>
              <w:t xml:space="preserve">The solution achieves high validation accuracies of </w:t>
            </w:r>
            <w:r>
              <w:rPr>
                <w:rStyle w:val="selectable-text"/>
              </w:rPr>
              <w:lastRenderedPageBreak/>
              <w:t>approximately 95% for identifying prolongation and 92% for repetition in speech audio.</w:t>
            </w:r>
          </w:p>
        </w:tc>
        <w:tc>
          <w:tcPr>
            <w:tcW w:w="1440" w:type="dxa"/>
          </w:tcPr>
          <w:p w14:paraId="230AD11D" w14:textId="77777777" w:rsidR="00F27016" w:rsidRDefault="00F27016">
            <w:pPr>
              <w:spacing w:after="120"/>
              <w:rPr>
                <w:rStyle w:val="selectable-text"/>
              </w:rPr>
            </w:pPr>
            <w:r>
              <w:rPr>
                <w:b/>
              </w:rPr>
              <w:lastRenderedPageBreak/>
              <w:t>1.</w:t>
            </w:r>
            <w:r>
              <w:t xml:space="preserve"> </w:t>
            </w:r>
            <w:r>
              <w:rPr>
                <w:rStyle w:val="selectable-text"/>
              </w:rPr>
              <w:t>Improved speech fluency.</w:t>
            </w:r>
          </w:p>
          <w:p w14:paraId="4F37AB36" w14:textId="4E880609" w:rsidR="00FB2CF7" w:rsidRPr="00F27016" w:rsidRDefault="00F27016">
            <w:pPr>
              <w:spacing w:after="120"/>
            </w:pPr>
            <w:r>
              <w:rPr>
                <w:rStyle w:val="selectable-text"/>
              </w:rPr>
              <w:lastRenderedPageBreak/>
              <w:t xml:space="preserve"> </w:t>
            </w:r>
            <w:r w:rsidRPr="00F27016">
              <w:rPr>
                <w:rStyle w:val="selectable-text"/>
                <w:b/>
              </w:rPr>
              <w:t>2.</w:t>
            </w:r>
            <w:r>
              <w:rPr>
                <w:rStyle w:val="selectable-text"/>
                <w:b/>
              </w:rPr>
              <w:t xml:space="preserve"> </w:t>
            </w:r>
            <w:r>
              <w:rPr>
                <w:rStyle w:val="selectable-text"/>
              </w:rPr>
              <w:t>It provides personalized treatment.</w:t>
            </w:r>
          </w:p>
        </w:tc>
        <w:tc>
          <w:tcPr>
            <w:tcW w:w="1710" w:type="dxa"/>
          </w:tcPr>
          <w:p w14:paraId="340957B8" w14:textId="77777777" w:rsidR="00E10446" w:rsidRDefault="00F27016">
            <w:pPr>
              <w:spacing w:after="120"/>
              <w:rPr>
                <w:rStyle w:val="selectable-text"/>
              </w:rPr>
            </w:pPr>
            <w:r>
              <w:rPr>
                <w:b/>
              </w:rPr>
              <w:lastRenderedPageBreak/>
              <w:t>1.</w:t>
            </w:r>
            <w:r>
              <w:t xml:space="preserve"> </w:t>
            </w:r>
            <w:r>
              <w:rPr>
                <w:rStyle w:val="selectable-text"/>
              </w:rPr>
              <w:t>Potential overreliance on technology.</w:t>
            </w:r>
          </w:p>
          <w:p w14:paraId="25B01029" w14:textId="0973A7E5" w:rsidR="00F27016" w:rsidRPr="00F27016" w:rsidRDefault="00F27016">
            <w:pPr>
              <w:spacing w:after="120"/>
              <w:rPr>
                <w:b/>
              </w:rPr>
            </w:pPr>
            <w:r w:rsidRPr="00F27016">
              <w:rPr>
                <w:rStyle w:val="selectable-text"/>
                <w:b/>
              </w:rPr>
              <w:lastRenderedPageBreak/>
              <w:t>2.</w:t>
            </w:r>
            <w:r>
              <w:rPr>
                <w:rStyle w:val="selectable-text"/>
                <w:b/>
              </w:rPr>
              <w:t xml:space="preserve"> </w:t>
            </w:r>
            <w:r w:rsidRPr="00F27016">
              <w:rPr>
                <w:rStyle w:val="selectable-text"/>
              </w:rPr>
              <w:t>There is a huge requirement  for robust data.</w:t>
            </w:r>
          </w:p>
        </w:tc>
        <w:tc>
          <w:tcPr>
            <w:tcW w:w="990" w:type="dxa"/>
          </w:tcPr>
          <w:p w14:paraId="6E68AAB1" w14:textId="77777777" w:rsidR="00E10446" w:rsidRDefault="00E10446">
            <w:pPr>
              <w:spacing w:after="120"/>
              <w:rPr>
                <w:b/>
              </w:rPr>
            </w:pPr>
          </w:p>
        </w:tc>
        <w:tc>
          <w:tcPr>
            <w:tcW w:w="1123" w:type="dxa"/>
          </w:tcPr>
          <w:p w14:paraId="4069322D" w14:textId="1618C22C" w:rsidR="00E10446" w:rsidRDefault="00FB2CF7">
            <w:pPr>
              <w:spacing w:after="120"/>
              <w:rPr>
                <w:b/>
              </w:rPr>
            </w:pPr>
            <w:r>
              <w:rPr>
                <w:rStyle w:val="selectable-text"/>
              </w:rPr>
              <w:t xml:space="preserve">The results demonstrate the </w:t>
            </w:r>
            <w:r>
              <w:rPr>
                <w:rStyle w:val="selectable-text"/>
              </w:rPr>
              <w:lastRenderedPageBreak/>
              <w:t>system's effectiveness in accurately diagnosing stutter types and recommending appropriate therapies based on stutter descriptors and speech fluency improvement.</w:t>
            </w:r>
          </w:p>
        </w:tc>
      </w:tr>
      <w:tr w:rsidR="00E10446" w14:paraId="4595D322" w14:textId="77777777" w:rsidTr="00E1426F">
        <w:tc>
          <w:tcPr>
            <w:tcW w:w="1560" w:type="dxa"/>
            <w:shd w:val="clear" w:color="auto" w:fill="E7E6E6"/>
          </w:tcPr>
          <w:p w14:paraId="6250539C" w14:textId="14A5AC08" w:rsidR="00E10446" w:rsidRDefault="00F27016">
            <w:pPr>
              <w:spacing w:after="120"/>
              <w:jc w:val="center"/>
              <w:rPr>
                <w:b/>
              </w:rPr>
            </w:pPr>
            <w:r>
              <w:rPr>
                <w:b/>
              </w:rPr>
              <w:lastRenderedPageBreak/>
              <w:t>Seema Badra (2019)</w:t>
            </w:r>
          </w:p>
        </w:tc>
        <w:tc>
          <w:tcPr>
            <w:tcW w:w="992" w:type="dxa"/>
          </w:tcPr>
          <w:p w14:paraId="3EA47B96" w14:textId="512F9FFE" w:rsidR="00E10446" w:rsidRDefault="00F27016">
            <w:pPr>
              <w:spacing w:after="120"/>
              <w:rPr>
                <w:b/>
              </w:rPr>
            </w:pPr>
            <w:r>
              <w:rPr>
                <w:rStyle w:val="selectable-text"/>
              </w:rPr>
              <w:t xml:space="preserve">The solution aims to automate the assessment of stuttering </w:t>
            </w:r>
            <w:r>
              <w:rPr>
                <w:rStyle w:val="selectable-text"/>
              </w:rPr>
              <w:lastRenderedPageBreak/>
              <w:t xml:space="preserve">severity by proposing an approach that uses Automatic Speech Recognition (ASR), focusing on features like Mel frequency Cepstral Coefficients (MFCC) and employing Support Vector Machine (SVM) </w:t>
            </w:r>
            <w:r>
              <w:rPr>
                <w:rStyle w:val="selectable-text"/>
              </w:rPr>
              <w:lastRenderedPageBreak/>
              <w:t>for classification.</w:t>
            </w:r>
          </w:p>
        </w:tc>
        <w:tc>
          <w:tcPr>
            <w:tcW w:w="1418" w:type="dxa"/>
          </w:tcPr>
          <w:p w14:paraId="47260342" w14:textId="78EF2774" w:rsidR="00E10446" w:rsidRDefault="00F27016">
            <w:pPr>
              <w:spacing w:after="120"/>
              <w:rPr>
                <w:b/>
              </w:rPr>
            </w:pPr>
            <w:r>
              <w:rPr>
                <w:rStyle w:val="selectable-text"/>
              </w:rPr>
              <w:lastRenderedPageBreak/>
              <w:t xml:space="preserve">The solution involves using Mel frequency Cepstral Coefficients (MFCC) for feature extraction </w:t>
            </w:r>
            <w:r>
              <w:rPr>
                <w:rStyle w:val="selectable-text"/>
              </w:rPr>
              <w:lastRenderedPageBreak/>
              <w:t>and Support Vector Machine (SVM) for classification to automate the assessment of stuttering severity.</w:t>
            </w:r>
          </w:p>
        </w:tc>
        <w:tc>
          <w:tcPr>
            <w:tcW w:w="1417" w:type="dxa"/>
          </w:tcPr>
          <w:p w14:paraId="1857C5AF" w14:textId="7DB8C6DA" w:rsidR="00E10446" w:rsidRDefault="00F27016">
            <w:pPr>
              <w:spacing w:after="120"/>
              <w:rPr>
                <w:b/>
              </w:rPr>
            </w:pPr>
            <w:r>
              <w:rPr>
                <w:rStyle w:val="selectable-text"/>
              </w:rPr>
              <w:lastRenderedPageBreak/>
              <w:t xml:space="preserve">The solution involves an automatic recognition system that utilizes speech processing techniques </w:t>
            </w:r>
            <w:r>
              <w:rPr>
                <w:rStyle w:val="selectable-text"/>
              </w:rPr>
              <w:lastRenderedPageBreak/>
              <w:t>to assess the severity of stuttering, aiming to reduce the manual workload of speech-language pathologists.</w:t>
            </w:r>
          </w:p>
        </w:tc>
        <w:tc>
          <w:tcPr>
            <w:tcW w:w="1701" w:type="dxa"/>
          </w:tcPr>
          <w:p w14:paraId="7A4781B8" w14:textId="1F88D137" w:rsidR="00E10446" w:rsidRDefault="00F27016">
            <w:pPr>
              <w:spacing w:after="120"/>
              <w:rPr>
                <w:b/>
              </w:rPr>
            </w:pPr>
            <w:r>
              <w:rPr>
                <w:rStyle w:val="selectable-text"/>
              </w:rPr>
              <w:lastRenderedPageBreak/>
              <w:t xml:space="preserve">It incorporates feature extraction algorithms to analyze spectral and temporal features of speech, enabling the </w:t>
            </w:r>
            <w:r>
              <w:rPr>
                <w:rStyle w:val="selectable-text"/>
              </w:rPr>
              <w:lastRenderedPageBreak/>
              <w:t>identification of repetitions and prolongations characteristic of stuttered speech.</w:t>
            </w:r>
          </w:p>
        </w:tc>
        <w:tc>
          <w:tcPr>
            <w:tcW w:w="686" w:type="dxa"/>
          </w:tcPr>
          <w:p w14:paraId="2448640F" w14:textId="77777777" w:rsidR="00E10446" w:rsidRDefault="00E10446">
            <w:pPr>
              <w:spacing w:after="120"/>
              <w:rPr>
                <w:b/>
              </w:rPr>
            </w:pPr>
          </w:p>
        </w:tc>
        <w:tc>
          <w:tcPr>
            <w:tcW w:w="810" w:type="dxa"/>
          </w:tcPr>
          <w:p w14:paraId="083362CD" w14:textId="77777777" w:rsidR="00E10446" w:rsidRDefault="00E10446">
            <w:pPr>
              <w:spacing w:after="120"/>
              <w:rPr>
                <w:b/>
              </w:rPr>
            </w:pPr>
          </w:p>
        </w:tc>
        <w:tc>
          <w:tcPr>
            <w:tcW w:w="1080" w:type="dxa"/>
          </w:tcPr>
          <w:p w14:paraId="366213A9" w14:textId="77777777" w:rsidR="00E10446" w:rsidRDefault="00E10446">
            <w:pPr>
              <w:spacing w:after="120"/>
              <w:rPr>
                <w:b/>
              </w:rPr>
            </w:pPr>
          </w:p>
        </w:tc>
        <w:tc>
          <w:tcPr>
            <w:tcW w:w="1440" w:type="dxa"/>
          </w:tcPr>
          <w:p w14:paraId="6B991548" w14:textId="6FE57DCD" w:rsidR="00E10446" w:rsidRDefault="00FA1589">
            <w:pPr>
              <w:spacing w:after="120"/>
              <w:rPr>
                <w:b/>
              </w:rPr>
            </w:pPr>
            <w:r>
              <w:rPr>
                <w:rStyle w:val="selectable-text"/>
              </w:rPr>
              <w:t xml:space="preserve">The solution demonstrates promising performance in accurately recognizing and quantifying the rate of </w:t>
            </w:r>
            <w:r>
              <w:rPr>
                <w:rStyle w:val="selectable-text"/>
              </w:rPr>
              <w:lastRenderedPageBreak/>
              <w:t>stuttering severity, showcasing its potential to enhance the efficiency of assessment processes.</w:t>
            </w:r>
          </w:p>
        </w:tc>
        <w:tc>
          <w:tcPr>
            <w:tcW w:w="1440" w:type="dxa"/>
          </w:tcPr>
          <w:p w14:paraId="1005888E" w14:textId="77777777" w:rsidR="00E10446" w:rsidRDefault="00F27016">
            <w:pPr>
              <w:spacing w:after="120"/>
              <w:rPr>
                <w:rStyle w:val="selectable-text"/>
              </w:rPr>
            </w:pPr>
            <w:r>
              <w:rPr>
                <w:b/>
              </w:rPr>
              <w:lastRenderedPageBreak/>
              <w:t>1.</w:t>
            </w:r>
            <w:r w:rsidR="00FA1589">
              <w:t xml:space="preserve"> It provides an </w:t>
            </w:r>
            <w:r w:rsidR="00FA1589">
              <w:rPr>
                <w:rStyle w:val="selectable-text"/>
              </w:rPr>
              <w:t xml:space="preserve">automation of stuttering severity assessment there by reducing manual </w:t>
            </w:r>
            <w:r w:rsidR="00FA1589">
              <w:rPr>
                <w:rStyle w:val="selectable-text"/>
              </w:rPr>
              <w:lastRenderedPageBreak/>
              <w:t>workload.</w:t>
            </w:r>
          </w:p>
          <w:p w14:paraId="6AD251A8" w14:textId="6C9E5F57" w:rsidR="00FA1589" w:rsidRDefault="00FA1589">
            <w:pPr>
              <w:spacing w:after="120"/>
              <w:rPr>
                <w:b/>
              </w:rPr>
            </w:pPr>
            <w:r>
              <w:rPr>
                <w:b/>
              </w:rPr>
              <w:t>2.</w:t>
            </w:r>
            <w:r>
              <w:t xml:space="preserve"> It provides </w:t>
            </w:r>
            <w:r>
              <w:rPr>
                <w:rStyle w:val="selectable-text"/>
              </w:rPr>
              <w:t>comprehensive evaluation of speech patterns leading to more accurate assessments.</w:t>
            </w:r>
          </w:p>
        </w:tc>
        <w:tc>
          <w:tcPr>
            <w:tcW w:w="1710" w:type="dxa"/>
          </w:tcPr>
          <w:p w14:paraId="0D97C8C2" w14:textId="77777777" w:rsidR="00E10446" w:rsidRDefault="00FA1589">
            <w:pPr>
              <w:spacing w:after="120"/>
              <w:rPr>
                <w:rStyle w:val="selectable-text"/>
              </w:rPr>
            </w:pPr>
            <w:r>
              <w:rPr>
                <w:b/>
              </w:rPr>
              <w:lastRenderedPageBreak/>
              <w:t>1.</w:t>
            </w:r>
            <w:r>
              <w:t xml:space="preserve"> </w:t>
            </w:r>
            <w:r>
              <w:rPr>
                <w:rStyle w:val="selectable-text"/>
              </w:rPr>
              <w:t>The need for rigorous validation and calibration for accuracy.</w:t>
            </w:r>
          </w:p>
          <w:p w14:paraId="21938674" w14:textId="71710DAE" w:rsidR="00FA1589" w:rsidRPr="00FA1589" w:rsidRDefault="00FA1589">
            <w:pPr>
              <w:spacing w:after="120"/>
            </w:pPr>
            <w:r w:rsidRPr="00FA1589">
              <w:rPr>
                <w:rStyle w:val="selectable-text"/>
                <w:b/>
              </w:rPr>
              <w:t>2.</w:t>
            </w:r>
            <w:r>
              <w:rPr>
                <w:rStyle w:val="selectable-text"/>
                <w:b/>
              </w:rPr>
              <w:t xml:space="preserve"> </w:t>
            </w:r>
            <w:r>
              <w:rPr>
                <w:rStyle w:val="selectable-text"/>
              </w:rPr>
              <w:t xml:space="preserve">It has potential limitations in </w:t>
            </w:r>
            <w:r>
              <w:rPr>
                <w:rStyle w:val="selectable-text"/>
              </w:rPr>
              <w:lastRenderedPageBreak/>
              <w:t>capturing nuanced aspects of stuttering.</w:t>
            </w:r>
          </w:p>
        </w:tc>
        <w:tc>
          <w:tcPr>
            <w:tcW w:w="990" w:type="dxa"/>
          </w:tcPr>
          <w:p w14:paraId="3399E3B0" w14:textId="77777777" w:rsidR="00E10446" w:rsidRDefault="00E10446">
            <w:pPr>
              <w:spacing w:after="120"/>
              <w:rPr>
                <w:b/>
              </w:rPr>
            </w:pPr>
          </w:p>
        </w:tc>
        <w:tc>
          <w:tcPr>
            <w:tcW w:w="1123" w:type="dxa"/>
          </w:tcPr>
          <w:p w14:paraId="31C09EB8" w14:textId="18C746D8" w:rsidR="00E10446" w:rsidRDefault="00FA1589">
            <w:pPr>
              <w:spacing w:after="120"/>
              <w:rPr>
                <w:b/>
              </w:rPr>
            </w:pPr>
            <w:r>
              <w:rPr>
                <w:rStyle w:val="selectable-text"/>
              </w:rPr>
              <w:t xml:space="preserve">The final results indicate a significant reduction in the time required </w:t>
            </w:r>
            <w:r>
              <w:rPr>
                <w:rStyle w:val="selectable-text"/>
              </w:rPr>
              <w:lastRenderedPageBreak/>
              <w:t>for assessing stuttering severity, thereby improving the overall workflow of speech-language pathologists and potentially leading to more timely interventions for individuals with speech disorders.</w:t>
            </w:r>
          </w:p>
        </w:tc>
      </w:tr>
      <w:tr w:rsidR="00E10446" w14:paraId="0D0B556B" w14:textId="77777777" w:rsidTr="00E1426F">
        <w:tc>
          <w:tcPr>
            <w:tcW w:w="1560" w:type="dxa"/>
            <w:shd w:val="clear" w:color="auto" w:fill="E7E6E6"/>
          </w:tcPr>
          <w:p w14:paraId="3378E1AE" w14:textId="18665844" w:rsidR="00E10446" w:rsidRDefault="006461DD">
            <w:pPr>
              <w:spacing w:after="120"/>
              <w:jc w:val="center"/>
              <w:rPr>
                <w:b/>
              </w:rPr>
            </w:pPr>
            <w:r>
              <w:rPr>
                <w:b/>
              </w:rPr>
              <w:lastRenderedPageBreak/>
              <w:t>M. Mahendran, R. Visalakshi, S. Balaji (2021)</w:t>
            </w:r>
          </w:p>
        </w:tc>
        <w:tc>
          <w:tcPr>
            <w:tcW w:w="992" w:type="dxa"/>
          </w:tcPr>
          <w:p w14:paraId="4F1ECCD4" w14:textId="77777777" w:rsidR="006461DD" w:rsidRDefault="006461DD" w:rsidP="006461DD">
            <w:pPr>
              <w:pBdr>
                <w:top w:val="nil"/>
                <w:left w:val="nil"/>
                <w:bottom w:val="nil"/>
                <w:right w:val="nil"/>
                <w:between w:val="nil"/>
              </w:pBdr>
              <w:rPr>
                <w:color w:val="000000"/>
              </w:rPr>
            </w:pPr>
            <w:r w:rsidRPr="001272CA">
              <w:rPr>
                <w:color w:val="000000"/>
              </w:rPr>
              <w:t>The goal of the proposed solution is to detect dysarthria in patients using a CNN-based model that analyses various speech features. The problem that needs to be solved is the difficult</w:t>
            </w:r>
            <w:r w:rsidRPr="001272CA">
              <w:rPr>
                <w:color w:val="000000"/>
              </w:rPr>
              <w:lastRenderedPageBreak/>
              <w:t>y in d</w:t>
            </w:r>
            <w:r>
              <w:rPr>
                <w:color w:val="000000"/>
              </w:rPr>
              <w:t xml:space="preserve">iagnosing dysarthria, which is </w:t>
            </w:r>
            <w:r w:rsidRPr="001272CA">
              <w:rPr>
                <w:color w:val="000000"/>
              </w:rPr>
              <w:t xml:space="preserve"> speech impairment caused by various underlying conditions.</w:t>
            </w:r>
          </w:p>
          <w:p w14:paraId="3F769811" w14:textId="77777777" w:rsidR="00E10446" w:rsidRDefault="00E10446">
            <w:pPr>
              <w:spacing w:after="120"/>
              <w:rPr>
                <w:b/>
              </w:rPr>
            </w:pPr>
          </w:p>
        </w:tc>
        <w:tc>
          <w:tcPr>
            <w:tcW w:w="1418" w:type="dxa"/>
          </w:tcPr>
          <w:p w14:paraId="43B4A56F" w14:textId="4A9AD311" w:rsidR="00E10446" w:rsidRPr="006461DD" w:rsidRDefault="006461DD">
            <w:pPr>
              <w:spacing w:after="120"/>
            </w:pPr>
            <w:r w:rsidRPr="006461DD">
              <w:lastRenderedPageBreak/>
              <w:t xml:space="preserve">A Convolutional Neural Network-based model to detect dysarthria in patients. The model analyses various speech features such as zero crossing rates, MFCCs, spectral centroids, and spectral roll off. The TORGO speech signal database is used for training and testing the </w:t>
            </w:r>
            <w:r w:rsidRPr="006461DD">
              <w:lastRenderedPageBreak/>
              <w:t>model.</w:t>
            </w:r>
          </w:p>
        </w:tc>
        <w:tc>
          <w:tcPr>
            <w:tcW w:w="1417" w:type="dxa"/>
          </w:tcPr>
          <w:p w14:paraId="043B6453" w14:textId="4FC8720A" w:rsidR="00E10446" w:rsidRDefault="006461DD">
            <w:pPr>
              <w:spacing w:after="120"/>
              <w:rPr>
                <w:b/>
              </w:rPr>
            </w:pPr>
            <w:r>
              <w:rPr>
                <w:rStyle w:val="selectable-text"/>
              </w:rPr>
              <w:lastRenderedPageBreak/>
              <w:t>The proposed solution utilizes a pairwise distance-based CNN to compare frame-level distance patterns between healthy and dysarthric speech representations, achieving high accuracy in dysarthric speech identification .</w:t>
            </w:r>
          </w:p>
        </w:tc>
        <w:tc>
          <w:tcPr>
            <w:tcW w:w="1701" w:type="dxa"/>
          </w:tcPr>
          <w:p w14:paraId="75848530" w14:textId="4141B9E3" w:rsidR="00E10446" w:rsidRDefault="006461DD">
            <w:pPr>
              <w:spacing w:after="120"/>
              <w:rPr>
                <w:b/>
              </w:rPr>
            </w:pPr>
            <w:r>
              <w:rPr>
                <w:rStyle w:val="selectable-text"/>
              </w:rPr>
              <w:t>The main features of the solution include the use of phonetically-balanced AP representations, an end-to-end framework for feature extraction and classification, and generalizability across languages, surpassing state-of-the-art CNN-based systems in dysarthric speech identification</w:t>
            </w:r>
          </w:p>
        </w:tc>
        <w:tc>
          <w:tcPr>
            <w:tcW w:w="686" w:type="dxa"/>
          </w:tcPr>
          <w:p w14:paraId="77F675C0" w14:textId="77777777" w:rsidR="00E10446" w:rsidRDefault="00E10446">
            <w:pPr>
              <w:spacing w:after="120"/>
              <w:rPr>
                <w:b/>
              </w:rPr>
            </w:pPr>
          </w:p>
        </w:tc>
        <w:tc>
          <w:tcPr>
            <w:tcW w:w="810" w:type="dxa"/>
          </w:tcPr>
          <w:p w14:paraId="45103592" w14:textId="77777777" w:rsidR="00E10446" w:rsidRDefault="00E10446">
            <w:pPr>
              <w:spacing w:after="120"/>
              <w:rPr>
                <w:b/>
              </w:rPr>
            </w:pPr>
          </w:p>
        </w:tc>
        <w:tc>
          <w:tcPr>
            <w:tcW w:w="1080" w:type="dxa"/>
          </w:tcPr>
          <w:p w14:paraId="19E3EE65" w14:textId="77777777" w:rsidR="00E10446" w:rsidRDefault="00E10446">
            <w:pPr>
              <w:spacing w:after="120"/>
              <w:rPr>
                <w:b/>
              </w:rPr>
            </w:pPr>
          </w:p>
        </w:tc>
        <w:tc>
          <w:tcPr>
            <w:tcW w:w="1440" w:type="dxa"/>
          </w:tcPr>
          <w:p w14:paraId="583D4FB0" w14:textId="12738381" w:rsidR="00E10446" w:rsidRDefault="006461DD">
            <w:pPr>
              <w:spacing w:after="120"/>
              <w:rPr>
                <w:b/>
              </w:rPr>
            </w:pPr>
            <w:r>
              <w:rPr>
                <w:rStyle w:val="selectable-text"/>
              </w:rPr>
              <w:t>The proposed CNN-based model achieves an accuracy score of 93.87% in early dysarthric speech diagnosis, demonstrating promising results in detecting dysarthria</w:t>
            </w:r>
          </w:p>
        </w:tc>
        <w:tc>
          <w:tcPr>
            <w:tcW w:w="1440" w:type="dxa"/>
          </w:tcPr>
          <w:p w14:paraId="08C7221B" w14:textId="77777777" w:rsidR="00E10446" w:rsidRDefault="000938DA">
            <w:pPr>
              <w:spacing w:after="120"/>
              <w:rPr>
                <w:rStyle w:val="selectable-text"/>
              </w:rPr>
            </w:pPr>
            <w:r>
              <w:rPr>
                <w:b/>
              </w:rPr>
              <w:t>1.</w:t>
            </w:r>
            <w:r>
              <w:t xml:space="preserve"> </w:t>
            </w:r>
            <w:r>
              <w:rPr>
                <w:rStyle w:val="selectable-text"/>
              </w:rPr>
              <w:t>Generalizable across languages for dysarthria detection.</w:t>
            </w:r>
          </w:p>
          <w:p w14:paraId="4326F937" w14:textId="2864D532" w:rsidR="000938DA" w:rsidRDefault="000938DA">
            <w:pPr>
              <w:spacing w:after="120"/>
              <w:rPr>
                <w:b/>
              </w:rPr>
            </w:pPr>
            <w:r>
              <w:rPr>
                <w:b/>
              </w:rPr>
              <w:t xml:space="preserve">2. </w:t>
            </w:r>
            <w:r>
              <w:rPr>
                <w:rStyle w:val="selectable-text"/>
              </w:rPr>
              <w:t>It provides end-to-end framework with optimized feature extraction, distance matrix computation, and classification.</w:t>
            </w:r>
          </w:p>
        </w:tc>
        <w:tc>
          <w:tcPr>
            <w:tcW w:w="1710" w:type="dxa"/>
          </w:tcPr>
          <w:p w14:paraId="7F6B174A" w14:textId="77777777" w:rsidR="00E10446" w:rsidRDefault="006461DD">
            <w:pPr>
              <w:spacing w:after="120"/>
              <w:rPr>
                <w:rStyle w:val="selectable-text"/>
              </w:rPr>
            </w:pPr>
            <w:r>
              <w:rPr>
                <w:b/>
              </w:rPr>
              <w:t xml:space="preserve">1. </w:t>
            </w:r>
            <w:r>
              <w:rPr>
                <w:rStyle w:val="selectable-text"/>
              </w:rPr>
              <w:t>Overfitting is a major concern.</w:t>
            </w:r>
          </w:p>
          <w:p w14:paraId="49338A7F" w14:textId="53BB8DEE" w:rsidR="006461DD" w:rsidRPr="006461DD" w:rsidRDefault="006461DD">
            <w:pPr>
              <w:spacing w:after="120"/>
            </w:pPr>
            <w:r w:rsidRPr="006461DD">
              <w:rPr>
                <w:rStyle w:val="selectable-text"/>
                <w:b/>
              </w:rPr>
              <w:t>2.</w:t>
            </w:r>
            <w:r w:rsidR="000938DA">
              <w:t xml:space="preserve"> </w:t>
            </w:r>
            <w:r w:rsidR="000938DA">
              <w:rPr>
                <w:rStyle w:val="selectable-text"/>
              </w:rPr>
              <w:t>Valid padding reduces the number of features.</w:t>
            </w:r>
          </w:p>
        </w:tc>
        <w:tc>
          <w:tcPr>
            <w:tcW w:w="990" w:type="dxa"/>
          </w:tcPr>
          <w:p w14:paraId="595509F8" w14:textId="77777777" w:rsidR="00E10446" w:rsidRDefault="00E10446">
            <w:pPr>
              <w:spacing w:after="120"/>
              <w:rPr>
                <w:b/>
              </w:rPr>
            </w:pPr>
          </w:p>
        </w:tc>
        <w:tc>
          <w:tcPr>
            <w:tcW w:w="1123" w:type="dxa"/>
          </w:tcPr>
          <w:p w14:paraId="2E6C5526" w14:textId="74341613" w:rsidR="00E10446" w:rsidRDefault="006461DD">
            <w:pPr>
              <w:spacing w:after="120"/>
              <w:rPr>
                <w:b/>
              </w:rPr>
            </w:pPr>
            <w:r>
              <w:rPr>
                <w:rStyle w:val="selectable-text"/>
              </w:rPr>
              <w:t>The final results show that the solution outperforms traditional CNN models and achieves high accuracy in dysarthric speech identification, indicating its potential for effective impairment managem</w:t>
            </w:r>
            <w:r>
              <w:rPr>
                <w:rStyle w:val="selectable-text"/>
              </w:rPr>
              <w:lastRenderedPageBreak/>
              <w:t>ent.</w:t>
            </w:r>
          </w:p>
        </w:tc>
      </w:tr>
    </w:tbl>
    <w:p w14:paraId="08695C8C" w14:textId="77777777" w:rsidR="00E10446" w:rsidRDefault="00E10446">
      <w:pPr>
        <w:spacing w:after="120" w:line="240" w:lineRule="auto"/>
        <w:jc w:val="center"/>
      </w:pPr>
    </w:p>
    <w:p w14:paraId="4D1012C4" w14:textId="77777777" w:rsidR="00E10446" w:rsidRDefault="008F3A0C">
      <w:pPr>
        <w:spacing w:after="120" w:line="240" w:lineRule="auto"/>
        <w:jc w:val="center"/>
        <w:rPr>
          <w:b/>
        </w:rPr>
      </w:pPr>
      <w:r>
        <w:rPr>
          <w:b/>
          <w:highlight w:val="white"/>
        </w:rPr>
        <w:t>© Dr Abeer Alsadoon 2016_CSU Sydney Study Centre</w:t>
      </w:r>
    </w:p>
    <w:p w14:paraId="7CACD3F9" w14:textId="77777777" w:rsidR="00E10446" w:rsidRDefault="00E10446">
      <w:pPr>
        <w:spacing w:after="120" w:line="240" w:lineRule="auto"/>
        <w:jc w:val="center"/>
      </w:pPr>
    </w:p>
    <w:sectPr w:rsidR="00E10446">
      <w:headerReference w:type="even" r:id="rId18"/>
      <w:headerReference w:type="default" r:id="rId19"/>
      <w:footerReference w:type="even" r:id="rId20"/>
      <w:footerReference w:type="default" r:id="rId21"/>
      <w:headerReference w:type="first" r:id="rId22"/>
      <w:footerReference w:type="first" r:id="rId23"/>
      <w:pgSz w:w="16838" w:h="11906" w:orient="landscape"/>
      <w:pgMar w:top="1800" w:right="1440" w:bottom="180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83C057" w14:textId="77777777" w:rsidR="006E0189" w:rsidRDefault="006E0189">
      <w:pPr>
        <w:spacing w:after="0" w:line="240" w:lineRule="auto"/>
      </w:pPr>
      <w:r>
        <w:separator/>
      </w:r>
    </w:p>
  </w:endnote>
  <w:endnote w:type="continuationSeparator" w:id="0">
    <w:p w14:paraId="2AE2042A" w14:textId="77777777" w:rsidR="006E0189" w:rsidRDefault="006E0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haris SIL">
    <w:altName w:val="Charis SI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d42661-Identity-H">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19D92" w14:textId="77777777" w:rsidR="00246716" w:rsidRDefault="002467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38D001" w14:textId="77777777" w:rsidR="00246716" w:rsidRDefault="00246716">
    <w:pPr>
      <w:pBdr>
        <w:top w:val="nil"/>
        <w:left w:val="nil"/>
        <w:bottom w:val="nil"/>
        <w:right w:val="nil"/>
        <w:between w:val="nil"/>
      </w:pBdr>
      <w:tabs>
        <w:tab w:val="center" w:pos="4320"/>
        <w:tab w:val="right" w:pos="864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256B4C">
      <w:rPr>
        <w:noProof/>
        <w:color w:val="000000"/>
      </w:rPr>
      <w:t>24</w:t>
    </w:r>
    <w:r>
      <w:rPr>
        <w:color w:val="000000"/>
      </w:rPr>
      <w:fldChar w:fldCharType="end"/>
    </w:r>
  </w:p>
  <w:p w14:paraId="2F909872" w14:textId="77777777" w:rsidR="00246716" w:rsidRDefault="00246716">
    <w:pPr>
      <w:pBdr>
        <w:top w:val="nil"/>
        <w:left w:val="nil"/>
        <w:bottom w:val="nil"/>
        <w:right w:val="nil"/>
        <w:between w:val="nil"/>
      </w:pBdr>
      <w:tabs>
        <w:tab w:val="center" w:pos="4320"/>
        <w:tab w:val="right" w:pos="8640"/>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418523" w14:textId="77777777" w:rsidR="00246716" w:rsidRDefault="002467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90676C" w14:textId="77777777" w:rsidR="006E0189" w:rsidRDefault="006E0189">
      <w:pPr>
        <w:spacing w:after="0" w:line="240" w:lineRule="auto"/>
      </w:pPr>
      <w:r>
        <w:separator/>
      </w:r>
    </w:p>
  </w:footnote>
  <w:footnote w:type="continuationSeparator" w:id="0">
    <w:p w14:paraId="57C1BCA9" w14:textId="77777777" w:rsidR="006E0189" w:rsidRDefault="006E01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DCD49A" w14:textId="77777777" w:rsidR="00246716" w:rsidRDefault="002467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A5A98" w14:textId="77777777" w:rsidR="00246716" w:rsidRDefault="0024671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F55602" w14:textId="77777777" w:rsidR="00246716" w:rsidRDefault="002467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221F6"/>
    <w:multiLevelType w:val="multilevel"/>
    <w:tmpl w:val="1D72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637284"/>
    <w:multiLevelType w:val="multilevel"/>
    <w:tmpl w:val="1AC41ED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8DE2ABD"/>
    <w:multiLevelType w:val="multilevel"/>
    <w:tmpl w:val="C2920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C308C4"/>
    <w:multiLevelType w:val="multilevel"/>
    <w:tmpl w:val="0B8E9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BB5B2F"/>
    <w:multiLevelType w:val="hybridMultilevel"/>
    <w:tmpl w:val="7D9E8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831576"/>
    <w:multiLevelType w:val="multilevel"/>
    <w:tmpl w:val="BECC22FC"/>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955C13"/>
    <w:multiLevelType w:val="multilevel"/>
    <w:tmpl w:val="1A5A633A"/>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nsid w:val="22E72ADA"/>
    <w:multiLevelType w:val="multilevel"/>
    <w:tmpl w:val="74EAC0E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3470788"/>
    <w:multiLevelType w:val="multilevel"/>
    <w:tmpl w:val="389E747E"/>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nsid w:val="2A2B795D"/>
    <w:multiLevelType w:val="hybridMultilevel"/>
    <w:tmpl w:val="56D0B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191D0D"/>
    <w:multiLevelType w:val="multilevel"/>
    <w:tmpl w:val="6B7CC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686D02"/>
    <w:multiLevelType w:val="multilevel"/>
    <w:tmpl w:val="80CC9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1143AC"/>
    <w:multiLevelType w:val="multilevel"/>
    <w:tmpl w:val="BE66F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0235D8C"/>
    <w:multiLevelType w:val="multilevel"/>
    <w:tmpl w:val="1DA6E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5D0313D"/>
    <w:multiLevelType w:val="multilevel"/>
    <w:tmpl w:val="55EE2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5420EEB"/>
    <w:multiLevelType w:val="multilevel"/>
    <w:tmpl w:val="E248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5E41CF"/>
    <w:multiLevelType w:val="multilevel"/>
    <w:tmpl w:val="EDFED84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nsid w:val="5D305685"/>
    <w:multiLevelType w:val="multilevel"/>
    <w:tmpl w:val="FB6A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C049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0777175"/>
    <w:multiLevelType w:val="multilevel"/>
    <w:tmpl w:val="C85ADA4C"/>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64781584"/>
    <w:multiLevelType w:val="multilevel"/>
    <w:tmpl w:val="1D1C1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6186A69"/>
    <w:multiLevelType w:val="multilevel"/>
    <w:tmpl w:val="33083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36D7A0F"/>
    <w:multiLevelType w:val="multilevel"/>
    <w:tmpl w:val="E598A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698666E"/>
    <w:multiLevelType w:val="multilevel"/>
    <w:tmpl w:val="995AA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E5430C5"/>
    <w:multiLevelType w:val="multilevel"/>
    <w:tmpl w:val="84A64F8C"/>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6"/>
  </w:num>
  <w:num w:numId="2">
    <w:abstractNumId w:val="1"/>
  </w:num>
  <w:num w:numId="3">
    <w:abstractNumId w:val="19"/>
  </w:num>
  <w:num w:numId="4">
    <w:abstractNumId w:val="7"/>
  </w:num>
  <w:num w:numId="5">
    <w:abstractNumId w:val="24"/>
  </w:num>
  <w:num w:numId="6">
    <w:abstractNumId w:val="6"/>
  </w:num>
  <w:num w:numId="7">
    <w:abstractNumId w:val="8"/>
  </w:num>
  <w:num w:numId="8">
    <w:abstractNumId w:val="0"/>
  </w:num>
  <w:num w:numId="9">
    <w:abstractNumId w:val="2"/>
  </w:num>
  <w:num w:numId="10">
    <w:abstractNumId w:val="21"/>
  </w:num>
  <w:num w:numId="11">
    <w:abstractNumId w:val="12"/>
  </w:num>
  <w:num w:numId="12">
    <w:abstractNumId w:val="11"/>
  </w:num>
  <w:num w:numId="13">
    <w:abstractNumId w:val="14"/>
  </w:num>
  <w:num w:numId="14">
    <w:abstractNumId w:val="3"/>
  </w:num>
  <w:num w:numId="15">
    <w:abstractNumId w:val="23"/>
  </w:num>
  <w:num w:numId="16">
    <w:abstractNumId w:val="17"/>
  </w:num>
  <w:num w:numId="17">
    <w:abstractNumId w:val="5"/>
  </w:num>
  <w:num w:numId="18">
    <w:abstractNumId w:val="15"/>
  </w:num>
  <w:num w:numId="19">
    <w:abstractNumId w:val="13"/>
  </w:num>
  <w:num w:numId="20">
    <w:abstractNumId w:val="10"/>
  </w:num>
  <w:num w:numId="21">
    <w:abstractNumId w:val="20"/>
  </w:num>
  <w:num w:numId="22">
    <w:abstractNumId w:val="22"/>
  </w:num>
  <w:num w:numId="23">
    <w:abstractNumId w:val="4"/>
  </w:num>
  <w:num w:numId="24">
    <w:abstractNumId w:val="18"/>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10446"/>
    <w:rsid w:val="000757E0"/>
    <w:rsid w:val="00084213"/>
    <w:rsid w:val="000938DA"/>
    <w:rsid w:val="000A6A1A"/>
    <w:rsid w:val="000B40C1"/>
    <w:rsid w:val="001272CA"/>
    <w:rsid w:val="00135EAD"/>
    <w:rsid w:val="00177C61"/>
    <w:rsid w:val="001C124A"/>
    <w:rsid w:val="001E3661"/>
    <w:rsid w:val="002106AA"/>
    <w:rsid w:val="0023163A"/>
    <w:rsid w:val="00246716"/>
    <w:rsid w:val="0025022D"/>
    <w:rsid w:val="00255E72"/>
    <w:rsid w:val="00256B4C"/>
    <w:rsid w:val="00263A59"/>
    <w:rsid w:val="00281A1B"/>
    <w:rsid w:val="002908C5"/>
    <w:rsid w:val="002A342B"/>
    <w:rsid w:val="002B0D33"/>
    <w:rsid w:val="003644E5"/>
    <w:rsid w:val="00371FB8"/>
    <w:rsid w:val="003C0895"/>
    <w:rsid w:val="00427537"/>
    <w:rsid w:val="00453689"/>
    <w:rsid w:val="004A2D96"/>
    <w:rsid w:val="004C2D28"/>
    <w:rsid w:val="004D32CC"/>
    <w:rsid w:val="004F254F"/>
    <w:rsid w:val="0054048E"/>
    <w:rsid w:val="00593020"/>
    <w:rsid w:val="005D0DD1"/>
    <w:rsid w:val="005D32E5"/>
    <w:rsid w:val="005E0238"/>
    <w:rsid w:val="0063175C"/>
    <w:rsid w:val="006461DD"/>
    <w:rsid w:val="0066539D"/>
    <w:rsid w:val="006A1B3B"/>
    <w:rsid w:val="006E0189"/>
    <w:rsid w:val="00780219"/>
    <w:rsid w:val="007C1995"/>
    <w:rsid w:val="007C6F81"/>
    <w:rsid w:val="007E322F"/>
    <w:rsid w:val="008157EE"/>
    <w:rsid w:val="00830AA1"/>
    <w:rsid w:val="008B1123"/>
    <w:rsid w:val="008D0CB3"/>
    <w:rsid w:val="008D3E25"/>
    <w:rsid w:val="008F3A0C"/>
    <w:rsid w:val="00925315"/>
    <w:rsid w:val="009551D4"/>
    <w:rsid w:val="009D4D26"/>
    <w:rsid w:val="00A15DA8"/>
    <w:rsid w:val="00A33E61"/>
    <w:rsid w:val="00AE4B9A"/>
    <w:rsid w:val="00B86D29"/>
    <w:rsid w:val="00BE2298"/>
    <w:rsid w:val="00D11955"/>
    <w:rsid w:val="00D14C16"/>
    <w:rsid w:val="00D21544"/>
    <w:rsid w:val="00D263A5"/>
    <w:rsid w:val="00D67650"/>
    <w:rsid w:val="00D75235"/>
    <w:rsid w:val="00DA1918"/>
    <w:rsid w:val="00E00FF9"/>
    <w:rsid w:val="00E10446"/>
    <w:rsid w:val="00E1426F"/>
    <w:rsid w:val="00E514B0"/>
    <w:rsid w:val="00E60E8D"/>
    <w:rsid w:val="00E95276"/>
    <w:rsid w:val="00E95544"/>
    <w:rsid w:val="00F071A1"/>
    <w:rsid w:val="00F27016"/>
    <w:rsid w:val="00F43C6A"/>
    <w:rsid w:val="00F52494"/>
    <w:rsid w:val="00F7719C"/>
    <w:rsid w:val="00FA1589"/>
    <w:rsid w:val="00FB2CF7"/>
    <w:rsid w:val="00FE4F81"/>
    <w:rsid w:val="00FE5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B7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f">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f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f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f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f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character" w:customStyle="1" w:styleId="react-xocs-alternative-link">
    <w:name w:val="react-xocs-alternative-link"/>
    <w:basedOn w:val="DefaultParagraphFont"/>
    <w:rsid w:val="00E95276"/>
  </w:style>
  <w:style w:type="character" w:customStyle="1" w:styleId="given-name">
    <w:name w:val="given-name"/>
    <w:basedOn w:val="DefaultParagraphFont"/>
    <w:rsid w:val="00E95276"/>
  </w:style>
  <w:style w:type="character" w:customStyle="1" w:styleId="text">
    <w:name w:val="text"/>
    <w:basedOn w:val="DefaultParagraphFont"/>
    <w:rsid w:val="00E95276"/>
  </w:style>
  <w:style w:type="character" w:customStyle="1" w:styleId="author-ref">
    <w:name w:val="author-ref"/>
    <w:basedOn w:val="DefaultParagraphFont"/>
    <w:rsid w:val="00E95276"/>
  </w:style>
  <w:style w:type="paragraph" w:styleId="BalloonText">
    <w:name w:val="Balloon Text"/>
    <w:basedOn w:val="Normal"/>
    <w:link w:val="BalloonTextChar"/>
    <w:uiPriority w:val="99"/>
    <w:semiHidden/>
    <w:unhideWhenUsed/>
    <w:rsid w:val="005D0D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DD1"/>
    <w:rPr>
      <w:rFonts w:ascii="Tahoma" w:hAnsi="Tahoma" w:cs="Tahoma"/>
      <w:sz w:val="16"/>
      <w:szCs w:val="16"/>
    </w:rPr>
  </w:style>
  <w:style w:type="paragraph" w:styleId="NormalWeb">
    <w:name w:val="Normal (Web)"/>
    <w:basedOn w:val="Normal"/>
    <w:uiPriority w:val="99"/>
    <w:unhideWhenUsed/>
    <w:rsid w:val="0025022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nimating">
    <w:name w:val="animating"/>
    <w:basedOn w:val="DefaultParagraphFont"/>
    <w:rsid w:val="0025022D"/>
  </w:style>
  <w:style w:type="character" w:styleId="Hyperlink">
    <w:name w:val="Hyperlink"/>
    <w:basedOn w:val="DefaultParagraphFont"/>
    <w:uiPriority w:val="99"/>
    <w:unhideWhenUsed/>
    <w:rsid w:val="00084213"/>
    <w:rPr>
      <w:color w:val="0000FF" w:themeColor="hyperlink"/>
      <w:u w:val="single"/>
    </w:rPr>
  </w:style>
  <w:style w:type="character" w:customStyle="1" w:styleId="UnresolvedMention1">
    <w:name w:val="Unresolved Mention1"/>
    <w:basedOn w:val="DefaultParagraphFont"/>
    <w:uiPriority w:val="99"/>
    <w:semiHidden/>
    <w:unhideWhenUsed/>
    <w:rsid w:val="00084213"/>
    <w:rPr>
      <w:color w:val="605E5C"/>
      <w:shd w:val="clear" w:color="auto" w:fill="E1DFDD"/>
    </w:rPr>
  </w:style>
  <w:style w:type="character" w:customStyle="1" w:styleId="selectable-text">
    <w:name w:val="selectable-text"/>
    <w:basedOn w:val="DefaultParagraphFont"/>
    <w:rsid w:val="00084213"/>
  </w:style>
  <w:style w:type="character" w:customStyle="1" w:styleId="selectable-text1">
    <w:name w:val="selectable-text1"/>
    <w:basedOn w:val="DefaultParagraphFont"/>
    <w:rsid w:val="00084213"/>
  </w:style>
  <w:style w:type="character" w:customStyle="1" w:styleId="rpv-coretext-layer-text">
    <w:name w:val="rpv-core__text-layer-text"/>
    <w:basedOn w:val="DefaultParagraphFont"/>
    <w:rsid w:val="00371FB8"/>
  </w:style>
  <w:style w:type="paragraph" w:customStyle="1" w:styleId="Default">
    <w:name w:val="Default"/>
    <w:rsid w:val="00A33E61"/>
    <w:pPr>
      <w:autoSpaceDE w:val="0"/>
      <w:autoSpaceDN w:val="0"/>
      <w:adjustRightInd w:val="0"/>
      <w:spacing w:after="0" w:line="240" w:lineRule="auto"/>
    </w:pPr>
    <w:rPr>
      <w:rFonts w:ascii="Charis SIL" w:hAnsi="Charis SIL" w:cs="Charis SIL"/>
      <w:color w:val="000000"/>
      <w:sz w:val="24"/>
      <w:szCs w:val="24"/>
      <w:lang w:val="en-US"/>
    </w:rPr>
  </w:style>
  <w:style w:type="paragraph" w:styleId="ListParagraph">
    <w:name w:val="List Paragraph"/>
    <w:basedOn w:val="Normal"/>
    <w:uiPriority w:val="34"/>
    <w:qFormat/>
    <w:rsid w:val="00830AA1"/>
    <w:pPr>
      <w:ind w:left="720"/>
      <w:contextualSpacing/>
    </w:pPr>
  </w:style>
  <w:style w:type="paragraph" w:styleId="Header">
    <w:name w:val="header"/>
    <w:basedOn w:val="Normal"/>
    <w:link w:val="HeaderChar"/>
    <w:uiPriority w:val="99"/>
    <w:unhideWhenUsed/>
    <w:rsid w:val="008157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7EE"/>
  </w:style>
  <w:style w:type="paragraph" w:styleId="Footer">
    <w:name w:val="footer"/>
    <w:basedOn w:val="Normal"/>
    <w:link w:val="FooterChar"/>
    <w:uiPriority w:val="99"/>
    <w:unhideWhenUsed/>
    <w:rsid w:val="008157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7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f">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f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f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f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f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character" w:customStyle="1" w:styleId="react-xocs-alternative-link">
    <w:name w:val="react-xocs-alternative-link"/>
    <w:basedOn w:val="DefaultParagraphFont"/>
    <w:rsid w:val="00E95276"/>
  </w:style>
  <w:style w:type="character" w:customStyle="1" w:styleId="given-name">
    <w:name w:val="given-name"/>
    <w:basedOn w:val="DefaultParagraphFont"/>
    <w:rsid w:val="00E95276"/>
  </w:style>
  <w:style w:type="character" w:customStyle="1" w:styleId="text">
    <w:name w:val="text"/>
    <w:basedOn w:val="DefaultParagraphFont"/>
    <w:rsid w:val="00E95276"/>
  </w:style>
  <w:style w:type="character" w:customStyle="1" w:styleId="author-ref">
    <w:name w:val="author-ref"/>
    <w:basedOn w:val="DefaultParagraphFont"/>
    <w:rsid w:val="00E95276"/>
  </w:style>
  <w:style w:type="paragraph" w:styleId="BalloonText">
    <w:name w:val="Balloon Text"/>
    <w:basedOn w:val="Normal"/>
    <w:link w:val="BalloonTextChar"/>
    <w:uiPriority w:val="99"/>
    <w:semiHidden/>
    <w:unhideWhenUsed/>
    <w:rsid w:val="005D0D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DD1"/>
    <w:rPr>
      <w:rFonts w:ascii="Tahoma" w:hAnsi="Tahoma" w:cs="Tahoma"/>
      <w:sz w:val="16"/>
      <w:szCs w:val="16"/>
    </w:rPr>
  </w:style>
  <w:style w:type="paragraph" w:styleId="NormalWeb">
    <w:name w:val="Normal (Web)"/>
    <w:basedOn w:val="Normal"/>
    <w:uiPriority w:val="99"/>
    <w:unhideWhenUsed/>
    <w:rsid w:val="0025022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nimating">
    <w:name w:val="animating"/>
    <w:basedOn w:val="DefaultParagraphFont"/>
    <w:rsid w:val="0025022D"/>
  </w:style>
  <w:style w:type="character" w:styleId="Hyperlink">
    <w:name w:val="Hyperlink"/>
    <w:basedOn w:val="DefaultParagraphFont"/>
    <w:uiPriority w:val="99"/>
    <w:unhideWhenUsed/>
    <w:rsid w:val="00084213"/>
    <w:rPr>
      <w:color w:val="0000FF" w:themeColor="hyperlink"/>
      <w:u w:val="single"/>
    </w:rPr>
  </w:style>
  <w:style w:type="character" w:customStyle="1" w:styleId="UnresolvedMention1">
    <w:name w:val="Unresolved Mention1"/>
    <w:basedOn w:val="DefaultParagraphFont"/>
    <w:uiPriority w:val="99"/>
    <w:semiHidden/>
    <w:unhideWhenUsed/>
    <w:rsid w:val="00084213"/>
    <w:rPr>
      <w:color w:val="605E5C"/>
      <w:shd w:val="clear" w:color="auto" w:fill="E1DFDD"/>
    </w:rPr>
  </w:style>
  <w:style w:type="character" w:customStyle="1" w:styleId="selectable-text">
    <w:name w:val="selectable-text"/>
    <w:basedOn w:val="DefaultParagraphFont"/>
    <w:rsid w:val="00084213"/>
  </w:style>
  <w:style w:type="character" w:customStyle="1" w:styleId="selectable-text1">
    <w:name w:val="selectable-text1"/>
    <w:basedOn w:val="DefaultParagraphFont"/>
    <w:rsid w:val="00084213"/>
  </w:style>
  <w:style w:type="character" w:customStyle="1" w:styleId="rpv-coretext-layer-text">
    <w:name w:val="rpv-core__text-layer-text"/>
    <w:basedOn w:val="DefaultParagraphFont"/>
    <w:rsid w:val="00371FB8"/>
  </w:style>
  <w:style w:type="paragraph" w:customStyle="1" w:styleId="Default">
    <w:name w:val="Default"/>
    <w:rsid w:val="00A33E61"/>
    <w:pPr>
      <w:autoSpaceDE w:val="0"/>
      <w:autoSpaceDN w:val="0"/>
      <w:adjustRightInd w:val="0"/>
      <w:spacing w:after="0" w:line="240" w:lineRule="auto"/>
    </w:pPr>
    <w:rPr>
      <w:rFonts w:ascii="Charis SIL" w:hAnsi="Charis SIL" w:cs="Charis SIL"/>
      <w:color w:val="000000"/>
      <w:sz w:val="24"/>
      <w:szCs w:val="24"/>
      <w:lang w:val="en-US"/>
    </w:rPr>
  </w:style>
  <w:style w:type="paragraph" w:styleId="ListParagraph">
    <w:name w:val="List Paragraph"/>
    <w:basedOn w:val="Normal"/>
    <w:uiPriority w:val="34"/>
    <w:qFormat/>
    <w:rsid w:val="00830AA1"/>
    <w:pPr>
      <w:ind w:left="720"/>
      <w:contextualSpacing/>
    </w:pPr>
  </w:style>
  <w:style w:type="paragraph" w:styleId="Header">
    <w:name w:val="header"/>
    <w:basedOn w:val="Normal"/>
    <w:link w:val="HeaderChar"/>
    <w:uiPriority w:val="99"/>
    <w:unhideWhenUsed/>
    <w:rsid w:val="008157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7EE"/>
  </w:style>
  <w:style w:type="paragraph" w:styleId="Footer">
    <w:name w:val="footer"/>
    <w:basedOn w:val="Normal"/>
    <w:link w:val="FooterChar"/>
    <w:uiPriority w:val="99"/>
    <w:unhideWhenUsed/>
    <w:rsid w:val="008157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7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95802">
      <w:bodyDiv w:val="1"/>
      <w:marLeft w:val="0"/>
      <w:marRight w:val="0"/>
      <w:marTop w:val="0"/>
      <w:marBottom w:val="0"/>
      <w:divBdr>
        <w:top w:val="none" w:sz="0" w:space="0" w:color="auto"/>
        <w:left w:val="none" w:sz="0" w:space="0" w:color="auto"/>
        <w:bottom w:val="none" w:sz="0" w:space="0" w:color="auto"/>
        <w:right w:val="none" w:sz="0" w:space="0" w:color="auto"/>
      </w:divBdr>
    </w:div>
    <w:div w:id="54931787">
      <w:bodyDiv w:val="1"/>
      <w:marLeft w:val="0"/>
      <w:marRight w:val="0"/>
      <w:marTop w:val="0"/>
      <w:marBottom w:val="0"/>
      <w:divBdr>
        <w:top w:val="none" w:sz="0" w:space="0" w:color="auto"/>
        <w:left w:val="none" w:sz="0" w:space="0" w:color="auto"/>
        <w:bottom w:val="none" w:sz="0" w:space="0" w:color="auto"/>
        <w:right w:val="none" w:sz="0" w:space="0" w:color="auto"/>
      </w:divBdr>
    </w:div>
    <w:div w:id="131677818">
      <w:bodyDiv w:val="1"/>
      <w:marLeft w:val="0"/>
      <w:marRight w:val="0"/>
      <w:marTop w:val="0"/>
      <w:marBottom w:val="0"/>
      <w:divBdr>
        <w:top w:val="none" w:sz="0" w:space="0" w:color="auto"/>
        <w:left w:val="none" w:sz="0" w:space="0" w:color="auto"/>
        <w:bottom w:val="none" w:sz="0" w:space="0" w:color="auto"/>
        <w:right w:val="none" w:sz="0" w:space="0" w:color="auto"/>
      </w:divBdr>
    </w:div>
    <w:div w:id="259264625">
      <w:bodyDiv w:val="1"/>
      <w:marLeft w:val="0"/>
      <w:marRight w:val="0"/>
      <w:marTop w:val="0"/>
      <w:marBottom w:val="0"/>
      <w:divBdr>
        <w:top w:val="none" w:sz="0" w:space="0" w:color="auto"/>
        <w:left w:val="none" w:sz="0" w:space="0" w:color="auto"/>
        <w:bottom w:val="none" w:sz="0" w:space="0" w:color="auto"/>
        <w:right w:val="none" w:sz="0" w:space="0" w:color="auto"/>
      </w:divBdr>
    </w:div>
    <w:div w:id="288703958">
      <w:bodyDiv w:val="1"/>
      <w:marLeft w:val="0"/>
      <w:marRight w:val="0"/>
      <w:marTop w:val="0"/>
      <w:marBottom w:val="0"/>
      <w:divBdr>
        <w:top w:val="none" w:sz="0" w:space="0" w:color="auto"/>
        <w:left w:val="none" w:sz="0" w:space="0" w:color="auto"/>
        <w:bottom w:val="none" w:sz="0" w:space="0" w:color="auto"/>
        <w:right w:val="none" w:sz="0" w:space="0" w:color="auto"/>
      </w:divBdr>
    </w:div>
    <w:div w:id="425420534">
      <w:bodyDiv w:val="1"/>
      <w:marLeft w:val="0"/>
      <w:marRight w:val="0"/>
      <w:marTop w:val="0"/>
      <w:marBottom w:val="0"/>
      <w:divBdr>
        <w:top w:val="none" w:sz="0" w:space="0" w:color="auto"/>
        <w:left w:val="none" w:sz="0" w:space="0" w:color="auto"/>
        <w:bottom w:val="none" w:sz="0" w:space="0" w:color="auto"/>
        <w:right w:val="none" w:sz="0" w:space="0" w:color="auto"/>
      </w:divBdr>
    </w:div>
    <w:div w:id="567686936">
      <w:bodyDiv w:val="1"/>
      <w:marLeft w:val="0"/>
      <w:marRight w:val="0"/>
      <w:marTop w:val="0"/>
      <w:marBottom w:val="0"/>
      <w:divBdr>
        <w:top w:val="none" w:sz="0" w:space="0" w:color="auto"/>
        <w:left w:val="none" w:sz="0" w:space="0" w:color="auto"/>
        <w:bottom w:val="none" w:sz="0" w:space="0" w:color="auto"/>
        <w:right w:val="none" w:sz="0" w:space="0" w:color="auto"/>
      </w:divBdr>
    </w:div>
    <w:div w:id="716243467">
      <w:bodyDiv w:val="1"/>
      <w:marLeft w:val="0"/>
      <w:marRight w:val="0"/>
      <w:marTop w:val="0"/>
      <w:marBottom w:val="0"/>
      <w:divBdr>
        <w:top w:val="none" w:sz="0" w:space="0" w:color="auto"/>
        <w:left w:val="none" w:sz="0" w:space="0" w:color="auto"/>
        <w:bottom w:val="none" w:sz="0" w:space="0" w:color="auto"/>
        <w:right w:val="none" w:sz="0" w:space="0" w:color="auto"/>
      </w:divBdr>
      <w:divsChild>
        <w:div w:id="660544051">
          <w:marLeft w:val="0"/>
          <w:marRight w:val="0"/>
          <w:marTop w:val="0"/>
          <w:marBottom w:val="0"/>
          <w:divBdr>
            <w:top w:val="none" w:sz="0" w:space="0" w:color="auto"/>
            <w:left w:val="none" w:sz="0" w:space="0" w:color="auto"/>
            <w:bottom w:val="none" w:sz="0" w:space="0" w:color="auto"/>
            <w:right w:val="none" w:sz="0" w:space="0" w:color="auto"/>
          </w:divBdr>
          <w:divsChild>
            <w:div w:id="1959407597">
              <w:marLeft w:val="0"/>
              <w:marRight w:val="0"/>
              <w:marTop w:val="0"/>
              <w:marBottom w:val="0"/>
              <w:divBdr>
                <w:top w:val="none" w:sz="0" w:space="0" w:color="auto"/>
                <w:left w:val="none" w:sz="0" w:space="0" w:color="auto"/>
                <w:bottom w:val="none" w:sz="0" w:space="0" w:color="auto"/>
                <w:right w:val="none" w:sz="0" w:space="0" w:color="auto"/>
              </w:divBdr>
              <w:divsChild>
                <w:div w:id="1629041791">
                  <w:marLeft w:val="0"/>
                  <w:marRight w:val="0"/>
                  <w:marTop w:val="0"/>
                  <w:marBottom w:val="0"/>
                  <w:divBdr>
                    <w:top w:val="none" w:sz="0" w:space="0" w:color="auto"/>
                    <w:left w:val="none" w:sz="0" w:space="0" w:color="auto"/>
                    <w:bottom w:val="none" w:sz="0" w:space="0" w:color="auto"/>
                    <w:right w:val="none" w:sz="0" w:space="0" w:color="auto"/>
                  </w:divBdr>
                  <w:divsChild>
                    <w:div w:id="1693335424">
                      <w:marLeft w:val="0"/>
                      <w:marRight w:val="0"/>
                      <w:marTop w:val="0"/>
                      <w:marBottom w:val="0"/>
                      <w:divBdr>
                        <w:top w:val="none" w:sz="0" w:space="0" w:color="auto"/>
                        <w:left w:val="none" w:sz="0" w:space="0" w:color="auto"/>
                        <w:bottom w:val="none" w:sz="0" w:space="0" w:color="auto"/>
                        <w:right w:val="none" w:sz="0" w:space="0" w:color="auto"/>
                      </w:divBdr>
                      <w:divsChild>
                        <w:div w:id="627781154">
                          <w:marLeft w:val="0"/>
                          <w:marRight w:val="0"/>
                          <w:marTop w:val="0"/>
                          <w:marBottom w:val="0"/>
                          <w:divBdr>
                            <w:top w:val="none" w:sz="0" w:space="0" w:color="auto"/>
                            <w:left w:val="none" w:sz="0" w:space="0" w:color="auto"/>
                            <w:bottom w:val="none" w:sz="0" w:space="0" w:color="auto"/>
                            <w:right w:val="none" w:sz="0" w:space="0" w:color="auto"/>
                          </w:divBdr>
                          <w:divsChild>
                            <w:div w:id="538471409">
                              <w:marLeft w:val="0"/>
                              <w:marRight w:val="0"/>
                              <w:marTop w:val="0"/>
                              <w:marBottom w:val="0"/>
                              <w:divBdr>
                                <w:top w:val="none" w:sz="0" w:space="0" w:color="auto"/>
                                <w:left w:val="none" w:sz="0" w:space="0" w:color="auto"/>
                                <w:bottom w:val="none" w:sz="0" w:space="0" w:color="auto"/>
                                <w:right w:val="none" w:sz="0" w:space="0" w:color="auto"/>
                              </w:divBdr>
                              <w:divsChild>
                                <w:div w:id="147359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982915">
                      <w:marLeft w:val="0"/>
                      <w:marRight w:val="0"/>
                      <w:marTop w:val="0"/>
                      <w:marBottom w:val="0"/>
                      <w:divBdr>
                        <w:top w:val="none" w:sz="0" w:space="0" w:color="auto"/>
                        <w:left w:val="none" w:sz="0" w:space="0" w:color="auto"/>
                        <w:bottom w:val="none" w:sz="0" w:space="0" w:color="auto"/>
                        <w:right w:val="none" w:sz="0" w:space="0" w:color="auto"/>
                      </w:divBdr>
                      <w:divsChild>
                        <w:div w:id="606696891">
                          <w:marLeft w:val="0"/>
                          <w:marRight w:val="0"/>
                          <w:marTop w:val="240"/>
                          <w:marBottom w:val="120"/>
                          <w:divBdr>
                            <w:top w:val="none" w:sz="0" w:space="0" w:color="auto"/>
                            <w:left w:val="none" w:sz="0" w:space="0" w:color="auto"/>
                            <w:bottom w:val="none" w:sz="0" w:space="0" w:color="auto"/>
                            <w:right w:val="none" w:sz="0" w:space="0" w:color="auto"/>
                          </w:divBdr>
                          <w:divsChild>
                            <w:div w:id="2068725518">
                              <w:marLeft w:val="0"/>
                              <w:marRight w:val="0"/>
                              <w:marTop w:val="0"/>
                              <w:marBottom w:val="0"/>
                              <w:divBdr>
                                <w:top w:val="none" w:sz="0" w:space="0" w:color="auto"/>
                                <w:left w:val="none" w:sz="0" w:space="0" w:color="auto"/>
                                <w:bottom w:val="none" w:sz="0" w:space="0" w:color="auto"/>
                                <w:right w:val="none" w:sz="0" w:space="0" w:color="auto"/>
                              </w:divBdr>
                              <w:divsChild>
                                <w:div w:id="453597747">
                                  <w:marLeft w:val="0"/>
                                  <w:marRight w:val="0"/>
                                  <w:marTop w:val="0"/>
                                  <w:marBottom w:val="0"/>
                                  <w:divBdr>
                                    <w:top w:val="none" w:sz="0" w:space="0" w:color="auto"/>
                                    <w:left w:val="none" w:sz="0" w:space="0" w:color="auto"/>
                                    <w:bottom w:val="none" w:sz="0" w:space="0" w:color="auto"/>
                                    <w:right w:val="none" w:sz="0" w:space="0" w:color="auto"/>
                                  </w:divBdr>
                                </w:div>
                                <w:div w:id="195147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8785938">
      <w:bodyDiv w:val="1"/>
      <w:marLeft w:val="0"/>
      <w:marRight w:val="0"/>
      <w:marTop w:val="0"/>
      <w:marBottom w:val="0"/>
      <w:divBdr>
        <w:top w:val="none" w:sz="0" w:space="0" w:color="auto"/>
        <w:left w:val="none" w:sz="0" w:space="0" w:color="auto"/>
        <w:bottom w:val="none" w:sz="0" w:space="0" w:color="auto"/>
        <w:right w:val="none" w:sz="0" w:space="0" w:color="auto"/>
      </w:divBdr>
    </w:div>
    <w:div w:id="856194578">
      <w:bodyDiv w:val="1"/>
      <w:marLeft w:val="0"/>
      <w:marRight w:val="0"/>
      <w:marTop w:val="0"/>
      <w:marBottom w:val="0"/>
      <w:divBdr>
        <w:top w:val="none" w:sz="0" w:space="0" w:color="auto"/>
        <w:left w:val="none" w:sz="0" w:space="0" w:color="auto"/>
        <w:bottom w:val="none" w:sz="0" w:space="0" w:color="auto"/>
        <w:right w:val="none" w:sz="0" w:space="0" w:color="auto"/>
      </w:divBdr>
    </w:div>
    <w:div w:id="915479472">
      <w:bodyDiv w:val="1"/>
      <w:marLeft w:val="0"/>
      <w:marRight w:val="0"/>
      <w:marTop w:val="0"/>
      <w:marBottom w:val="0"/>
      <w:divBdr>
        <w:top w:val="none" w:sz="0" w:space="0" w:color="auto"/>
        <w:left w:val="none" w:sz="0" w:space="0" w:color="auto"/>
        <w:bottom w:val="none" w:sz="0" w:space="0" w:color="auto"/>
        <w:right w:val="none" w:sz="0" w:space="0" w:color="auto"/>
      </w:divBdr>
    </w:div>
    <w:div w:id="967008642">
      <w:bodyDiv w:val="1"/>
      <w:marLeft w:val="0"/>
      <w:marRight w:val="0"/>
      <w:marTop w:val="0"/>
      <w:marBottom w:val="0"/>
      <w:divBdr>
        <w:top w:val="none" w:sz="0" w:space="0" w:color="auto"/>
        <w:left w:val="none" w:sz="0" w:space="0" w:color="auto"/>
        <w:bottom w:val="none" w:sz="0" w:space="0" w:color="auto"/>
        <w:right w:val="none" w:sz="0" w:space="0" w:color="auto"/>
      </w:divBdr>
    </w:div>
    <w:div w:id="984313430">
      <w:bodyDiv w:val="1"/>
      <w:marLeft w:val="0"/>
      <w:marRight w:val="0"/>
      <w:marTop w:val="0"/>
      <w:marBottom w:val="0"/>
      <w:divBdr>
        <w:top w:val="none" w:sz="0" w:space="0" w:color="auto"/>
        <w:left w:val="none" w:sz="0" w:space="0" w:color="auto"/>
        <w:bottom w:val="none" w:sz="0" w:space="0" w:color="auto"/>
        <w:right w:val="none" w:sz="0" w:space="0" w:color="auto"/>
      </w:divBdr>
    </w:div>
    <w:div w:id="1130397661">
      <w:bodyDiv w:val="1"/>
      <w:marLeft w:val="0"/>
      <w:marRight w:val="0"/>
      <w:marTop w:val="0"/>
      <w:marBottom w:val="0"/>
      <w:divBdr>
        <w:top w:val="none" w:sz="0" w:space="0" w:color="auto"/>
        <w:left w:val="none" w:sz="0" w:space="0" w:color="auto"/>
        <w:bottom w:val="none" w:sz="0" w:space="0" w:color="auto"/>
        <w:right w:val="none" w:sz="0" w:space="0" w:color="auto"/>
      </w:divBdr>
    </w:div>
    <w:div w:id="1667705096">
      <w:bodyDiv w:val="1"/>
      <w:marLeft w:val="0"/>
      <w:marRight w:val="0"/>
      <w:marTop w:val="0"/>
      <w:marBottom w:val="0"/>
      <w:divBdr>
        <w:top w:val="none" w:sz="0" w:space="0" w:color="auto"/>
        <w:left w:val="none" w:sz="0" w:space="0" w:color="auto"/>
        <w:bottom w:val="none" w:sz="0" w:space="0" w:color="auto"/>
        <w:right w:val="none" w:sz="0" w:space="0" w:color="auto"/>
      </w:divBdr>
    </w:div>
    <w:div w:id="1702198225">
      <w:bodyDiv w:val="1"/>
      <w:marLeft w:val="0"/>
      <w:marRight w:val="0"/>
      <w:marTop w:val="0"/>
      <w:marBottom w:val="0"/>
      <w:divBdr>
        <w:top w:val="none" w:sz="0" w:space="0" w:color="auto"/>
        <w:left w:val="none" w:sz="0" w:space="0" w:color="auto"/>
        <w:bottom w:val="none" w:sz="0" w:space="0" w:color="auto"/>
        <w:right w:val="none" w:sz="0" w:space="0" w:color="auto"/>
      </w:divBdr>
      <w:divsChild>
        <w:div w:id="1979605745">
          <w:marLeft w:val="0"/>
          <w:marRight w:val="0"/>
          <w:marTop w:val="0"/>
          <w:marBottom w:val="0"/>
          <w:divBdr>
            <w:top w:val="none" w:sz="0" w:space="0" w:color="auto"/>
            <w:left w:val="none" w:sz="0" w:space="0" w:color="auto"/>
            <w:bottom w:val="none" w:sz="0" w:space="0" w:color="auto"/>
            <w:right w:val="none" w:sz="0" w:space="0" w:color="auto"/>
          </w:divBdr>
          <w:divsChild>
            <w:div w:id="1887060009">
              <w:marLeft w:val="0"/>
              <w:marRight w:val="0"/>
              <w:marTop w:val="0"/>
              <w:marBottom w:val="0"/>
              <w:divBdr>
                <w:top w:val="none" w:sz="0" w:space="0" w:color="auto"/>
                <w:left w:val="none" w:sz="0" w:space="0" w:color="auto"/>
                <w:bottom w:val="none" w:sz="0" w:space="0" w:color="auto"/>
                <w:right w:val="none" w:sz="0" w:space="0" w:color="auto"/>
              </w:divBdr>
              <w:divsChild>
                <w:div w:id="1608003630">
                  <w:marLeft w:val="0"/>
                  <w:marRight w:val="0"/>
                  <w:marTop w:val="0"/>
                  <w:marBottom w:val="0"/>
                  <w:divBdr>
                    <w:top w:val="none" w:sz="0" w:space="0" w:color="auto"/>
                    <w:left w:val="none" w:sz="0" w:space="0" w:color="auto"/>
                    <w:bottom w:val="none" w:sz="0" w:space="0" w:color="auto"/>
                    <w:right w:val="none" w:sz="0" w:space="0" w:color="auto"/>
                  </w:divBdr>
                  <w:divsChild>
                    <w:div w:id="631786449">
                      <w:marLeft w:val="0"/>
                      <w:marRight w:val="0"/>
                      <w:marTop w:val="0"/>
                      <w:marBottom w:val="0"/>
                      <w:divBdr>
                        <w:top w:val="none" w:sz="0" w:space="0" w:color="auto"/>
                        <w:left w:val="none" w:sz="0" w:space="0" w:color="auto"/>
                        <w:bottom w:val="none" w:sz="0" w:space="0" w:color="auto"/>
                        <w:right w:val="none" w:sz="0" w:space="0" w:color="auto"/>
                      </w:divBdr>
                      <w:divsChild>
                        <w:div w:id="2044743850">
                          <w:marLeft w:val="0"/>
                          <w:marRight w:val="0"/>
                          <w:marTop w:val="0"/>
                          <w:marBottom w:val="0"/>
                          <w:divBdr>
                            <w:top w:val="none" w:sz="0" w:space="0" w:color="auto"/>
                            <w:left w:val="none" w:sz="0" w:space="0" w:color="auto"/>
                            <w:bottom w:val="none" w:sz="0" w:space="0" w:color="auto"/>
                            <w:right w:val="none" w:sz="0" w:space="0" w:color="auto"/>
                          </w:divBdr>
                          <w:divsChild>
                            <w:div w:id="523326443">
                              <w:marLeft w:val="0"/>
                              <w:marRight w:val="0"/>
                              <w:marTop w:val="0"/>
                              <w:marBottom w:val="0"/>
                              <w:divBdr>
                                <w:top w:val="none" w:sz="0" w:space="0" w:color="auto"/>
                                <w:left w:val="none" w:sz="0" w:space="0" w:color="auto"/>
                                <w:bottom w:val="none" w:sz="0" w:space="0" w:color="auto"/>
                                <w:right w:val="none" w:sz="0" w:space="0" w:color="auto"/>
                              </w:divBdr>
                              <w:divsChild>
                                <w:div w:id="206471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788726">
                      <w:marLeft w:val="0"/>
                      <w:marRight w:val="0"/>
                      <w:marTop w:val="0"/>
                      <w:marBottom w:val="0"/>
                      <w:divBdr>
                        <w:top w:val="none" w:sz="0" w:space="0" w:color="auto"/>
                        <w:left w:val="none" w:sz="0" w:space="0" w:color="auto"/>
                        <w:bottom w:val="none" w:sz="0" w:space="0" w:color="auto"/>
                        <w:right w:val="none" w:sz="0" w:space="0" w:color="auto"/>
                      </w:divBdr>
                      <w:divsChild>
                        <w:div w:id="190532873">
                          <w:marLeft w:val="0"/>
                          <w:marRight w:val="0"/>
                          <w:marTop w:val="240"/>
                          <w:marBottom w:val="120"/>
                          <w:divBdr>
                            <w:top w:val="none" w:sz="0" w:space="0" w:color="auto"/>
                            <w:left w:val="none" w:sz="0" w:space="0" w:color="auto"/>
                            <w:bottom w:val="none" w:sz="0" w:space="0" w:color="auto"/>
                            <w:right w:val="none" w:sz="0" w:space="0" w:color="auto"/>
                          </w:divBdr>
                          <w:divsChild>
                            <w:div w:id="975178766">
                              <w:marLeft w:val="0"/>
                              <w:marRight w:val="0"/>
                              <w:marTop w:val="0"/>
                              <w:marBottom w:val="0"/>
                              <w:divBdr>
                                <w:top w:val="none" w:sz="0" w:space="0" w:color="auto"/>
                                <w:left w:val="none" w:sz="0" w:space="0" w:color="auto"/>
                                <w:bottom w:val="none" w:sz="0" w:space="0" w:color="auto"/>
                                <w:right w:val="none" w:sz="0" w:space="0" w:color="auto"/>
                              </w:divBdr>
                              <w:divsChild>
                                <w:div w:id="563443946">
                                  <w:marLeft w:val="0"/>
                                  <w:marRight w:val="0"/>
                                  <w:marTop w:val="0"/>
                                  <w:marBottom w:val="0"/>
                                  <w:divBdr>
                                    <w:top w:val="none" w:sz="0" w:space="0" w:color="auto"/>
                                    <w:left w:val="none" w:sz="0" w:space="0" w:color="auto"/>
                                    <w:bottom w:val="none" w:sz="0" w:space="0" w:color="auto"/>
                                    <w:right w:val="none" w:sz="0" w:space="0" w:color="auto"/>
                                  </w:divBdr>
                                </w:div>
                                <w:div w:id="12469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931359">
      <w:bodyDiv w:val="1"/>
      <w:marLeft w:val="0"/>
      <w:marRight w:val="0"/>
      <w:marTop w:val="0"/>
      <w:marBottom w:val="0"/>
      <w:divBdr>
        <w:top w:val="none" w:sz="0" w:space="0" w:color="auto"/>
        <w:left w:val="none" w:sz="0" w:space="0" w:color="auto"/>
        <w:bottom w:val="none" w:sz="0" w:space="0" w:color="auto"/>
        <w:right w:val="none" w:sz="0" w:space="0" w:color="auto"/>
      </w:divBdr>
    </w:div>
    <w:div w:id="1917475061">
      <w:bodyDiv w:val="1"/>
      <w:marLeft w:val="0"/>
      <w:marRight w:val="0"/>
      <w:marTop w:val="0"/>
      <w:marBottom w:val="0"/>
      <w:divBdr>
        <w:top w:val="none" w:sz="0" w:space="0" w:color="auto"/>
        <w:left w:val="none" w:sz="0" w:space="0" w:color="auto"/>
        <w:bottom w:val="none" w:sz="0" w:space="0" w:color="auto"/>
        <w:right w:val="none" w:sz="0" w:space="0" w:color="auto"/>
      </w:divBdr>
    </w:div>
    <w:div w:id="2098358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877050920318512" TargetMode="External"/><Relationship Id="rId13" Type="http://schemas.openxmlformats.org/officeDocument/2006/relationships/image" Target="media/image3.pn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arxiv.org/ftp/arxiv/papers/2007/2007.08003.pdf"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ciencedirect.com/science/article/pii/S2665917423002490"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hyperlink" Target="https://ijrpr.com/uploads/V3ISSUE5/IJRPR4210.pdf"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cholar.google.com/scholar?start=30&amp;q=stuttering+recognition+machine+learning&amp;hl=en&amp;as_sdt=0,5"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30</Pages>
  <Words>6052</Words>
  <Characters>34497</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meee</dc:creator>
  <cp:lastModifiedBy>meee</cp:lastModifiedBy>
  <cp:revision>2</cp:revision>
  <dcterms:created xsi:type="dcterms:W3CDTF">2024-03-30T06:30:00Z</dcterms:created>
  <dcterms:modified xsi:type="dcterms:W3CDTF">2024-03-30T06:30:00Z</dcterms:modified>
</cp:coreProperties>
</file>