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B3B42" w:rsidRPr="002106A0" w:rsidRDefault="004B3B42">
      <w:pPr>
        <w:widowControl w:val="0"/>
        <w:pBdr>
          <w:top w:val="nil"/>
          <w:left w:val="nil"/>
          <w:bottom w:val="nil"/>
          <w:right w:val="nil"/>
          <w:between w:val="nil"/>
        </w:pBdr>
        <w:spacing w:after="0" w:line="276" w:lineRule="auto"/>
        <w:rPr>
          <w:rFonts w:ascii="Times New Roman" w:hAnsi="Times New Roman" w:cs="Times New Roman"/>
        </w:rPr>
      </w:pPr>
    </w:p>
    <w:p w:rsidR="004B3B42" w:rsidRPr="002106A0" w:rsidRDefault="004B3B42">
      <w:pPr>
        <w:widowControl w:val="0"/>
        <w:pBdr>
          <w:top w:val="nil"/>
          <w:left w:val="nil"/>
          <w:bottom w:val="nil"/>
          <w:right w:val="nil"/>
          <w:between w:val="nil"/>
        </w:pBdr>
        <w:spacing w:after="0" w:line="276" w:lineRule="auto"/>
        <w:rPr>
          <w:rFonts w:ascii="Times New Roman" w:hAnsi="Times New Roman" w:cs="Times New Roman"/>
        </w:rPr>
      </w:pPr>
    </w:p>
    <w:p w:rsidR="004B3B42" w:rsidRPr="002106A0" w:rsidRDefault="003F2A05">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sidRPr="002106A0">
        <w:rPr>
          <w:rFonts w:ascii="Times New Roman" w:eastAsia="Times New Roman" w:hAnsi="Times New Roman" w:cs="Times New Roman"/>
          <w:b/>
          <w:color w:val="00000A"/>
        </w:rPr>
        <w:t>Birla Institute of Technology &amp; Science, Pilani</w:t>
      </w:r>
    </w:p>
    <w:p w:rsidR="004B3B42" w:rsidRPr="002106A0" w:rsidRDefault="003F2A05">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Work Integrated Learning Programmes Division</w:t>
      </w:r>
    </w:p>
    <w:p w:rsidR="004B3B42" w:rsidRPr="002106A0" w:rsidRDefault="00304A42">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Second Semester 2024-2025</w:t>
      </w:r>
    </w:p>
    <w:p w:rsidR="004B3B42" w:rsidRPr="002106A0" w:rsidRDefault="003F2A05">
      <w:pPr>
        <w:pStyle w:val="Heading2"/>
        <w:jc w:val="center"/>
        <w:rPr>
          <w:rFonts w:ascii="Times New Roman" w:eastAsia="Times New Roman" w:hAnsi="Times New Roman" w:cs="Times New Roman"/>
          <w:b/>
          <w:sz w:val="22"/>
          <w:szCs w:val="22"/>
        </w:rPr>
      </w:pPr>
      <w:r w:rsidRPr="002106A0">
        <w:rPr>
          <w:rFonts w:ascii="Times New Roman" w:eastAsia="Times New Roman" w:hAnsi="Times New Roman" w:cs="Times New Roman"/>
          <w:b/>
          <w:sz w:val="22"/>
          <w:szCs w:val="22"/>
        </w:rPr>
        <w:t>Digital Learning</w:t>
      </w:r>
      <w:r w:rsidRPr="002106A0">
        <w:rPr>
          <w:rFonts w:ascii="Times New Roman" w:eastAsia="Times New Roman" w:hAnsi="Times New Roman" w:cs="Times New Roman"/>
          <w:sz w:val="22"/>
          <w:szCs w:val="22"/>
        </w:rPr>
        <w:t xml:space="preserve"> </w:t>
      </w:r>
      <w:r w:rsidRPr="002106A0">
        <w:rPr>
          <w:rFonts w:ascii="Times New Roman" w:eastAsia="Times New Roman" w:hAnsi="Times New Roman" w:cs="Times New Roman"/>
          <w:b/>
          <w:sz w:val="22"/>
          <w:szCs w:val="22"/>
        </w:rPr>
        <w:t>Handout</w:t>
      </w:r>
    </w:p>
    <w:p w:rsidR="004B3B42" w:rsidRPr="002106A0" w:rsidRDefault="003F2A05">
      <w:pPr>
        <w:widowControl w:val="0"/>
        <w:pBdr>
          <w:top w:val="nil"/>
          <w:left w:val="nil"/>
          <w:bottom w:val="nil"/>
          <w:right w:val="nil"/>
          <w:between w:val="nil"/>
        </w:pBdr>
        <w:spacing w:before="60" w:after="60" w:line="240" w:lineRule="auto"/>
        <w:jc w:val="center"/>
        <w:rPr>
          <w:rFonts w:ascii="Times New Roman" w:eastAsia="Cambria" w:hAnsi="Times New Roman" w:cs="Times New Roman"/>
          <w:color w:val="000000"/>
        </w:rPr>
      </w:pPr>
      <w:r w:rsidRPr="002106A0">
        <w:rPr>
          <w:rFonts w:ascii="Times New Roman" w:eastAsia="Cambria" w:hAnsi="Times New Roman" w:cs="Times New Roman"/>
          <w:color w:val="00000A"/>
        </w:rPr>
        <w:t>Part A: Content Design</w:t>
      </w:r>
    </w:p>
    <w:tbl>
      <w:tblPr>
        <w:tblStyle w:val="af7"/>
        <w:tblW w:w="9776"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2268"/>
        <w:gridCol w:w="7508"/>
      </w:tblGrid>
      <w:tr w:rsidR="004B3B42" w:rsidRPr="002106A0">
        <w:tc>
          <w:tcPr>
            <w:tcW w:w="2268" w:type="dxa"/>
            <w:shd w:val="clear" w:color="auto" w:fill="FFFFFF"/>
            <w:tcMar>
              <w:left w:w="45" w:type="dxa"/>
            </w:tcMar>
          </w:tcPr>
          <w:p w:rsidR="004B3B42" w:rsidRPr="002106A0" w:rsidRDefault="003F2A05">
            <w:pPr>
              <w:pBdr>
                <w:top w:val="nil"/>
                <w:left w:val="nil"/>
                <w:bottom w:val="nil"/>
                <w:right w:val="nil"/>
                <w:between w:val="nil"/>
              </w:pBdr>
              <w:spacing w:after="0" w:line="240" w:lineRule="auto"/>
              <w:rPr>
                <w:rFonts w:ascii="Times New Roman" w:hAnsi="Times New Roman" w:cs="Times New Roman"/>
              </w:rPr>
            </w:pPr>
            <w:r w:rsidRPr="002106A0">
              <w:rPr>
                <w:rFonts w:ascii="Times New Roman" w:hAnsi="Times New Roman" w:cs="Times New Roman"/>
              </w:rPr>
              <w:t>Course Title</w:t>
            </w:r>
          </w:p>
        </w:tc>
        <w:tc>
          <w:tcPr>
            <w:tcW w:w="7508" w:type="dxa"/>
            <w:tcBorders>
              <w:left w:val="single" w:sz="4" w:space="0" w:color="000001"/>
              <w:right w:val="single" w:sz="4" w:space="0" w:color="000001"/>
            </w:tcBorders>
            <w:shd w:val="clear" w:color="auto" w:fill="FFFFFF"/>
            <w:tcMar>
              <w:left w:w="45" w:type="dxa"/>
            </w:tcMar>
          </w:tcPr>
          <w:p w:rsidR="004B3B42" w:rsidRPr="002106A0" w:rsidRDefault="002B421E">
            <w:pPr>
              <w:widowControl w:val="0"/>
              <w:spacing w:after="0" w:line="240" w:lineRule="auto"/>
              <w:jc w:val="both"/>
              <w:rPr>
                <w:rFonts w:ascii="Times New Roman" w:eastAsia="Times New Roman" w:hAnsi="Times New Roman" w:cs="Times New Roman"/>
              </w:rPr>
            </w:pPr>
            <w:r>
              <w:rPr>
                <w:rFonts w:ascii="Times New Roman" w:hAnsi="Times New Roman" w:cs="Times New Roman"/>
                <w:color w:val="000000" w:themeColor="text1"/>
              </w:rPr>
              <w:t>Fair, Accountable, Transparent Mac</w:t>
            </w:r>
            <w:r>
              <w:rPr>
                <w:rFonts w:ascii="Times New Roman" w:eastAsia="Times New Roman" w:hAnsi="Times New Roman" w:cs="Times New Roman"/>
              </w:rPr>
              <w:t>hine Learning</w:t>
            </w:r>
          </w:p>
        </w:tc>
      </w:tr>
      <w:tr w:rsidR="004B3B42" w:rsidRPr="002106A0">
        <w:tc>
          <w:tcPr>
            <w:tcW w:w="2268" w:type="dxa"/>
            <w:shd w:val="clear" w:color="auto" w:fill="FFFFFF"/>
            <w:tcMar>
              <w:left w:w="45" w:type="dxa"/>
            </w:tcMar>
          </w:tcPr>
          <w:p w:rsidR="004B3B42" w:rsidRPr="002106A0" w:rsidRDefault="003F2A05">
            <w:pPr>
              <w:pBdr>
                <w:top w:val="nil"/>
                <w:left w:val="nil"/>
                <w:bottom w:val="nil"/>
                <w:right w:val="nil"/>
                <w:between w:val="nil"/>
              </w:pBdr>
              <w:spacing w:after="0" w:line="240" w:lineRule="auto"/>
              <w:rPr>
                <w:rFonts w:ascii="Times New Roman" w:hAnsi="Times New Roman" w:cs="Times New Roman"/>
              </w:rPr>
            </w:pPr>
            <w:r w:rsidRPr="002106A0">
              <w:rPr>
                <w:rFonts w:ascii="Times New Roman" w:hAnsi="Times New Roman" w:cs="Times New Roman"/>
              </w:rPr>
              <w:t>Course No(s)</w:t>
            </w:r>
          </w:p>
        </w:tc>
        <w:tc>
          <w:tcPr>
            <w:tcW w:w="7508" w:type="dxa"/>
            <w:tcBorders>
              <w:left w:val="single" w:sz="4" w:space="0" w:color="000001"/>
              <w:right w:val="single" w:sz="4" w:space="0" w:color="000001"/>
            </w:tcBorders>
            <w:shd w:val="clear" w:color="auto" w:fill="FFFFFF"/>
            <w:tcMar>
              <w:left w:w="45" w:type="dxa"/>
            </w:tcMar>
          </w:tcPr>
          <w:p w:rsidR="004B3B42" w:rsidRPr="002106A0" w:rsidRDefault="00D316E4">
            <w:pPr>
              <w:widowControl w:val="0"/>
              <w:spacing w:after="0" w:line="240" w:lineRule="auto"/>
              <w:jc w:val="both"/>
              <w:rPr>
                <w:rFonts w:ascii="Times New Roman" w:eastAsia="Times New Roman" w:hAnsi="Times New Roman" w:cs="Times New Roman"/>
              </w:rPr>
            </w:pPr>
            <w:r w:rsidRPr="002106A0">
              <w:rPr>
                <w:rFonts w:ascii="Times New Roman" w:hAnsi="Times New Roman" w:cs="Times New Roman"/>
                <w:color w:val="000000" w:themeColor="text1"/>
              </w:rPr>
              <w:t>AIMLCZG5</w:t>
            </w:r>
            <w:r w:rsidR="002B421E">
              <w:rPr>
                <w:rFonts w:ascii="Times New Roman" w:hAnsi="Times New Roman" w:cs="Times New Roman"/>
                <w:color w:val="000000" w:themeColor="text1"/>
              </w:rPr>
              <w:t>17</w:t>
            </w:r>
          </w:p>
        </w:tc>
      </w:tr>
      <w:tr w:rsidR="004B3B42" w:rsidRPr="002106A0">
        <w:tc>
          <w:tcPr>
            <w:tcW w:w="2268" w:type="dxa"/>
            <w:shd w:val="clear" w:color="auto" w:fill="FFFFFF"/>
            <w:tcMar>
              <w:left w:w="45" w:type="dxa"/>
            </w:tcMar>
          </w:tcPr>
          <w:p w:rsidR="004B3B42" w:rsidRPr="002106A0" w:rsidRDefault="003F2A05">
            <w:pPr>
              <w:pBdr>
                <w:top w:val="nil"/>
                <w:left w:val="nil"/>
                <w:bottom w:val="nil"/>
                <w:right w:val="nil"/>
                <w:between w:val="nil"/>
              </w:pBdr>
              <w:spacing w:after="0" w:line="240" w:lineRule="auto"/>
              <w:rPr>
                <w:rFonts w:ascii="Times New Roman" w:hAnsi="Times New Roman" w:cs="Times New Roman"/>
              </w:rPr>
            </w:pPr>
            <w:r w:rsidRPr="002106A0">
              <w:rPr>
                <w:rFonts w:ascii="Times New Roman" w:hAnsi="Times New Roman" w:cs="Times New Roman"/>
              </w:rPr>
              <w:t>Credit Units</w:t>
            </w:r>
          </w:p>
        </w:tc>
        <w:tc>
          <w:tcPr>
            <w:tcW w:w="7508" w:type="dxa"/>
            <w:tcBorders>
              <w:left w:val="single" w:sz="4" w:space="0" w:color="000001"/>
              <w:right w:val="single" w:sz="4" w:space="0" w:color="000001"/>
            </w:tcBorders>
            <w:shd w:val="clear" w:color="auto" w:fill="FFFFFF"/>
            <w:tcMar>
              <w:left w:w="45" w:type="dxa"/>
            </w:tcMar>
          </w:tcPr>
          <w:p w:rsidR="004B3B42" w:rsidRPr="002106A0" w:rsidRDefault="00D316E4">
            <w:pPr>
              <w:widowControl w:val="0"/>
              <w:spacing w:after="0" w:line="240" w:lineRule="auto"/>
              <w:jc w:val="both"/>
              <w:rPr>
                <w:rFonts w:ascii="Times New Roman" w:eastAsia="Times New Roman" w:hAnsi="Times New Roman" w:cs="Times New Roman"/>
              </w:rPr>
            </w:pPr>
            <w:r w:rsidRPr="002106A0">
              <w:rPr>
                <w:rFonts w:ascii="Times New Roman" w:eastAsia="Times New Roman" w:hAnsi="Times New Roman" w:cs="Times New Roman"/>
              </w:rPr>
              <w:t>4</w:t>
            </w:r>
          </w:p>
        </w:tc>
      </w:tr>
      <w:tr w:rsidR="004B3B42" w:rsidRPr="002106A0">
        <w:tc>
          <w:tcPr>
            <w:tcW w:w="2268" w:type="dxa"/>
            <w:shd w:val="clear" w:color="auto" w:fill="FFFFFF"/>
            <w:tcMar>
              <w:left w:w="45" w:type="dxa"/>
            </w:tcMar>
          </w:tcPr>
          <w:p w:rsidR="004B3B42" w:rsidRPr="002106A0" w:rsidRDefault="003F2A05">
            <w:pPr>
              <w:pBdr>
                <w:top w:val="nil"/>
                <w:left w:val="nil"/>
                <w:bottom w:val="nil"/>
                <w:right w:val="nil"/>
                <w:between w:val="nil"/>
              </w:pBdr>
              <w:spacing w:after="0" w:line="240" w:lineRule="auto"/>
              <w:rPr>
                <w:rFonts w:ascii="Times New Roman" w:hAnsi="Times New Roman" w:cs="Times New Roman"/>
              </w:rPr>
            </w:pPr>
            <w:r w:rsidRPr="002106A0">
              <w:rPr>
                <w:rFonts w:ascii="Times New Roman" w:hAnsi="Times New Roman" w:cs="Times New Roman"/>
              </w:rPr>
              <w:t>Credit Model</w:t>
            </w:r>
          </w:p>
        </w:tc>
        <w:tc>
          <w:tcPr>
            <w:tcW w:w="7508" w:type="dxa"/>
            <w:tcBorders>
              <w:left w:val="single" w:sz="4" w:space="0" w:color="000001"/>
              <w:right w:val="single" w:sz="4" w:space="0" w:color="000001"/>
            </w:tcBorders>
            <w:shd w:val="clear" w:color="auto" w:fill="FFFFFF"/>
            <w:tcMar>
              <w:left w:w="45" w:type="dxa"/>
            </w:tcMar>
          </w:tcPr>
          <w:p w:rsidR="004B3B42" w:rsidRPr="002106A0" w:rsidRDefault="002474E2" w:rsidP="003F5BDF">
            <w:pPr>
              <w:widowControl w:val="0"/>
              <w:pBdr>
                <w:top w:val="nil"/>
                <w:left w:val="nil"/>
                <w:bottom w:val="nil"/>
                <w:right w:val="nil"/>
                <w:between w:val="nil"/>
              </w:pBdr>
              <w:spacing w:after="0"/>
              <w:rPr>
                <w:rFonts w:ascii="Times New Roman" w:eastAsia="Times New Roman" w:hAnsi="Times New Roman" w:cs="Times New Roman"/>
              </w:rPr>
            </w:pPr>
            <w:r w:rsidRPr="002106A0">
              <w:rPr>
                <w:rFonts w:ascii="Times New Roman" w:eastAsia="Times New Roman" w:hAnsi="Times New Roman" w:cs="Times New Roman"/>
              </w:rPr>
              <w:t>3-1-0</w:t>
            </w:r>
            <w:r w:rsidR="003F5BDF" w:rsidRPr="002106A0">
              <w:rPr>
                <w:rFonts w:ascii="Times New Roman" w:eastAsia="Times New Roman" w:hAnsi="Times New Roman" w:cs="Times New Roman"/>
              </w:rPr>
              <w:t xml:space="preserve"> </w:t>
            </w:r>
          </w:p>
        </w:tc>
      </w:tr>
      <w:tr w:rsidR="004B3B42" w:rsidRPr="002106A0">
        <w:tc>
          <w:tcPr>
            <w:tcW w:w="2268" w:type="dxa"/>
            <w:shd w:val="clear" w:color="auto" w:fill="FFFFFF"/>
            <w:tcMar>
              <w:left w:w="45" w:type="dxa"/>
            </w:tcMar>
          </w:tcPr>
          <w:p w:rsidR="004B3B42" w:rsidRPr="002106A0" w:rsidRDefault="002474E2">
            <w:pPr>
              <w:pBdr>
                <w:top w:val="nil"/>
                <w:left w:val="nil"/>
                <w:bottom w:val="nil"/>
                <w:right w:val="nil"/>
                <w:between w:val="nil"/>
              </w:pBdr>
              <w:spacing w:after="0" w:line="240" w:lineRule="auto"/>
              <w:rPr>
                <w:rFonts w:ascii="Times New Roman" w:hAnsi="Times New Roman" w:cs="Times New Roman"/>
                <w:bCs/>
              </w:rPr>
            </w:pPr>
            <w:r w:rsidRPr="002106A0">
              <w:rPr>
                <w:rFonts w:ascii="Times New Roman" w:eastAsia="Ubuntu" w:hAnsi="Times New Roman" w:cs="Times New Roman"/>
                <w:bCs/>
                <w:color w:val="000000" w:themeColor="text1"/>
                <w:highlight w:val="white"/>
              </w:rPr>
              <w:t>Course Author</w:t>
            </w:r>
          </w:p>
        </w:tc>
        <w:tc>
          <w:tcPr>
            <w:tcW w:w="7508" w:type="dxa"/>
            <w:tcBorders>
              <w:left w:val="single" w:sz="4" w:space="0" w:color="000001"/>
              <w:right w:val="single" w:sz="4" w:space="0" w:color="000001"/>
            </w:tcBorders>
            <w:shd w:val="clear" w:color="auto" w:fill="FFFFFF"/>
            <w:tcMar>
              <w:left w:w="45" w:type="dxa"/>
            </w:tcMar>
          </w:tcPr>
          <w:p w:rsidR="004B3B42" w:rsidRPr="002106A0" w:rsidRDefault="002B421E" w:rsidP="00D316E4">
            <w:pPr>
              <w:widowControl w:val="0"/>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Sugata</w:t>
            </w:r>
            <w:proofErr w:type="spellEnd"/>
            <w:r>
              <w:rPr>
                <w:rFonts w:ascii="Times New Roman" w:eastAsia="Times New Roman" w:hAnsi="Times New Roman" w:cs="Times New Roman"/>
              </w:rPr>
              <w:t xml:space="preserve"> Ghosal</w:t>
            </w:r>
          </w:p>
        </w:tc>
      </w:tr>
      <w:tr w:rsidR="004B3B42" w:rsidRPr="002106A0">
        <w:tc>
          <w:tcPr>
            <w:tcW w:w="2268" w:type="dxa"/>
            <w:shd w:val="clear" w:color="auto" w:fill="FFFFFF"/>
            <w:tcMar>
              <w:left w:w="45" w:type="dxa"/>
            </w:tcMar>
          </w:tcPr>
          <w:p w:rsidR="004B3B42" w:rsidRPr="002106A0" w:rsidRDefault="003F2A05">
            <w:pPr>
              <w:pBdr>
                <w:top w:val="nil"/>
                <w:left w:val="nil"/>
                <w:bottom w:val="nil"/>
                <w:right w:val="nil"/>
                <w:between w:val="nil"/>
              </w:pBdr>
              <w:spacing w:after="0" w:line="240" w:lineRule="auto"/>
              <w:rPr>
                <w:rFonts w:ascii="Times New Roman" w:hAnsi="Times New Roman" w:cs="Times New Roman"/>
              </w:rPr>
            </w:pPr>
            <w:r w:rsidRPr="002106A0">
              <w:rPr>
                <w:rFonts w:ascii="Times New Roman" w:hAnsi="Times New Roman" w:cs="Times New Roman"/>
              </w:rPr>
              <w:t>Version No:</w:t>
            </w:r>
          </w:p>
        </w:tc>
        <w:tc>
          <w:tcPr>
            <w:tcW w:w="7508" w:type="dxa"/>
            <w:tcBorders>
              <w:left w:val="single" w:sz="4" w:space="0" w:color="000001"/>
              <w:right w:val="single" w:sz="4" w:space="0" w:color="000001"/>
            </w:tcBorders>
            <w:shd w:val="clear" w:color="auto" w:fill="FFFFFF"/>
            <w:tcMar>
              <w:left w:w="45" w:type="dxa"/>
            </w:tcMar>
          </w:tcPr>
          <w:p w:rsidR="004B3B42" w:rsidRPr="002106A0" w:rsidRDefault="00E70D34">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2</w:t>
            </w:r>
            <w:r w:rsidR="00B227C3" w:rsidRPr="002106A0">
              <w:rPr>
                <w:rFonts w:ascii="Times New Roman" w:eastAsia="Times New Roman" w:hAnsi="Times New Roman" w:cs="Times New Roman"/>
              </w:rPr>
              <w:t>.0</w:t>
            </w:r>
          </w:p>
        </w:tc>
      </w:tr>
      <w:tr w:rsidR="004B3B42" w:rsidRPr="002106A0">
        <w:tc>
          <w:tcPr>
            <w:tcW w:w="2268" w:type="dxa"/>
            <w:shd w:val="clear" w:color="auto" w:fill="FFFFFF"/>
            <w:tcMar>
              <w:left w:w="45" w:type="dxa"/>
            </w:tcMar>
          </w:tcPr>
          <w:p w:rsidR="004B3B42" w:rsidRPr="002106A0" w:rsidRDefault="003F2A05">
            <w:pPr>
              <w:pBdr>
                <w:top w:val="nil"/>
                <w:left w:val="nil"/>
                <w:bottom w:val="nil"/>
                <w:right w:val="nil"/>
                <w:between w:val="nil"/>
              </w:pBdr>
              <w:spacing w:after="0" w:line="240" w:lineRule="auto"/>
              <w:rPr>
                <w:rFonts w:ascii="Times New Roman" w:hAnsi="Times New Roman" w:cs="Times New Roman"/>
              </w:rPr>
            </w:pPr>
            <w:r w:rsidRPr="002106A0">
              <w:rPr>
                <w:rFonts w:ascii="Times New Roman" w:hAnsi="Times New Roman" w:cs="Times New Roman"/>
              </w:rPr>
              <w:t>Date:</w:t>
            </w:r>
          </w:p>
        </w:tc>
        <w:tc>
          <w:tcPr>
            <w:tcW w:w="7508" w:type="dxa"/>
            <w:tcBorders>
              <w:left w:val="single" w:sz="4" w:space="0" w:color="000001"/>
              <w:right w:val="single" w:sz="4" w:space="0" w:color="000001"/>
            </w:tcBorders>
            <w:shd w:val="clear" w:color="auto" w:fill="FFFFFF"/>
            <w:tcMar>
              <w:left w:w="45" w:type="dxa"/>
            </w:tcMar>
          </w:tcPr>
          <w:p w:rsidR="004B3B42" w:rsidRPr="002106A0" w:rsidRDefault="002B421E" w:rsidP="00E70D34">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26</w:t>
            </w:r>
            <w:r w:rsidR="00B227C3" w:rsidRPr="002106A0">
              <w:rPr>
                <w:rFonts w:ascii="Times New Roman" w:eastAsia="Times New Roman" w:hAnsi="Times New Roman" w:cs="Times New Roman"/>
              </w:rPr>
              <w:t>/0</w:t>
            </w:r>
            <w:r w:rsidR="00E70D34">
              <w:rPr>
                <w:rFonts w:ascii="Times New Roman" w:eastAsia="Times New Roman" w:hAnsi="Times New Roman" w:cs="Times New Roman"/>
              </w:rPr>
              <w:t>2</w:t>
            </w:r>
            <w:r w:rsidR="00B227C3" w:rsidRPr="002106A0">
              <w:rPr>
                <w:rFonts w:ascii="Times New Roman" w:eastAsia="Times New Roman" w:hAnsi="Times New Roman" w:cs="Times New Roman"/>
              </w:rPr>
              <w:t>/2025</w:t>
            </w:r>
          </w:p>
        </w:tc>
      </w:tr>
    </w:tbl>
    <w:p w:rsidR="004B3B42" w:rsidRPr="002106A0" w:rsidRDefault="003F2A05">
      <w:pPr>
        <w:widowControl w:val="0"/>
        <w:spacing w:after="0" w:line="240" w:lineRule="auto"/>
        <w:rPr>
          <w:rFonts w:ascii="Times New Roman" w:eastAsia="Times New Roman" w:hAnsi="Times New Roman" w:cs="Times New Roman"/>
          <w:b/>
        </w:rPr>
      </w:pPr>
      <w:r w:rsidRPr="002106A0">
        <w:rPr>
          <w:rFonts w:ascii="Times New Roman" w:eastAsia="Times New Roman" w:hAnsi="Times New Roman" w:cs="Times New Roman"/>
          <w:b/>
        </w:rPr>
        <w:t xml:space="preserve">Course </w:t>
      </w:r>
      <w:sdt>
        <w:sdtPr>
          <w:rPr>
            <w:rFonts w:ascii="Times New Roman" w:hAnsi="Times New Roman" w:cs="Times New Roman"/>
          </w:rPr>
          <w:tag w:val="goog_rdk_0"/>
          <w:id w:val="296884332"/>
        </w:sdtPr>
        <w:sdtEndPr/>
        <w:sdtContent/>
      </w:sdt>
      <w:r w:rsidRPr="002106A0">
        <w:rPr>
          <w:rFonts w:ascii="Times New Roman" w:eastAsia="Times New Roman" w:hAnsi="Times New Roman" w:cs="Times New Roman"/>
          <w:b/>
        </w:rPr>
        <w:t>Description:</w:t>
      </w:r>
    </w:p>
    <w:p w:rsidR="002B421E" w:rsidRPr="002B421E" w:rsidRDefault="002B421E" w:rsidP="002B421E">
      <w:pPr>
        <w:jc w:val="both"/>
        <w:rPr>
          <w:rFonts w:ascii="Times New Roman" w:hAnsi="Times New Roman" w:cs="Times New Roman"/>
        </w:rPr>
      </w:pPr>
      <w:r w:rsidRPr="002B421E">
        <w:rPr>
          <w:rFonts w:ascii="Times New Roman" w:hAnsi="Times New Roman" w:cs="Times New Roman"/>
        </w:rPr>
        <w:t>Biases and fairness, fair representation learning, Interpretability and Transparency, Example and Visualization Based Methods for Interpretability, Interpreting deep neural networks, Fairness Through Input Manipulation, Fair NLP/Vision, Robustness and adversarial attacks/defence, ML auditing, privacy</w:t>
      </w:r>
    </w:p>
    <w:p w:rsidR="004B3B42" w:rsidRPr="002106A0" w:rsidRDefault="003F2A05">
      <w:pPr>
        <w:widowControl w:val="0"/>
        <w:shd w:val="clear" w:color="auto" w:fill="F2F2F2"/>
        <w:spacing w:after="120"/>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Course Objectives</w:t>
      </w:r>
    </w:p>
    <w:tbl>
      <w:tblPr>
        <w:tblStyle w:val="af8"/>
        <w:tblW w:w="9766" w:type="dxa"/>
        <w:tblInd w:w="-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7"/>
        <w:gridCol w:w="8829"/>
      </w:tblGrid>
      <w:tr w:rsidR="004B3B42" w:rsidRPr="002106A0" w:rsidTr="00980D1A">
        <w:tc>
          <w:tcPr>
            <w:tcW w:w="937" w:type="dxa"/>
            <w:tcBorders>
              <w:top w:val="single" w:sz="8" w:space="0" w:color="000001"/>
              <w:left w:val="single" w:sz="8" w:space="0" w:color="000001"/>
              <w:bottom w:val="single" w:sz="8" w:space="0" w:color="000001"/>
              <w:right w:val="single" w:sz="8" w:space="0" w:color="000001"/>
            </w:tcBorders>
          </w:tcPr>
          <w:p w:rsidR="004B3B42" w:rsidRPr="002106A0" w:rsidRDefault="003F2A05">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2106A0">
              <w:rPr>
                <w:rFonts w:ascii="Times New Roman" w:eastAsia="Cambria" w:hAnsi="Times New Roman" w:cs="Times New Roman"/>
                <w:b/>
                <w:color w:val="00000A"/>
              </w:rPr>
              <w:t>No</w:t>
            </w:r>
          </w:p>
        </w:tc>
        <w:tc>
          <w:tcPr>
            <w:tcW w:w="8829" w:type="dxa"/>
            <w:tcBorders>
              <w:top w:val="single" w:sz="8" w:space="0" w:color="000001"/>
              <w:left w:val="single" w:sz="8" w:space="0" w:color="000001"/>
              <w:bottom w:val="single" w:sz="8" w:space="0" w:color="000001"/>
              <w:right w:val="single" w:sz="8" w:space="0" w:color="000001"/>
            </w:tcBorders>
          </w:tcPr>
          <w:p w:rsidR="004B3B42" w:rsidRPr="002106A0" w:rsidRDefault="003F2A05">
            <w:pPr>
              <w:widowControl w:val="0"/>
              <w:pBdr>
                <w:top w:val="nil"/>
                <w:left w:val="nil"/>
                <w:bottom w:val="nil"/>
                <w:right w:val="nil"/>
                <w:between w:val="nil"/>
              </w:pBdr>
              <w:spacing w:after="0" w:line="240" w:lineRule="auto"/>
              <w:jc w:val="both"/>
              <w:rPr>
                <w:rFonts w:ascii="Times New Roman" w:eastAsia="Cambria" w:hAnsi="Times New Roman" w:cs="Times New Roman"/>
                <w:b/>
              </w:rPr>
            </w:pPr>
            <w:r w:rsidRPr="002106A0">
              <w:rPr>
                <w:rFonts w:ascii="Times New Roman" w:eastAsia="Cambria" w:hAnsi="Times New Roman" w:cs="Times New Roman"/>
                <w:b/>
              </w:rPr>
              <w:t>Course Objective</w:t>
            </w:r>
          </w:p>
        </w:tc>
      </w:tr>
      <w:tr w:rsidR="002B421E" w:rsidRPr="002106A0" w:rsidTr="00980D1A">
        <w:tc>
          <w:tcPr>
            <w:tcW w:w="937" w:type="dxa"/>
            <w:tcBorders>
              <w:top w:val="single" w:sz="8" w:space="0" w:color="000001"/>
              <w:left w:val="single" w:sz="8" w:space="0" w:color="000001"/>
              <w:bottom w:val="single" w:sz="8" w:space="0" w:color="000001"/>
              <w:right w:val="single" w:sz="8" w:space="0" w:color="000001"/>
            </w:tcBorders>
          </w:tcPr>
          <w:p w:rsidR="002B421E" w:rsidRPr="002106A0" w:rsidRDefault="002B421E" w:rsidP="002B421E">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2106A0">
              <w:rPr>
                <w:rFonts w:ascii="Times New Roman" w:eastAsia="Cambria" w:hAnsi="Times New Roman" w:cs="Times New Roman"/>
                <w:b/>
                <w:color w:val="00000A"/>
              </w:rPr>
              <w:t>CO1</w:t>
            </w:r>
          </w:p>
        </w:tc>
        <w:tc>
          <w:tcPr>
            <w:tcW w:w="8829" w:type="dxa"/>
            <w:tcBorders>
              <w:top w:val="single" w:sz="8" w:space="0" w:color="000001"/>
              <w:left w:val="single" w:sz="8" w:space="0" w:color="000001"/>
              <w:bottom w:val="single" w:sz="8" w:space="0" w:color="000001"/>
              <w:right w:val="single" w:sz="8" w:space="0" w:color="000001"/>
            </w:tcBorders>
          </w:tcPr>
          <w:p w:rsidR="002B421E" w:rsidRPr="002B421E" w:rsidRDefault="002B421E" w:rsidP="002B421E">
            <w:pPr>
              <w:pBdr>
                <w:top w:val="nil"/>
                <w:left w:val="nil"/>
                <w:bottom w:val="nil"/>
                <w:right w:val="nil"/>
                <w:between w:val="nil"/>
              </w:pBdr>
              <w:spacing w:line="240" w:lineRule="auto"/>
              <w:jc w:val="both"/>
              <w:rPr>
                <w:szCs w:val="24"/>
              </w:rPr>
            </w:pPr>
            <w:r w:rsidRPr="002B421E">
              <w:rPr>
                <w:rFonts w:ascii="Times New Roman" w:eastAsia="Times New Roman" w:hAnsi="Times New Roman" w:cs="Times New Roman"/>
                <w:szCs w:val="24"/>
              </w:rPr>
              <w:t>Introduce students to the concepts of bias and fairness and techniques for incorporating these in ML</w:t>
            </w:r>
          </w:p>
        </w:tc>
      </w:tr>
      <w:tr w:rsidR="002B421E" w:rsidRPr="002106A0" w:rsidTr="00980D1A">
        <w:tc>
          <w:tcPr>
            <w:tcW w:w="937" w:type="dxa"/>
            <w:tcBorders>
              <w:top w:val="single" w:sz="8" w:space="0" w:color="000001"/>
              <w:left w:val="single" w:sz="8" w:space="0" w:color="000001"/>
              <w:bottom w:val="single" w:sz="8" w:space="0" w:color="000001"/>
              <w:right w:val="single" w:sz="8" w:space="0" w:color="000001"/>
            </w:tcBorders>
          </w:tcPr>
          <w:p w:rsidR="002B421E" w:rsidRPr="002106A0" w:rsidRDefault="002B421E" w:rsidP="002B421E">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2106A0">
              <w:rPr>
                <w:rFonts w:ascii="Times New Roman" w:eastAsia="Cambria" w:hAnsi="Times New Roman" w:cs="Times New Roman"/>
                <w:b/>
                <w:color w:val="00000A"/>
              </w:rPr>
              <w:t>CO2</w:t>
            </w:r>
          </w:p>
        </w:tc>
        <w:tc>
          <w:tcPr>
            <w:tcW w:w="8829" w:type="dxa"/>
            <w:tcBorders>
              <w:top w:val="single" w:sz="8" w:space="0" w:color="000001"/>
              <w:left w:val="single" w:sz="8" w:space="0" w:color="000001"/>
              <w:bottom w:val="single" w:sz="8" w:space="0" w:color="000001"/>
              <w:right w:val="single" w:sz="8" w:space="0" w:color="000001"/>
            </w:tcBorders>
          </w:tcPr>
          <w:p w:rsidR="002B421E" w:rsidRPr="002B421E" w:rsidRDefault="002B421E" w:rsidP="002B421E">
            <w:pPr>
              <w:pBdr>
                <w:top w:val="nil"/>
                <w:left w:val="nil"/>
                <w:bottom w:val="nil"/>
                <w:right w:val="nil"/>
                <w:between w:val="nil"/>
              </w:pBdr>
              <w:spacing w:line="240" w:lineRule="auto"/>
              <w:jc w:val="both"/>
              <w:rPr>
                <w:rFonts w:ascii="Times New Roman" w:eastAsia="Times New Roman" w:hAnsi="Times New Roman" w:cs="Times New Roman"/>
                <w:szCs w:val="24"/>
              </w:rPr>
            </w:pPr>
            <w:r w:rsidRPr="002B421E">
              <w:rPr>
                <w:rFonts w:ascii="Times New Roman" w:eastAsia="Times New Roman" w:hAnsi="Times New Roman" w:cs="Times New Roman"/>
                <w:szCs w:val="24"/>
              </w:rPr>
              <w:t>Introduce students to the concepts of interpretability and transparency and techniques for incorporating these in ML</w:t>
            </w:r>
          </w:p>
        </w:tc>
      </w:tr>
      <w:tr w:rsidR="002B421E" w:rsidRPr="002106A0" w:rsidTr="00980D1A">
        <w:tc>
          <w:tcPr>
            <w:tcW w:w="937" w:type="dxa"/>
            <w:tcBorders>
              <w:top w:val="single" w:sz="8" w:space="0" w:color="000001"/>
              <w:left w:val="single" w:sz="8" w:space="0" w:color="000001"/>
              <w:bottom w:val="single" w:sz="8" w:space="0" w:color="000001"/>
              <w:right w:val="single" w:sz="8" w:space="0" w:color="000001"/>
            </w:tcBorders>
          </w:tcPr>
          <w:p w:rsidR="002B421E" w:rsidRPr="002106A0" w:rsidRDefault="002B421E" w:rsidP="002B421E">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2106A0">
              <w:rPr>
                <w:rFonts w:ascii="Times New Roman" w:eastAsia="Cambria" w:hAnsi="Times New Roman" w:cs="Times New Roman"/>
                <w:b/>
                <w:color w:val="00000A"/>
              </w:rPr>
              <w:t>CO3</w:t>
            </w:r>
          </w:p>
        </w:tc>
        <w:tc>
          <w:tcPr>
            <w:tcW w:w="8829" w:type="dxa"/>
            <w:tcBorders>
              <w:top w:val="single" w:sz="8" w:space="0" w:color="000001"/>
              <w:left w:val="single" w:sz="8" w:space="0" w:color="000001"/>
              <w:bottom w:val="single" w:sz="8" w:space="0" w:color="000001"/>
              <w:right w:val="single" w:sz="8" w:space="0" w:color="000001"/>
            </w:tcBorders>
          </w:tcPr>
          <w:p w:rsidR="002B421E" w:rsidRPr="002B421E" w:rsidRDefault="002B421E" w:rsidP="002B421E">
            <w:pPr>
              <w:pBdr>
                <w:top w:val="nil"/>
                <w:left w:val="nil"/>
                <w:bottom w:val="nil"/>
                <w:right w:val="nil"/>
                <w:between w:val="nil"/>
              </w:pBdr>
              <w:spacing w:line="240" w:lineRule="auto"/>
              <w:jc w:val="both"/>
              <w:rPr>
                <w:szCs w:val="24"/>
              </w:rPr>
            </w:pPr>
            <w:r w:rsidRPr="002B421E">
              <w:rPr>
                <w:rFonts w:ascii="Times New Roman" w:eastAsia="Times New Roman" w:hAnsi="Times New Roman" w:cs="Times New Roman"/>
                <w:szCs w:val="24"/>
              </w:rPr>
              <w:t>Introduce students to the concepts of robustness and techniques for robust ML</w:t>
            </w:r>
          </w:p>
        </w:tc>
      </w:tr>
      <w:tr w:rsidR="002B421E" w:rsidRPr="002106A0" w:rsidTr="00980D1A">
        <w:tc>
          <w:tcPr>
            <w:tcW w:w="937" w:type="dxa"/>
            <w:tcBorders>
              <w:left w:val="single" w:sz="8" w:space="0" w:color="000001"/>
              <w:bottom w:val="single" w:sz="8" w:space="0" w:color="000001"/>
              <w:right w:val="single" w:sz="8" w:space="0" w:color="000001"/>
            </w:tcBorders>
          </w:tcPr>
          <w:p w:rsidR="002B421E" w:rsidRPr="002106A0" w:rsidRDefault="002B421E" w:rsidP="002B421E">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2106A0">
              <w:rPr>
                <w:rFonts w:ascii="Times New Roman" w:eastAsia="Cambria" w:hAnsi="Times New Roman" w:cs="Times New Roman"/>
                <w:b/>
                <w:color w:val="00000A"/>
              </w:rPr>
              <w:t>CO4</w:t>
            </w:r>
          </w:p>
        </w:tc>
        <w:tc>
          <w:tcPr>
            <w:tcW w:w="8829" w:type="dxa"/>
            <w:tcBorders>
              <w:left w:val="single" w:sz="8" w:space="0" w:color="000001"/>
              <w:bottom w:val="single" w:sz="8" w:space="0" w:color="000001"/>
              <w:right w:val="single" w:sz="8" w:space="0" w:color="000001"/>
            </w:tcBorders>
          </w:tcPr>
          <w:p w:rsidR="002B421E" w:rsidRPr="002B421E" w:rsidRDefault="002B421E" w:rsidP="002B421E">
            <w:pPr>
              <w:pBdr>
                <w:top w:val="nil"/>
                <w:left w:val="nil"/>
                <w:bottom w:val="nil"/>
                <w:right w:val="nil"/>
                <w:between w:val="nil"/>
              </w:pBdr>
              <w:spacing w:line="240" w:lineRule="auto"/>
              <w:jc w:val="both"/>
              <w:rPr>
                <w:rFonts w:ascii="Times New Roman" w:eastAsia="Times New Roman" w:hAnsi="Times New Roman" w:cs="Times New Roman"/>
                <w:szCs w:val="24"/>
              </w:rPr>
            </w:pPr>
            <w:r w:rsidRPr="002B421E">
              <w:rPr>
                <w:rFonts w:ascii="Times New Roman" w:eastAsia="Times New Roman" w:hAnsi="Times New Roman" w:cs="Times New Roman"/>
                <w:szCs w:val="24"/>
              </w:rPr>
              <w:t>Introduce students to the concepts of privacy in ML</w:t>
            </w:r>
          </w:p>
        </w:tc>
      </w:tr>
    </w:tbl>
    <w:p w:rsidR="004B3B42" w:rsidRPr="002106A0" w:rsidRDefault="003F2A05">
      <w:pPr>
        <w:widowControl w:val="0"/>
        <w:spacing w:after="0" w:line="240" w:lineRule="auto"/>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Text Book(s):</w:t>
      </w:r>
    </w:p>
    <w:tbl>
      <w:tblPr>
        <w:tblStyle w:val="af9"/>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2B421E" w:rsidRPr="002106A0" w:rsidTr="002B421E">
        <w:tc>
          <w:tcPr>
            <w:tcW w:w="702" w:type="dxa"/>
            <w:shd w:val="clear" w:color="auto" w:fill="FFFFFF"/>
            <w:tcMar>
              <w:left w:w="45" w:type="dxa"/>
            </w:tcMar>
          </w:tcPr>
          <w:p w:rsidR="002B421E" w:rsidRPr="002106A0" w:rsidRDefault="002B421E" w:rsidP="002B421E">
            <w:pPr>
              <w:widowControl w:val="0"/>
              <w:spacing w:after="0" w:line="240" w:lineRule="auto"/>
              <w:jc w:val="center"/>
              <w:rPr>
                <w:rFonts w:ascii="Times New Roman" w:eastAsia="Times New Roman" w:hAnsi="Times New Roman" w:cs="Times New Roman"/>
                <w:b/>
              </w:rPr>
            </w:pPr>
            <w:r w:rsidRPr="002106A0">
              <w:rPr>
                <w:rFonts w:ascii="Times New Roman" w:eastAsia="Times New Roman" w:hAnsi="Times New Roman" w:cs="Times New Roman"/>
                <w:b/>
                <w:color w:val="00000A"/>
              </w:rPr>
              <w:t>T1</w:t>
            </w:r>
          </w:p>
        </w:tc>
        <w:tc>
          <w:tcPr>
            <w:tcW w:w="8938" w:type="dxa"/>
            <w:shd w:val="clear" w:color="auto" w:fill="FFFFFF"/>
          </w:tcPr>
          <w:p w:rsidR="002B421E" w:rsidRDefault="002B421E" w:rsidP="002B421E">
            <w:pPr>
              <w:pBdr>
                <w:top w:val="nil"/>
                <w:left w:val="nil"/>
                <w:bottom w:val="nil"/>
                <w:right w:val="nil"/>
                <w:between w:val="nil"/>
              </w:pBdr>
              <w:spacing w:after="72"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Barocas</w:t>
            </w:r>
            <w:proofErr w:type="spellEnd"/>
            <w:r>
              <w:rPr>
                <w:rFonts w:ascii="Times New Roman" w:eastAsia="Times New Roman" w:hAnsi="Times New Roman" w:cs="Times New Roman"/>
                <w:sz w:val="24"/>
                <w:szCs w:val="24"/>
              </w:rPr>
              <w:t>, Solon, Moritz Hardt, and Arvind Narayanan. </w:t>
            </w:r>
            <w:hyperlink r:id="rId9">
              <w:r>
                <w:rPr>
                  <w:rFonts w:ascii="Times New Roman" w:eastAsia="Times New Roman" w:hAnsi="Times New Roman" w:cs="Times New Roman"/>
                  <w:color w:val="224B8D"/>
                  <w:sz w:val="24"/>
                  <w:szCs w:val="24"/>
                  <w:u w:val="single"/>
                </w:rPr>
                <w:t>Fairness and Machine Learning</w:t>
              </w:r>
            </w:hyperlink>
            <w:r>
              <w:rPr>
                <w:rFonts w:ascii="Times New Roman" w:eastAsia="Times New Roman" w:hAnsi="Times New Roman" w:cs="Times New Roman"/>
                <w:sz w:val="24"/>
                <w:szCs w:val="24"/>
              </w:rPr>
              <w:t>, 2018.</w:t>
            </w:r>
          </w:p>
        </w:tc>
      </w:tr>
      <w:tr w:rsidR="002B421E" w:rsidRPr="002106A0" w:rsidTr="002B421E">
        <w:tc>
          <w:tcPr>
            <w:tcW w:w="702" w:type="dxa"/>
            <w:shd w:val="clear" w:color="auto" w:fill="FFFFFF"/>
            <w:tcMar>
              <w:left w:w="45" w:type="dxa"/>
            </w:tcMar>
          </w:tcPr>
          <w:p w:rsidR="002B421E" w:rsidRPr="002106A0" w:rsidRDefault="002B421E" w:rsidP="002B421E">
            <w:pPr>
              <w:widowControl w:val="0"/>
              <w:spacing w:after="0" w:line="240" w:lineRule="auto"/>
              <w:jc w:val="center"/>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T2</w:t>
            </w:r>
          </w:p>
        </w:tc>
        <w:tc>
          <w:tcPr>
            <w:tcW w:w="8938" w:type="dxa"/>
            <w:shd w:val="clear" w:color="auto" w:fill="FFFFFF"/>
          </w:tcPr>
          <w:p w:rsidR="002B421E" w:rsidRDefault="002B421E" w:rsidP="002B421E">
            <w:pPr>
              <w:pBdr>
                <w:top w:val="nil"/>
                <w:left w:val="nil"/>
                <w:bottom w:val="nil"/>
                <w:right w:val="nil"/>
                <w:between w:val="nil"/>
              </w:pBdr>
              <w:spacing w:after="72"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Molnar, Christoph. </w:t>
            </w:r>
            <w:hyperlink r:id="rId10">
              <w:r>
                <w:rPr>
                  <w:rFonts w:ascii="Times New Roman" w:eastAsia="Times New Roman" w:hAnsi="Times New Roman" w:cs="Times New Roman"/>
                  <w:color w:val="224B8D"/>
                  <w:sz w:val="24"/>
                  <w:szCs w:val="24"/>
                  <w:u w:val="single"/>
                </w:rPr>
                <w:t>Interpretable machine learning</w:t>
              </w:r>
            </w:hyperlink>
            <w:r>
              <w:rPr>
                <w:rFonts w:ascii="Times New Roman" w:eastAsia="Times New Roman" w:hAnsi="Times New Roman" w:cs="Times New Roman"/>
                <w:sz w:val="24"/>
                <w:szCs w:val="24"/>
              </w:rPr>
              <w:t>, 2019.</w:t>
            </w:r>
          </w:p>
        </w:tc>
      </w:tr>
    </w:tbl>
    <w:p w:rsidR="004B3B42" w:rsidRPr="002106A0" w:rsidRDefault="003F2A05">
      <w:pPr>
        <w:widowControl w:val="0"/>
        <w:spacing w:after="0" w:line="240" w:lineRule="auto"/>
        <w:rPr>
          <w:rFonts w:ascii="Times New Roman" w:eastAsia="Times New Roman" w:hAnsi="Times New Roman" w:cs="Times New Roman"/>
        </w:rPr>
      </w:pPr>
      <w:r w:rsidRPr="002106A0">
        <w:rPr>
          <w:rFonts w:ascii="Times New Roman" w:eastAsia="Times New Roman" w:hAnsi="Times New Roman" w:cs="Times New Roman"/>
          <w:b/>
          <w:color w:val="00000A"/>
        </w:rPr>
        <w:t xml:space="preserve">Reference Book(s) &amp; other </w:t>
      </w:r>
      <w:sdt>
        <w:sdtPr>
          <w:rPr>
            <w:rFonts w:ascii="Times New Roman" w:hAnsi="Times New Roman" w:cs="Times New Roman"/>
          </w:rPr>
          <w:tag w:val="goog_rdk_1"/>
          <w:id w:val="927164385"/>
        </w:sdtPr>
        <w:sdtEndPr/>
        <w:sdtContent/>
      </w:sdt>
      <w:sdt>
        <w:sdtPr>
          <w:rPr>
            <w:rFonts w:ascii="Times New Roman" w:hAnsi="Times New Roman" w:cs="Times New Roman"/>
          </w:rPr>
          <w:tag w:val="goog_rdk_2"/>
          <w:id w:val="2048407086"/>
        </w:sdtPr>
        <w:sdtEndPr/>
        <w:sdtContent/>
      </w:sdt>
      <w:r w:rsidRPr="002106A0">
        <w:rPr>
          <w:rFonts w:ascii="Times New Roman" w:eastAsia="Times New Roman" w:hAnsi="Times New Roman" w:cs="Times New Roman"/>
          <w:b/>
          <w:color w:val="00000A"/>
        </w:rPr>
        <w:t>resources:</w:t>
      </w:r>
    </w:p>
    <w:tbl>
      <w:tblPr>
        <w:tblStyle w:val="afa"/>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2B421E" w:rsidRPr="002106A0" w:rsidTr="00980D1A">
        <w:tc>
          <w:tcPr>
            <w:tcW w:w="702" w:type="dxa"/>
            <w:shd w:val="clear" w:color="auto" w:fill="FFFFFF"/>
            <w:tcMar>
              <w:left w:w="45" w:type="dxa"/>
            </w:tcMar>
          </w:tcPr>
          <w:p w:rsidR="002B421E" w:rsidRPr="002106A0" w:rsidRDefault="002B421E" w:rsidP="002B421E">
            <w:pPr>
              <w:widowControl w:val="0"/>
              <w:spacing w:after="0" w:line="240" w:lineRule="auto"/>
              <w:jc w:val="center"/>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R1</w:t>
            </w:r>
          </w:p>
        </w:tc>
        <w:tc>
          <w:tcPr>
            <w:tcW w:w="8938" w:type="dxa"/>
            <w:shd w:val="clear" w:color="auto" w:fill="FFFFFF"/>
          </w:tcPr>
          <w:p w:rsidR="002B421E" w:rsidRDefault="002B421E" w:rsidP="002B421E">
            <w:pPr>
              <w:widowControl w:val="0"/>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Christopher M. Bishop, Pattern Recognition &amp; Machine Learning, Springer, 2006</w:t>
            </w:r>
          </w:p>
        </w:tc>
      </w:tr>
      <w:tr w:rsidR="002B421E" w:rsidRPr="002106A0" w:rsidTr="00980D1A">
        <w:tc>
          <w:tcPr>
            <w:tcW w:w="702" w:type="dxa"/>
            <w:shd w:val="clear" w:color="auto" w:fill="FFFFFF"/>
            <w:tcMar>
              <w:left w:w="45" w:type="dxa"/>
            </w:tcMar>
          </w:tcPr>
          <w:p w:rsidR="002B421E" w:rsidRPr="002106A0" w:rsidRDefault="002B421E" w:rsidP="002B421E">
            <w:pPr>
              <w:widowControl w:val="0"/>
              <w:spacing w:after="0" w:line="240" w:lineRule="auto"/>
              <w:jc w:val="center"/>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R2</w:t>
            </w:r>
          </w:p>
        </w:tc>
        <w:tc>
          <w:tcPr>
            <w:tcW w:w="8938" w:type="dxa"/>
            <w:shd w:val="clear" w:color="auto" w:fill="FFFFFF"/>
          </w:tcPr>
          <w:p w:rsidR="002B421E" w:rsidRDefault="002B421E" w:rsidP="002B421E">
            <w:pPr>
              <w:widowControl w:val="0"/>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https://www.borealisai.com/research-blogs/tutotial*</w:t>
            </w:r>
          </w:p>
        </w:tc>
      </w:tr>
    </w:tbl>
    <w:p w:rsidR="004B3B42" w:rsidRPr="002106A0" w:rsidRDefault="003F2A05">
      <w:pPr>
        <w:widowControl w:val="0"/>
        <w:shd w:val="clear" w:color="auto" w:fill="F2F2F2"/>
        <w:jc w:val="both"/>
        <w:rPr>
          <w:rFonts w:ascii="Times New Roman" w:eastAsia="Times New Roman" w:hAnsi="Times New Roman" w:cs="Times New Roman"/>
          <w:b/>
          <w:color w:val="00000A"/>
          <w:u w:val="single"/>
        </w:rPr>
      </w:pPr>
      <w:r w:rsidRPr="002106A0">
        <w:rPr>
          <w:rFonts w:ascii="Times New Roman" w:eastAsia="Times New Roman" w:hAnsi="Times New Roman" w:cs="Times New Roman"/>
          <w:b/>
          <w:color w:val="00000A"/>
          <w:u w:val="single"/>
        </w:rPr>
        <w:t xml:space="preserve">Learning Outcomes: Students will be able to </w:t>
      </w:r>
    </w:p>
    <w:tbl>
      <w:tblPr>
        <w:tblStyle w:val="afb"/>
        <w:tblW w:w="9396" w:type="dxa"/>
        <w:tblInd w:w="-56"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Layout w:type="fixed"/>
        <w:tblLook w:val="0000" w:firstRow="0" w:lastRow="0" w:firstColumn="0" w:lastColumn="0" w:noHBand="0" w:noVBand="0"/>
      </w:tblPr>
      <w:tblGrid>
        <w:gridCol w:w="1036"/>
        <w:gridCol w:w="8360"/>
      </w:tblGrid>
      <w:tr w:rsidR="002B421E" w:rsidRPr="002106A0" w:rsidTr="002B421E">
        <w:trPr>
          <w:cantSplit/>
        </w:trPr>
        <w:tc>
          <w:tcPr>
            <w:tcW w:w="1036" w:type="dxa"/>
            <w:shd w:val="clear" w:color="auto" w:fill="FFFFFF"/>
            <w:tcMar>
              <w:left w:w="50" w:type="dxa"/>
            </w:tcMar>
          </w:tcPr>
          <w:p w:rsidR="002B421E" w:rsidRPr="002106A0" w:rsidRDefault="002B421E" w:rsidP="002B421E">
            <w:pPr>
              <w:widowControl w:val="0"/>
              <w:spacing w:after="0" w:line="240" w:lineRule="auto"/>
              <w:jc w:val="center"/>
              <w:rPr>
                <w:rFonts w:ascii="Times New Roman" w:eastAsia="Times New Roman" w:hAnsi="Times New Roman" w:cs="Times New Roman"/>
                <w:color w:val="00000A"/>
              </w:rPr>
            </w:pPr>
          </w:p>
        </w:tc>
        <w:tc>
          <w:tcPr>
            <w:tcW w:w="8360" w:type="dxa"/>
            <w:shd w:val="clear" w:color="auto" w:fill="FFFFFF"/>
          </w:tcPr>
          <w:p w:rsidR="002B421E" w:rsidRDefault="002B421E" w:rsidP="002B421E">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sz w:val="24"/>
                <w:szCs w:val="24"/>
              </w:rPr>
              <w:t>Learning Outcomes</w:t>
            </w:r>
          </w:p>
        </w:tc>
      </w:tr>
      <w:tr w:rsidR="002B421E" w:rsidRPr="002106A0" w:rsidTr="002B421E">
        <w:trPr>
          <w:cantSplit/>
        </w:trPr>
        <w:tc>
          <w:tcPr>
            <w:tcW w:w="1036" w:type="dxa"/>
            <w:shd w:val="clear" w:color="auto" w:fill="FFFFFF"/>
            <w:tcMar>
              <w:left w:w="50" w:type="dxa"/>
            </w:tcMar>
          </w:tcPr>
          <w:p w:rsidR="002B421E" w:rsidRPr="002106A0" w:rsidRDefault="002B421E" w:rsidP="002B421E">
            <w:pPr>
              <w:widowControl w:val="0"/>
              <w:spacing w:after="0" w:line="240" w:lineRule="auto"/>
              <w:jc w:val="center"/>
              <w:rPr>
                <w:rFonts w:ascii="Times New Roman" w:eastAsia="Times New Roman" w:hAnsi="Times New Roman" w:cs="Times New Roman"/>
                <w:color w:val="00000A"/>
              </w:rPr>
            </w:pPr>
            <w:r w:rsidRPr="002106A0">
              <w:rPr>
                <w:rFonts w:ascii="Times New Roman" w:eastAsia="Times New Roman" w:hAnsi="Times New Roman" w:cs="Times New Roman"/>
                <w:color w:val="00000A"/>
              </w:rPr>
              <w:t>LO</w:t>
            </w:r>
            <w:r w:rsidR="00770DDD">
              <w:rPr>
                <w:rFonts w:ascii="Times New Roman" w:eastAsia="Times New Roman" w:hAnsi="Times New Roman" w:cs="Times New Roman"/>
                <w:color w:val="00000A"/>
              </w:rPr>
              <w:t>1</w:t>
            </w:r>
          </w:p>
        </w:tc>
        <w:tc>
          <w:tcPr>
            <w:tcW w:w="8360" w:type="dxa"/>
            <w:shd w:val="clear" w:color="auto" w:fill="FFFFFF"/>
          </w:tcPr>
          <w:p w:rsidR="002B421E" w:rsidRDefault="007053CF" w:rsidP="002B421E">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Gain a</w:t>
            </w:r>
            <w:r w:rsidR="002B421E">
              <w:rPr>
                <w:rFonts w:ascii="Times New Roman" w:eastAsia="Times New Roman" w:hAnsi="Times New Roman" w:cs="Times New Roman"/>
              </w:rPr>
              <w:t xml:space="preserve"> strong understanding of the foundations of </w:t>
            </w:r>
            <w:r w:rsidR="00770DDD">
              <w:rPr>
                <w:rFonts w:ascii="Times New Roman" w:eastAsia="Times New Roman" w:hAnsi="Times New Roman" w:cs="Times New Roman"/>
              </w:rPr>
              <w:t xml:space="preserve">fairness, interpretability and transparency in </w:t>
            </w:r>
            <w:r w:rsidR="002B421E">
              <w:rPr>
                <w:rFonts w:ascii="Times New Roman" w:eastAsia="Times New Roman" w:hAnsi="Times New Roman" w:cs="Times New Roman"/>
              </w:rPr>
              <w:t>Machine Learning algorithms</w:t>
            </w:r>
          </w:p>
        </w:tc>
      </w:tr>
      <w:tr w:rsidR="002B421E" w:rsidRPr="002106A0" w:rsidTr="002B421E">
        <w:trPr>
          <w:cantSplit/>
        </w:trPr>
        <w:tc>
          <w:tcPr>
            <w:tcW w:w="1036" w:type="dxa"/>
            <w:shd w:val="clear" w:color="auto" w:fill="FFFFFF"/>
            <w:tcMar>
              <w:left w:w="50" w:type="dxa"/>
            </w:tcMar>
          </w:tcPr>
          <w:p w:rsidR="002B421E" w:rsidRPr="002106A0" w:rsidRDefault="002B421E" w:rsidP="002B421E">
            <w:pPr>
              <w:widowControl w:val="0"/>
              <w:spacing w:after="0" w:line="240" w:lineRule="auto"/>
              <w:jc w:val="center"/>
              <w:rPr>
                <w:rFonts w:ascii="Times New Roman" w:eastAsia="Times New Roman" w:hAnsi="Times New Roman" w:cs="Times New Roman"/>
                <w:color w:val="00000A"/>
              </w:rPr>
            </w:pPr>
            <w:r w:rsidRPr="002106A0">
              <w:rPr>
                <w:rFonts w:ascii="Times New Roman" w:eastAsia="Times New Roman" w:hAnsi="Times New Roman" w:cs="Times New Roman"/>
                <w:color w:val="00000A"/>
              </w:rPr>
              <w:lastRenderedPageBreak/>
              <w:t>LO</w:t>
            </w:r>
            <w:r w:rsidR="00770DDD">
              <w:rPr>
                <w:rFonts w:ascii="Times New Roman" w:eastAsia="Times New Roman" w:hAnsi="Times New Roman" w:cs="Times New Roman"/>
                <w:color w:val="00000A"/>
              </w:rPr>
              <w:t>2</w:t>
            </w:r>
          </w:p>
        </w:tc>
        <w:tc>
          <w:tcPr>
            <w:tcW w:w="8360" w:type="dxa"/>
            <w:shd w:val="clear" w:color="auto" w:fill="FFFFFF"/>
          </w:tcPr>
          <w:p w:rsidR="002B421E" w:rsidRDefault="007053CF" w:rsidP="002B421E">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M</w:t>
            </w:r>
            <w:r w:rsidR="00770DDD">
              <w:rPr>
                <w:rFonts w:ascii="Times New Roman" w:eastAsia="Times New Roman" w:hAnsi="Times New Roman" w:cs="Times New Roman"/>
              </w:rPr>
              <w:t>itigate fairness issues in high</w:t>
            </w:r>
            <w:r w:rsidR="001F37F7">
              <w:rPr>
                <w:rFonts w:ascii="Times New Roman" w:eastAsia="Times New Roman" w:hAnsi="Times New Roman" w:cs="Times New Roman"/>
              </w:rPr>
              <w:t>-</w:t>
            </w:r>
            <w:r w:rsidR="00770DDD">
              <w:rPr>
                <w:rFonts w:ascii="Times New Roman" w:eastAsia="Times New Roman" w:hAnsi="Times New Roman" w:cs="Times New Roman"/>
              </w:rPr>
              <w:t>stakes ML applications</w:t>
            </w:r>
          </w:p>
        </w:tc>
      </w:tr>
      <w:tr w:rsidR="002B421E" w:rsidRPr="002106A0" w:rsidTr="002B421E">
        <w:trPr>
          <w:cantSplit/>
        </w:trPr>
        <w:tc>
          <w:tcPr>
            <w:tcW w:w="1036" w:type="dxa"/>
            <w:shd w:val="clear" w:color="auto" w:fill="FFFFFF"/>
            <w:tcMar>
              <w:left w:w="50" w:type="dxa"/>
            </w:tcMar>
          </w:tcPr>
          <w:p w:rsidR="002B421E" w:rsidRPr="002106A0" w:rsidRDefault="002B421E" w:rsidP="002B421E">
            <w:pPr>
              <w:widowControl w:val="0"/>
              <w:spacing w:after="0" w:line="240" w:lineRule="auto"/>
              <w:jc w:val="center"/>
              <w:rPr>
                <w:rFonts w:ascii="Times New Roman" w:eastAsia="Times New Roman" w:hAnsi="Times New Roman" w:cs="Times New Roman"/>
                <w:color w:val="00000A"/>
              </w:rPr>
            </w:pPr>
            <w:r w:rsidRPr="002106A0">
              <w:rPr>
                <w:rFonts w:ascii="Times New Roman" w:eastAsia="Times New Roman" w:hAnsi="Times New Roman" w:cs="Times New Roman"/>
                <w:color w:val="00000A"/>
              </w:rPr>
              <w:t>LO</w:t>
            </w:r>
            <w:r w:rsidR="00770DDD">
              <w:rPr>
                <w:rFonts w:ascii="Times New Roman" w:eastAsia="Times New Roman" w:hAnsi="Times New Roman" w:cs="Times New Roman"/>
                <w:color w:val="00000A"/>
              </w:rPr>
              <w:t>3</w:t>
            </w:r>
          </w:p>
        </w:tc>
        <w:tc>
          <w:tcPr>
            <w:tcW w:w="8360" w:type="dxa"/>
            <w:shd w:val="clear" w:color="auto" w:fill="FFFFFF"/>
          </w:tcPr>
          <w:p w:rsidR="002B421E" w:rsidRDefault="007053CF" w:rsidP="002B421E">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D</w:t>
            </w:r>
            <w:r w:rsidR="00770DDD">
              <w:rPr>
                <w:rFonts w:ascii="Times New Roman" w:eastAsia="Times New Roman" w:hAnsi="Times New Roman" w:cs="Times New Roman"/>
              </w:rPr>
              <w:t xml:space="preserve">evelop </w:t>
            </w:r>
            <w:proofErr w:type="spellStart"/>
            <w:r w:rsidR="00770DDD">
              <w:rPr>
                <w:rFonts w:ascii="Times New Roman" w:eastAsia="Times New Roman" w:hAnsi="Times New Roman" w:cs="Times New Roman"/>
              </w:rPr>
              <w:t>explanability</w:t>
            </w:r>
            <w:proofErr w:type="spellEnd"/>
            <w:r w:rsidR="00770DDD">
              <w:rPr>
                <w:rFonts w:ascii="Times New Roman" w:eastAsia="Times New Roman" w:hAnsi="Times New Roman" w:cs="Times New Roman"/>
              </w:rPr>
              <w:t xml:space="preserve"> techniques for ML applications</w:t>
            </w:r>
          </w:p>
        </w:tc>
      </w:tr>
      <w:tr w:rsidR="002B421E" w:rsidRPr="002106A0" w:rsidTr="002B421E">
        <w:trPr>
          <w:cantSplit/>
        </w:trPr>
        <w:tc>
          <w:tcPr>
            <w:tcW w:w="1036" w:type="dxa"/>
            <w:shd w:val="clear" w:color="auto" w:fill="FFFFFF"/>
            <w:tcMar>
              <w:left w:w="50" w:type="dxa"/>
            </w:tcMar>
          </w:tcPr>
          <w:p w:rsidR="002B421E" w:rsidRPr="002106A0" w:rsidRDefault="00770DDD" w:rsidP="002B421E">
            <w:pPr>
              <w:widowControl w:val="0"/>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LO4</w:t>
            </w:r>
          </w:p>
        </w:tc>
        <w:tc>
          <w:tcPr>
            <w:tcW w:w="8360" w:type="dxa"/>
            <w:shd w:val="clear" w:color="auto" w:fill="FFFFFF"/>
          </w:tcPr>
          <w:p w:rsidR="002B421E" w:rsidRDefault="007053CF" w:rsidP="002B421E">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M</w:t>
            </w:r>
            <w:r w:rsidR="00770DDD">
              <w:rPr>
                <w:rFonts w:ascii="Times New Roman" w:eastAsia="Times New Roman" w:hAnsi="Times New Roman" w:cs="Times New Roman"/>
              </w:rPr>
              <w:t>itigate security and privacy issues in ML applications</w:t>
            </w:r>
          </w:p>
        </w:tc>
      </w:tr>
    </w:tbl>
    <w:p w:rsidR="002B421E" w:rsidRDefault="002B421E" w:rsidP="002474E2">
      <w:pPr>
        <w:pStyle w:val="Normal1"/>
        <w:widowControl w:val="0"/>
        <w:spacing w:after="0" w:line="240" w:lineRule="auto"/>
        <w:ind w:right="781"/>
        <w:jc w:val="both"/>
        <w:rPr>
          <w:rFonts w:ascii="Times New Roman" w:eastAsia="Ubuntu" w:hAnsi="Times New Roman" w:cs="Times New Roman"/>
          <w:b/>
          <w:color w:val="00000A"/>
          <w:szCs w:val="22"/>
          <w:u w:val="single"/>
        </w:rPr>
      </w:pPr>
    </w:p>
    <w:p w:rsidR="002474E2" w:rsidRPr="002106A0" w:rsidRDefault="002474E2" w:rsidP="002474E2">
      <w:pPr>
        <w:pStyle w:val="Normal1"/>
        <w:widowControl w:val="0"/>
        <w:spacing w:after="0" w:line="240" w:lineRule="auto"/>
        <w:ind w:right="781"/>
        <w:jc w:val="both"/>
        <w:rPr>
          <w:rFonts w:ascii="Times New Roman" w:eastAsia="Ubuntu" w:hAnsi="Times New Roman" w:cs="Times New Roman"/>
          <w:b/>
          <w:color w:val="00000A"/>
          <w:szCs w:val="22"/>
          <w:u w:val="single"/>
        </w:rPr>
      </w:pPr>
      <w:r w:rsidRPr="002106A0">
        <w:rPr>
          <w:rFonts w:ascii="Times New Roman" w:eastAsia="Ubuntu" w:hAnsi="Times New Roman" w:cs="Times New Roman"/>
          <w:b/>
          <w:color w:val="00000A"/>
          <w:szCs w:val="22"/>
          <w:u w:val="single"/>
        </w:rPr>
        <w:t>Modular Content Structure</w:t>
      </w:r>
    </w:p>
    <w:p w:rsidR="002474E2" w:rsidRPr="002106A0" w:rsidRDefault="002474E2" w:rsidP="002474E2">
      <w:pPr>
        <w:pStyle w:val="Normal1"/>
        <w:widowControl w:val="0"/>
        <w:spacing w:after="0" w:line="240" w:lineRule="auto"/>
        <w:ind w:right="95"/>
        <w:contextualSpacing/>
        <w:jc w:val="both"/>
        <w:rPr>
          <w:rFonts w:ascii="Times New Roman" w:hAnsi="Times New Roman" w:cs="Times New Roman"/>
          <w:szCs w:val="22"/>
        </w:rPr>
      </w:pPr>
    </w:p>
    <w:p w:rsidR="002B421E" w:rsidRPr="000660C1" w:rsidRDefault="002B421E" w:rsidP="00E769E9">
      <w:pPr>
        <w:widowControl w:val="0"/>
        <w:numPr>
          <w:ilvl w:val="0"/>
          <w:numId w:val="3"/>
        </w:numPr>
        <w:pBdr>
          <w:top w:val="nil"/>
          <w:left w:val="nil"/>
          <w:bottom w:val="nil"/>
          <w:right w:val="nil"/>
          <w:between w:val="nil"/>
        </w:pBdr>
        <w:spacing w:after="0" w:line="240" w:lineRule="auto"/>
        <w:ind w:left="360" w:hanging="357"/>
        <w:jc w:val="both"/>
        <w:rPr>
          <w:rFonts w:ascii="Times New Roman" w:eastAsia="Times New Roman" w:hAnsi="Times New Roman" w:cs="Times New Roman"/>
          <w:b/>
          <w:color w:val="00000A"/>
        </w:rPr>
      </w:pPr>
      <w:r w:rsidRPr="000660C1">
        <w:rPr>
          <w:rFonts w:ascii="Times New Roman" w:eastAsia="Times New Roman" w:hAnsi="Times New Roman" w:cs="Times New Roman"/>
          <w:b/>
          <w:color w:val="00000A"/>
        </w:rPr>
        <w:t>Introduction</w:t>
      </w:r>
    </w:p>
    <w:p w:rsidR="002B421E" w:rsidRPr="000660C1" w:rsidRDefault="002B421E" w:rsidP="00E769E9">
      <w:pPr>
        <w:numPr>
          <w:ilvl w:val="0"/>
          <w:numId w:val="4"/>
        </w:numPr>
        <w:pBdr>
          <w:top w:val="nil"/>
          <w:left w:val="nil"/>
          <w:bottom w:val="nil"/>
          <w:right w:val="nil"/>
          <w:between w:val="nil"/>
        </w:pBdr>
        <w:spacing w:after="0" w:line="240" w:lineRule="auto"/>
        <w:ind w:left="720" w:hanging="357"/>
        <w:rPr>
          <w:rFonts w:ascii="Times New Roman" w:eastAsia="Times New Roman" w:hAnsi="Times New Roman" w:cs="Times New Roman"/>
        </w:rPr>
      </w:pPr>
      <w:r w:rsidRPr="000660C1">
        <w:rPr>
          <w:rFonts w:ascii="Times New Roman" w:eastAsia="Times New Roman" w:hAnsi="Times New Roman" w:cs="Times New Roman"/>
          <w:color w:val="000000"/>
        </w:rPr>
        <w:t>Review - traditional performance criteria for ML</w:t>
      </w:r>
    </w:p>
    <w:p w:rsidR="002B421E" w:rsidRPr="000660C1" w:rsidRDefault="002B421E" w:rsidP="00E769E9">
      <w:pPr>
        <w:numPr>
          <w:ilvl w:val="0"/>
          <w:numId w:val="4"/>
        </w:numPr>
        <w:pBdr>
          <w:top w:val="nil"/>
          <w:left w:val="nil"/>
          <w:bottom w:val="nil"/>
          <w:right w:val="nil"/>
          <w:between w:val="nil"/>
        </w:pBdr>
        <w:spacing w:after="0" w:line="240" w:lineRule="auto"/>
        <w:ind w:left="720" w:hanging="357"/>
        <w:rPr>
          <w:rFonts w:ascii="Times New Roman" w:eastAsia="Times New Roman" w:hAnsi="Times New Roman" w:cs="Times New Roman"/>
        </w:rPr>
      </w:pPr>
      <w:r w:rsidRPr="000660C1">
        <w:rPr>
          <w:rFonts w:ascii="Times New Roman" w:eastAsia="Times New Roman" w:hAnsi="Times New Roman" w:cs="Times New Roman"/>
          <w:color w:val="000000"/>
        </w:rPr>
        <w:t>Emerging requirements</w:t>
      </w:r>
    </w:p>
    <w:p w:rsidR="002B421E" w:rsidRPr="000660C1" w:rsidRDefault="002B421E" w:rsidP="00E769E9">
      <w:pPr>
        <w:numPr>
          <w:ilvl w:val="1"/>
          <w:numId w:val="4"/>
        </w:numPr>
        <w:pBdr>
          <w:top w:val="nil"/>
          <w:left w:val="nil"/>
          <w:bottom w:val="nil"/>
          <w:right w:val="nil"/>
          <w:between w:val="nil"/>
        </w:pBdr>
        <w:spacing w:after="0" w:line="240" w:lineRule="auto"/>
        <w:ind w:left="1440" w:hanging="357"/>
        <w:rPr>
          <w:rFonts w:ascii="Times New Roman" w:eastAsia="Times New Roman" w:hAnsi="Times New Roman" w:cs="Times New Roman"/>
        </w:rPr>
      </w:pPr>
      <w:r w:rsidRPr="000660C1">
        <w:rPr>
          <w:rFonts w:ascii="Times New Roman" w:eastAsia="Times New Roman" w:hAnsi="Times New Roman" w:cs="Times New Roman"/>
          <w:color w:val="000000"/>
        </w:rPr>
        <w:t>Fairness</w:t>
      </w:r>
    </w:p>
    <w:p w:rsidR="002B421E" w:rsidRPr="000660C1" w:rsidRDefault="002B421E" w:rsidP="00E769E9">
      <w:pPr>
        <w:numPr>
          <w:ilvl w:val="1"/>
          <w:numId w:val="4"/>
        </w:numPr>
        <w:pBdr>
          <w:top w:val="nil"/>
          <w:left w:val="nil"/>
          <w:bottom w:val="nil"/>
          <w:right w:val="nil"/>
          <w:between w:val="nil"/>
        </w:pBdr>
        <w:spacing w:after="0" w:line="240" w:lineRule="auto"/>
        <w:ind w:left="1440" w:hanging="357"/>
        <w:rPr>
          <w:rFonts w:ascii="Times New Roman" w:eastAsia="Times New Roman" w:hAnsi="Times New Roman" w:cs="Times New Roman"/>
        </w:rPr>
      </w:pPr>
      <w:r w:rsidRPr="000660C1">
        <w:rPr>
          <w:rFonts w:ascii="Times New Roman" w:eastAsia="Times New Roman" w:hAnsi="Times New Roman" w:cs="Times New Roman"/>
          <w:color w:val="000000"/>
        </w:rPr>
        <w:t>Accountability</w:t>
      </w:r>
    </w:p>
    <w:p w:rsidR="002B421E" w:rsidRPr="000660C1" w:rsidRDefault="002B421E" w:rsidP="00E769E9">
      <w:pPr>
        <w:numPr>
          <w:ilvl w:val="1"/>
          <w:numId w:val="4"/>
        </w:numPr>
        <w:pBdr>
          <w:top w:val="nil"/>
          <w:left w:val="nil"/>
          <w:bottom w:val="nil"/>
          <w:right w:val="nil"/>
          <w:between w:val="nil"/>
        </w:pBdr>
        <w:spacing w:after="0" w:line="240" w:lineRule="auto"/>
        <w:ind w:left="1440" w:hanging="357"/>
        <w:rPr>
          <w:rFonts w:ascii="Times New Roman" w:eastAsia="Times New Roman" w:hAnsi="Times New Roman" w:cs="Times New Roman"/>
        </w:rPr>
      </w:pPr>
      <w:r w:rsidRPr="000660C1">
        <w:rPr>
          <w:rFonts w:ascii="Times New Roman" w:eastAsia="Times New Roman" w:hAnsi="Times New Roman" w:cs="Times New Roman"/>
          <w:color w:val="000000"/>
        </w:rPr>
        <w:t>Transparency</w:t>
      </w:r>
    </w:p>
    <w:p w:rsidR="002B421E" w:rsidRPr="000660C1" w:rsidRDefault="002B421E" w:rsidP="00E769E9">
      <w:pPr>
        <w:numPr>
          <w:ilvl w:val="1"/>
          <w:numId w:val="4"/>
        </w:numPr>
        <w:pBdr>
          <w:top w:val="nil"/>
          <w:left w:val="nil"/>
          <w:bottom w:val="nil"/>
          <w:right w:val="nil"/>
          <w:between w:val="nil"/>
        </w:pBdr>
        <w:spacing w:after="0" w:line="240" w:lineRule="auto"/>
        <w:ind w:left="1440" w:hanging="357"/>
        <w:rPr>
          <w:rFonts w:ascii="Times New Roman" w:eastAsia="Times New Roman" w:hAnsi="Times New Roman" w:cs="Times New Roman"/>
        </w:rPr>
      </w:pPr>
      <w:r w:rsidRPr="000660C1">
        <w:rPr>
          <w:rFonts w:ascii="Times New Roman" w:eastAsia="Times New Roman" w:hAnsi="Times New Roman" w:cs="Times New Roman"/>
          <w:color w:val="000000"/>
        </w:rPr>
        <w:t>Privacy</w:t>
      </w:r>
    </w:p>
    <w:p w:rsidR="002B421E" w:rsidRPr="000660C1" w:rsidRDefault="002B421E" w:rsidP="00E769E9">
      <w:pPr>
        <w:numPr>
          <w:ilvl w:val="1"/>
          <w:numId w:val="4"/>
        </w:numPr>
        <w:pBdr>
          <w:top w:val="nil"/>
          <w:left w:val="nil"/>
          <w:bottom w:val="nil"/>
          <w:right w:val="nil"/>
          <w:between w:val="nil"/>
        </w:pBdr>
        <w:spacing w:after="0" w:line="240" w:lineRule="auto"/>
        <w:ind w:left="1440" w:hanging="357"/>
        <w:rPr>
          <w:rFonts w:ascii="Times New Roman" w:eastAsia="Times New Roman" w:hAnsi="Times New Roman" w:cs="Times New Roman"/>
        </w:rPr>
      </w:pPr>
      <w:r w:rsidRPr="000660C1">
        <w:rPr>
          <w:rFonts w:ascii="Times New Roman" w:eastAsia="Times New Roman" w:hAnsi="Times New Roman" w:cs="Times New Roman"/>
          <w:color w:val="000000"/>
        </w:rPr>
        <w:t>Robustness</w:t>
      </w:r>
    </w:p>
    <w:p w:rsidR="002B421E" w:rsidRPr="000660C1" w:rsidRDefault="002B421E" w:rsidP="00E769E9">
      <w:pPr>
        <w:numPr>
          <w:ilvl w:val="0"/>
          <w:numId w:val="4"/>
        </w:numPr>
        <w:pBdr>
          <w:top w:val="nil"/>
          <w:left w:val="nil"/>
          <w:bottom w:val="nil"/>
          <w:right w:val="nil"/>
          <w:between w:val="nil"/>
        </w:pBdr>
        <w:spacing w:after="0" w:line="240" w:lineRule="auto"/>
        <w:ind w:left="720" w:hanging="357"/>
        <w:rPr>
          <w:rFonts w:ascii="Times New Roman" w:eastAsia="Times New Roman" w:hAnsi="Times New Roman" w:cs="Times New Roman"/>
        </w:rPr>
      </w:pPr>
      <w:r w:rsidRPr="000660C1">
        <w:rPr>
          <w:rFonts w:ascii="Times New Roman" w:eastAsia="Times New Roman" w:hAnsi="Times New Roman" w:cs="Times New Roman"/>
          <w:color w:val="000000"/>
        </w:rPr>
        <w:t>Motivating use cases</w:t>
      </w:r>
    </w:p>
    <w:p w:rsidR="002B421E" w:rsidRPr="000660C1" w:rsidRDefault="002B421E" w:rsidP="00E769E9">
      <w:pPr>
        <w:widowControl w:val="0"/>
        <w:numPr>
          <w:ilvl w:val="0"/>
          <w:numId w:val="3"/>
        </w:numPr>
        <w:pBdr>
          <w:top w:val="nil"/>
          <w:left w:val="nil"/>
          <w:bottom w:val="nil"/>
          <w:right w:val="nil"/>
          <w:between w:val="nil"/>
        </w:pBdr>
        <w:spacing w:after="0" w:line="240" w:lineRule="auto"/>
        <w:ind w:left="360"/>
        <w:jc w:val="both"/>
        <w:rPr>
          <w:rFonts w:ascii="Times New Roman" w:eastAsia="Times New Roman" w:hAnsi="Times New Roman" w:cs="Times New Roman"/>
          <w:b/>
          <w:color w:val="00000A"/>
        </w:rPr>
      </w:pPr>
      <w:r w:rsidRPr="000660C1">
        <w:rPr>
          <w:rFonts w:ascii="Times New Roman" w:eastAsia="Times New Roman" w:hAnsi="Times New Roman" w:cs="Times New Roman"/>
          <w:b/>
          <w:color w:val="000000"/>
        </w:rPr>
        <w:t xml:space="preserve">Fairness and Bias </w:t>
      </w:r>
    </w:p>
    <w:p w:rsidR="002B421E" w:rsidRPr="000660C1" w:rsidRDefault="002B421E" w:rsidP="00E769E9">
      <w:pPr>
        <w:widowControl w:val="0"/>
        <w:numPr>
          <w:ilvl w:val="0"/>
          <w:numId w:val="5"/>
        </w:numPr>
        <w:pBdr>
          <w:top w:val="nil"/>
          <w:left w:val="nil"/>
          <w:bottom w:val="nil"/>
          <w:right w:val="nil"/>
          <w:between w:val="nil"/>
        </w:pBdr>
        <w:spacing w:after="0" w:line="240" w:lineRule="auto"/>
        <w:ind w:left="720"/>
        <w:jc w:val="both"/>
        <w:rPr>
          <w:rFonts w:ascii="Times New Roman" w:eastAsia="Times New Roman" w:hAnsi="Times New Roman" w:cs="Times New Roman"/>
          <w:color w:val="00000A"/>
        </w:rPr>
      </w:pPr>
      <w:r w:rsidRPr="000660C1">
        <w:rPr>
          <w:rFonts w:ascii="Times New Roman" w:eastAsia="Times New Roman" w:hAnsi="Times New Roman" w:cs="Times New Roman"/>
          <w:color w:val="000000"/>
        </w:rPr>
        <w:t>Sources of Bias</w:t>
      </w:r>
    </w:p>
    <w:p w:rsidR="002B421E" w:rsidRPr="000660C1" w:rsidRDefault="002B421E" w:rsidP="00E769E9">
      <w:pPr>
        <w:widowControl w:val="0"/>
        <w:numPr>
          <w:ilvl w:val="0"/>
          <w:numId w:val="5"/>
        </w:numPr>
        <w:pBdr>
          <w:top w:val="nil"/>
          <w:left w:val="nil"/>
          <w:bottom w:val="nil"/>
          <w:right w:val="nil"/>
          <w:between w:val="nil"/>
        </w:pBdr>
        <w:spacing w:after="0" w:line="240" w:lineRule="auto"/>
        <w:ind w:left="720"/>
        <w:jc w:val="both"/>
        <w:rPr>
          <w:rFonts w:ascii="Times New Roman" w:eastAsia="Times New Roman" w:hAnsi="Times New Roman" w:cs="Times New Roman"/>
          <w:color w:val="00000A"/>
        </w:rPr>
      </w:pPr>
      <w:r w:rsidRPr="000660C1">
        <w:rPr>
          <w:rFonts w:ascii="Times New Roman" w:eastAsia="Times New Roman" w:hAnsi="Times New Roman" w:cs="Times New Roman"/>
          <w:color w:val="000000"/>
        </w:rPr>
        <w:t>Real world examples</w:t>
      </w:r>
    </w:p>
    <w:p w:rsidR="002B421E" w:rsidRPr="000660C1" w:rsidRDefault="002B421E" w:rsidP="00E769E9">
      <w:pPr>
        <w:widowControl w:val="0"/>
        <w:numPr>
          <w:ilvl w:val="1"/>
          <w:numId w:val="5"/>
        </w:numPr>
        <w:pBdr>
          <w:top w:val="nil"/>
          <w:left w:val="nil"/>
          <w:bottom w:val="nil"/>
          <w:right w:val="nil"/>
          <w:between w:val="nil"/>
        </w:pBdr>
        <w:spacing w:after="0" w:line="240" w:lineRule="auto"/>
        <w:ind w:left="1440"/>
        <w:jc w:val="both"/>
        <w:rPr>
          <w:rFonts w:ascii="Times New Roman" w:eastAsia="Times New Roman" w:hAnsi="Times New Roman" w:cs="Times New Roman"/>
          <w:color w:val="00000A"/>
        </w:rPr>
      </w:pPr>
      <w:r w:rsidRPr="000660C1">
        <w:rPr>
          <w:rFonts w:ascii="Times New Roman" w:eastAsia="Times New Roman" w:hAnsi="Times New Roman" w:cs="Times New Roman"/>
          <w:color w:val="000000"/>
        </w:rPr>
        <w:t>school admissions, criminal justice, hiring, gender/occupation bias</w:t>
      </w:r>
    </w:p>
    <w:p w:rsidR="002B421E" w:rsidRPr="000660C1" w:rsidRDefault="002B421E" w:rsidP="00E769E9">
      <w:pPr>
        <w:widowControl w:val="0"/>
        <w:numPr>
          <w:ilvl w:val="0"/>
          <w:numId w:val="5"/>
        </w:numPr>
        <w:pBdr>
          <w:top w:val="nil"/>
          <w:left w:val="nil"/>
          <w:bottom w:val="nil"/>
          <w:right w:val="nil"/>
          <w:between w:val="nil"/>
        </w:pBdr>
        <w:spacing w:after="0" w:line="240" w:lineRule="auto"/>
        <w:ind w:left="720"/>
        <w:jc w:val="both"/>
        <w:rPr>
          <w:rFonts w:ascii="Times New Roman" w:eastAsia="Times New Roman" w:hAnsi="Times New Roman" w:cs="Times New Roman"/>
          <w:color w:val="00000A"/>
        </w:rPr>
      </w:pPr>
      <w:r w:rsidRPr="000660C1">
        <w:rPr>
          <w:rFonts w:ascii="Times New Roman" w:eastAsia="Times New Roman" w:hAnsi="Times New Roman" w:cs="Times New Roman"/>
          <w:color w:val="000000"/>
        </w:rPr>
        <w:t>Sensitive Features</w:t>
      </w:r>
    </w:p>
    <w:p w:rsidR="002B421E" w:rsidRPr="000660C1" w:rsidRDefault="002B421E" w:rsidP="00E769E9">
      <w:pPr>
        <w:widowControl w:val="0"/>
        <w:numPr>
          <w:ilvl w:val="0"/>
          <w:numId w:val="5"/>
        </w:numPr>
        <w:pBdr>
          <w:top w:val="nil"/>
          <w:left w:val="nil"/>
          <w:bottom w:val="nil"/>
          <w:right w:val="nil"/>
          <w:between w:val="nil"/>
        </w:pBdr>
        <w:spacing w:after="0" w:line="240" w:lineRule="auto"/>
        <w:ind w:left="720"/>
        <w:jc w:val="both"/>
        <w:rPr>
          <w:rFonts w:ascii="Times New Roman" w:eastAsia="Times New Roman" w:hAnsi="Times New Roman" w:cs="Times New Roman"/>
          <w:color w:val="00000A"/>
        </w:rPr>
      </w:pPr>
      <w:r w:rsidRPr="000660C1">
        <w:rPr>
          <w:rFonts w:ascii="Times New Roman" w:eastAsia="Times New Roman" w:hAnsi="Times New Roman" w:cs="Times New Roman"/>
          <w:color w:val="000000"/>
        </w:rPr>
        <w:t>Fairness through unawareness</w:t>
      </w:r>
    </w:p>
    <w:p w:rsidR="002B421E" w:rsidRPr="000660C1" w:rsidRDefault="002B421E" w:rsidP="00E769E9">
      <w:pPr>
        <w:widowControl w:val="0"/>
        <w:numPr>
          <w:ilvl w:val="0"/>
          <w:numId w:val="3"/>
        </w:numPr>
        <w:pBdr>
          <w:top w:val="nil"/>
          <w:left w:val="nil"/>
          <w:bottom w:val="nil"/>
          <w:right w:val="nil"/>
          <w:between w:val="nil"/>
        </w:pBdr>
        <w:spacing w:after="0" w:line="240" w:lineRule="auto"/>
        <w:ind w:left="360"/>
        <w:jc w:val="both"/>
        <w:rPr>
          <w:rFonts w:ascii="Times New Roman" w:eastAsia="Times New Roman" w:hAnsi="Times New Roman" w:cs="Times New Roman"/>
          <w:b/>
          <w:color w:val="00000A"/>
        </w:rPr>
      </w:pPr>
      <w:r w:rsidRPr="000660C1">
        <w:rPr>
          <w:rFonts w:ascii="Times New Roman" w:eastAsia="Times New Roman" w:hAnsi="Times New Roman" w:cs="Times New Roman"/>
          <w:b/>
          <w:color w:val="000000"/>
        </w:rPr>
        <w:t>Learning Fair Representations</w:t>
      </w:r>
    </w:p>
    <w:p w:rsidR="002B421E" w:rsidRPr="000660C1" w:rsidRDefault="002B421E" w:rsidP="00E769E9">
      <w:pPr>
        <w:widowControl w:val="0"/>
        <w:numPr>
          <w:ilvl w:val="0"/>
          <w:numId w:val="6"/>
        </w:numPr>
        <w:pBdr>
          <w:top w:val="nil"/>
          <w:left w:val="nil"/>
          <w:bottom w:val="nil"/>
          <w:right w:val="nil"/>
          <w:between w:val="nil"/>
        </w:pBdr>
        <w:spacing w:after="0" w:line="240" w:lineRule="auto"/>
        <w:ind w:left="720"/>
        <w:jc w:val="both"/>
        <w:rPr>
          <w:rFonts w:ascii="Times New Roman" w:eastAsia="Times New Roman" w:hAnsi="Times New Roman" w:cs="Times New Roman"/>
        </w:rPr>
      </w:pPr>
      <w:r w:rsidRPr="000660C1">
        <w:rPr>
          <w:rFonts w:ascii="Times New Roman" w:eastAsia="Times New Roman" w:hAnsi="Times New Roman" w:cs="Times New Roman"/>
          <w:color w:val="000000"/>
        </w:rPr>
        <w:t>Major Fairness criteria</w:t>
      </w:r>
    </w:p>
    <w:p w:rsidR="002B421E" w:rsidRPr="000660C1" w:rsidRDefault="002B421E" w:rsidP="00E769E9">
      <w:pPr>
        <w:widowControl w:val="0"/>
        <w:numPr>
          <w:ilvl w:val="1"/>
          <w:numId w:val="6"/>
        </w:numPr>
        <w:pBdr>
          <w:top w:val="nil"/>
          <w:left w:val="nil"/>
          <w:bottom w:val="nil"/>
          <w:right w:val="nil"/>
          <w:between w:val="nil"/>
        </w:pBdr>
        <w:spacing w:after="0" w:line="240" w:lineRule="auto"/>
        <w:ind w:left="1440"/>
        <w:jc w:val="both"/>
        <w:rPr>
          <w:rFonts w:ascii="Times New Roman" w:eastAsia="Times New Roman" w:hAnsi="Times New Roman" w:cs="Times New Roman"/>
        </w:rPr>
      </w:pPr>
      <w:r w:rsidRPr="000660C1">
        <w:rPr>
          <w:rFonts w:ascii="Times New Roman" w:eastAsia="Times New Roman" w:hAnsi="Times New Roman" w:cs="Times New Roman"/>
          <w:color w:val="000000"/>
        </w:rPr>
        <w:t>Direct Solution Method</w:t>
      </w:r>
    </w:p>
    <w:p w:rsidR="002B421E" w:rsidRPr="000660C1" w:rsidRDefault="002B421E" w:rsidP="00E769E9">
      <w:pPr>
        <w:widowControl w:val="0"/>
        <w:numPr>
          <w:ilvl w:val="1"/>
          <w:numId w:val="6"/>
        </w:numPr>
        <w:pBdr>
          <w:top w:val="nil"/>
          <w:left w:val="nil"/>
          <w:bottom w:val="nil"/>
          <w:right w:val="nil"/>
          <w:between w:val="nil"/>
        </w:pBdr>
        <w:spacing w:after="0" w:line="240" w:lineRule="auto"/>
        <w:ind w:left="1440"/>
        <w:jc w:val="both"/>
        <w:rPr>
          <w:rFonts w:ascii="Times New Roman" w:eastAsia="Times New Roman" w:hAnsi="Times New Roman" w:cs="Times New Roman"/>
        </w:rPr>
      </w:pPr>
      <w:r w:rsidRPr="000660C1">
        <w:rPr>
          <w:rFonts w:ascii="Times New Roman" w:eastAsia="Times New Roman" w:hAnsi="Times New Roman" w:cs="Times New Roman"/>
          <w:color w:val="000000"/>
        </w:rPr>
        <w:t>Demographic Parity</w:t>
      </w:r>
    </w:p>
    <w:p w:rsidR="002B421E" w:rsidRPr="000660C1" w:rsidRDefault="002B421E" w:rsidP="00E769E9">
      <w:pPr>
        <w:widowControl w:val="0"/>
        <w:numPr>
          <w:ilvl w:val="1"/>
          <w:numId w:val="6"/>
        </w:numPr>
        <w:pBdr>
          <w:top w:val="nil"/>
          <w:left w:val="nil"/>
          <w:bottom w:val="nil"/>
          <w:right w:val="nil"/>
          <w:between w:val="nil"/>
        </w:pBdr>
        <w:spacing w:after="0" w:line="240" w:lineRule="auto"/>
        <w:ind w:left="1440"/>
        <w:jc w:val="both"/>
        <w:rPr>
          <w:rFonts w:ascii="Times New Roman" w:eastAsia="Times New Roman" w:hAnsi="Times New Roman" w:cs="Times New Roman"/>
        </w:rPr>
      </w:pPr>
      <w:r w:rsidRPr="000660C1">
        <w:rPr>
          <w:rFonts w:ascii="Times New Roman" w:eastAsia="Times New Roman" w:hAnsi="Times New Roman" w:cs="Times New Roman"/>
          <w:color w:val="000000"/>
        </w:rPr>
        <w:t>Equality of Odds/Opportunity</w:t>
      </w:r>
    </w:p>
    <w:p w:rsidR="002B421E" w:rsidRPr="000660C1" w:rsidRDefault="002B421E" w:rsidP="00E769E9">
      <w:pPr>
        <w:widowControl w:val="0"/>
        <w:numPr>
          <w:ilvl w:val="1"/>
          <w:numId w:val="6"/>
        </w:numPr>
        <w:pBdr>
          <w:top w:val="nil"/>
          <w:left w:val="nil"/>
          <w:bottom w:val="nil"/>
          <w:right w:val="nil"/>
          <w:between w:val="nil"/>
        </w:pBdr>
        <w:spacing w:after="0" w:line="240" w:lineRule="auto"/>
        <w:ind w:left="1440"/>
        <w:jc w:val="both"/>
        <w:rPr>
          <w:rFonts w:ascii="Times New Roman" w:eastAsia="Times New Roman" w:hAnsi="Times New Roman" w:cs="Times New Roman"/>
        </w:rPr>
      </w:pPr>
      <w:r w:rsidRPr="000660C1">
        <w:rPr>
          <w:rFonts w:ascii="Times New Roman" w:eastAsia="Times New Roman" w:hAnsi="Times New Roman" w:cs="Times New Roman"/>
          <w:color w:val="000000"/>
        </w:rPr>
        <w:t xml:space="preserve">FICO Case Study </w:t>
      </w:r>
    </w:p>
    <w:p w:rsidR="002B421E" w:rsidRPr="000660C1" w:rsidRDefault="002B421E" w:rsidP="00E769E9">
      <w:pPr>
        <w:widowControl w:val="0"/>
        <w:numPr>
          <w:ilvl w:val="0"/>
          <w:numId w:val="6"/>
        </w:numPr>
        <w:pBdr>
          <w:top w:val="nil"/>
          <w:left w:val="nil"/>
          <w:bottom w:val="nil"/>
          <w:right w:val="nil"/>
          <w:between w:val="nil"/>
        </w:pBdr>
        <w:spacing w:after="0" w:line="240" w:lineRule="auto"/>
        <w:ind w:left="720"/>
        <w:jc w:val="both"/>
        <w:rPr>
          <w:rFonts w:ascii="Times New Roman" w:eastAsia="Times New Roman" w:hAnsi="Times New Roman" w:cs="Times New Roman"/>
        </w:rPr>
      </w:pPr>
      <w:r w:rsidRPr="000660C1">
        <w:rPr>
          <w:rFonts w:ascii="Times New Roman" w:eastAsia="Times New Roman" w:hAnsi="Times New Roman" w:cs="Times New Roman"/>
          <w:color w:val="000000"/>
        </w:rPr>
        <w:t xml:space="preserve">Prejudice Removing </w:t>
      </w:r>
      <w:proofErr w:type="spellStart"/>
      <w:r w:rsidRPr="000660C1">
        <w:rPr>
          <w:rFonts w:ascii="Times New Roman" w:eastAsia="Times New Roman" w:hAnsi="Times New Roman" w:cs="Times New Roman"/>
          <w:color w:val="000000"/>
        </w:rPr>
        <w:t>Regularizer</w:t>
      </w:r>
      <w:proofErr w:type="spellEnd"/>
    </w:p>
    <w:p w:rsidR="002B421E" w:rsidRPr="000660C1" w:rsidRDefault="002B421E" w:rsidP="00E769E9">
      <w:pPr>
        <w:widowControl w:val="0"/>
        <w:numPr>
          <w:ilvl w:val="1"/>
          <w:numId w:val="6"/>
        </w:numPr>
        <w:pBdr>
          <w:top w:val="nil"/>
          <w:left w:val="nil"/>
          <w:bottom w:val="nil"/>
          <w:right w:val="nil"/>
          <w:between w:val="nil"/>
        </w:pBdr>
        <w:spacing w:after="0" w:line="240" w:lineRule="auto"/>
        <w:ind w:left="1440"/>
        <w:jc w:val="both"/>
        <w:rPr>
          <w:rFonts w:ascii="Times New Roman" w:eastAsia="Times New Roman" w:hAnsi="Times New Roman" w:cs="Times New Roman"/>
        </w:rPr>
      </w:pPr>
      <w:r w:rsidRPr="000660C1">
        <w:rPr>
          <w:rFonts w:ascii="Times New Roman" w:eastAsia="Times New Roman" w:hAnsi="Times New Roman" w:cs="Times New Roman"/>
          <w:color w:val="000000"/>
        </w:rPr>
        <w:t>Prejudice index (PI)</w:t>
      </w:r>
    </w:p>
    <w:p w:rsidR="002B421E" w:rsidRPr="000660C1" w:rsidRDefault="002B421E" w:rsidP="00E769E9">
      <w:pPr>
        <w:widowControl w:val="0"/>
        <w:numPr>
          <w:ilvl w:val="1"/>
          <w:numId w:val="6"/>
        </w:numPr>
        <w:pBdr>
          <w:top w:val="nil"/>
          <w:left w:val="nil"/>
          <w:bottom w:val="nil"/>
          <w:right w:val="nil"/>
          <w:between w:val="nil"/>
        </w:pBdr>
        <w:spacing w:after="0" w:line="240" w:lineRule="auto"/>
        <w:ind w:left="1440"/>
        <w:jc w:val="both"/>
        <w:rPr>
          <w:rFonts w:ascii="Times New Roman" w:eastAsia="Times New Roman" w:hAnsi="Times New Roman" w:cs="Times New Roman"/>
        </w:rPr>
      </w:pPr>
      <w:r w:rsidRPr="000660C1">
        <w:rPr>
          <w:rFonts w:ascii="Times New Roman" w:eastAsia="Times New Roman" w:hAnsi="Times New Roman" w:cs="Times New Roman"/>
          <w:color w:val="000000"/>
        </w:rPr>
        <w:t>Optimizing PI</w:t>
      </w:r>
    </w:p>
    <w:p w:rsidR="002B421E" w:rsidRPr="000660C1" w:rsidRDefault="002B421E" w:rsidP="00E769E9">
      <w:pPr>
        <w:widowControl w:val="0"/>
        <w:numPr>
          <w:ilvl w:val="0"/>
          <w:numId w:val="6"/>
        </w:numPr>
        <w:pBdr>
          <w:top w:val="nil"/>
          <w:left w:val="nil"/>
          <w:bottom w:val="nil"/>
          <w:right w:val="nil"/>
          <w:between w:val="nil"/>
        </w:pBdr>
        <w:spacing w:after="0" w:line="240" w:lineRule="auto"/>
        <w:ind w:left="720"/>
        <w:jc w:val="both"/>
        <w:rPr>
          <w:rFonts w:ascii="Times New Roman" w:eastAsia="Times New Roman" w:hAnsi="Times New Roman" w:cs="Times New Roman"/>
        </w:rPr>
      </w:pPr>
      <w:r w:rsidRPr="000660C1">
        <w:rPr>
          <w:rFonts w:ascii="Times New Roman" w:eastAsia="Times New Roman" w:hAnsi="Times New Roman" w:cs="Times New Roman"/>
          <w:color w:val="000000"/>
        </w:rPr>
        <w:t xml:space="preserve"> Adult Income Case Study</w:t>
      </w:r>
    </w:p>
    <w:p w:rsidR="002B421E" w:rsidRPr="000660C1" w:rsidRDefault="002B421E" w:rsidP="00E769E9">
      <w:pPr>
        <w:numPr>
          <w:ilvl w:val="0"/>
          <w:numId w:val="3"/>
        </w:numPr>
        <w:pBdr>
          <w:top w:val="nil"/>
          <w:left w:val="nil"/>
          <w:bottom w:val="nil"/>
          <w:right w:val="nil"/>
          <w:between w:val="nil"/>
        </w:pBdr>
        <w:spacing w:after="0" w:line="240" w:lineRule="auto"/>
        <w:ind w:left="360"/>
        <w:jc w:val="both"/>
        <w:rPr>
          <w:rFonts w:ascii="Times New Roman" w:eastAsia="Times New Roman" w:hAnsi="Times New Roman" w:cs="Times New Roman"/>
          <w:b/>
        </w:rPr>
      </w:pPr>
      <w:r w:rsidRPr="000660C1">
        <w:rPr>
          <w:rFonts w:ascii="Times New Roman" w:eastAsia="Times New Roman" w:hAnsi="Times New Roman" w:cs="Times New Roman"/>
          <w:b/>
          <w:color w:val="000000"/>
        </w:rPr>
        <w:t>Fairness thru input manipulation</w:t>
      </w:r>
    </w:p>
    <w:p w:rsidR="002B421E" w:rsidRPr="000660C1" w:rsidRDefault="002B421E" w:rsidP="00E769E9">
      <w:pPr>
        <w:numPr>
          <w:ilvl w:val="0"/>
          <w:numId w:val="7"/>
        </w:numPr>
        <w:pBdr>
          <w:top w:val="nil"/>
          <w:left w:val="nil"/>
          <w:bottom w:val="nil"/>
          <w:right w:val="nil"/>
          <w:between w:val="nil"/>
        </w:pBdr>
        <w:spacing w:after="0" w:line="240" w:lineRule="auto"/>
        <w:ind w:left="720"/>
        <w:jc w:val="both"/>
        <w:rPr>
          <w:rFonts w:ascii="Times New Roman" w:eastAsia="Times New Roman" w:hAnsi="Times New Roman" w:cs="Times New Roman"/>
        </w:rPr>
      </w:pPr>
      <w:r w:rsidRPr="000660C1">
        <w:rPr>
          <w:rFonts w:ascii="Times New Roman" w:eastAsia="Times New Roman" w:hAnsi="Times New Roman" w:cs="Times New Roman"/>
          <w:color w:val="000000"/>
        </w:rPr>
        <w:t xml:space="preserve">Basic Data Manipulation Techniques </w:t>
      </w:r>
    </w:p>
    <w:p w:rsidR="002B421E" w:rsidRPr="000660C1" w:rsidRDefault="002B421E" w:rsidP="00E769E9">
      <w:pPr>
        <w:numPr>
          <w:ilvl w:val="1"/>
          <w:numId w:val="7"/>
        </w:numPr>
        <w:pBdr>
          <w:top w:val="nil"/>
          <w:left w:val="nil"/>
          <w:bottom w:val="nil"/>
          <w:right w:val="nil"/>
          <w:between w:val="nil"/>
        </w:pBdr>
        <w:spacing w:after="0" w:line="240" w:lineRule="auto"/>
        <w:ind w:left="1440"/>
        <w:jc w:val="both"/>
        <w:rPr>
          <w:rFonts w:ascii="Times New Roman" w:eastAsia="Times New Roman" w:hAnsi="Times New Roman" w:cs="Times New Roman"/>
        </w:rPr>
      </w:pPr>
      <w:r w:rsidRPr="000660C1">
        <w:rPr>
          <w:rFonts w:ascii="Times New Roman" w:eastAsia="Times New Roman" w:hAnsi="Times New Roman" w:cs="Times New Roman"/>
          <w:color w:val="000000"/>
        </w:rPr>
        <w:t>Reweighing</w:t>
      </w:r>
    </w:p>
    <w:p w:rsidR="002B421E" w:rsidRPr="000660C1" w:rsidRDefault="002B421E" w:rsidP="00E769E9">
      <w:pPr>
        <w:numPr>
          <w:ilvl w:val="1"/>
          <w:numId w:val="7"/>
        </w:numPr>
        <w:pBdr>
          <w:top w:val="nil"/>
          <w:left w:val="nil"/>
          <w:bottom w:val="nil"/>
          <w:right w:val="nil"/>
          <w:between w:val="nil"/>
        </w:pBdr>
        <w:spacing w:after="0" w:line="240" w:lineRule="auto"/>
        <w:ind w:left="1440"/>
        <w:jc w:val="both"/>
        <w:rPr>
          <w:rFonts w:ascii="Times New Roman" w:eastAsia="Times New Roman" w:hAnsi="Times New Roman" w:cs="Times New Roman"/>
        </w:rPr>
      </w:pPr>
      <w:r w:rsidRPr="000660C1">
        <w:rPr>
          <w:rFonts w:ascii="Times New Roman" w:eastAsia="Times New Roman" w:hAnsi="Times New Roman" w:cs="Times New Roman"/>
          <w:color w:val="000000"/>
        </w:rPr>
        <w:t>Universal Sampling</w:t>
      </w:r>
    </w:p>
    <w:p w:rsidR="002B421E" w:rsidRPr="000660C1" w:rsidRDefault="002B421E" w:rsidP="00E769E9">
      <w:pPr>
        <w:numPr>
          <w:ilvl w:val="1"/>
          <w:numId w:val="7"/>
        </w:numPr>
        <w:pBdr>
          <w:top w:val="nil"/>
          <w:left w:val="nil"/>
          <w:bottom w:val="nil"/>
          <w:right w:val="nil"/>
          <w:between w:val="nil"/>
        </w:pBdr>
        <w:spacing w:after="0" w:line="240" w:lineRule="auto"/>
        <w:ind w:left="1440"/>
        <w:jc w:val="both"/>
        <w:rPr>
          <w:rFonts w:ascii="Times New Roman" w:eastAsia="Times New Roman" w:hAnsi="Times New Roman" w:cs="Times New Roman"/>
        </w:rPr>
      </w:pPr>
      <w:r w:rsidRPr="000660C1">
        <w:rPr>
          <w:rFonts w:ascii="Times New Roman" w:eastAsia="Times New Roman" w:hAnsi="Times New Roman" w:cs="Times New Roman"/>
          <w:color w:val="000000"/>
        </w:rPr>
        <w:t>Preferential Sampling</w:t>
      </w:r>
    </w:p>
    <w:p w:rsidR="002B421E" w:rsidRPr="000660C1" w:rsidRDefault="002B421E" w:rsidP="00E769E9">
      <w:pPr>
        <w:numPr>
          <w:ilvl w:val="0"/>
          <w:numId w:val="7"/>
        </w:numPr>
        <w:pBdr>
          <w:top w:val="nil"/>
          <w:left w:val="nil"/>
          <w:bottom w:val="nil"/>
          <w:right w:val="nil"/>
          <w:between w:val="nil"/>
        </w:pBdr>
        <w:spacing w:after="0" w:line="240" w:lineRule="auto"/>
        <w:ind w:left="720"/>
        <w:jc w:val="both"/>
        <w:rPr>
          <w:rFonts w:ascii="Times New Roman" w:eastAsia="Times New Roman" w:hAnsi="Times New Roman" w:cs="Times New Roman"/>
        </w:rPr>
      </w:pPr>
      <w:r w:rsidRPr="000660C1">
        <w:rPr>
          <w:rFonts w:ascii="Times New Roman" w:eastAsia="Times New Roman" w:hAnsi="Times New Roman" w:cs="Times New Roman"/>
          <w:color w:val="000000"/>
        </w:rPr>
        <w:t>Individual Fairness</w:t>
      </w:r>
    </w:p>
    <w:p w:rsidR="002B421E" w:rsidRPr="000660C1" w:rsidRDefault="002B421E" w:rsidP="00E769E9">
      <w:pPr>
        <w:numPr>
          <w:ilvl w:val="0"/>
          <w:numId w:val="7"/>
        </w:numPr>
        <w:pBdr>
          <w:top w:val="nil"/>
          <w:left w:val="nil"/>
          <w:bottom w:val="nil"/>
          <w:right w:val="nil"/>
          <w:between w:val="nil"/>
        </w:pBdr>
        <w:spacing w:after="0" w:line="240" w:lineRule="auto"/>
        <w:ind w:left="720"/>
        <w:jc w:val="both"/>
        <w:rPr>
          <w:rFonts w:ascii="Times New Roman" w:eastAsia="Times New Roman" w:hAnsi="Times New Roman" w:cs="Times New Roman"/>
        </w:rPr>
      </w:pPr>
      <w:r w:rsidRPr="000660C1">
        <w:rPr>
          <w:rFonts w:ascii="Times New Roman" w:eastAsia="Times New Roman" w:hAnsi="Times New Roman" w:cs="Times New Roman"/>
          <w:color w:val="000000"/>
        </w:rPr>
        <w:t>Optimized Pre-processing</w:t>
      </w:r>
    </w:p>
    <w:p w:rsidR="002B421E" w:rsidRPr="000660C1" w:rsidRDefault="002B421E" w:rsidP="00E769E9">
      <w:pPr>
        <w:numPr>
          <w:ilvl w:val="0"/>
          <w:numId w:val="7"/>
        </w:numPr>
        <w:pBdr>
          <w:top w:val="nil"/>
          <w:left w:val="nil"/>
          <w:bottom w:val="nil"/>
          <w:right w:val="nil"/>
          <w:between w:val="nil"/>
        </w:pBdr>
        <w:spacing w:after="0" w:line="240" w:lineRule="auto"/>
        <w:ind w:left="720"/>
        <w:jc w:val="both"/>
        <w:rPr>
          <w:rFonts w:ascii="Times New Roman" w:eastAsia="Times New Roman" w:hAnsi="Times New Roman" w:cs="Times New Roman"/>
        </w:rPr>
      </w:pPr>
      <w:r w:rsidRPr="000660C1">
        <w:rPr>
          <w:rFonts w:ascii="Times New Roman" w:eastAsia="Times New Roman" w:hAnsi="Times New Roman" w:cs="Times New Roman"/>
          <w:color w:val="000000"/>
        </w:rPr>
        <w:t xml:space="preserve">Learning to Defer </w:t>
      </w:r>
    </w:p>
    <w:p w:rsidR="002B421E" w:rsidRPr="000660C1" w:rsidRDefault="002B421E" w:rsidP="00E769E9">
      <w:pPr>
        <w:numPr>
          <w:ilvl w:val="0"/>
          <w:numId w:val="3"/>
        </w:numPr>
        <w:pBdr>
          <w:top w:val="nil"/>
          <w:left w:val="nil"/>
          <w:bottom w:val="nil"/>
          <w:right w:val="nil"/>
          <w:between w:val="nil"/>
        </w:pBdr>
        <w:spacing w:after="0" w:line="240" w:lineRule="auto"/>
        <w:ind w:left="360"/>
        <w:jc w:val="both"/>
        <w:rPr>
          <w:rFonts w:ascii="Times New Roman" w:eastAsia="Times New Roman" w:hAnsi="Times New Roman" w:cs="Times New Roman"/>
          <w:b/>
        </w:rPr>
      </w:pPr>
      <w:r w:rsidRPr="000660C1">
        <w:rPr>
          <w:rFonts w:ascii="Times New Roman" w:eastAsia="Times New Roman" w:hAnsi="Times New Roman" w:cs="Times New Roman"/>
          <w:b/>
          <w:color w:val="000000"/>
        </w:rPr>
        <w:t>Fair Casual Reasoning</w:t>
      </w:r>
    </w:p>
    <w:p w:rsidR="002B421E" w:rsidRPr="000660C1" w:rsidRDefault="002B421E" w:rsidP="00E769E9">
      <w:pPr>
        <w:numPr>
          <w:ilvl w:val="0"/>
          <w:numId w:val="8"/>
        </w:numPr>
        <w:pBdr>
          <w:top w:val="nil"/>
          <w:left w:val="nil"/>
          <w:bottom w:val="nil"/>
          <w:right w:val="nil"/>
          <w:between w:val="nil"/>
        </w:pBdr>
        <w:spacing w:after="0" w:line="240" w:lineRule="auto"/>
        <w:ind w:left="720"/>
        <w:jc w:val="both"/>
        <w:rPr>
          <w:rFonts w:ascii="Times New Roman" w:eastAsia="Times New Roman" w:hAnsi="Times New Roman" w:cs="Times New Roman"/>
        </w:rPr>
      </w:pPr>
      <w:r w:rsidRPr="000660C1">
        <w:rPr>
          <w:rFonts w:ascii="Times New Roman" w:eastAsia="Times New Roman" w:hAnsi="Times New Roman" w:cs="Times New Roman"/>
          <w:color w:val="000000"/>
        </w:rPr>
        <w:t>Causal Fairness and Inherent Bias</w:t>
      </w:r>
    </w:p>
    <w:p w:rsidR="002B421E" w:rsidRPr="000660C1" w:rsidRDefault="002B421E" w:rsidP="00E769E9">
      <w:pPr>
        <w:numPr>
          <w:ilvl w:val="0"/>
          <w:numId w:val="8"/>
        </w:numPr>
        <w:pBdr>
          <w:top w:val="nil"/>
          <w:left w:val="nil"/>
          <w:bottom w:val="nil"/>
          <w:right w:val="nil"/>
          <w:between w:val="nil"/>
        </w:pBdr>
        <w:spacing w:after="0" w:line="240" w:lineRule="auto"/>
        <w:ind w:left="720"/>
        <w:jc w:val="both"/>
        <w:rPr>
          <w:rFonts w:ascii="Times New Roman" w:eastAsia="Times New Roman" w:hAnsi="Times New Roman" w:cs="Times New Roman"/>
        </w:rPr>
      </w:pPr>
      <w:r w:rsidRPr="000660C1">
        <w:rPr>
          <w:rFonts w:ascii="Times New Roman" w:eastAsia="Times New Roman" w:hAnsi="Times New Roman" w:cs="Times New Roman"/>
          <w:color w:val="000000"/>
        </w:rPr>
        <w:t>Counterfactual Fairness</w:t>
      </w:r>
    </w:p>
    <w:p w:rsidR="002B421E" w:rsidRPr="000660C1" w:rsidRDefault="002B421E" w:rsidP="00E769E9">
      <w:pPr>
        <w:numPr>
          <w:ilvl w:val="1"/>
          <w:numId w:val="8"/>
        </w:numPr>
        <w:pBdr>
          <w:top w:val="nil"/>
          <w:left w:val="nil"/>
          <w:bottom w:val="nil"/>
          <w:right w:val="nil"/>
          <w:between w:val="nil"/>
        </w:pBdr>
        <w:spacing w:after="0" w:line="240" w:lineRule="auto"/>
        <w:ind w:left="1440"/>
        <w:jc w:val="both"/>
        <w:rPr>
          <w:rFonts w:ascii="Times New Roman" w:eastAsia="Times New Roman" w:hAnsi="Times New Roman" w:cs="Times New Roman"/>
        </w:rPr>
      </w:pPr>
      <w:r w:rsidRPr="000660C1">
        <w:rPr>
          <w:rFonts w:ascii="Times New Roman" w:eastAsia="Times New Roman" w:hAnsi="Times New Roman" w:cs="Times New Roman"/>
          <w:color w:val="000000"/>
        </w:rPr>
        <w:t>Formal Methods</w:t>
      </w:r>
    </w:p>
    <w:p w:rsidR="002B421E" w:rsidRPr="000660C1" w:rsidRDefault="002B421E" w:rsidP="00E769E9">
      <w:pPr>
        <w:numPr>
          <w:ilvl w:val="1"/>
          <w:numId w:val="8"/>
        </w:numPr>
        <w:pBdr>
          <w:top w:val="nil"/>
          <w:left w:val="nil"/>
          <w:bottom w:val="nil"/>
          <w:right w:val="nil"/>
          <w:between w:val="nil"/>
        </w:pBdr>
        <w:spacing w:after="0" w:line="240" w:lineRule="auto"/>
        <w:ind w:left="1440"/>
        <w:jc w:val="both"/>
        <w:rPr>
          <w:rFonts w:ascii="Times New Roman" w:eastAsia="Times New Roman" w:hAnsi="Times New Roman" w:cs="Times New Roman"/>
        </w:rPr>
      </w:pPr>
      <w:r w:rsidRPr="000660C1">
        <w:rPr>
          <w:rFonts w:ascii="Times New Roman" w:eastAsia="Times New Roman" w:hAnsi="Times New Roman" w:cs="Times New Roman"/>
          <w:color w:val="000000"/>
        </w:rPr>
        <w:t>Case Study – Success in Law School</w:t>
      </w:r>
    </w:p>
    <w:p w:rsidR="002B421E" w:rsidRPr="000660C1" w:rsidRDefault="002B421E" w:rsidP="00E769E9">
      <w:pPr>
        <w:numPr>
          <w:ilvl w:val="1"/>
          <w:numId w:val="8"/>
        </w:numPr>
        <w:pBdr>
          <w:top w:val="nil"/>
          <w:left w:val="nil"/>
          <w:bottom w:val="nil"/>
          <w:right w:val="nil"/>
          <w:between w:val="nil"/>
        </w:pBdr>
        <w:spacing w:after="0" w:line="240" w:lineRule="auto"/>
        <w:ind w:left="1440"/>
        <w:jc w:val="both"/>
        <w:rPr>
          <w:rFonts w:ascii="Times New Roman" w:eastAsia="Times New Roman" w:hAnsi="Times New Roman" w:cs="Times New Roman"/>
        </w:rPr>
      </w:pPr>
      <w:r w:rsidRPr="000660C1">
        <w:rPr>
          <w:rFonts w:ascii="Times New Roman" w:eastAsia="Times New Roman" w:hAnsi="Times New Roman" w:cs="Times New Roman"/>
          <w:color w:val="000000"/>
        </w:rPr>
        <w:t>Case Study - Crime Rates and Arrest</w:t>
      </w:r>
    </w:p>
    <w:p w:rsidR="002B421E" w:rsidRPr="000660C1" w:rsidRDefault="002B421E" w:rsidP="00E769E9">
      <w:pPr>
        <w:numPr>
          <w:ilvl w:val="0"/>
          <w:numId w:val="8"/>
        </w:numPr>
        <w:pBdr>
          <w:top w:val="nil"/>
          <w:left w:val="nil"/>
          <w:bottom w:val="nil"/>
          <w:right w:val="nil"/>
          <w:between w:val="nil"/>
        </w:pBdr>
        <w:spacing w:after="0" w:line="240" w:lineRule="auto"/>
        <w:ind w:left="720"/>
        <w:jc w:val="both"/>
        <w:rPr>
          <w:rFonts w:ascii="Times New Roman" w:eastAsia="Times New Roman" w:hAnsi="Times New Roman" w:cs="Times New Roman"/>
        </w:rPr>
      </w:pPr>
      <w:r w:rsidRPr="000660C1">
        <w:rPr>
          <w:rFonts w:ascii="Times New Roman" w:eastAsia="Times New Roman" w:hAnsi="Times New Roman" w:cs="Times New Roman"/>
          <w:color w:val="000000"/>
        </w:rPr>
        <w:lastRenderedPageBreak/>
        <w:t>Equalized Counterfactual Odds</w:t>
      </w:r>
    </w:p>
    <w:p w:rsidR="002B421E" w:rsidRPr="000660C1" w:rsidRDefault="002B421E" w:rsidP="00E769E9">
      <w:pPr>
        <w:numPr>
          <w:ilvl w:val="0"/>
          <w:numId w:val="8"/>
        </w:numPr>
        <w:pBdr>
          <w:top w:val="nil"/>
          <w:left w:val="nil"/>
          <w:bottom w:val="nil"/>
          <w:right w:val="nil"/>
          <w:between w:val="nil"/>
        </w:pBdr>
        <w:spacing w:after="0" w:line="240" w:lineRule="auto"/>
        <w:ind w:left="720"/>
        <w:jc w:val="both"/>
        <w:rPr>
          <w:rFonts w:ascii="Times New Roman" w:eastAsia="Times New Roman" w:hAnsi="Times New Roman" w:cs="Times New Roman"/>
        </w:rPr>
      </w:pPr>
      <w:r w:rsidRPr="000660C1">
        <w:rPr>
          <w:rFonts w:ascii="Times New Roman" w:eastAsia="Times New Roman" w:hAnsi="Times New Roman" w:cs="Times New Roman"/>
          <w:color w:val="000000"/>
        </w:rPr>
        <w:t xml:space="preserve">Multiple Causal Worlds </w:t>
      </w:r>
    </w:p>
    <w:p w:rsidR="002B421E" w:rsidRPr="000660C1" w:rsidRDefault="002B421E" w:rsidP="00E769E9">
      <w:pPr>
        <w:numPr>
          <w:ilvl w:val="0"/>
          <w:numId w:val="3"/>
        </w:numPr>
        <w:pBdr>
          <w:top w:val="nil"/>
          <w:left w:val="nil"/>
          <w:bottom w:val="nil"/>
          <w:right w:val="nil"/>
          <w:between w:val="nil"/>
        </w:pBdr>
        <w:spacing w:after="0" w:line="240" w:lineRule="auto"/>
        <w:ind w:left="360"/>
        <w:jc w:val="both"/>
        <w:rPr>
          <w:rFonts w:ascii="Times New Roman" w:eastAsia="Times New Roman" w:hAnsi="Times New Roman" w:cs="Times New Roman"/>
          <w:b/>
        </w:rPr>
      </w:pPr>
      <w:r w:rsidRPr="000660C1">
        <w:rPr>
          <w:rFonts w:ascii="Times New Roman" w:eastAsia="Times New Roman" w:hAnsi="Times New Roman" w:cs="Times New Roman"/>
          <w:b/>
          <w:color w:val="000000"/>
        </w:rPr>
        <w:t>Fairness in NLP, Computer Vision</w:t>
      </w:r>
    </w:p>
    <w:p w:rsidR="002B421E" w:rsidRPr="000660C1" w:rsidRDefault="002B421E" w:rsidP="00E769E9">
      <w:pPr>
        <w:numPr>
          <w:ilvl w:val="1"/>
          <w:numId w:val="9"/>
        </w:numPr>
        <w:pBdr>
          <w:top w:val="nil"/>
          <w:left w:val="nil"/>
          <w:bottom w:val="nil"/>
          <w:right w:val="nil"/>
          <w:between w:val="nil"/>
        </w:pBdr>
        <w:spacing w:after="0" w:line="240" w:lineRule="auto"/>
        <w:ind w:left="720"/>
        <w:jc w:val="both"/>
        <w:rPr>
          <w:rFonts w:ascii="Times New Roman" w:eastAsia="Times New Roman" w:hAnsi="Times New Roman" w:cs="Times New Roman"/>
        </w:rPr>
      </w:pPr>
      <w:r w:rsidRPr="000660C1">
        <w:rPr>
          <w:rFonts w:ascii="Times New Roman" w:eastAsia="Times New Roman" w:hAnsi="Times New Roman" w:cs="Times New Roman"/>
          <w:color w:val="000000"/>
        </w:rPr>
        <w:t>Biases in NLP Models</w:t>
      </w:r>
    </w:p>
    <w:p w:rsidR="002B421E" w:rsidRPr="000660C1" w:rsidRDefault="002B421E" w:rsidP="00E769E9">
      <w:pPr>
        <w:numPr>
          <w:ilvl w:val="1"/>
          <w:numId w:val="9"/>
        </w:numPr>
        <w:pBdr>
          <w:top w:val="nil"/>
          <w:left w:val="nil"/>
          <w:bottom w:val="nil"/>
          <w:right w:val="nil"/>
          <w:between w:val="nil"/>
        </w:pBdr>
        <w:spacing w:after="0" w:line="240" w:lineRule="auto"/>
        <w:ind w:left="720"/>
        <w:jc w:val="both"/>
        <w:rPr>
          <w:rFonts w:ascii="Times New Roman" w:eastAsia="Times New Roman" w:hAnsi="Times New Roman" w:cs="Times New Roman"/>
        </w:rPr>
      </w:pPr>
      <w:r w:rsidRPr="000660C1">
        <w:rPr>
          <w:rFonts w:ascii="Times New Roman" w:eastAsia="Times New Roman" w:hAnsi="Times New Roman" w:cs="Times New Roman"/>
          <w:color w:val="000000"/>
        </w:rPr>
        <w:t>Data Augmentation</w:t>
      </w:r>
    </w:p>
    <w:p w:rsidR="002B421E" w:rsidRPr="000660C1" w:rsidRDefault="002B421E" w:rsidP="00E769E9">
      <w:pPr>
        <w:numPr>
          <w:ilvl w:val="1"/>
          <w:numId w:val="9"/>
        </w:numPr>
        <w:pBdr>
          <w:top w:val="nil"/>
          <w:left w:val="nil"/>
          <w:bottom w:val="nil"/>
          <w:right w:val="nil"/>
          <w:between w:val="nil"/>
        </w:pBdr>
        <w:spacing w:after="0" w:line="240" w:lineRule="auto"/>
        <w:ind w:left="720"/>
        <w:jc w:val="both"/>
        <w:rPr>
          <w:rFonts w:ascii="Times New Roman" w:eastAsia="Times New Roman" w:hAnsi="Times New Roman" w:cs="Times New Roman"/>
        </w:rPr>
      </w:pPr>
      <w:r w:rsidRPr="000660C1">
        <w:rPr>
          <w:rFonts w:ascii="Times New Roman" w:eastAsia="Times New Roman" w:hAnsi="Times New Roman" w:cs="Times New Roman"/>
          <w:color w:val="000000"/>
        </w:rPr>
        <w:t>Debiasing Word Embedding</w:t>
      </w:r>
    </w:p>
    <w:p w:rsidR="002B421E" w:rsidRPr="000660C1" w:rsidRDefault="002B421E" w:rsidP="00E769E9">
      <w:pPr>
        <w:numPr>
          <w:ilvl w:val="1"/>
          <w:numId w:val="9"/>
        </w:numPr>
        <w:pBdr>
          <w:top w:val="nil"/>
          <w:left w:val="nil"/>
          <w:bottom w:val="nil"/>
          <w:right w:val="nil"/>
          <w:between w:val="nil"/>
        </w:pBdr>
        <w:spacing w:after="0" w:line="240" w:lineRule="auto"/>
        <w:ind w:left="720"/>
        <w:jc w:val="both"/>
        <w:rPr>
          <w:rFonts w:ascii="Times New Roman" w:eastAsia="Times New Roman" w:hAnsi="Times New Roman" w:cs="Times New Roman"/>
        </w:rPr>
      </w:pPr>
      <w:r w:rsidRPr="000660C1">
        <w:rPr>
          <w:rFonts w:ascii="Times New Roman" w:eastAsia="Times New Roman" w:hAnsi="Times New Roman" w:cs="Times New Roman"/>
          <w:color w:val="000000"/>
        </w:rPr>
        <w:t>Counterfactual Fairness</w:t>
      </w:r>
    </w:p>
    <w:p w:rsidR="002B421E" w:rsidRPr="000660C1" w:rsidRDefault="002B421E" w:rsidP="00E769E9">
      <w:pPr>
        <w:numPr>
          <w:ilvl w:val="1"/>
          <w:numId w:val="9"/>
        </w:numPr>
        <w:pBdr>
          <w:top w:val="nil"/>
          <w:left w:val="nil"/>
          <w:bottom w:val="nil"/>
          <w:right w:val="nil"/>
          <w:between w:val="nil"/>
        </w:pBdr>
        <w:spacing w:after="0" w:line="240" w:lineRule="auto"/>
        <w:ind w:left="720"/>
        <w:jc w:val="both"/>
        <w:rPr>
          <w:rFonts w:ascii="Times New Roman" w:eastAsia="Times New Roman" w:hAnsi="Times New Roman" w:cs="Times New Roman"/>
        </w:rPr>
      </w:pPr>
      <w:r w:rsidRPr="000660C1">
        <w:rPr>
          <w:rFonts w:ascii="Times New Roman" w:eastAsia="Times New Roman" w:hAnsi="Times New Roman" w:cs="Times New Roman"/>
          <w:color w:val="000000"/>
        </w:rPr>
        <w:t>Counterfactual Face Attribution</w:t>
      </w:r>
    </w:p>
    <w:p w:rsidR="002B421E" w:rsidRPr="000660C1" w:rsidRDefault="002B421E" w:rsidP="00E769E9">
      <w:pPr>
        <w:numPr>
          <w:ilvl w:val="1"/>
          <w:numId w:val="9"/>
        </w:numPr>
        <w:pBdr>
          <w:top w:val="nil"/>
          <w:left w:val="nil"/>
          <w:bottom w:val="nil"/>
          <w:right w:val="nil"/>
          <w:between w:val="nil"/>
        </w:pBdr>
        <w:spacing w:after="0" w:line="240" w:lineRule="auto"/>
        <w:ind w:left="720"/>
        <w:jc w:val="both"/>
        <w:rPr>
          <w:rFonts w:ascii="Times New Roman" w:eastAsia="Times New Roman" w:hAnsi="Times New Roman" w:cs="Times New Roman"/>
        </w:rPr>
      </w:pPr>
      <w:r w:rsidRPr="000660C1">
        <w:rPr>
          <w:rFonts w:ascii="Times New Roman" w:eastAsia="Times New Roman" w:hAnsi="Times New Roman" w:cs="Times New Roman"/>
          <w:color w:val="000000"/>
        </w:rPr>
        <w:t>Gender Equalized Image Captioning</w:t>
      </w:r>
    </w:p>
    <w:p w:rsidR="002B421E" w:rsidRPr="000660C1" w:rsidRDefault="002B421E" w:rsidP="00E769E9">
      <w:pPr>
        <w:numPr>
          <w:ilvl w:val="1"/>
          <w:numId w:val="9"/>
        </w:numPr>
        <w:pBdr>
          <w:top w:val="nil"/>
          <w:left w:val="nil"/>
          <w:bottom w:val="nil"/>
          <w:right w:val="nil"/>
          <w:between w:val="nil"/>
        </w:pBdr>
        <w:spacing w:after="0" w:line="240" w:lineRule="auto"/>
        <w:ind w:left="720"/>
        <w:jc w:val="both"/>
        <w:rPr>
          <w:rFonts w:ascii="Times New Roman" w:eastAsia="Times New Roman" w:hAnsi="Times New Roman" w:cs="Times New Roman"/>
        </w:rPr>
      </w:pPr>
      <w:r w:rsidRPr="000660C1">
        <w:rPr>
          <w:rFonts w:ascii="Times New Roman" w:eastAsia="Times New Roman" w:hAnsi="Times New Roman" w:cs="Times New Roman"/>
          <w:color w:val="000000"/>
        </w:rPr>
        <w:t xml:space="preserve">Adversarial Removal of Gender Features </w:t>
      </w:r>
    </w:p>
    <w:p w:rsidR="002B421E" w:rsidRPr="000660C1" w:rsidRDefault="002B421E" w:rsidP="00E769E9">
      <w:pPr>
        <w:numPr>
          <w:ilvl w:val="0"/>
          <w:numId w:val="3"/>
        </w:numPr>
        <w:pBdr>
          <w:top w:val="nil"/>
          <w:left w:val="nil"/>
          <w:bottom w:val="nil"/>
          <w:right w:val="nil"/>
          <w:between w:val="nil"/>
        </w:pBdr>
        <w:spacing w:after="0" w:line="240" w:lineRule="auto"/>
        <w:ind w:left="360"/>
        <w:jc w:val="both"/>
        <w:rPr>
          <w:rFonts w:ascii="Times New Roman" w:eastAsia="Times New Roman" w:hAnsi="Times New Roman" w:cs="Times New Roman"/>
          <w:b/>
        </w:rPr>
      </w:pPr>
      <w:r w:rsidRPr="000660C1">
        <w:rPr>
          <w:rFonts w:ascii="Times New Roman" w:eastAsia="Times New Roman" w:hAnsi="Times New Roman" w:cs="Times New Roman"/>
          <w:b/>
          <w:color w:val="000000"/>
        </w:rPr>
        <w:t xml:space="preserve">Interpretability and Transparency </w:t>
      </w:r>
    </w:p>
    <w:p w:rsidR="002B421E" w:rsidRPr="000660C1" w:rsidRDefault="002B421E" w:rsidP="00E769E9">
      <w:pPr>
        <w:numPr>
          <w:ilvl w:val="0"/>
          <w:numId w:val="10"/>
        </w:numPr>
        <w:pBdr>
          <w:top w:val="nil"/>
          <w:left w:val="nil"/>
          <w:bottom w:val="nil"/>
          <w:right w:val="nil"/>
          <w:between w:val="nil"/>
        </w:pBdr>
        <w:spacing w:after="0" w:line="240" w:lineRule="auto"/>
        <w:ind w:left="720"/>
        <w:jc w:val="both"/>
        <w:rPr>
          <w:rFonts w:ascii="Times New Roman" w:eastAsia="Times New Roman" w:hAnsi="Times New Roman" w:cs="Times New Roman"/>
        </w:rPr>
      </w:pPr>
      <w:r w:rsidRPr="000660C1">
        <w:rPr>
          <w:rFonts w:ascii="Times New Roman" w:eastAsia="Times New Roman" w:hAnsi="Times New Roman" w:cs="Times New Roman"/>
          <w:color w:val="000000"/>
        </w:rPr>
        <w:t>ML Interpretability</w:t>
      </w:r>
    </w:p>
    <w:p w:rsidR="002B421E" w:rsidRPr="000660C1" w:rsidRDefault="002B421E" w:rsidP="00E769E9">
      <w:pPr>
        <w:numPr>
          <w:ilvl w:val="0"/>
          <w:numId w:val="10"/>
        </w:numPr>
        <w:pBdr>
          <w:top w:val="nil"/>
          <w:left w:val="nil"/>
          <w:bottom w:val="nil"/>
          <w:right w:val="nil"/>
          <w:between w:val="nil"/>
        </w:pBdr>
        <w:spacing w:after="0" w:line="240" w:lineRule="auto"/>
        <w:ind w:left="720"/>
        <w:jc w:val="both"/>
        <w:rPr>
          <w:rFonts w:ascii="Times New Roman" w:eastAsia="Times New Roman" w:hAnsi="Times New Roman" w:cs="Times New Roman"/>
        </w:rPr>
      </w:pPr>
      <w:r w:rsidRPr="000660C1">
        <w:rPr>
          <w:rFonts w:ascii="Times New Roman" w:eastAsia="Times New Roman" w:hAnsi="Times New Roman" w:cs="Times New Roman"/>
          <w:color w:val="000000"/>
        </w:rPr>
        <w:t xml:space="preserve"> Intrinsically Interpretable Models</w:t>
      </w:r>
    </w:p>
    <w:p w:rsidR="002B421E" w:rsidRPr="000660C1" w:rsidRDefault="002B421E" w:rsidP="00E769E9">
      <w:pPr>
        <w:numPr>
          <w:ilvl w:val="1"/>
          <w:numId w:val="10"/>
        </w:numPr>
        <w:pBdr>
          <w:top w:val="nil"/>
          <w:left w:val="nil"/>
          <w:bottom w:val="nil"/>
          <w:right w:val="nil"/>
          <w:between w:val="nil"/>
        </w:pBdr>
        <w:spacing w:after="0" w:line="240" w:lineRule="auto"/>
        <w:ind w:left="1440"/>
        <w:jc w:val="both"/>
        <w:rPr>
          <w:rFonts w:ascii="Times New Roman" w:eastAsia="Times New Roman" w:hAnsi="Times New Roman" w:cs="Times New Roman"/>
        </w:rPr>
      </w:pPr>
      <w:r w:rsidRPr="000660C1">
        <w:rPr>
          <w:rFonts w:ascii="Times New Roman" w:eastAsia="Times New Roman" w:hAnsi="Times New Roman" w:cs="Times New Roman"/>
          <w:color w:val="000000"/>
        </w:rPr>
        <w:t xml:space="preserve">Simple interpretable models </w:t>
      </w:r>
    </w:p>
    <w:p w:rsidR="002B421E" w:rsidRPr="000660C1" w:rsidRDefault="002B421E" w:rsidP="00E769E9">
      <w:pPr>
        <w:numPr>
          <w:ilvl w:val="1"/>
          <w:numId w:val="10"/>
        </w:numPr>
        <w:pBdr>
          <w:top w:val="nil"/>
          <w:left w:val="nil"/>
          <w:bottom w:val="nil"/>
          <w:right w:val="nil"/>
          <w:between w:val="nil"/>
        </w:pBdr>
        <w:spacing w:after="0" w:line="240" w:lineRule="auto"/>
        <w:ind w:left="1440"/>
        <w:jc w:val="both"/>
        <w:rPr>
          <w:rFonts w:ascii="Times New Roman" w:eastAsia="Times New Roman" w:hAnsi="Times New Roman" w:cs="Times New Roman"/>
        </w:rPr>
      </w:pPr>
      <w:r w:rsidRPr="000660C1">
        <w:rPr>
          <w:rFonts w:ascii="Times New Roman" w:eastAsia="Times New Roman" w:hAnsi="Times New Roman" w:cs="Times New Roman"/>
          <w:color w:val="000000"/>
        </w:rPr>
        <w:t>Intrinsically interpretable techniques for deep learning</w:t>
      </w:r>
    </w:p>
    <w:p w:rsidR="002B421E" w:rsidRPr="000660C1" w:rsidRDefault="002B421E" w:rsidP="00E769E9">
      <w:pPr>
        <w:numPr>
          <w:ilvl w:val="0"/>
          <w:numId w:val="10"/>
        </w:numPr>
        <w:pBdr>
          <w:top w:val="nil"/>
          <w:left w:val="nil"/>
          <w:bottom w:val="nil"/>
          <w:right w:val="nil"/>
          <w:between w:val="nil"/>
        </w:pBdr>
        <w:spacing w:after="0" w:line="240" w:lineRule="auto"/>
        <w:ind w:left="720"/>
        <w:jc w:val="both"/>
        <w:rPr>
          <w:rFonts w:ascii="Times New Roman" w:eastAsia="Times New Roman" w:hAnsi="Times New Roman" w:cs="Times New Roman"/>
        </w:rPr>
      </w:pPr>
      <w:r w:rsidRPr="000660C1">
        <w:rPr>
          <w:rFonts w:ascii="Times New Roman" w:eastAsia="Times New Roman" w:hAnsi="Times New Roman" w:cs="Times New Roman"/>
          <w:color w:val="000000"/>
        </w:rPr>
        <w:t>Interpretability Concepts</w:t>
      </w:r>
    </w:p>
    <w:p w:rsidR="002B421E" w:rsidRPr="000660C1" w:rsidRDefault="002B421E" w:rsidP="00E769E9">
      <w:pPr>
        <w:numPr>
          <w:ilvl w:val="1"/>
          <w:numId w:val="10"/>
        </w:numPr>
        <w:pBdr>
          <w:top w:val="nil"/>
          <w:left w:val="nil"/>
          <w:bottom w:val="nil"/>
          <w:right w:val="nil"/>
          <w:between w:val="nil"/>
        </w:pBdr>
        <w:spacing w:after="0" w:line="240" w:lineRule="auto"/>
        <w:ind w:left="1440"/>
        <w:jc w:val="both"/>
        <w:rPr>
          <w:rFonts w:ascii="Times New Roman" w:eastAsia="Times New Roman" w:hAnsi="Times New Roman" w:cs="Times New Roman"/>
        </w:rPr>
      </w:pPr>
      <w:r w:rsidRPr="000660C1">
        <w:rPr>
          <w:rFonts w:ascii="Times New Roman" w:eastAsia="Times New Roman" w:hAnsi="Times New Roman" w:cs="Times New Roman"/>
          <w:color w:val="000000"/>
        </w:rPr>
        <w:t>Intrinsic and post hoc methods</w:t>
      </w:r>
    </w:p>
    <w:p w:rsidR="002B421E" w:rsidRPr="000660C1" w:rsidRDefault="002B421E" w:rsidP="00E769E9">
      <w:pPr>
        <w:numPr>
          <w:ilvl w:val="1"/>
          <w:numId w:val="10"/>
        </w:numPr>
        <w:pBdr>
          <w:top w:val="nil"/>
          <w:left w:val="nil"/>
          <w:bottom w:val="nil"/>
          <w:right w:val="nil"/>
          <w:between w:val="nil"/>
        </w:pBdr>
        <w:spacing w:after="0" w:line="240" w:lineRule="auto"/>
        <w:ind w:left="1440"/>
        <w:jc w:val="both"/>
        <w:rPr>
          <w:rFonts w:ascii="Times New Roman" w:eastAsia="Times New Roman" w:hAnsi="Times New Roman" w:cs="Times New Roman"/>
        </w:rPr>
      </w:pPr>
      <w:r w:rsidRPr="000660C1">
        <w:rPr>
          <w:rFonts w:ascii="Times New Roman" w:eastAsia="Times New Roman" w:hAnsi="Times New Roman" w:cs="Times New Roman"/>
          <w:color w:val="000000"/>
        </w:rPr>
        <w:t>model-specific and model-agnostic methods</w:t>
      </w:r>
    </w:p>
    <w:p w:rsidR="002B421E" w:rsidRPr="000660C1" w:rsidRDefault="002B421E" w:rsidP="00E769E9">
      <w:pPr>
        <w:numPr>
          <w:ilvl w:val="1"/>
          <w:numId w:val="10"/>
        </w:numPr>
        <w:pBdr>
          <w:top w:val="nil"/>
          <w:left w:val="nil"/>
          <w:bottom w:val="nil"/>
          <w:right w:val="nil"/>
          <w:between w:val="nil"/>
        </w:pBdr>
        <w:spacing w:after="0" w:line="240" w:lineRule="auto"/>
        <w:ind w:left="1440"/>
        <w:jc w:val="both"/>
        <w:rPr>
          <w:rFonts w:ascii="Times New Roman" w:eastAsia="Times New Roman" w:hAnsi="Times New Roman" w:cs="Times New Roman"/>
        </w:rPr>
      </w:pPr>
      <w:r w:rsidRPr="000660C1">
        <w:rPr>
          <w:rFonts w:ascii="Times New Roman" w:eastAsia="Times New Roman" w:hAnsi="Times New Roman" w:cs="Times New Roman"/>
          <w:color w:val="000000"/>
        </w:rPr>
        <w:t xml:space="preserve"> Local and global interpretable methods</w:t>
      </w:r>
    </w:p>
    <w:p w:rsidR="002B421E" w:rsidRPr="000660C1" w:rsidRDefault="002B421E" w:rsidP="00E769E9">
      <w:pPr>
        <w:numPr>
          <w:ilvl w:val="0"/>
          <w:numId w:val="10"/>
        </w:numPr>
        <w:pBdr>
          <w:top w:val="nil"/>
          <w:left w:val="nil"/>
          <w:bottom w:val="nil"/>
          <w:right w:val="nil"/>
          <w:between w:val="nil"/>
        </w:pBdr>
        <w:spacing w:after="0" w:line="240" w:lineRule="auto"/>
        <w:ind w:left="720"/>
        <w:jc w:val="both"/>
        <w:rPr>
          <w:rFonts w:ascii="Times New Roman" w:eastAsia="Times New Roman" w:hAnsi="Times New Roman" w:cs="Times New Roman"/>
        </w:rPr>
      </w:pPr>
      <w:r w:rsidRPr="000660C1">
        <w:rPr>
          <w:rFonts w:ascii="Times New Roman" w:eastAsia="Times New Roman" w:hAnsi="Times New Roman" w:cs="Times New Roman"/>
          <w:color w:val="000000"/>
        </w:rPr>
        <w:t>Interpretability and performance trade-offs Instance-based Learning</w:t>
      </w:r>
    </w:p>
    <w:p w:rsidR="002B421E" w:rsidRPr="000660C1" w:rsidRDefault="002B421E" w:rsidP="00E769E9">
      <w:pPr>
        <w:numPr>
          <w:ilvl w:val="0"/>
          <w:numId w:val="3"/>
        </w:numPr>
        <w:pBdr>
          <w:top w:val="nil"/>
          <w:left w:val="nil"/>
          <w:bottom w:val="nil"/>
          <w:right w:val="nil"/>
          <w:between w:val="nil"/>
        </w:pBdr>
        <w:spacing w:after="0" w:line="240" w:lineRule="auto"/>
        <w:ind w:left="360"/>
        <w:jc w:val="both"/>
        <w:rPr>
          <w:rFonts w:ascii="Times New Roman" w:eastAsia="Times New Roman" w:hAnsi="Times New Roman" w:cs="Times New Roman"/>
          <w:b/>
        </w:rPr>
      </w:pPr>
      <w:r w:rsidRPr="000660C1">
        <w:rPr>
          <w:rFonts w:ascii="Times New Roman" w:eastAsia="Times New Roman" w:hAnsi="Times New Roman" w:cs="Times New Roman"/>
          <w:b/>
          <w:color w:val="000000"/>
        </w:rPr>
        <w:t>Feature interaction for interpretability</w:t>
      </w:r>
    </w:p>
    <w:p w:rsidR="002B421E" w:rsidRPr="000660C1" w:rsidRDefault="002B421E" w:rsidP="00E769E9">
      <w:pPr>
        <w:numPr>
          <w:ilvl w:val="0"/>
          <w:numId w:val="11"/>
        </w:numPr>
        <w:pBdr>
          <w:top w:val="nil"/>
          <w:left w:val="nil"/>
          <w:bottom w:val="nil"/>
          <w:right w:val="nil"/>
          <w:between w:val="nil"/>
        </w:pBdr>
        <w:spacing w:after="0" w:line="240" w:lineRule="auto"/>
        <w:ind w:left="720"/>
        <w:jc w:val="both"/>
        <w:rPr>
          <w:rFonts w:ascii="Times New Roman" w:eastAsia="Times New Roman" w:hAnsi="Times New Roman" w:cs="Times New Roman"/>
        </w:rPr>
      </w:pPr>
      <w:r w:rsidRPr="000660C1">
        <w:rPr>
          <w:rFonts w:ascii="Times New Roman" w:eastAsia="Times New Roman" w:hAnsi="Times New Roman" w:cs="Times New Roman"/>
          <w:color w:val="000000"/>
        </w:rPr>
        <w:t xml:space="preserve">Feature Interaction </w:t>
      </w:r>
    </w:p>
    <w:p w:rsidR="002B421E" w:rsidRPr="000660C1" w:rsidRDefault="002B421E" w:rsidP="00E769E9">
      <w:pPr>
        <w:numPr>
          <w:ilvl w:val="0"/>
          <w:numId w:val="11"/>
        </w:numPr>
        <w:pBdr>
          <w:top w:val="nil"/>
          <w:left w:val="nil"/>
          <w:bottom w:val="nil"/>
          <w:right w:val="nil"/>
          <w:between w:val="nil"/>
        </w:pBdr>
        <w:spacing w:after="0" w:line="240" w:lineRule="auto"/>
        <w:ind w:left="720"/>
        <w:jc w:val="both"/>
        <w:rPr>
          <w:rFonts w:ascii="Times New Roman" w:eastAsia="Times New Roman" w:hAnsi="Times New Roman" w:cs="Times New Roman"/>
        </w:rPr>
      </w:pPr>
      <w:proofErr w:type="spellStart"/>
      <w:r w:rsidRPr="000660C1">
        <w:rPr>
          <w:rFonts w:ascii="Times New Roman" w:eastAsia="Times New Roman" w:hAnsi="Times New Roman" w:cs="Times New Roman"/>
          <w:color w:val="000000"/>
        </w:rPr>
        <w:t>Layerwise</w:t>
      </w:r>
      <w:proofErr w:type="spellEnd"/>
      <w:r w:rsidRPr="000660C1">
        <w:rPr>
          <w:rFonts w:ascii="Times New Roman" w:eastAsia="Times New Roman" w:hAnsi="Times New Roman" w:cs="Times New Roman"/>
          <w:color w:val="000000"/>
        </w:rPr>
        <w:t xml:space="preserve"> Relevance Propagation</w:t>
      </w:r>
    </w:p>
    <w:p w:rsidR="002B421E" w:rsidRPr="000660C1" w:rsidRDefault="002B421E" w:rsidP="00E769E9">
      <w:pPr>
        <w:numPr>
          <w:ilvl w:val="0"/>
          <w:numId w:val="11"/>
        </w:numPr>
        <w:pBdr>
          <w:top w:val="nil"/>
          <w:left w:val="nil"/>
          <w:bottom w:val="nil"/>
          <w:right w:val="nil"/>
          <w:between w:val="nil"/>
        </w:pBdr>
        <w:spacing w:after="0" w:line="240" w:lineRule="auto"/>
        <w:ind w:left="720"/>
        <w:jc w:val="both"/>
        <w:rPr>
          <w:rFonts w:ascii="Times New Roman" w:eastAsia="Times New Roman" w:hAnsi="Times New Roman" w:cs="Times New Roman"/>
        </w:rPr>
      </w:pPr>
      <w:proofErr w:type="spellStart"/>
      <w:r w:rsidRPr="000660C1">
        <w:rPr>
          <w:rFonts w:ascii="Times New Roman" w:eastAsia="Times New Roman" w:hAnsi="Times New Roman" w:cs="Times New Roman"/>
          <w:color w:val="000000"/>
        </w:rPr>
        <w:t>DeepLift</w:t>
      </w:r>
      <w:proofErr w:type="spellEnd"/>
    </w:p>
    <w:p w:rsidR="002B421E" w:rsidRPr="000660C1" w:rsidRDefault="002B421E" w:rsidP="00E769E9">
      <w:pPr>
        <w:numPr>
          <w:ilvl w:val="0"/>
          <w:numId w:val="11"/>
        </w:numPr>
        <w:pBdr>
          <w:top w:val="nil"/>
          <w:left w:val="nil"/>
          <w:bottom w:val="nil"/>
          <w:right w:val="nil"/>
          <w:between w:val="nil"/>
        </w:pBdr>
        <w:spacing w:after="0" w:line="240" w:lineRule="auto"/>
        <w:ind w:left="720"/>
        <w:jc w:val="both"/>
        <w:rPr>
          <w:rFonts w:ascii="Times New Roman" w:eastAsia="Times New Roman" w:hAnsi="Times New Roman" w:cs="Times New Roman"/>
        </w:rPr>
      </w:pPr>
      <w:r w:rsidRPr="000660C1">
        <w:rPr>
          <w:rFonts w:ascii="Times New Roman" w:eastAsia="Times New Roman" w:hAnsi="Times New Roman" w:cs="Times New Roman"/>
          <w:color w:val="000000"/>
        </w:rPr>
        <w:t>Shapley Additive Explanations (SHAP)</w:t>
      </w:r>
    </w:p>
    <w:p w:rsidR="002B421E" w:rsidRPr="000660C1" w:rsidRDefault="002B421E" w:rsidP="00E769E9">
      <w:pPr>
        <w:numPr>
          <w:ilvl w:val="1"/>
          <w:numId w:val="11"/>
        </w:numPr>
        <w:pBdr>
          <w:top w:val="nil"/>
          <w:left w:val="nil"/>
          <w:bottom w:val="nil"/>
          <w:right w:val="nil"/>
          <w:between w:val="nil"/>
        </w:pBdr>
        <w:spacing w:after="0" w:line="240" w:lineRule="auto"/>
        <w:ind w:left="1440"/>
        <w:jc w:val="both"/>
        <w:rPr>
          <w:rFonts w:ascii="Times New Roman" w:eastAsia="Times New Roman" w:hAnsi="Times New Roman" w:cs="Times New Roman"/>
        </w:rPr>
      </w:pPr>
      <w:r w:rsidRPr="000660C1">
        <w:rPr>
          <w:rFonts w:ascii="Times New Roman" w:eastAsia="Times New Roman" w:hAnsi="Times New Roman" w:cs="Times New Roman"/>
          <w:color w:val="000000"/>
        </w:rPr>
        <w:t>Coalitional Game and Shapley Values</w:t>
      </w:r>
    </w:p>
    <w:p w:rsidR="002B421E" w:rsidRPr="000660C1" w:rsidRDefault="002B421E" w:rsidP="00E769E9">
      <w:pPr>
        <w:numPr>
          <w:ilvl w:val="1"/>
          <w:numId w:val="11"/>
        </w:numPr>
        <w:pBdr>
          <w:top w:val="nil"/>
          <w:left w:val="nil"/>
          <w:bottom w:val="nil"/>
          <w:right w:val="nil"/>
          <w:between w:val="nil"/>
        </w:pBdr>
        <w:spacing w:after="0" w:line="240" w:lineRule="auto"/>
        <w:ind w:left="1440"/>
        <w:jc w:val="both"/>
        <w:rPr>
          <w:rFonts w:ascii="Times New Roman" w:eastAsia="Times New Roman" w:hAnsi="Times New Roman" w:cs="Times New Roman"/>
        </w:rPr>
      </w:pPr>
      <w:r w:rsidRPr="000660C1">
        <w:rPr>
          <w:rFonts w:ascii="Times New Roman" w:eastAsia="Times New Roman" w:hAnsi="Times New Roman" w:cs="Times New Roman"/>
          <w:color w:val="000000"/>
        </w:rPr>
        <w:t>Kernel SHAP</w:t>
      </w:r>
    </w:p>
    <w:p w:rsidR="002B421E" w:rsidRPr="000660C1" w:rsidRDefault="002B421E" w:rsidP="00E769E9">
      <w:pPr>
        <w:numPr>
          <w:ilvl w:val="1"/>
          <w:numId w:val="11"/>
        </w:numPr>
        <w:pBdr>
          <w:top w:val="nil"/>
          <w:left w:val="nil"/>
          <w:bottom w:val="nil"/>
          <w:right w:val="nil"/>
          <w:between w:val="nil"/>
        </w:pBdr>
        <w:spacing w:after="0" w:line="240" w:lineRule="auto"/>
        <w:ind w:left="1440"/>
        <w:jc w:val="both"/>
        <w:rPr>
          <w:rFonts w:ascii="Times New Roman" w:eastAsia="Times New Roman" w:hAnsi="Times New Roman" w:cs="Times New Roman"/>
        </w:rPr>
      </w:pPr>
      <w:r w:rsidRPr="000660C1">
        <w:rPr>
          <w:rFonts w:ascii="Times New Roman" w:eastAsia="Times New Roman" w:hAnsi="Times New Roman" w:cs="Times New Roman"/>
          <w:color w:val="000000"/>
        </w:rPr>
        <w:t>Deep SHAP</w:t>
      </w:r>
    </w:p>
    <w:p w:rsidR="002B421E" w:rsidRPr="000660C1" w:rsidRDefault="002B421E" w:rsidP="00E769E9">
      <w:pPr>
        <w:numPr>
          <w:ilvl w:val="1"/>
          <w:numId w:val="11"/>
        </w:numPr>
        <w:pBdr>
          <w:top w:val="nil"/>
          <w:left w:val="nil"/>
          <w:bottom w:val="nil"/>
          <w:right w:val="nil"/>
          <w:between w:val="nil"/>
        </w:pBdr>
        <w:spacing w:after="0" w:line="240" w:lineRule="auto"/>
        <w:ind w:left="1440"/>
        <w:jc w:val="both"/>
        <w:rPr>
          <w:rFonts w:ascii="Times New Roman" w:eastAsia="Times New Roman" w:hAnsi="Times New Roman" w:cs="Times New Roman"/>
        </w:rPr>
      </w:pPr>
      <w:r w:rsidRPr="000660C1">
        <w:rPr>
          <w:rFonts w:ascii="Times New Roman" w:eastAsia="Times New Roman" w:hAnsi="Times New Roman" w:cs="Times New Roman"/>
          <w:color w:val="000000"/>
        </w:rPr>
        <w:t>Tree SHAP</w:t>
      </w:r>
    </w:p>
    <w:p w:rsidR="002B421E" w:rsidRPr="000660C1" w:rsidRDefault="002B421E" w:rsidP="00E769E9">
      <w:pPr>
        <w:numPr>
          <w:ilvl w:val="0"/>
          <w:numId w:val="11"/>
        </w:numPr>
        <w:pBdr>
          <w:top w:val="nil"/>
          <w:left w:val="nil"/>
          <w:bottom w:val="nil"/>
          <w:right w:val="nil"/>
          <w:between w:val="nil"/>
        </w:pBdr>
        <w:spacing w:after="0" w:line="240" w:lineRule="auto"/>
        <w:ind w:left="720"/>
        <w:jc w:val="both"/>
        <w:rPr>
          <w:rFonts w:ascii="Times New Roman" w:eastAsia="Times New Roman" w:hAnsi="Times New Roman" w:cs="Times New Roman"/>
        </w:rPr>
      </w:pPr>
      <w:r w:rsidRPr="000660C1">
        <w:rPr>
          <w:rFonts w:ascii="Times New Roman" w:eastAsia="Times New Roman" w:hAnsi="Times New Roman" w:cs="Times New Roman"/>
          <w:color w:val="000000"/>
        </w:rPr>
        <w:t>Equitable Value of Data</w:t>
      </w:r>
    </w:p>
    <w:p w:rsidR="002B421E" w:rsidRPr="000660C1" w:rsidRDefault="002B421E" w:rsidP="00E769E9">
      <w:pPr>
        <w:numPr>
          <w:ilvl w:val="0"/>
          <w:numId w:val="3"/>
        </w:numPr>
        <w:pBdr>
          <w:top w:val="nil"/>
          <w:left w:val="nil"/>
          <w:bottom w:val="nil"/>
          <w:right w:val="nil"/>
          <w:between w:val="nil"/>
        </w:pBdr>
        <w:spacing w:after="0" w:line="240" w:lineRule="auto"/>
        <w:ind w:left="360"/>
        <w:rPr>
          <w:rFonts w:ascii="Times New Roman" w:eastAsia="Times New Roman" w:hAnsi="Times New Roman" w:cs="Times New Roman"/>
          <w:b/>
        </w:rPr>
      </w:pPr>
      <w:r w:rsidRPr="000660C1">
        <w:rPr>
          <w:rFonts w:ascii="Times New Roman" w:eastAsia="Times New Roman" w:hAnsi="Times New Roman" w:cs="Times New Roman"/>
          <w:b/>
          <w:color w:val="000000"/>
          <w:highlight w:val="white"/>
        </w:rPr>
        <w:t>Example and Visualization Based Methods for Interpretability</w:t>
      </w:r>
    </w:p>
    <w:p w:rsidR="002B421E" w:rsidRPr="000660C1" w:rsidRDefault="002B421E" w:rsidP="00E769E9">
      <w:pPr>
        <w:numPr>
          <w:ilvl w:val="0"/>
          <w:numId w:val="12"/>
        </w:numPr>
        <w:pBdr>
          <w:top w:val="nil"/>
          <w:left w:val="nil"/>
          <w:bottom w:val="nil"/>
          <w:right w:val="nil"/>
          <w:between w:val="nil"/>
        </w:pBdr>
        <w:spacing w:after="0" w:line="240" w:lineRule="auto"/>
        <w:ind w:left="720"/>
        <w:rPr>
          <w:rFonts w:ascii="Times New Roman" w:eastAsia="Times New Roman" w:hAnsi="Times New Roman" w:cs="Times New Roman"/>
        </w:rPr>
      </w:pPr>
      <w:r w:rsidRPr="000660C1">
        <w:rPr>
          <w:rFonts w:ascii="Times New Roman" w:eastAsia="Times New Roman" w:hAnsi="Times New Roman" w:cs="Times New Roman"/>
          <w:color w:val="000000"/>
        </w:rPr>
        <w:t>Example Based Methods</w:t>
      </w:r>
    </w:p>
    <w:p w:rsidR="002B421E" w:rsidRPr="000660C1" w:rsidRDefault="002B421E" w:rsidP="00E769E9">
      <w:pPr>
        <w:numPr>
          <w:ilvl w:val="0"/>
          <w:numId w:val="12"/>
        </w:numPr>
        <w:pBdr>
          <w:top w:val="nil"/>
          <w:left w:val="nil"/>
          <w:bottom w:val="nil"/>
          <w:right w:val="nil"/>
          <w:between w:val="nil"/>
        </w:pBdr>
        <w:spacing w:after="0" w:line="240" w:lineRule="auto"/>
        <w:ind w:left="720"/>
        <w:rPr>
          <w:rFonts w:ascii="Times New Roman" w:eastAsia="Times New Roman" w:hAnsi="Times New Roman" w:cs="Times New Roman"/>
        </w:rPr>
      </w:pPr>
      <w:r w:rsidRPr="000660C1">
        <w:rPr>
          <w:rFonts w:ascii="Times New Roman" w:eastAsia="Times New Roman" w:hAnsi="Times New Roman" w:cs="Times New Roman"/>
          <w:color w:val="000000"/>
        </w:rPr>
        <w:t xml:space="preserve"> Counterfactual Explanations</w:t>
      </w:r>
    </w:p>
    <w:p w:rsidR="002B421E" w:rsidRPr="000660C1" w:rsidRDefault="002B421E" w:rsidP="00E769E9">
      <w:pPr>
        <w:numPr>
          <w:ilvl w:val="1"/>
          <w:numId w:val="12"/>
        </w:numPr>
        <w:pBdr>
          <w:top w:val="nil"/>
          <w:left w:val="nil"/>
          <w:bottom w:val="nil"/>
          <w:right w:val="nil"/>
          <w:between w:val="nil"/>
        </w:pBdr>
        <w:spacing w:after="0" w:line="240" w:lineRule="auto"/>
        <w:ind w:left="1440"/>
        <w:rPr>
          <w:rFonts w:ascii="Times New Roman" w:eastAsia="Times New Roman" w:hAnsi="Times New Roman" w:cs="Times New Roman"/>
        </w:rPr>
      </w:pPr>
      <w:r w:rsidRPr="000660C1">
        <w:rPr>
          <w:rFonts w:ascii="Times New Roman" w:eastAsia="Times New Roman" w:hAnsi="Times New Roman" w:cs="Times New Roman"/>
          <w:color w:val="000000"/>
        </w:rPr>
        <w:t>Targeted counterfactual examples</w:t>
      </w:r>
    </w:p>
    <w:p w:rsidR="002B421E" w:rsidRPr="000660C1" w:rsidRDefault="002B421E" w:rsidP="00E769E9">
      <w:pPr>
        <w:numPr>
          <w:ilvl w:val="1"/>
          <w:numId w:val="12"/>
        </w:numPr>
        <w:pBdr>
          <w:top w:val="nil"/>
          <w:left w:val="nil"/>
          <w:bottom w:val="nil"/>
          <w:right w:val="nil"/>
          <w:between w:val="nil"/>
        </w:pBdr>
        <w:spacing w:after="0" w:line="240" w:lineRule="auto"/>
        <w:ind w:left="1440"/>
        <w:rPr>
          <w:rFonts w:ascii="Times New Roman" w:eastAsia="Times New Roman" w:hAnsi="Times New Roman" w:cs="Times New Roman"/>
        </w:rPr>
      </w:pPr>
      <w:r w:rsidRPr="000660C1">
        <w:rPr>
          <w:rFonts w:ascii="Times New Roman" w:eastAsia="Times New Roman" w:hAnsi="Times New Roman" w:cs="Times New Roman"/>
          <w:color w:val="000000"/>
        </w:rPr>
        <w:t>Untargeted counterfactual examples</w:t>
      </w:r>
    </w:p>
    <w:p w:rsidR="002B421E" w:rsidRPr="000660C1" w:rsidRDefault="002B421E" w:rsidP="00E769E9">
      <w:pPr>
        <w:numPr>
          <w:ilvl w:val="0"/>
          <w:numId w:val="12"/>
        </w:numPr>
        <w:pBdr>
          <w:top w:val="nil"/>
          <w:left w:val="nil"/>
          <w:bottom w:val="nil"/>
          <w:right w:val="nil"/>
          <w:between w:val="nil"/>
        </w:pBdr>
        <w:spacing w:after="0" w:line="240" w:lineRule="auto"/>
        <w:ind w:left="720"/>
        <w:rPr>
          <w:rFonts w:ascii="Times New Roman" w:eastAsia="Times New Roman" w:hAnsi="Times New Roman" w:cs="Times New Roman"/>
        </w:rPr>
      </w:pPr>
      <w:r w:rsidRPr="000660C1">
        <w:rPr>
          <w:rFonts w:ascii="Times New Roman" w:eastAsia="Times New Roman" w:hAnsi="Times New Roman" w:cs="Times New Roman"/>
          <w:color w:val="000000"/>
        </w:rPr>
        <w:t>Contrastive Examples</w:t>
      </w:r>
    </w:p>
    <w:p w:rsidR="002B421E" w:rsidRPr="000660C1" w:rsidRDefault="002B421E" w:rsidP="00E769E9">
      <w:pPr>
        <w:numPr>
          <w:ilvl w:val="0"/>
          <w:numId w:val="12"/>
        </w:numPr>
        <w:pBdr>
          <w:top w:val="nil"/>
          <w:left w:val="nil"/>
          <w:bottom w:val="nil"/>
          <w:right w:val="nil"/>
          <w:between w:val="nil"/>
        </w:pBdr>
        <w:spacing w:after="0" w:line="240" w:lineRule="auto"/>
        <w:ind w:left="720"/>
        <w:rPr>
          <w:rFonts w:ascii="Times New Roman" w:eastAsia="Times New Roman" w:hAnsi="Times New Roman" w:cs="Times New Roman"/>
        </w:rPr>
      </w:pPr>
      <w:r w:rsidRPr="000660C1">
        <w:rPr>
          <w:rFonts w:ascii="Times New Roman" w:eastAsia="Times New Roman" w:hAnsi="Times New Roman" w:cs="Times New Roman"/>
          <w:color w:val="000000"/>
        </w:rPr>
        <w:t>Concept Based Methods</w:t>
      </w:r>
    </w:p>
    <w:p w:rsidR="002B421E" w:rsidRPr="000660C1" w:rsidRDefault="002B421E" w:rsidP="00E769E9">
      <w:pPr>
        <w:numPr>
          <w:ilvl w:val="0"/>
          <w:numId w:val="3"/>
        </w:numPr>
        <w:pBdr>
          <w:top w:val="nil"/>
          <w:left w:val="nil"/>
          <w:bottom w:val="nil"/>
          <w:right w:val="nil"/>
          <w:between w:val="nil"/>
        </w:pBdr>
        <w:spacing w:after="0" w:line="240" w:lineRule="auto"/>
        <w:ind w:left="360"/>
        <w:jc w:val="both"/>
        <w:rPr>
          <w:rFonts w:ascii="Times New Roman" w:eastAsia="Times New Roman" w:hAnsi="Times New Roman" w:cs="Times New Roman"/>
          <w:b/>
        </w:rPr>
      </w:pPr>
      <w:r w:rsidRPr="000660C1">
        <w:rPr>
          <w:rFonts w:ascii="Times New Roman" w:eastAsia="Times New Roman" w:hAnsi="Times New Roman" w:cs="Times New Roman"/>
          <w:b/>
          <w:color w:val="000000"/>
        </w:rPr>
        <w:t>Interpreting Deep Networks</w:t>
      </w:r>
    </w:p>
    <w:p w:rsidR="002B421E" w:rsidRPr="000660C1" w:rsidRDefault="002B421E" w:rsidP="00E769E9">
      <w:pPr>
        <w:numPr>
          <w:ilvl w:val="0"/>
          <w:numId w:val="13"/>
        </w:numPr>
        <w:pBdr>
          <w:top w:val="nil"/>
          <w:left w:val="nil"/>
          <w:bottom w:val="nil"/>
          <w:right w:val="nil"/>
          <w:between w:val="nil"/>
        </w:pBdr>
        <w:spacing w:after="0" w:line="240" w:lineRule="auto"/>
        <w:ind w:left="720"/>
        <w:jc w:val="both"/>
        <w:rPr>
          <w:rFonts w:ascii="Times New Roman" w:eastAsia="Times New Roman" w:hAnsi="Times New Roman" w:cs="Times New Roman"/>
        </w:rPr>
      </w:pPr>
      <w:r w:rsidRPr="000660C1">
        <w:rPr>
          <w:rFonts w:ascii="Times New Roman" w:eastAsia="Times New Roman" w:hAnsi="Times New Roman" w:cs="Times New Roman"/>
          <w:color w:val="000000"/>
        </w:rPr>
        <w:t xml:space="preserve">Visualization Based Methods </w:t>
      </w:r>
    </w:p>
    <w:p w:rsidR="002B421E" w:rsidRPr="000660C1" w:rsidRDefault="002B421E" w:rsidP="00E769E9">
      <w:pPr>
        <w:numPr>
          <w:ilvl w:val="0"/>
          <w:numId w:val="13"/>
        </w:numPr>
        <w:pBdr>
          <w:top w:val="nil"/>
          <w:left w:val="nil"/>
          <w:bottom w:val="nil"/>
          <w:right w:val="nil"/>
          <w:between w:val="nil"/>
        </w:pBdr>
        <w:spacing w:after="0" w:line="240" w:lineRule="auto"/>
        <w:ind w:left="720"/>
        <w:jc w:val="both"/>
        <w:rPr>
          <w:rFonts w:ascii="Times New Roman" w:eastAsia="Times New Roman" w:hAnsi="Times New Roman" w:cs="Times New Roman"/>
        </w:rPr>
      </w:pPr>
      <w:r w:rsidRPr="000660C1">
        <w:rPr>
          <w:rFonts w:ascii="Times New Roman" w:eastAsia="Times New Roman" w:hAnsi="Times New Roman" w:cs="Times New Roman"/>
          <w:color w:val="000000"/>
        </w:rPr>
        <w:t>Activation Visualization</w:t>
      </w:r>
    </w:p>
    <w:p w:rsidR="002B421E" w:rsidRPr="000660C1" w:rsidRDefault="002B421E" w:rsidP="00E769E9">
      <w:pPr>
        <w:numPr>
          <w:ilvl w:val="1"/>
          <w:numId w:val="13"/>
        </w:numPr>
        <w:pBdr>
          <w:top w:val="nil"/>
          <w:left w:val="nil"/>
          <w:bottom w:val="nil"/>
          <w:right w:val="nil"/>
          <w:between w:val="nil"/>
        </w:pBdr>
        <w:spacing w:after="0" w:line="240" w:lineRule="auto"/>
        <w:ind w:left="1440"/>
        <w:jc w:val="both"/>
        <w:rPr>
          <w:rFonts w:ascii="Times New Roman" w:eastAsia="Times New Roman" w:hAnsi="Times New Roman" w:cs="Times New Roman"/>
        </w:rPr>
      </w:pPr>
      <w:r w:rsidRPr="000660C1">
        <w:rPr>
          <w:rFonts w:ascii="Times New Roman" w:eastAsia="Times New Roman" w:hAnsi="Times New Roman" w:cs="Times New Roman"/>
          <w:color w:val="000000"/>
        </w:rPr>
        <w:t>Saliency Maps</w:t>
      </w:r>
    </w:p>
    <w:p w:rsidR="002B421E" w:rsidRPr="000660C1" w:rsidRDefault="002B421E" w:rsidP="00E769E9">
      <w:pPr>
        <w:numPr>
          <w:ilvl w:val="1"/>
          <w:numId w:val="13"/>
        </w:numPr>
        <w:pBdr>
          <w:top w:val="nil"/>
          <w:left w:val="nil"/>
          <w:bottom w:val="nil"/>
          <w:right w:val="nil"/>
          <w:between w:val="nil"/>
        </w:pBdr>
        <w:spacing w:after="0" w:line="240" w:lineRule="auto"/>
        <w:ind w:left="1440"/>
        <w:jc w:val="both"/>
        <w:rPr>
          <w:rFonts w:ascii="Times New Roman" w:eastAsia="Times New Roman" w:hAnsi="Times New Roman" w:cs="Times New Roman"/>
        </w:rPr>
      </w:pPr>
      <w:proofErr w:type="spellStart"/>
      <w:r w:rsidRPr="000660C1">
        <w:rPr>
          <w:rFonts w:ascii="Times New Roman" w:eastAsia="Times New Roman" w:hAnsi="Times New Roman" w:cs="Times New Roman"/>
          <w:color w:val="000000"/>
        </w:rPr>
        <w:t>GoogLeNet</w:t>
      </w:r>
      <w:proofErr w:type="spellEnd"/>
      <w:r w:rsidRPr="000660C1">
        <w:rPr>
          <w:rFonts w:ascii="Times New Roman" w:eastAsia="Times New Roman" w:hAnsi="Times New Roman" w:cs="Times New Roman"/>
          <w:color w:val="000000"/>
        </w:rPr>
        <w:t xml:space="preserve"> Activation Atlas</w:t>
      </w:r>
    </w:p>
    <w:p w:rsidR="002B421E" w:rsidRPr="000660C1" w:rsidRDefault="002B421E" w:rsidP="00E769E9">
      <w:pPr>
        <w:numPr>
          <w:ilvl w:val="1"/>
          <w:numId w:val="13"/>
        </w:numPr>
        <w:pBdr>
          <w:top w:val="nil"/>
          <w:left w:val="nil"/>
          <w:bottom w:val="nil"/>
          <w:right w:val="nil"/>
          <w:between w:val="nil"/>
        </w:pBdr>
        <w:spacing w:after="0" w:line="240" w:lineRule="auto"/>
        <w:ind w:left="1440"/>
        <w:jc w:val="both"/>
        <w:rPr>
          <w:rFonts w:ascii="Times New Roman" w:eastAsia="Times New Roman" w:hAnsi="Times New Roman" w:cs="Times New Roman"/>
        </w:rPr>
      </w:pPr>
      <w:r w:rsidRPr="000660C1">
        <w:rPr>
          <w:rFonts w:ascii="Times New Roman" w:eastAsia="Times New Roman" w:hAnsi="Times New Roman" w:cs="Times New Roman"/>
          <w:color w:val="000000"/>
        </w:rPr>
        <w:t>Interpretability via Activation Visualization</w:t>
      </w:r>
    </w:p>
    <w:p w:rsidR="002B421E" w:rsidRPr="000660C1" w:rsidRDefault="002B421E" w:rsidP="00E769E9">
      <w:pPr>
        <w:numPr>
          <w:ilvl w:val="0"/>
          <w:numId w:val="13"/>
        </w:numPr>
        <w:pBdr>
          <w:top w:val="nil"/>
          <w:left w:val="nil"/>
          <w:bottom w:val="nil"/>
          <w:right w:val="nil"/>
          <w:between w:val="nil"/>
        </w:pBdr>
        <w:spacing w:after="0" w:line="240" w:lineRule="auto"/>
        <w:ind w:left="720"/>
        <w:jc w:val="both"/>
        <w:rPr>
          <w:rFonts w:ascii="Times New Roman" w:eastAsia="Times New Roman" w:hAnsi="Times New Roman" w:cs="Times New Roman"/>
        </w:rPr>
      </w:pPr>
      <w:r w:rsidRPr="000660C1">
        <w:rPr>
          <w:rFonts w:ascii="Times New Roman" w:eastAsia="Times New Roman" w:hAnsi="Times New Roman" w:cs="Times New Roman"/>
          <w:color w:val="000000"/>
        </w:rPr>
        <w:t xml:space="preserve">Gradient Based Feature Attribution ○ </w:t>
      </w:r>
    </w:p>
    <w:p w:rsidR="002B421E" w:rsidRPr="000660C1" w:rsidRDefault="002B421E" w:rsidP="00E769E9">
      <w:pPr>
        <w:numPr>
          <w:ilvl w:val="1"/>
          <w:numId w:val="13"/>
        </w:numPr>
        <w:pBdr>
          <w:top w:val="nil"/>
          <w:left w:val="nil"/>
          <w:bottom w:val="nil"/>
          <w:right w:val="nil"/>
          <w:between w:val="nil"/>
        </w:pBdr>
        <w:spacing w:after="0" w:line="240" w:lineRule="auto"/>
        <w:ind w:left="1440"/>
        <w:jc w:val="both"/>
        <w:rPr>
          <w:rFonts w:ascii="Times New Roman" w:eastAsia="Times New Roman" w:hAnsi="Times New Roman" w:cs="Times New Roman"/>
        </w:rPr>
      </w:pPr>
      <w:r w:rsidRPr="000660C1">
        <w:rPr>
          <w:rFonts w:ascii="Times New Roman" w:eastAsia="Times New Roman" w:hAnsi="Times New Roman" w:cs="Times New Roman"/>
          <w:color w:val="000000"/>
        </w:rPr>
        <w:t>Integrated Gradient</w:t>
      </w:r>
    </w:p>
    <w:p w:rsidR="002B421E" w:rsidRPr="000660C1" w:rsidRDefault="002B421E" w:rsidP="00E769E9">
      <w:pPr>
        <w:numPr>
          <w:ilvl w:val="1"/>
          <w:numId w:val="13"/>
        </w:numPr>
        <w:pBdr>
          <w:top w:val="nil"/>
          <w:left w:val="nil"/>
          <w:bottom w:val="nil"/>
          <w:right w:val="nil"/>
          <w:between w:val="nil"/>
        </w:pBdr>
        <w:spacing w:after="0" w:line="240" w:lineRule="auto"/>
        <w:ind w:left="1440"/>
        <w:jc w:val="both"/>
        <w:rPr>
          <w:rFonts w:ascii="Times New Roman" w:eastAsia="Times New Roman" w:hAnsi="Times New Roman" w:cs="Times New Roman"/>
        </w:rPr>
      </w:pPr>
      <w:r w:rsidRPr="000660C1">
        <w:rPr>
          <w:rFonts w:ascii="Times New Roman" w:eastAsia="Times New Roman" w:hAnsi="Times New Roman" w:cs="Times New Roman"/>
          <w:color w:val="000000"/>
        </w:rPr>
        <w:lastRenderedPageBreak/>
        <w:t xml:space="preserve"> Baselines for Integrated Gradient</w:t>
      </w:r>
    </w:p>
    <w:p w:rsidR="002B421E" w:rsidRPr="000660C1" w:rsidRDefault="002B421E" w:rsidP="00E769E9">
      <w:pPr>
        <w:numPr>
          <w:ilvl w:val="0"/>
          <w:numId w:val="3"/>
        </w:numPr>
        <w:pBdr>
          <w:top w:val="nil"/>
          <w:left w:val="nil"/>
          <w:bottom w:val="nil"/>
          <w:right w:val="nil"/>
          <w:between w:val="nil"/>
        </w:pBdr>
        <w:spacing w:after="0" w:line="240" w:lineRule="auto"/>
        <w:ind w:left="360"/>
        <w:rPr>
          <w:rFonts w:ascii="Times New Roman" w:eastAsia="Times New Roman" w:hAnsi="Times New Roman" w:cs="Times New Roman"/>
          <w:b/>
          <w:highlight w:val="white"/>
        </w:rPr>
      </w:pPr>
      <w:r w:rsidRPr="000660C1">
        <w:rPr>
          <w:rFonts w:ascii="Times New Roman" w:eastAsia="Times New Roman" w:hAnsi="Times New Roman" w:cs="Times New Roman"/>
          <w:b/>
          <w:color w:val="000000"/>
          <w:highlight w:val="white"/>
        </w:rPr>
        <w:t xml:space="preserve">Robustness and Adversarial Attacks / </w:t>
      </w:r>
      <w:proofErr w:type="spellStart"/>
      <w:r w:rsidRPr="000660C1">
        <w:rPr>
          <w:rFonts w:ascii="Times New Roman" w:eastAsia="Times New Roman" w:hAnsi="Times New Roman" w:cs="Times New Roman"/>
          <w:b/>
          <w:color w:val="000000"/>
          <w:highlight w:val="white"/>
        </w:rPr>
        <w:t>Defense</w:t>
      </w:r>
      <w:proofErr w:type="spellEnd"/>
    </w:p>
    <w:p w:rsidR="002B421E" w:rsidRPr="000660C1" w:rsidRDefault="002B421E" w:rsidP="00E769E9">
      <w:pPr>
        <w:numPr>
          <w:ilvl w:val="0"/>
          <w:numId w:val="14"/>
        </w:numPr>
        <w:pBdr>
          <w:top w:val="nil"/>
          <w:left w:val="nil"/>
          <w:bottom w:val="nil"/>
          <w:right w:val="nil"/>
          <w:between w:val="nil"/>
        </w:pBdr>
        <w:spacing w:after="0" w:line="240" w:lineRule="auto"/>
        <w:ind w:left="360"/>
        <w:rPr>
          <w:rFonts w:ascii="Times New Roman" w:eastAsia="Times New Roman" w:hAnsi="Times New Roman" w:cs="Times New Roman"/>
          <w:highlight w:val="white"/>
        </w:rPr>
      </w:pPr>
      <w:r w:rsidRPr="000660C1">
        <w:rPr>
          <w:rFonts w:ascii="Times New Roman" w:eastAsia="Times New Roman" w:hAnsi="Times New Roman" w:cs="Times New Roman"/>
          <w:color w:val="000000"/>
        </w:rPr>
        <w:t>Adversarial Attack</w:t>
      </w:r>
    </w:p>
    <w:p w:rsidR="002B421E" w:rsidRPr="000660C1" w:rsidRDefault="002B421E" w:rsidP="00E769E9">
      <w:pPr>
        <w:numPr>
          <w:ilvl w:val="0"/>
          <w:numId w:val="14"/>
        </w:numPr>
        <w:pBdr>
          <w:top w:val="nil"/>
          <w:left w:val="nil"/>
          <w:bottom w:val="nil"/>
          <w:right w:val="nil"/>
          <w:between w:val="nil"/>
        </w:pBdr>
        <w:spacing w:after="0" w:line="240" w:lineRule="auto"/>
        <w:ind w:left="360"/>
        <w:rPr>
          <w:rFonts w:ascii="Times New Roman" w:eastAsia="Times New Roman" w:hAnsi="Times New Roman" w:cs="Times New Roman"/>
          <w:highlight w:val="white"/>
        </w:rPr>
      </w:pPr>
      <w:r w:rsidRPr="000660C1">
        <w:rPr>
          <w:rFonts w:ascii="Times New Roman" w:eastAsia="Times New Roman" w:hAnsi="Times New Roman" w:cs="Times New Roman"/>
          <w:color w:val="000000"/>
        </w:rPr>
        <w:t>White-box Evasion Attack</w:t>
      </w:r>
    </w:p>
    <w:p w:rsidR="002B421E" w:rsidRPr="000660C1" w:rsidRDefault="002B421E" w:rsidP="00E769E9">
      <w:pPr>
        <w:numPr>
          <w:ilvl w:val="1"/>
          <w:numId w:val="14"/>
        </w:numPr>
        <w:pBdr>
          <w:top w:val="nil"/>
          <w:left w:val="nil"/>
          <w:bottom w:val="nil"/>
          <w:right w:val="nil"/>
          <w:between w:val="nil"/>
        </w:pBdr>
        <w:spacing w:after="0" w:line="240" w:lineRule="auto"/>
        <w:ind w:left="1080"/>
        <w:rPr>
          <w:rFonts w:ascii="Times New Roman" w:eastAsia="Times New Roman" w:hAnsi="Times New Roman" w:cs="Times New Roman"/>
          <w:highlight w:val="white"/>
        </w:rPr>
      </w:pPr>
      <w:r w:rsidRPr="000660C1">
        <w:rPr>
          <w:rFonts w:ascii="Times New Roman" w:eastAsia="Times New Roman" w:hAnsi="Times New Roman" w:cs="Times New Roman"/>
          <w:color w:val="000000"/>
        </w:rPr>
        <w:t>FGSM</w:t>
      </w:r>
    </w:p>
    <w:p w:rsidR="002B421E" w:rsidRPr="000660C1" w:rsidRDefault="002B421E" w:rsidP="00E769E9">
      <w:pPr>
        <w:numPr>
          <w:ilvl w:val="1"/>
          <w:numId w:val="14"/>
        </w:numPr>
        <w:pBdr>
          <w:top w:val="nil"/>
          <w:left w:val="nil"/>
          <w:bottom w:val="nil"/>
          <w:right w:val="nil"/>
          <w:between w:val="nil"/>
        </w:pBdr>
        <w:spacing w:after="0" w:line="240" w:lineRule="auto"/>
        <w:ind w:left="1080"/>
        <w:rPr>
          <w:rFonts w:ascii="Times New Roman" w:eastAsia="Times New Roman" w:hAnsi="Times New Roman" w:cs="Times New Roman"/>
          <w:highlight w:val="white"/>
        </w:rPr>
      </w:pPr>
      <w:r w:rsidRPr="000660C1">
        <w:rPr>
          <w:rFonts w:ascii="Times New Roman" w:eastAsia="Times New Roman" w:hAnsi="Times New Roman" w:cs="Times New Roman"/>
          <w:color w:val="000000"/>
        </w:rPr>
        <w:t xml:space="preserve"> C&amp;W</w:t>
      </w:r>
    </w:p>
    <w:p w:rsidR="002B421E" w:rsidRPr="000660C1" w:rsidRDefault="002B421E" w:rsidP="00E769E9">
      <w:pPr>
        <w:numPr>
          <w:ilvl w:val="1"/>
          <w:numId w:val="14"/>
        </w:numPr>
        <w:pBdr>
          <w:top w:val="nil"/>
          <w:left w:val="nil"/>
          <w:bottom w:val="nil"/>
          <w:right w:val="nil"/>
          <w:between w:val="nil"/>
        </w:pBdr>
        <w:spacing w:after="0" w:line="240" w:lineRule="auto"/>
        <w:ind w:left="1080"/>
        <w:rPr>
          <w:rFonts w:ascii="Times New Roman" w:eastAsia="Times New Roman" w:hAnsi="Times New Roman" w:cs="Times New Roman"/>
          <w:highlight w:val="white"/>
        </w:rPr>
      </w:pPr>
      <w:r w:rsidRPr="000660C1">
        <w:rPr>
          <w:rFonts w:ascii="Times New Roman" w:eastAsia="Times New Roman" w:hAnsi="Times New Roman" w:cs="Times New Roman"/>
          <w:color w:val="000000"/>
        </w:rPr>
        <w:t>Physical Attack</w:t>
      </w:r>
    </w:p>
    <w:p w:rsidR="002B421E" w:rsidRPr="000660C1" w:rsidRDefault="002B421E" w:rsidP="00E769E9">
      <w:pPr>
        <w:numPr>
          <w:ilvl w:val="0"/>
          <w:numId w:val="14"/>
        </w:numPr>
        <w:pBdr>
          <w:top w:val="nil"/>
          <w:left w:val="nil"/>
          <w:bottom w:val="nil"/>
          <w:right w:val="nil"/>
          <w:between w:val="nil"/>
        </w:pBdr>
        <w:spacing w:after="0" w:line="240" w:lineRule="auto"/>
        <w:ind w:left="360"/>
        <w:rPr>
          <w:rFonts w:ascii="Times New Roman" w:eastAsia="Times New Roman" w:hAnsi="Times New Roman" w:cs="Times New Roman"/>
          <w:highlight w:val="white"/>
        </w:rPr>
      </w:pPr>
      <w:r w:rsidRPr="000660C1">
        <w:rPr>
          <w:rFonts w:ascii="Times New Roman" w:eastAsia="Times New Roman" w:hAnsi="Times New Roman" w:cs="Times New Roman"/>
          <w:color w:val="000000"/>
        </w:rPr>
        <w:t>Transferability of Attack</w:t>
      </w:r>
    </w:p>
    <w:p w:rsidR="002B421E" w:rsidRPr="000660C1" w:rsidRDefault="002B421E" w:rsidP="00E769E9">
      <w:pPr>
        <w:numPr>
          <w:ilvl w:val="0"/>
          <w:numId w:val="14"/>
        </w:numPr>
        <w:pBdr>
          <w:top w:val="nil"/>
          <w:left w:val="nil"/>
          <w:bottom w:val="nil"/>
          <w:right w:val="nil"/>
          <w:between w:val="nil"/>
        </w:pBdr>
        <w:spacing w:after="0" w:line="240" w:lineRule="auto"/>
        <w:ind w:left="360"/>
        <w:rPr>
          <w:rFonts w:ascii="Times New Roman" w:eastAsia="Times New Roman" w:hAnsi="Times New Roman" w:cs="Times New Roman"/>
          <w:highlight w:val="white"/>
        </w:rPr>
      </w:pPr>
      <w:r w:rsidRPr="000660C1">
        <w:rPr>
          <w:rFonts w:ascii="Times New Roman" w:eastAsia="Times New Roman" w:hAnsi="Times New Roman" w:cs="Times New Roman"/>
          <w:color w:val="000000"/>
        </w:rPr>
        <w:t>Black-box Evasion Attack</w:t>
      </w:r>
    </w:p>
    <w:p w:rsidR="002B421E" w:rsidRPr="000660C1" w:rsidRDefault="002B421E" w:rsidP="00E769E9">
      <w:pPr>
        <w:numPr>
          <w:ilvl w:val="1"/>
          <w:numId w:val="14"/>
        </w:numPr>
        <w:pBdr>
          <w:top w:val="nil"/>
          <w:left w:val="nil"/>
          <w:bottom w:val="nil"/>
          <w:right w:val="nil"/>
          <w:between w:val="nil"/>
        </w:pBdr>
        <w:spacing w:after="0" w:line="240" w:lineRule="auto"/>
        <w:ind w:left="1080"/>
        <w:rPr>
          <w:rFonts w:ascii="Times New Roman" w:eastAsia="Times New Roman" w:hAnsi="Times New Roman" w:cs="Times New Roman"/>
          <w:highlight w:val="white"/>
        </w:rPr>
      </w:pPr>
      <w:r w:rsidRPr="000660C1">
        <w:rPr>
          <w:rFonts w:ascii="Times New Roman" w:eastAsia="Times New Roman" w:hAnsi="Times New Roman" w:cs="Times New Roman"/>
          <w:color w:val="000000"/>
        </w:rPr>
        <w:t>Jacobian-based Data Augmentation</w:t>
      </w:r>
    </w:p>
    <w:p w:rsidR="002B421E" w:rsidRPr="000660C1" w:rsidRDefault="002B421E" w:rsidP="00E769E9">
      <w:pPr>
        <w:numPr>
          <w:ilvl w:val="0"/>
          <w:numId w:val="14"/>
        </w:numPr>
        <w:pBdr>
          <w:top w:val="nil"/>
          <w:left w:val="nil"/>
          <w:bottom w:val="nil"/>
          <w:right w:val="nil"/>
          <w:between w:val="nil"/>
        </w:pBdr>
        <w:spacing w:after="0" w:line="240" w:lineRule="auto"/>
        <w:ind w:left="360"/>
        <w:rPr>
          <w:rFonts w:ascii="Times New Roman" w:eastAsia="Times New Roman" w:hAnsi="Times New Roman" w:cs="Times New Roman"/>
          <w:highlight w:val="white"/>
        </w:rPr>
      </w:pPr>
      <w:r w:rsidRPr="000660C1">
        <w:rPr>
          <w:rFonts w:ascii="Times New Roman" w:eastAsia="Times New Roman" w:hAnsi="Times New Roman" w:cs="Times New Roman"/>
          <w:color w:val="000000"/>
        </w:rPr>
        <w:t xml:space="preserve">Adversarial </w:t>
      </w:r>
      <w:proofErr w:type="spellStart"/>
      <w:r w:rsidRPr="000660C1">
        <w:rPr>
          <w:rFonts w:ascii="Times New Roman" w:eastAsia="Times New Roman" w:hAnsi="Times New Roman" w:cs="Times New Roman"/>
          <w:color w:val="000000"/>
        </w:rPr>
        <w:t>Defense</w:t>
      </w:r>
      <w:proofErr w:type="spellEnd"/>
    </w:p>
    <w:p w:rsidR="002B421E" w:rsidRPr="000660C1" w:rsidRDefault="002B421E" w:rsidP="00E769E9">
      <w:pPr>
        <w:numPr>
          <w:ilvl w:val="0"/>
          <w:numId w:val="14"/>
        </w:numPr>
        <w:pBdr>
          <w:top w:val="nil"/>
          <w:left w:val="nil"/>
          <w:bottom w:val="nil"/>
          <w:right w:val="nil"/>
          <w:between w:val="nil"/>
        </w:pBdr>
        <w:spacing w:after="0" w:line="240" w:lineRule="auto"/>
        <w:ind w:left="360"/>
        <w:rPr>
          <w:rFonts w:ascii="Times New Roman" w:eastAsia="Times New Roman" w:hAnsi="Times New Roman" w:cs="Times New Roman"/>
          <w:highlight w:val="white"/>
        </w:rPr>
      </w:pPr>
      <w:proofErr w:type="spellStart"/>
      <w:r w:rsidRPr="000660C1">
        <w:rPr>
          <w:rFonts w:ascii="Times New Roman" w:eastAsia="Times New Roman" w:hAnsi="Times New Roman" w:cs="Times New Roman"/>
          <w:color w:val="000000"/>
        </w:rPr>
        <w:t>Defense</w:t>
      </w:r>
      <w:proofErr w:type="spellEnd"/>
      <w:r w:rsidRPr="000660C1">
        <w:rPr>
          <w:rFonts w:ascii="Times New Roman" w:eastAsia="Times New Roman" w:hAnsi="Times New Roman" w:cs="Times New Roman"/>
          <w:color w:val="000000"/>
        </w:rPr>
        <w:t xml:space="preserve"> Strategies</w:t>
      </w:r>
    </w:p>
    <w:p w:rsidR="002B421E" w:rsidRPr="000660C1" w:rsidRDefault="002B421E" w:rsidP="00E769E9">
      <w:pPr>
        <w:numPr>
          <w:ilvl w:val="1"/>
          <w:numId w:val="14"/>
        </w:numPr>
        <w:pBdr>
          <w:top w:val="nil"/>
          <w:left w:val="nil"/>
          <w:bottom w:val="nil"/>
          <w:right w:val="nil"/>
          <w:between w:val="nil"/>
        </w:pBdr>
        <w:spacing w:after="0" w:line="240" w:lineRule="auto"/>
        <w:ind w:left="1080"/>
        <w:rPr>
          <w:rFonts w:ascii="Times New Roman" w:eastAsia="Times New Roman" w:hAnsi="Times New Roman" w:cs="Times New Roman"/>
          <w:highlight w:val="white"/>
        </w:rPr>
      </w:pPr>
      <w:r w:rsidRPr="000660C1">
        <w:rPr>
          <w:rFonts w:ascii="Times New Roman" w:eastAsia="Times New Roman" w:hAnsi="Times New Roman" w:cs="Times New Roman"/>
          <w:color w:val="000000"/>
        </w:rPr>
        <w:t>Adversarial Training</w:t>
      </w:r>
    </w:p>
    <w:p w:rsidR="002B421E" w:rsidRPr="000660C1" w:rsidRDefault="002B421E" w:rsidP="00E769E9">
      <w:pPr>
        <w:numPr>
          <w:ilvl w:val="1"/>
          <w:numId w:val="14"/>
        </w:numPr>
        <w:pBdr>
          <w:top w:val="nil"/>
          <w:left w:val="nil"/>
          <w:bottom w:val="nil"/>
          <w:right w:val="nil"/>
          <w:between w:val="nil"/>
        </w:pBdr>
        <w:spacing w:after="0" w:line="240" w:lineRule="auto"/>
        <w:ind w:left="1080"/>
        <w:rPr>
          <w:rFonts w:ascii="Times New Roman" w:eastAsia="Times New Roman" w:hAnsi="Times New Roman" w:cs="Times New Roman"/>
          <w:highlight w:val="white"/>
        </w:rPr>
      </w:pPr>
      <w:r w:rsidRPr="000660C1">
        <w:rPr>
          <w:rFonts w:ascii="Times New Roman" w:eastAsia="Times New Roman" w:hAnsi="Times New Roman" w:cs="Times New Roman"/>
          <w:color w:val="000000"/>
        </w:rPr>
        <w:t>Input Transformations</w:t>
      </w:r>
    </w:p>
    <w:p w:rsidR="002B421E" w:rsidRPr="000660C1" w:rsidRDefault="002B421E" w:rsidP="00E769E9">
      <w:pPr>
        <w:numPr>
          <w:ilvl w:val="1"/>
          <w:numId w:val="14"/>
        </w:numPr>
        <w:pBdr>
          <w:top w:val="nil"/>
          <w:left w:val="nil"/>
          <w:bottom w:val="nil"/>
          <w:right w:val="nil"/>
          <w:between w:val="nil"/>
        </w:pBdr>
        <w:spacing w:after="0" w:line="240" w:lineRule="auto"/>
        <w:ind w:left="1080"/>
        <w:rPr>
          <w:rFonts w:ascii="Times New Roman" w:eastAsia="Times New Roman" w:hAnsi="Times New Roman" w:cs="Times New Roman"/>
          <w:highlight w:val="white"/>
        </w:rPr>
      </w:pPr>
      <w:r w:rsidRPr="000660C1">
        <w:rPr>
          <w:rFonts w:ascii="Times New Roman" w:eastAsia="Times New Roman" w:hAnsi="Times New Roman" w:cs="Times New Roman"/>
          <w:color w:val="000000"/>
        </w:rPr>
        <w:t>Stochastic Gradients</w:t>
      </w:r>
    </w:p>
    <w:p w:rsidR="002B421E" w:rsidRPr="000660C1" w:rsidRDefault="002B421E" w:rsidP="00E769E9">
      <w:pPr>
        <w:numPr>
          <w:ilvl w:val="1"/>
          <w:numId w:val="14"/>
        </w:numPr>
        <w:pBdr>
          <w:top w:val="nil"/>
          <w:left w:val="nil"/>
          <w:bottom w:val="nil"/>
          <w:right w:val="nil"/>
          <w:between w:val="nil"/>
        </w:pBdr>
        <w:spacing w:after="0" w:line="240" w:lineRule="auto"/>
        <w:ind w:left="1080"/>
        <w:rPr>
          <w:rFonts w:ascii="Times New Roman" w:eastAsia="Times New Roman" w:hAnsi="Times New Roman" w:cs="Times New Roman"/>
          <w:highlight w:val="white"/>
        </w:rPr>
      </w:pPr>
      <w:r w:rsidRPr="000660C1">
        <w:rPr>
          <w:rFonts w:ascii="Times New Roman" w:eastAsia="Times New Roman" w:hAnsi="Times New Roman" w:cs="Times New Roman"/>
          <w:color w:val="000000"/>
        </w:rPr>
        <w:t>Obfuscated Gradients and BPDA</w:t>
      </w:r>
    </w:p>
    <w:p w:rsidR="002B421E" w:rsidRPr="000660C1" w:rsidRDefault="002B421E" w:rsidP="00E769E9">
      <w:pPr>
        <w:numPr>
          <w:ilvl w:val="0"/>
          <w:numId w:val="14"/>
        </w:numPr>
        <w:pBdr>
          <w:top w:val="nil"/>
          <w:left w:val="nil"/>
          <w:bottom w:val="nil"/>
          <w:right w:val="nil"/>
          <w:between w:val="nil"/>
        </w:pBdr>
        <w:spacing w:after="0" w:line="240" w:lineRule="auto"/>
        <w:ind w:left="360"/>
        <w:rPr>
          <w:rFonts w:ascii="Times New Roman" w:eastAsia="Times New Roman" w:hAnsi="Times New Roman" w:cs="Times New Roman"/>
          <w:highlight w:val="white"/>
        </w:rPr>
      </w:pPr>
      <w:r w:rsidRPr="000660C1">
        <w:rPr>
          <w:rFonts w:ascii="Times New Roman" w:eastAsia="Times New Roman" w:hAnsi="Times New Roman" w:cs="Times New Roman"/>
          <w:color w:val="000000"/>
        </w:rPr>
        <w:t>Robust Optimization</w:t>
      </w:r>
    </w:p>
    <w:p w:rsidR="002B421E" w:rsidRPr="000660C1" w:rsidRDefault="002B421E" w:rsidP="00E769E9">
      <w:pPr>
        <w:numPr>
          <w:ilvl w:val="0"/>
          <w:numId w:val="14"/>
        </w:numPr>
        <w:pBdr>
          <w:top w:val="nil"/>
          <w:left w:val="nil"/>
          <w:bottom w:val="nil"/>
          <w:right w:val="nil"/>
          <w:between w:val="nil"/>
        </w:pBdr>
        <w:spacing w:after="0" w:line="240" w:lineRule="auto"/>
        <w:ind w:left="360"/>
        <w:rPr>
          <w:rFonts w:ascii="Times New Roman" w:eastAsia="Times New Roman" w:hAnsi="Times New Roman" w:cs="Times New Roman"/>
          <w:highlight w:val="white"/>
        </w:rPr>
      </w:pPr>
      <w:r w:rsidRPr="000660C1">
        <w:rPr>
          <w:rFonts w:ascii="Times New Roman" w:eastAsia="Times New Roman" w:hAnsi="Times New Roman" w:cs="Times New Roman"/>
          <w:color w:val="000000"/>
        </w:rPr>
        <w:t xml:space="preserve">Certified </w:t>
      </w:r>
      <w:proofErr w:type="spellStart"/>
      <w:r w:rsidRPr="000660C1">
        <w:rPr>
          <w:rFonts w:ascii="Times New Roman" w:eastAsia="Times New Roman" w:hAnsi="Times New Roman" w:cs="Times New Roman"/>
          <w:color w:val="000000"/>
        </w:rPr>
        <w:t>Defense</w:t>
      </w:r>
      <w:proofErr w:type="spellEnd"/>
    </w:p>
    <w:p w:rsidR="002B421E" w:rsidRPr="000660C1" w:rsidRDefault="002B421E" w:rsidP="00E769E9">
      <w:pPr>
        <w:numPr>
          <w:ilvl w:val="0"/>
          <w:numId w:val="3"/>
        </w:numPr>
        <w:pBdr>
          <w:top w:val="nil"/>
          <w:left w:val="nil"/>
          <w:bottom w:val="nil"/>
          <w:right w:val="nil"/>
          <w:between w:val="nil"/>
        </w:pBdr>
        <w:spacing w:after="0" w:line="240" w:lineRule="auto"/>
        <w:ind w:left="360"/>
        <w:jc w:val="both"/>
        <w:rPr>
          <w:rFonts w:ascii="Times New Roman" w:eastAsia="Times New Roman" w:hAnsi="Times New Roman" w:cs="Times New Roman"/>
          <w:b/>
        </w:rPr>
      </w:pPr>
      <w:r w:rsidRPr="000660C1">
        <w:rPr>
          <w:rFonts w:ascii="Times New Roman" w:eastAsia="Times New Roman" w:hAnsi="Times New Roman" w:cs="Times New Roman"/>
          <w:b/>
          <w:color w:val="000000"/>
          <w:highlight w:val="white"/>
        </w:rPr>
        <w:t>ML Auditing and Privacy</w:t>
      </w:r>
    </w:p>
    <w:p w:rsidR="002B421E" w:rsidRPr="000660C1" w:rsidRDefault="002B421E" w:rsidP="00E769E9">
      <w:pPr>
        <w:numPr>
          <w:ilvl w:val="0"/>
          <w:numId w:val="15"/>
        </w:numPr>
        <w:pBdr>
          <w:top w:val="nil"/>
          <w:left w:val="nil"/>
          <w:bottom w:val="nil"/>
          <w:right w:val="nil"/>
          <w:between w:val="nil"/>
        </w:pBdr>
        <w:spacing w:after="0" w:line="240" w:lineRule="auto"/>
        <w:ind w:left="360"/>
        <w:jc w:val="both"/>
        <w:rPr>
          <w:rFonts w:ascii="Times New Roman" w:eastAsia="Times New Roman" w:hAnsi="Times New Roman" w:cs="Times New Roman"/>
        </w:rPr>
      </w:pPr>
      <w:r w:rsidRPr="000660C1">
        <w:rPr>
          <w:rFonts w:ascii="Times New Roman" w:eastAsia="Times New Roman" w:hAnsi="Times New Roman" w:cs="Times New Roman"/>
          <w:color w:val="000000"/>
        </w:rPr>
        <w:t>ML Auditing</w:t>
      </w:r>
    </w:p>
    <w:p w:rsidR="002B421E" w:rsidRPr="000660C1" w:rsidRDefault="002B421E" w:rsidP="00E769E9">
      <w:pPr>
        <w:numPr>
          <w:ilvl w:val="1"/>
          <w:numId w:val="15"/>
        </w:numPr>
        <w:pBdr>
          <w:top w:val="nil"/>
          <w:left w:val="nil"/>
          <w:bottom w:val="nil"/>
          <w:right w:val="nil"/>
          <w:between w:val="nil"/>
        </w:pBdr>
        <w:spacing w:after="0" w:line="240" w:lineRule="auto"/>
        <w:ind w:left="1080"/>
        <w:jc w:val="both"/>
        <w:rPr>
          <w:rFonts w:ascii="Times New Roman" w:eastAsia="Times New Roman" w:hAnsi="Times New Roman" w:cs="Times New Roman"/>
        </w:rPr>
      </w:pPr>
      <w:r w:rsidRPr="000660C1">
        <w:rPr>
          <w:rFonts w:ascii="Times New Roman" w:eastAsia="Times New Roman" w:hAnsi="Times New Roman" w:cs="Times New Roman"/>
          <w:color w:val="000000"/>
        </w:rPr>
        <w:t xml:space="preserve"> </w:t>
      </w:r>
      <w:proofErr w:type="spellStart"/>
      <w:r w:rsidRPr="000660C1">
        <w:rPr>
          <w:rFonts w:ascii="Times New Roman" w:eastAsia="Times New Roman" w:hAnsi="Times New Roman" w:cs="Times New Roman"/>
          <w:color w:val="000000"/>
        </w:rPr>
        <w:t>Distill</w:t>
      </w:r>
      <w:proofErr w:type="spellEnd"/>
      <w:r w:rsidRPr="000660C1">
        <w:rPr>
          <w:rFonts w:ascii="Times New Roman" w:eastAsia="Times New Roman" w:hAnsi="Times New Roman" w:cs="Times New Roman"/>
          <w:color w:val="000000"/>
        </w:rPr>
        <w:t>-and-Compare</w:t>
      </w:r>
    </w:p>
    <w:p w:rsidR="002B421E" w:rsidRPr="000660C1" w:rsidRDefault="002B421E" w:rsidP="00E769E9">
      <w:pPr>
        <w:numPr>
          <w:ilvl w:val="0"/>
          <w:numId w:val="15"/>
        </w:numPr>
        <w:pBdr>
          <w:top w:val="nil"/>
          <w:left w:val="nil"/>
          <w:bottom w:val="nil"/>
          <w:right w:val="nil"/>
          <w:between w:val="nil"/>
        </w:pBdr>
        <w:spacing w:after="0" w:line="240" w:lineRule="auto"/>
        <w:ind w:left="360"/>
        <w:jc w:val="both"/>
        <w:rPr>
          <w:rFonts w:ascii="Times New Roman" w:eastAsia="Times New Roman" w:hAnsi="Times New Roman" w:cs="Times New Roman"/>
        </w:rPr>
      </w:pPr>
      <w:r w:rsidRPr="000660C1">
        <w:rPr>
          <w:rFonts w:ascii="Times New Roman" w:eastAsia="Times New Roman" w:hAnsi="Times New Roman" w:cs="Times New Roman"/>
          <w:color w:val="000000"/>
        </w:rPr>
        <w:t>Privacy in ML</w:t>
      </w:r>
    </w:p>
    <w:p w:rsidR="002B421E" w:rsidRPr="000660C1" w:rsidRDefault="002B421E" w:rsidP="00E769E9">
      <w:pPr>
        <w:numPr>
          <w:ilvl w:val="1"/>
          <w:numId w:val="15"/>
        </w:numPr>
        <w:pBdr>
          <w:top w:val="nil"/>
          <w:left w:val="nil"/>
          <w:bottom w:val="nil"/>
          <w:right w:val="nil"/>
          <w:between w:val="nil"/>
        </w:pBdr>
        <w:spacing w:after="0" w:line="240" w:lineRule="auto"/>
        <w:ind w:left="1080"/>
        <w:jc w:val="both"/>
        <w:rPr>
          <w:rFonts w:ascii="Times New Roman" w:eastAsia="Times New Roman" w:hAnsi="Times New Roman" w:cs="Times New Roman"/>
        </w:rPr>
      </w:pPr>
      <w:r w:rsidRPr="000660C1">
        <w:rPr>
          <w:rFonts w:ascii="Times New Roman" w:eastAsia="Times New Roman" w:hAnsi="Times New Roman" w:cs="Times New Roman"/>
          <w:color w:val="000000"/>
        </w:rPr>
        <w:t>Differential Privacy with Deep Learning</w:t>
      </w:r>
    </w:p>
    <w:p w:rsidR="002B421E" w:rsidRPr="000660C1" w:rsidRDefault="002B421E" w:rsidP="00E769E9">
      <w:pPr>
        <w:numPr>
          <w:ilvl w:val="1"/>
          <w:numId w:val="15"/>
        </w:numPr>
        <w:pBdr>
          <w:top w:val="nil"/>
          <w:left w:val="nil"/>
          <w:bottom w:val="nil"/>
          <w:right w:val="nil"/>
          <w:between w:val="nil"/>
        </w:pBdr>
        <w:spacing w:after="0" w:line="240" w:lineRule="auto"/>
        <w:ind w:left="1080"/>
        <w:jc w:val="both"/>
        <w:rPr>
          <w:rFonts w:ascii="Times New Roman" w:eastAsia="Times New Roman" w:hAnsi="Times New Roman" w:cs="Times New Roman"/>
        </w:rPr>
      </w:pPr>
      <w:r w:rsidRPr="000660C1">
        <w:rPr>
          <w:rFonts w:ascii="Times New Roman" w:eastAsia="Times New Roman" w:hAnsi="Times New Roman" w:cs="Times New Roman"/>
          <w:color w:val="000000"/>
        </w:rPr>
        <w:t>Model Inversion Attack and Differential Privacy</w:t>
      </w:r>
    </w:p>
    <w:p w:rsidR="002B421E" w:rsidRPr="000660C1" w:rsidRDefault="002B421E" w:rsidP="00E769E9">
      <w:pPr>
        <w:numPr>
          <w:ilvl w:val="1"/>
          <w:numId w:val="15"/>
        </w:numPr>
        <w:pBdr>
          <w:top w:val="nil"/>
          <w:left w:val="nil"/>
          <w:bottom w:val="nil"/>
          <w:right w:val="nil"/>
          <w:between w:val="nil"/>
        </w:pBdr>
        <w:spacing w:after="0" w:line="240" w:lineRule="auto"/>
        <w:ind w:left="1080"/>
        <w:jc w:val="both"/>
        <w:rPr>
          <w:rFonts w:ascii="Times New Roman" w:eastAsia="Times New Roman" w:hAnsi="Times New Roman" w:cs="Times New Roman"/>
        </w:rPr>
      </w:pPr>
      <w:r w:rsidRPr="000660C1">
        <w:rPr>
          <w:rFonts w:ascii="Times New Roman" w:eastAsia="Times New Roman" w:hAnsi="Times New Roman" w:cs="Times New Roman"/>
          <w:color w:val="000000"/>
        </w:rPr>
        <w:t xml:space="preserve">Local Differential Privacy </w:t>
      </w:r>
    </w:p>
    <w:p w:rsidR="002B421E" w:rsidRPr="000660C1" w:rsidRDefault="002B421E" w:rsidP="00E769E9">
      <w:pPr>
        <w:numPr>
          <w:ilvl w:val="1"/>
          <w:numId w:val="15"/>
        </w:numPr>
        <w:pBdr>
          <w:top w:val="nil"/>
          <w:left w:val="nil"/>
          <w:bottom w:val="nil"/>
          <w:right w:val="nil"/>
          <w:between w:val="nil"/>
        </w:pBdr>
        <w:spacing w:after="0" w:line="240" w:lineRule="auto"/>
        <w:ind w:left="1080"/>
        <w:jc w:val="both"/>
        <w:rPr>
          <w:rFonts w:ascii="Times New Roman" w:hAnsi="Times New Roman" w:cs="Times New Roman"/>
        </w:rPr>
      </w:pPr>
      <w:r w:rsidRPr="000660C1">
        <w:rPr>
          <w:rFonts w:ascii="Times New Roman" w:eastAsia="Times New Roman" w:hAnsi="Times New Roman" w:cs="Times New Roman"/>
          <w:color w:val="000000"/>
        </w:rPr>
        <w:t>Federated Learning</w:t>
      </w:r>
      <w:r w:rsidRPr="000660C1">
        <w:rPr>
          <w:rFonts w:ascii="Times New Roman" w:hAnsi="Times New Roman" w:cs="Times New Roman"/>
          <w:color w:val="000000"/>
        </w:rPr>
        <w:t xml:space="preserve"> </w:t>
      </w:r>
    </w:p>
    <w:p w:rsidR="002106A0" w:rsidRPr="002106A0" w:rsidRDefault="002106A0" w:rsidP="000660C1">
      <w:pPr>
        <w:pStyle w:val="Normal1"/>
        <w:widowControl w:val="0"/>
        <w:spacing w:after="0" w:line="240" w:lineRule="auto"/>
        <w:ind w:right="95"/>
        <w:contextualSpacing/>
        <w:rPr>
          <w:rFonts w:ascii="Times New Roman" w:hAnsi="Times New Roman" w:cs="Times New Roman"/>
          <w:b/>
          <w:szCs w:val="22"/>
        </w:rPr>
      </w:pPr>
      <w:r w:rsidRPr="002106A0">
        <w:rPr>
          <w:rFonts w:ascii="Times New Roman" w:hAnsi="Times New Roman" w:cs="Times New Roman"/>
          <w:color w:val="000000" w:themeColor="text1"/>
          <w:szCs w:val="22"/>
        </w:rPr>
        <w:t xml:space="preserve"> </w:t>
      </w:r>
    </w:p>
    <w:p w:rsidR="008642DA" w:rsidRPr="002106A0" w:rsidRDefault="003F2A05">
      <w:pPr>
        <w:widowControl w:val="0"/>
        <w:pBdr>
          <w:top w:val="nil"/>
          <w:left w:val="nil"/>
          <w:bottom w:val="nil"/>
          <w:right w:val="nil"/>
          <w:between w:val="nil"/>
        </w:pBdr>
        <w:spacing w:before="60" w:after="60" w:line="240" w:lineRule="auto"/>
        <w:jc w:val="center"/>
        <w:rPr>
          <w:rFonts w:ascii="Times New Roman" w:eastAsia="Cambria" w:hAnsi="Times New Roman" w:cs="Times New Roman"/>
          <w:color w:val="000000"/>
        </w:rPr>
      </w:pPr>
      <w:r w:rsidRPr="002106A0">
        <w:rPr>
          <w:rFonts w:ascii="Times New Roman" w:eastAsia="Cambria" w:hAnsi="Times New Roman" w:cs="Times New Roman"/>
          <w:b/>
          <w:color w:val="00000A"/>
          <w:u w:val="single"/>
        </w:rPr>
        <w:t>Part B: Learning Plan</w:t>
      </w:r>
    </w:p>
    <w:tbl>
      <w:tblPr>
        <w:tblStyle w:val="afc"/>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5"/>
        <w:gridCol w:w="2160"/>
        <w:gridCol w:w="5400"/>
        <w:gridCol w:w="1620"/>
      </w:tblGrid>
      <w:tr w:rsidR="004B3B42" w:rsidRPr="002106A0" w:rsidTr="00FA2E16">
        <w:tc>
          <w:tcPr>
            <w:tcW w:w="985" w:type="dxa"/>
          </w:tcPr>
          <w:p w:rsidR="004B3B42" w:rsidRPr="002106A0" w:rsidRDefault="003F2A05" w:rsidP="000C22ED">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Contact Session</w:t>
            </w:r>
          </w:p>
        </w:tc>
        <w:tc>
          <w:tcPr>
            <w:tcW w:w="2160" w:type="dxa"/>
          </w:tcPr>
          <w:p w:rsidR="004B3B42" w:rsidRPr="002106A0" w:rsidRDefault="003F2A05" w:rsidP="00FF0D88">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List of Topic Title</w:t>
            </w:r>
          </w:p>
        </w:tc>
        <w:tc>
          <w:tcPr>
            <w:tcW w:w="5400" w:type="dxa"/>
          </w:tcPr>
          <w:p w:rsidR="004B3B42" w:rsidRPr="002106A0" w:rsidRDefault="003F2A05">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Sub-Topics</w:t>
            </w:r>
          </w:p>
        </w:tc>
        <w:tc>
          <w:tcPr>
            <w:tcW w:w="1620" w:type="dxa"/>
          </w:tcPr>
          <w:p w:rsidR="004B3B42" w:rsidRPr="002106A0" w:rsidRDefault="003F2A05">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Reference</w:t>
            </w:r>
          </w:p>
        </w:tc>
      </w:tr>
      <w:tr w:rsidR="000660C1" w:rsidRPr="002106A0" w:rsidTr="00FA2E16">
        <w:tc>
          <w:tcPr>
            <w:tcW w:w="985" w:type="dxa"/>
          </w:tcPr>
          <w:p w:rsidR="000660C1" w:rsidRPr="002106A0" w:rsidRDefault="000660C1" w:rsidP="000660C1">
            <w:pPr>
              <w:pStyle w:val="Normal1"/>
              <w:widowControl w:val="0"/>
              <w:tabs>
                <w:tab w:val="left" w:pos="851"/>
              </w:tabs>
              <w:spacing w:after="0" w:line="240" w:lineRule="auto"/>
              <w:jc w:val="center"/>
              <w:rPr>
                <w:rFonts w:ascii="Times New Roman" w:eastAsia="Ubuntu" w:hAnsi="Times New Roman" w:cs="Times New Roman"/>
                <w:color w:val="00000A"/>
                <w:szCs w:val="22"/>
              </w:rPr>
            </w:pPr>
            <w:r w:rsidRPr="002106A0">
              <w:rPr>
                <w:rFonts w:ascii="Times New Roman" w:eastAsia="Ubuntu" w:hAnsi="Times New Roman" w:cs="Times New Roman"/>
                <w:color w:val="00000A"/>
                <w:szCs w:val="22"/>
              </w:rPr>
              <w:t>1</w:t>
            </w:r>
          </w:p>
        </w:tc>
        <w:tc>
          <w:tcPr>
            <w:tcW w:w="2160" w:type="dxa"/>
          </w:tcPr>
          <w:p w:rsidR="00467D87" w:rsidRDefault="00467D87" w:rsidP="00467D87">
            <w:pPr>
              <w:widowControl w:val="0"/>
              <w:pBdr>
                <w:top w:val="nil"/>
                <w:left w:val="nil"/>
                <w:bottom w:val="nil"/>
                <w:right w:val="nil"/>
                <w:between w:val="nil"/>
              </w:pBdr>
              <w:spacing w:after="0"/>
              <w:jc w:val="both"/>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Introduction</w:t>
            </w:r>
          </w:p>
          <w:p w:rsidR="000660C1" w:rsidRPr="002106A0" w:rsidRDefault="000660C1" w:rsidP="000660C1">
            <w:pPr>
              <w:pStyle w:val="Normal1"/>
              <w:widowControl w:val="0"/>
              <w:spacing w:after="0" w:line="240" w:lineRule="auto"/>
              <w:ind w:right="95"/>
              <w:contextualSpacing/>
              <w:rPr>
                <w:rFonts w:ascii="Times New Roman" w:hAnsi="Times New Roman" w:cs="Times New Roman"/>
                <w:szCs w:val="22"/>
              </w:rPr>
            </w:pPr>
            <w:r w:rsidRPr="002106A0">
              <w:rPr>
                <w:rFonts w:ascii="Times New Roman" w:hAnsi="Times New Roman" w:cs="Times New Roman"/>
                <w:szCs w:val="22"/>
              </w:rPr>
              <w:t xml:space="preserve">    </w:t>
            </w:r>
          </w:p>
          <w:p w:rsidR="000660C1" w:rsidRPr="002106A0" w:rsidRDefault="000660C1" w:rsidP="000660C1">
            <w:pPr>
              <w:pStyle w:val="Normal1"/>
              <w:widowControl w:val="0"/>
              <w:spacing w:after="0" w:line="240" w:lineRule="auto"/>
              <w:ind w:right="95"/>
              <w:contextualSpacing/>
              <w:rPr>
                <w:rFonts w:ascii="Times New Roman" w:hAnsi="Times New Roman" w:cs="Times New Roman"/>
                <w:szCs w:val="22"/>
              </w:rPr>
            </w:pPr>
          </w:p>
        </w:tc>
        <w:tc>
          <w:tcPr>
            <w:tcW w:w="5400" w:type="dxa"/>
          </w:tcPr>
          <w:p w:rsidR="000660C1" w:rsidRDefault="000660C1" w:rsidP="000660C1">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Review - traditional performance criteria for ML; Emerging requirements such as Fairness, Accountability, Transparency, Privacy, Robustness, Motivating use cases </w:t>
            </w:r>
          </w:p>
        </w:tc>
        <w:tc>
          <w:tcPr>
            <w:tcW w:w="1620" w:type="dxa"/>
          </w:tcPr>
          <w:p w:rsidR="000660C1" w:rsidRPr="002106A0" w:rsidRDefault="00173495" w:rsidP="000660C1">
            <w:pPr>
              <w:pStyle w:val="Normal1"/>
              <w:widowControl w:val="0"/>
              <w:spacing w:after="0" w:line="240" w:lineRule="auto"/>
              <w:ind w:right="41"/>
              <w:rPr>
                <w:rFonts w:ascii="Times New Roman" w:hAnsi="Times New Roman" w:cs="Times New Roman"/>
                <w:szCs w:val="22"/>
              </w:rPr>
            </w:pPr>
            <w:r>
              <w:rPr>
                <w:rFonts w:ascii="Times New Roman" w:hAnsi="Times New Roman" w:cs="Times New Roman"/>
                <w:szCs w:val="22"/>
              </w:rPr>
              <w:t>Lecture Slides</w:t>
            </w:r>
          </w:p>
        </w:tc>
      </w:tr>
      <w:tr w:rsidR="00173495" w:rsidRPr="002106A0" w:rsidTr="00FA2E16">
        <w:tc>
          <w:tcPr>
            <w:tcW w:w="985" w:type="dxa"/>
          </w:tcPr>
          <w:p w:rsidR="00173495" w:rsidRPr="002106A0" w:rsidRDefault="00173495" w:rsidP="00173495">
            <w:pPr>
              <w:pStyle w:val="Normal1"/>
              <w:widowControl w:val="0"/>
              <w:tabs>
                <w:tab w:val="left" w:pos="851"/>
              </w:tabs>
              <w:spacing w:after="0" w:line="240" w:lineRule="auto"/>
              <w:jc w:val="center"/>
              <w:rPr>
                <w:rFonts w:ascii="Times New Roman" w:eastAsia="Ubuntu" w:hAnsi="Times New Roman" w:cs="Times New Roman"/>
                <w:color w:val="00000A"/>
                <w:szCs w:val="22"/>
              </w:rPr>
            </w:pPr>
            <w:r w:rsidRPr="002106A0">
              <w:rPr>
                <w:rFonts w:ascii="Times New Roman" w:eastAsia="Ubuntu" w:hAnsi="Times New Roman" w:cs="Times New Roman"/>
                <w:color w:val="00000A"/>
                <w:szCs w:val="22"/>
              </w:rPr>
              <w:t>2</w:t>
            </w:r>
          </w:p>
        </w:tc>
        <w:tc>
          <w:tcPr>
            <w:tcW w:w="2160" w:type="dxa"/>
          </w:tcPr>
          <w:p w:rsidR="00173495" w:rsidRDefault="00173495" w:rsidP="00173495">
            <w:pPr>
              <w:widowControl w:val="0"/>
              <w:pBdr>
                <w:top w:val="nil"/>
                <w:left w:val="nil"/>
                <w:bottom w:val="nil"/>
                <w:right w:val="nil"/>
                <w:between w:val="nil"/>
              </w:pBdr>
              <w:spacing w:after="0"/>
              <w:jc w:val="both"/>
              <w:rPr>
                <w:rFonts w:ascii="Times New Roman" w:eastAsia="Times New Roman" w:hAnsi="Times New Roman" w:cs="Times New Roman"/>
                <w:b/>
                <w:color w:val="00000A"/>
                <w:sz w:val="24"/>
                <w:szCs w:val="24"/>
              </w:rPr>
            </w:pPr>
            <w:r>
              <w:rPr>
                <w:rFonts w:ascii="Times New Roman" w:eastAsia="Times New Roman" w:hAnsi="Times New Roman" w:cs="Times New Roman"/>
                <w:b/>
                <w:sz w:val="24"/>
                <w:szCs w:val="24"/>
              </w:rPr>
              <w:t xml:space="preserve">Fairness and Bias </w:t>
            </w:r>
          </w:p>
          <w:p w:rsidR="00173495" w:rsidRPr="002106A0" w:rsidRDefault="00173495" w:rsidP="00173495">
            <w:pPr>
              <w:pStyle w:val="Normal1"/>
              <w:widowControl w:val="0"/>
              <w:spacing w:after="0" w:line="240" w:lineRule="auto"/>
              <w:ind w:right="95"/>
              <w:contextualSpacing/>
              <w:rPr>
                <w:rFonts w:ascii="Times New Roman" w:hAnsi="Times New Roman" w:cs="Times New Roman"/>
                <w:b/>
                <w:szCs w:val="22"/>
                <w:highlight w:val="yellow"/>
              </w:rPr>
            </w:pPr>
          </w:p>
        </w:tc>
        <w:tc>
          <w:tcPr>
            <w:tcW w:w="5400" w:type="dxa"/>
          </w:tcPr>
          <w:p w:rsidR="00173495" w:rsidRDefault="00173495" w:rsidP="00173495">
            <w:pPr>
              <w:widowControl w:val="0"/>
              <w:pBdr>
                <w:top w:val="nil"/>
                <w:left w:val="nil"/>
                <w:bottom w:val="nil"/>
                <w:right w:val="nil"/>
                <w:between w:val="nil"/>
              </w:pBdr>
              <w:spacing w:after="0"/>
              <w:jc w:val="both"/>
              <w:rPr>
                <w:rFonts w:ascii="Times New Roman" w:eastAsia="Times New Roman" w:hAnsi="Times New Roman" w:cs="Times New Roman"/>
                <w:color w:val="00000A"/>
                <w:sz w:val="24"/>
                <w:szCs w:val="24"/>
              </w:rPr>
            </w:pPr>
            <w:r>
              <w:rPr>
                <w:rFonts w:ascii="Times New Roman" w:eastAsia="Times New Roman" w:hAnsi="Times New Roman" w:cs="Times New Roman"/>
                <w:sz w:val="24"/>
                <w:szCs w:val="24"/>
              </w:rPr>
              <w:t>Sources of Bias</w:t>
            </w:r>
            <w:r>
              <w:rPr>
                <w:rFonts w:ascii="Times New Roman" w:eastAsia="Times New Roman" w:hAnsi="Times New Roman" w:cs="Times New Roman"/>
                <w:color w:val="00000A"/>
                <w:sz w:val="24"/>
                <w:szCs w:val="24"/>
              </w:rPr>
              <w:t xml:space="preserve">, </w:t>
            </w:r>
            <w:r>
              <w:rPr>
                <w:rFonts w:ascii="Times New Roman" w:eastAsia="Times New Roman" w:hAnsi="Times New Roman" w:cs="Times New Roman"/>
                <w:sz w:val="24"/>
                <w:szCs w:val="24"/>
              </w:rPr>
              <w:t>Real world examples</w:t>
            </w:r>
            <w:r>
              <w:rPr>
                <w:rFonts w:ascii="Times New Roman" w:eastAsia="Times New Roman" w:hAnsi="Times New Roman" w:cs="Times New Roman"/>
                <w:color w:val="00000A"/>
                <w:sz w:val="24"/>
                <w:szCs w:val="24"/>
              </w:rPr>
              <w:t xml:space="preserve"> such as </w:t>
            </w:r>
            <w:r>
              <w:rPr>
                <w:rFonts w:ascii="Times New Roman" w:eastAsia="Times New Roman" w:hAnsi="Times New Roman" w:cs="Times New Roman"/>
                <w:sz w:val="24"/>
                <w:szCs w:val="24"/>
              </w:rPr>
              <w:t>school admissions, criminal justice, hiring, gender / occupation bias</w:t>
            </w:r>
            <w:r>
              <w:rPr>
                <w:rFonts w:ascii="Times New Roman" w:eastAsia="Times New Roman" w:hAnsi="Times New Roman" w:cs="Times New Roman"/>
                <w:color w:val="00000A"/>
                <w:sz w:val="24"/>
                <w:szCs w:val="24"/>
              </w:rPr>
              <w:t xml:space="preserve">, </w:t>
            </w:r>
            <w:r>
              <w:rPr>
                <w:rFonts w:ascii="Times New Roman" w:eastAsia="Times New Roman" w:hAnsi="Times New Roman" w:cs="Times New Roman"/>
                <w:sz w:val="24"/>
                <w:szCs w:val="24"/>
              </w:rPr>
              <w:t>Sensitive Features</w:t>
            </w:r>
            <w:r>
              <w:rPr>
                <w:rFonts w:ascii="Times New Roman" w:eastAsia="Times New Roman" w:hAnsi="Times New Roman" w:cs="Times New Roman"/>
                <w:color w:val="00000A"/>
                <w:sz w:val="24"/>
                <w:szCs w:val="24"/>
              </w:rPr>
              <w:t xml:space="preserve">, </w:t>
            </w:r>
            <w:r>
              <w:rPr>
                <w:rFonts w:ascii="Times New Roman" w:eastAsia="Times New Roman" w:hAnsi="Times New Roman" w:cs="Times New Roman"/>
                <w:sz w:val="24"/>
                <w:szCs w:val="24"/>
              </w:rPr>
              <w:t>Fairness through unawareness</w:t>
            </w:r>
          </w:p>
        </w:tc>
        <w:tc>
          <w:tcPr>
            <w:tcW w:w="1620" w:type="dxa"/>
          </w:tcPr>
          <w:p w:rsidR="00173495" w:rsidRDefault="00173495" w:rsidP="00173495">
            <w:r w:rsidRPr="002239FE">
              <w:rPr>
                <w:rFonts w:ascii="Times New Roman" w:hAnsi="Times New Roman" w:cs="Times New Roman"/>
              </w:rPr>
              <w:t>Lecture Slides</w:t>
            </w:r>
          </w:p>
        </w:tc>
      </w:tr>
      <w:tr w:rsidR="00173495" w:rsidRPr="002106A0" w:rsidTr="00FA2E16">
        <w:tc>
          <w:tcPr>
            <w:tcW w:w="985" w:type="dxa"/>
          </w:tcPr>
          <w:p w:rsidR="00173495" w:rsidRPr="002106A0" w:rsidRDefault="00173495" w:rsidP="00173495">
            <w:pPr>
              <w:pStyle w:val="Normal1"/>
              <w:widowControl w:val="0"/>
              <w:tabs>
                <w:tab w:val="left" w:pos="851"/>
              </w:tabs>
              <w:spacing w:after="0" w:line="240" w:lineRule="auto"/>
              <w:jc w:val="center"/>
              <w:rPr>
                <w:rFonts w:ascii="Times New Roman" w:eastAsia="Ubuntu" w:hAnsi="Times New Roman" w:cs="Times New Roman"/>
                <w:color w:val="00000A"/>
                <w:szCs w:val="22"/>
              </w:rPr>
            </w:pPr>
            <w:r w:rsidRPr="002106A0">
              <w:rPr>
                <w:rFonts w:ascii="Times New Roman" w:eastAsia="Ubuntu" w:hAnsi="Times New Roman" w:cs="Times New Roman"/>
                <w:color w:val="00000A"/>
                <w:szCs w:val="22"/>
              </w:rPr>
              <w:t>3</w:t>
            </w:r>
          </w:p>
        </w:tc>
        <w:tc>
          <w:tcPr>
            <w:tcW w:w="2160" w:type="dxa"/>
          </w:tcPr>
          <w:p w:rsidR="00173495" w:rsidRDefault="00173495" w:rsidP="00173495">
            <w:pPr>
              <w:widowControl w:val="0"/>
              <w:pBdr>
                <w:top w:val="nil"/>
                <w:left w:val="nil"/>
                <w:bottom w:val="nil"/>
                <w:right w:val="nil"/>
                <w:between w:val="nil"/>
              </w:pBdr>
              <w:spacing w:after="0"/>
              <w:rPr>
                <w:rFonts w:ascii="Times New Roman" w:eastAsia="Times New Roman" w:hAnsi="Times New Roman" w:cs="Times New Roman"/>
                <w:b/>
                <w:color w:val="00000A"/>
                <w:sz w:val="24"/>
                <w:szCs w:val="24"/>
              </w:rPr>
            </w:pPr>
            <w:r>
              <w:rPr>
                <w:rFonts w:ascii="Times New Roman" w:eastAsia="Times New Roman" w:hAnsi="Times New Roman" w:cs="Times New Roman"/>
                <w:b/>
                <w:sz w:val="24"/>
                <w:szCs w:val="24"/>
              </w:rPr>
              <w:t>Learning Fair Representations</w:t>
            </w:r>
          </w:p>
          <w:p w:rsidR="00173495" w:rsidRPr="002106A0" w:rsidRDefault="00173495" w:rsidP="00173495">
            <w:pPr>
              <w:pStyle w:val="Normal1"/>
              <w:widowControl w:val="0"/>
              <w:spacing w:after="0" w:line="240" w:lineRule="auto"/>
              <w:ind w:right="95"/>
              <w:contextualSpacing/>
              <w:rPr>
                <w:rFonts w:ascii="Times New Roman" w:hAnsi="Times New Roman" w:cs="Times New Roman"/>
                <w:b/>
                <w:szCs w:val="22"/>
              </w:rPr>
            </w:pPr>
          </w:p>
          <w:p w:rsidR="00173495" w:rsidRPr="002106A0" w:rsidRDefault="00173495" w:rsidP="00173495">
            <w:pPr>
              <w:pStyle w:val="Normal1"/>
              <w:widowControl w:val="0"/>
              <w:spacing w:after="0" w:line="240" w:lineRule="auto"/>
              <w:ind w:left="720" w:right="95"/>
              <w:contextualSpacing/>
              <w:rPr>
                <w:rFonts w:ascii="Times New Roman" w:hAnsi="Times New Roman" w:cs="Times New Roman"/>
                <w:color w:val="000000" w:themeColor="text1"/>
                <w:szCs w:val="22"/>
              </w:rPr>
            </w:pPr>
          </w:p>
        </w:tc>
        <w:tc>
          <w:tcPr>
            <w:tcW w:w="5400" w:type="dxa"/>
          </w:tcPr>
          <w:p w:rsidR="00173495" w:rsidRDefault="00173495" w:rsidP="00173495">
            <w:pPr>
              <w:widowControl w:val="0"/>
              <w:pBdr>
                <w:top w:val="nil"/>
                <w:left w:val="nil"/>
                <w:bottom w:val="nil"/>
                <w:right w:val="nil"/>
                <w:between w:val="nil"/>
              </w:pBd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Major Fairness criteria such as Demographic Parity, Equality of Odds/Opportunity, FICO Case Study, Prejudice Removing </w:t>
            </w:r>
            <w:proofErr w:type="spellStart"/>
            <w:r>
              <w:rPr>
                <w:rFonts w:ascii="Times New Roman" w:eastAsia="Times New Roman" w:hAnsi="Times New Roman" w:cs="Times New Roman"/>
                <w:sz w:val="24"/>
                <w:szCs w:val="24"/>
              </w:rPr>
              <w:t>Regularizer</w:t>
            </w:r>
            <w:proofErr w:type="spellEnd"/>
            <w:r>
              <w:rPr>
                <w:rFonts w:ascii="Times New Roman" w:eastAsia="Times New Roman" w:hAnsi="Times New Roman" w:cs="Times New Roman"/>
                <w:sz w:val="24"/>
                <w:szCs w:val="24"/>
              </w:rPr>
              <w:t>, Adult Income Case Study</w:t>
            </w:r>
          </w:p>
        </w:tc>
        <w:tc>
          <w:tcPr>
            <w:tcW w:w="1620" w:type="dxa"/>
          </w:tcPr>
          <w:p w:rsidR="00173495" w:rsidRDefault="00173495" w:rsidP="00173495">
            <w:r w:rsidRPr="002239FE">
              <w:rPr>
                <w:rFonts w:ascii="Times New Roman" w:hAnsi="Times New Roman" w:cs="Times New Roman"/>
              </w:rPr>
              <w:t>Lecture Slides</w:t>
            </w:r>
          </w:p>
        </w:tc>
      </w:tr>
      <w:tr w:rsidR="00173495" w:rsidRPr="002106A0" w:rsidTr="00FA2E16">
        <w:tc>
          <w:tcPr>
            <w:tcW w:w="985" w:type="dxa"/>
          </w:tcPr>
          <w:p w:rsidR="00173495" w:rsidRPr="002106A0" w:rsidRDefault="00173495" w:rsidP="00173495">
            <w:pPr>
              <w:pStyle w:val="Normal1"/>
              <w:widowControl w:val="0"/>
              <w:tabs>
                <w:tab w:val="left" w:pos="851"/>
              </w:tabs>
              <w:spacing w:after="0" w:line="240" w:lineRule="auto"/>
              <w:jc w:val="center"/>
              <w:rPr>
                <w:rFonts w:ascii="Times New Roman" w:eastAsia="Ubuntu" w:hAnsi="Times New Roman" w:cs="Times New Roman"/>
                <w:color w:val="00000A"/>
                <w:szCs w:val="22"/>
              </w:rPr>
            </w:pPr>
            <w:r w:rsidRPr="002106A0">
              <w:rPr>
                <w:rFonts w:ascii="Times New Roman" w:eastAsia="Ubuntu" w:hAnsi="Times New Roman" w:cs="Times New Roman"/>
                <w:color w:val="00000A"/>
                <w:szCs w:val="22"/>
              </w:rPr>
              <w:lastRenderedPageBreak/>
              <w:t>4</w:t>
            </w:r>
          </w:p>
        </w:tc>
        <w:tc>
          <w:tcPr>
            <w:tcW w:w="2160" w:type="dxa"/>
          </w:tcPr>
          <w:p w:rsidR="00173495" w:rsidRDefault="00173495" w:rsidP="00173495">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Fairness thru input manipulation</w:t>
            </w:r>
          </w:p>
          <w:p w:rsidR="00173495" w:rsidRPr="002106A0" w:rsidRDefault="00173495" w:rsidP="00173495">
            <w:pPr>
              <w:pStyle w:val="Normal1"/>
              <w:widowControl w:val="0"/>
              <w:spacing w:after="0" w:line="240" w:lineRule="auto"/>
              <w:ind w:right="95"/>
              <w:contextualSpacing/>
              <w:rPr>
                <w:rFonts w:ascii="Times New Roman" w:hAnsi="Times New Roman" w:cs="Times New Roman"/>
                <w:color w:val="000000" w:themeColor="text1"/>
                <w:szCs w:val="22"/>
              </w:rPr>
            </w:pPr>
          </w:p>
        </w:tc>
        <w:tc>
          <w:tcPr>
            <w:tcW w:w="5400" w:type="dxa"/>
          </w:tcPr>
          <w:p w:rsidR="00173495" w:rsidRDefault="00173495" w:rsidP="0017349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Basic Data Manipulation Techniques, such as Reweighing, Universal Sampling, Preferential Sampling, Individual Fairness, Optimized Pre-processing, Learning to Defer </w:t>
            </w:r>
          </w:p>
        </w:tc>
        <w:tc>
          <w:tcPr>
            <w:tcW w:w="1620" w:type="dxa"/>
          </w:tcPr>
          <w:p w:rsidR="00173495" w:rsidRDefault="00173495" w:rsidP="00173495">
            <w:r w:rsidRPr="002239FE">
              <w:rPr>
                <w:rFonts w:ascii="Times New Roman" w:hAnsi="Times New Roman" w:cs="Times New Roman"/>
              </w:rPr>
              <w:t>Lecture Slides</w:t>
            </w:r>
          </w:p>
        </w:tc>
      </w:tr>
      <w:tr w:rsidR="00173495" w:rsidRPr="002106A0" w:rsidTr="00FA2E16">
        <w:tc>
          <w:tcPr>
            <w:tcW w:w="985" w:type="dxa"/>
          </w:tcPr>
          <w:p w:rsidR="00173495" w:rsidRPr="002106A0" w:rsidRDefault="00173495" w:rsidP="00173495">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5</w:t>
            </w:r>
          </w:p>
        </w:tc>
        <w:tc>
          <w:tcPr>
            <w:tcW w:w="2160" w:type="dxa"/>
          </w:tcPr>
          <w:p w:rsidR="00173495" w:rsidRDefault="00173495" w:rsidP="00173495">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Fair Casual Reasoning</w:t>
            </w:r>
          </w:p>
          <w:p w:rsidR="00173495" w:rsidRPr="002106A0" w:rsidRDefault="00173495" w:rsidP="00173495">
            <w:pPr>
              <w:pStyle w:val="Normal1"/>
              <w:widowControl w:val="0"/>
              <w:spacing w:after="0" w:line="240" w:lineRule="auto"/>
              <w:ind w:right="95"/>
              <w:contextualSpacing/>
              <w:rPr>
                <w:rFonts w:ascii="Times New Roman" w:hAnsi="Times New Roman" w:cs="Times New Roman"/>
                <w:b/>
                <w:bCs/>
                <w:color w:val="000000" w:themeColor="text1"/>
                <w:szCs w:val="22"/>
              </w:rPr>
            </w:pPr>
          </w:p>
        </w:tc>
        <w:tc>
          <w:tcPr>
            <w:tcW w:w="5400" w:type="dxa"/>
          </w:tcPr>
          <w:p w:rsidR="00173495" w:rsidRDefault="00173495" w:rsidP="0017349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Causal Fairness and Inherent Bias, Counterfactual Fairness, Case Study – Success in Law School, Crime Rates and Arrest, Equalized Counterfactual Odds, Multiple Causal Worlds</w:t>
            </w:r>
          </w:p>
        </w:tc>
        <w:tc>
          <w:tcPr>
            <w:tcW w:w="1620" w:type="dxa"/>
          </w:tcPr>
          <w:p w:rsidR="00173495" w:rsidRDefault="00173495" w:rsidP="00173495">
            <w:r w:rsidRPr="002239FE">
              <w:rPr>
                <w:rFonts w:ascii="Times New Roman" w:hAnsi="Times New Roman" w:cs="Times New Roman"/>
              </w:rPr>
              <w:t>Lecture Slides</w:t>
            </w:r>
          </w:p>
        </w:tc>
      </w:tr>
      <w:tr w:rsidR="00173495" w:rsidRPr="002106A0" w:rsidTr="00FA2E16">
        <w:tc>
          <w:tcPr>
            <w:tcW w:w="985" w:type="dxa"/>
          </w:tcPr>
          <w:p w:rsidR="00173495" w:rsidRPr="002106A0" w:rsidRDefault="00173495" w:rsidP="00173495">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6</w:t>
            </w:r>
          </w:p>
        </w:tc>
        <w:tc>
          <w:tcPr>
            <w:tcW w:w="2160" w:type="dxa"/>
          </w:tcPr>
          <w:p w:rsidR="00173495" w:rsidRDefault="00173495" w:rsidP="00173495">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Fairness in NLP, Computer Vision</w:t>
            </w:r>
          </w:p>
          <w:p w:rsidR="00173495" w:rsidRPr="002106A0" w:rsidRDefault="00173495" w:rsidP="00173495">
            <w:pPr>
              <w:pStyle w:val="Normal1"/>
              <w:widowControl w:val="0"/>
              <w:spacing w:after="0" w:line="240" w:lineRule="auto"/>
              <w:ind w:left="720" w:right="95"/>
              <w:contextualSpacing/>
              <w:rPr>
                <w:rFonts w:ascii="Times New Roman" w:hAnsi="Times New Roman" w:cs="Times New Roman"/>
                <w:b/>
                <w:color w:val="000000" w:themeColor="text1"/>
                <w:szCs w:val="22"/>
              </w:rPr>
            </w:pPr>
          </w:p>
        </w:tc>
        <w:tc>
          <w:tcPr>
            <w:tcW w:w="5400" w:type="dxa"/>
          </w:tcPr>
          <w:p w:rsidR="00173495" w:rsidRDefault="00173495" w:rsidP="0017349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Biases in NLP Models. Data Augmentation, Debiasing Word Embedding, Counterfactual Fairness, Counterfactual Face Attribution, Gender Equalized Image Captioning, Adversarial Removal of Gender Features</w:t>
            </w:r>
          </w:p>
        </w:tc>
        <w:tc>
          <w:tcPr>
            <w:tcW w:w="1620" w:type="dxa"/>
          </w:tcPr>
          <w:p w:rsidR="00173495" w:rsidRDefault="00173495" w:rsidP="00173495">
            <w:r w:rsidRPr="002239FE">
              <w:rPr>
                <w:rFonts w:ascii="Times New Roman" w:hAnsi="Times New Roman" w:cs="Times New Roman"/>
              </w:rPr>
              <w:t>Lecture Slides</w:t>
            </w:r>
          </w:p>
        </w:tc>
      </w:tr>
      <w:tr w:rsidR="00173495" w:rsidRPr="002106A0" w:rsidTr="00FA2E16">
        <w:tc>
          <w:tcPr>
            <w:tcW w:w="985" w:type="dxa"/>
          </w:tcPr>
          <w:p w:rsidR="00173495" w:rsidRPr="002106A0" w:rsidRDefault="00173495" w:rsidP="00173495">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7</w:t>
            </w:r>
          </w:p>
        </w:tc>
        <w:tc>
          <w:tcPr>
            <w:tcW w:w="2160" w:type="dxa"/>
          </w:tcPr>
          <w:p w:rsidR="00173495" w:rsidRDefault="00173495" w:rsidP="00173495">
            <w:pPr>
              <w:spacing w:after="0"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Disentangled Fair Representation</w:t>
            </w:r>
          </w:p>
          <w:p w:rsidR="00173495" w:rsidRPr="002106A0" w:rsidRDefault="00173495" w:rsidP="00173495">
            <w:pPr>
              <w:pStyle w:val="Normal1"/>
              <w:widowControl w:val="0"/>
              <w:spacing w:after="0" w:line="240" w:lineRule="auto"/>
              <w:ind w:right="95"/>
              <w:contextualSpacing/>
              <w:rPr>
                <w:rFonts w:ascii="Times New Roman" w:hAnsi="Times New Roman" w:cs="Times New Roman"/>
                <w:color w:val="000000" w:themeColor="text1"/>
                <w:szCs w:val="22"/>
              </w:rPr>
            </w:pPr>
          </w:p>
        </w:tc>
        <w:tc>
          <w:tcPr>
            <w:tcW w:w="5400" w:type="dxa"/>
          </w:tcPr>
          <w:p w:rsidR="00173495" w:rsidRDefault="00173495" w:rsidP="00173495">
            <w:pP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Disentangled Representations,</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rPr>
              <w:t>Flexibly Fair Representation</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rPr>
              <w:t>Orthogonal Disentangled Fair Representations</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rPr>
              <w:t>Measurements for Disentangled Fair Representations</w:t>
            </w:r>
          </w:p>
        </w:tc>
        <w:tc>
          <w:tcPr>
            <w:tcW w:w="1620" w:type="dxa"/>
          </w:tcPr>
          <w:p w:rsidR="00173495" w:rsidRDefault="00173495" w:rsidP="00173495">
            <w:r w:rsidRPr="002239FE">
              <w:rPr>
                <w:rFonts w:ascii="Times New Roman" w:hAnsi="Times New Roman" w:cs="Times New Roman"/>
              </w:rPr>
              <w:t>Lecture Slides</w:t>
            </w:r>
          </w:p>
        </w:tc>
      </w:tr>
      <w:tr w:rsidR="00173495" w:rsidRPr="002106A0" w:rsidTr="00FA2E16">
        <w:tc>
          <w:tcPr>
            <w:tcW w:w="985" w:type="dxa"/>
          </w:tcPr>
          <w:p w:rsidR="00173495" w:rsidRPr="002106A0" w:rsidRDefault="00173495" w:rsidP="00173495">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8</w:t>
            </w:r>
          </w:p>
        </w:tc>
        <w:tc>
          <w:tcPr>
            <w:tcW w:w="2160" w:type="dxa"/>
          </w:tcPr>
          <w:p w:rsidR="00173495" w:rsidRPr="002106A0" w:rsidRDefault="00173495" w:rsidP="00173495">
            <w:pPr>
              <w:pStyle w:val="Normal1"/>
              <w:widowControl w:val="0"/>
              <w:spacing w:after="0" w:line="240" w:lineRule="auto"/>
              <w:ind w:right="95"/>
              <w:contextualSpacing/>
              <w:rPr>
                <w:rFonts w:ascii="Times New Roman" w:hAnsi="Times New Roman" w:cs="Times New Roman"/>
                <w:b/>
                <w:color w:val="000000" w:themeColor="text1"/>
                <w:szCs w:val="22"/>
              </w:rPr>
            </w:pPr>
            <w:r w:rsidRPr="002106A0">
              <w:rPr>
                <w:rFonts w:ascii="Times New Roman" w:hAnsi="Times New Roman" w:cs="Times New Roman"/>
                <w:b/>
                <w:color w:val="000000" w:themeColor="text1"/>
                <w:szCs w:val="22"/>
              </w:rPr>
              <w:t>Review</w:t>
            </w:r>
          </w:p>
        </w:tc>
        <w:tc>
          <w:tcPr>
            <w:tcW w:w="5400" w:type="dxa"/>
          </w:tcPr>
          <w:p w:rsidR="00173495" w:rsidRDefault="00173495" w:rsidP="0017349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Review of Session 1 to 7</w:t>
            </w:r>
          </w:p>
        </w:tc>
        <w:tc>
          <w:tcPr>
            <w:tcW w:w="1620" w:type="dxa"/>
          </w:tcPr>
          <w:p w:rsidR="00173495" w:rsidRDefault="00173495" w:rsidP="00173495">
            <w:r w:rsidRPr="002239FE">
              <w:rPr>
                <w:rFonts w:ascii="Times New Roman" w:hAnsi="Times New Roman" w:cs="Times New Roman"/>
              </w:rPr>
              <w:t>Lecture Slides</w:t>
            </w:r>
          </w:p>
        </w:tc>
      </w:tr>
      <w:tr w:rsidR="00173495" w:rsidRPr="002106A0" w:rsidTr="00FA2E16">
        <w:tc>
          <w:tcPr>
            <w:tcW w:w="985" w:type="dxa"/>
          </w:tcPr>
          <w:p w:rsidR="00173495" w:rsidRPr="002106A0" w:rsidRDefault="00173495" w:rsidP="00173495">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9</w:t>
            </w:r>
          </w:p>
        </w:tc>
        <w:tc>
          <w:tcPr>
            <w:tcW w:w="2160" w:type="dxa"/>
          </w:tcPr>
          <w:p w:rsidR="00173495" w:rsidRPr="002106A0" w:rsidRDefault="00173495" w:rsidP="00173495">
            <w:pPr>
              <w:pStyle w:val="Normal1"/>
              <w:widowControl w:val="0"/>
              <w:spacing w:after="0" w:line="240" w:lineRule="auto"/>
              <w:ind w:right="95"/>
              <w:contextualSpacing/>
              <w:rPr>
                <w:rFonts w:ascii="Times New Roman" w:hAnsi="Times New Roman" w:cs="Times New Roman"/>
                <w:b/>
                <w:color w:val="000000" w:themeColor="text1"/>
                <w:szCs w:val="22"/>
              </w:rPr>
            </w:pPr>
            <w:r>
              <w:rPr>
                <w:rFonts w:ascii="Times New Roman" w:eastAsia="Times New Roman" w:hAnsi="Times New Roman" w:cs="Times New Roman"/>
                <w:b/>
                <w:sz w:val="24"/>
                <w:szCs w:val="24"/>
              </w:rPr>
              <w:t>Interpretability and Transparency</w:t>
            </w:r>
          </w:p>
          <w:p w:rsidR="00173495" w:rsidRPr="002106A0" w:rsidRDefault="00173495" w:rsidP="00173495">
            <w:pPr>
              <w:pStyle w:val="Normal1"/>
              <w:widowControl w:val="0"/>
              <w:spacing w:after="0" w:line="240" w:lineRule="auto"/>
              <w:ind w:left="720" w:right="95"/>
              <w:contextualSpacing/>
              <w:rPr>
                <w:rFonts w:ascii="Times New Roman" w:hAnsi="Times New Roman" w:cs="Times New Roman"/>
                <w:b/>
                <w:color w:val="000000" w:themeColor="text1"/>
                <w:szCs w:val="22"/>
              </w:rPr>
            </w:pPr>
          </w:p>
        </w:tc>
        <w:tc>
          <w:tcPr>
            <w:tcW w:w="5400" w:type="dxa"/>
          </w:tcPr>
          <w:p w:rsidR="00173495" w:rsidRDefault="00173495" w:rsidP="0017349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ML Interpretability, Intrinsically Interpretable Models, Interpretability Concepts such as Intrinsic and post hoc methods, model-specific and model-agnostic methods, Local and global interpretable methods, Interpretability and performance trade-offs Instance-based Learning</w:t>
            </w:r>
          </w:p>
        </w:tc>
        <w:tc>
          <w:tcPr>
            <w:tcW w:w="1620" w:type="dxa"/>
          </w:tcPr>
          <w:p w:rsidR="00173495" w:rsidRDefault="00173495" w:rsidP="00173495">
            <w:r w:rsidRPr="002239FE">
              <w:rPr>
                <w:rFonts w:ascii="Times New Roman" w:hAnsi="Times New Roman" w:cs="Times New Roman"/>
              </w:rPr>
              <w:t>Lecture Slides</w:t>
            </w:r>
          </w:p>
        </w:tc>
      </w:tr>
      <w:tr w:rsidR="00173495" w:rsidRPr="002106A0" w:rsidTr="00FA2E16">
        <w:tc>
          <w:tcPr>
            <w:tcW w:w="985" w:type="dxa"/>
          </w:tcPr>
          <w:p w:rsidR="00173495" w:rsidRPr="002106A0" w:rsidRDefault="00173495" w:rsidP="00173495">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10</w:t>
            </w:r>
          </w:p>
        </w:tc>
        <w:tc>
          <w:tcPr>
            <w:tcW w:w="2160" w:type="dxa"/>
          </w:tcPr>
          <w:p w:rsidR="00173495" w:rsidRPr="002106A0" w:rsidRDefault="00173495" w:rsidP="00173495">
            <w:pPr>
              <w:pStyle w:val="Normal1"/>
              <w:widowControl w:val="0"/>
              <w:spacing w:after="0" w:line="240" w:lineRule="auto"/>
              <w:ind w:right="95"/>
              <w:contextualSpacing/>
              <w:rPr>
                <w:rFonts w:ascii="Times New Roman" w:hAnsi="Times New Roman" w:cs="Times New Roman"/>
                <w:b/>
                <w:color w:val="000000" w:themeColor="text1"/>
                <w:szCs w:val="22"/>
              </w:rPr>
            </w:pPr>
            <w:r>
              <w:rPr>
                <w:rFonts w:ascii="Times New Roman" w:hAnsi="Times New Roman" w:cs="Times New Roman"/>
                <w:b/>
                <w:color w:val="000000" w:themeColor="text1"/>
                <w:szCs w:val="22"/>
              </w:rPr>
              <w:t>Feature Interaction for Interpretability</w:t>
            </w:r>
          </w:p>
          <w:p w:rsidR="00173495" w:rsidRPr="002106A0" w:rsidRDefault="00173495" w:rsidP="00173495">
            <w:pPr>
              <w:pStyle w:val="Normal1"/>
              <w:widowControl w:val="0"/>
              <w:spacing w:after="0" w:line="240" w:lineRule="auto"/>
              <w:ind w:left="720" w:right="95"/>
              <w:contextualSpacing/>
              <w:rPr>
                <w:rFonts w:ascii="Times New Roman" w:eastAsia="Ubuntu" w:hAnsi="Times New Roman" w:cs="Times New Roman"/>
                <w:color w:val="000000" w:themeColor="text1"/>
                <w:szCs w:val="22"/>
              </w:rPr>
            </w:pPr>
          </w:p>
        </w:tc>
        <w:tc>
          <w:tcPr>
            <w:tcW w:w="5400" w:type="dxa"/>
          </w:tcPr>
          <w:p w:rsidR="00173495" w:rsidRPr="007053CF" w:rsidRDefault="00173495" w:rsidP="00173495">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Feature Interaction such as </w:t>
            </w:r>
            <w:proofErr w:type="spellStart"/>
            <w:r>
              <w:rPr>
                <w:rFonts w:ascii="Times New Roman" w:eastAsia="Times New Roman" w:hAnsi="Times New Roman" w:cs="Times New Roman"/>
                <w:sz w:val="24"/>
                <w:szCs w:val="24"/>
              </w:rPr>
              <w:t>Layerwise</w:t>
            </w:r>
            <w:proofErr w:type="spellEnd"/>
            <w:r>
              <w:rPr>
                <w:rFonts w:ascii="Times New Roman" w:eastAsia="Times New Roman" w:hAnsi="Times New Roman" w:cs="Times New Roman"/>
                <w:sz w:val="24"/>
                <w:szCs w:val="24"/>
              </w:rPr>
              <w:t xml:space="preserve"> Relevance Propagation, </w:t>
            </w:r>
            <w:proofErr w:type="spellStart"/>
            <w:r>
              <w:rPr>
                <w:rFonts w:ascii="Times New Roman" w:eastAsia="Times New Roman" w:hAnsi="Times New Roman" w:cs="Times New Roman"/>
                <w:sz w:val="24"/>
                <w:szCs w:val="24"/>
              </w:rPr>
              <w:t>DeepLift</w:t>
            </w:r>
            <w:proofErr w:type="spellEnd"/>
            <w:r>
              <w:rPr>
                <w:rFonts w:ascii="Times New Roman" w:eastAsia="Times New Roman" w:hAnsi="Times New Roman" w:cs="Times New Roman"/>
                <w:sz w:val="24"/>
                <w:szCs w:val="24"/>
              </w:rPr>
              <w:t>, Shapley Additive Explanations (SHAP) and variants</w:t>
            </w:r>
          </w:p>
        </w:tc>
        <w:tc>
          <w:tcPr>
            <w:tcW w:w="1620" w:type="dxa"/>
          </w:tcPr>
          <w:p w:rsidR="00173495" w:rsidRDefault="00173495" w:rsidP="00173495">
            <w:r w:rsidRPr="002239FE">
              <w:rPr>
                <w:rFonts w:ascii="Times New Roman" w:hAnsi="Times New Roman" w:cs="Times New Roman"/>
              </w:rPr>
              <w:t>Lecture Slides</w:t>
            </w:r>
          </w:p>
        </w:tc>
      </w:tr>
      <w:tr w:rsidR="00173495" w:rsidRPr="002106A0" w:rsidTr="00FA2E16">
        <w:tc>
          <w:tcPr>
            <w:tcW w:w="985" w:type="dxa"/>
          </w:tcPr>
          <w:p w:rsidR="00173495" w:rsidRPr="002106A0" w:rsidRDefault="00173495" w:rsidP="00173495">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11</w:t>
            </w:r>
          </w:p>
        </w:tc>
        <w:tc>
          <w:tcPr>
            <w:tcW w:w="2160" w:type="dxa"/>
          </w:tcPr>
          <w:p w:rsidR="00173495" w:rsidRPr="002106A0" w:rsidRDefault="00173495" w:rsidP="00173495">
            <w:pPr>
              <w:pStyle w:val="Normal1"/>
              <w:widowControl w:val="0"/>
              <w:spacing w:after="0" w:line="240" w:lineRule="auto"/>
              <w:ind w:right="95"/>
              <w:contextualSpacing/>
              <w:rPr>
                <w:rFonts w:ascii="Times New Roman" w:hAnsi="Times New Roman" w:cs="Times New Roman"/>
                <w:b/>
                <w:color w:val="000000" w:themeColor="text1"/>
                <w:szCs w:val="22"/>
              </w:rPr>
            </w:pPr>
            <w:r>
              <w:rPr>
                <w:rFonts w:ascii="Times New Roman" w:hAnsi="Times New Roman" w:cs="Times New Roman"/>
                <w:b/>
                <w:color w:val="000000" w:themeColor="text1"/>
                <w:szCs w:val="22"/>
              </w:rPr>
              <w:t>Example Based Methods</w:t>
            </w:r>
          </w:p>
          <w:p w:rsidR="00173495" w:rsidRPr="002106A0" w:rsidRDefault="00173495" w:rsidP="00173495">
            <w:pPr>
              <w:pStyle w:val="Normal1"/>
              <w:widowControl w:val="0"/>
              <w:spacing w:after="0" w:line="240" w:lineRule="auto"/>
              <w:ind w:right="95"/>
              <w:contextualSpacing/>
              <w:rPr>
                <w:rFonts w:ascii="Times New Roman" w:eastAsia="Ubuntu" w:hAnsi="Times New Roman" w:cs="Times New Roman"/>
                <w:b/>
                <w:color w:val="000000" w:themeColor="text1"/>
                <w:szCs w:val="22"/>
              </w:rPr>
            </w:pPr>
          </w:p>
        </w:tc>
        <w:tc>
          <w:tcPr>
            <w:tcW w:w="5400" w:type="dxa"/>
          </w:tcPr>
          <w:p w:rsidR="00173495" w:rsidRDefault="00173495" w:rsidP="00173495">
            <w:pPr>
              <w:spacing w:after="0"/>
              <w:rPr>
                <w:rFonts w:ascii="Times New Roman" w:eastAsia="Times New Roman" w:hAnsi="Times New Roman" w:cs="Times New Roman"/>
                <w:b/>
                <w:sz w:val="24"/>
                <w:szCs w:val="24"/>
              </w:rPr>
            </w:pPr>
            <w:r>
              <w:rPr>
                <w:rFonts w:ascii="Times New Roman" w:eastAsia="Times New Roman" w:hAnsi="Times New Roman" w:cs="Times New Roman"/>
                <w:sz w:val="24"/>
                <w:szCs w:val="24"/>
              </w:rPr>
              <w:t>Example Based Methods</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Counterfactual Explanations, Contrastive Examples</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Concept Based Methods</w:t>
            </w:r>
          </w:p>
        </w:tc>
        <w:tc>
          <w:tcPr>
            <w:tcW w:w="1620" w:type="dxa"/>
          </w:tcPr>
          <w:p w:rsidR="00173495" w:rsidRDefault="00173495" w:rsidP="00173495">
            <w:r w:rsidRPr="002239FE">
              <w:rPr>
                <w:rFonts w:ascii="Times New Roman" w:hAnsi="Times New Roman" w:cs="Times New Roman"/>
              </w:rPr>
              <w:t>Lecture Slides</w:t>
            </w:r>
          </w:p>
        </w:tc>
      </w:tr>
      <w:tr w:rsidR="00173495" w:rsidRPr="002106A0" w:rsidTr="00FA2E16">
        <w:tc>
          <w:tcPr>
            <w:tcW w:w="985" w:type="dxa"/>
          </w:tcPr>
          <w:p w:rsidR="00173495" w:rsidRPr="002106A0" w:rsidRDefault="00173495" w:rsidP="00173495">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12</w:t>
            </w:r>
          </w:p>
        </w:tc>
        <w:tc>
          <w:tcPr>
            <w:tcW w:w="2160" w:type="dxa"/>
          </w:tcPr>
          <w:p w:rsidR="00173495" w:rsidRPr="002106A0" w:rsidRDefault="00173495" w:rsidP="00173495">
            <w:pPr>
              <w:pStyle w:val="Normal1"/>
              <w:widowControl w:val="0"/>
              <w:spacing w:after="0" w:line="240" w:lineRule="auto"/>
              <w:ind w:right="95"/>
              <w:contextualSpacing/>
              <w:rPr>
                <w:rFonts w:ascii="Times New Roman" w:eastAsia="Ubuntu" w:hAnsi="Times New Roman" w:cs="Times New Roman"/>
                <w:b/>
                <w:color w:val="000000" w:themeColor="text1"/>
                <w:szCs w:val="22"/>
              </w:rPr>
            </w:pPr>
            <w:r>
              <w:rPr>
                <w:rFonts w:ascii="Times New Roman" w:eastAsia="Ubuntu" w:hAnsi="Times New Roman" w:cs="Times New Roman"/>
                <w:b/>
                <w:color w:val="000000" w:themeColor="text1"/>
                <w:szCs w:val="22"/>
              </w:rPr>
              <w:t>Interpreting Deep Networks</w:t>
            </w:r>
          </w:p>
        </w:tc>
        <w:tc>
          <w:tcPr>
            <w:tcW w:w="5400" w:type="dxa"/>
          </w:tcPr>
          <w:p w:rsidR="00173495" w:rsidRPr="007053CF" w:rsidRDefault="00173495" w:rsidP="00173495">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Visualization Based Methods, Activation Visualization, saliency maps, Interpretability via Activation Visualization, Gradient Based Feature Attribution ○ </w:t>
            </w:r>
          </w:p>
        </w:tc>
        <w:tc>
          <w:tcPr>
            <w:tcW w:w="1620" w:type="dxa"/>
          </w:tcPr>
          <w:p w:rsidR="00173495" w:rsidRDefault="00173495" w:rsidP="00173495">
            <w:r w:rsidRPr="002239FE">
              <w:rPr>
                <w:rFonts w:ascii="Times New Roman" w:hAnsi="Times New Roman" w:cs="Times New Roman"/>
              </w:rPr>
              <w:t>Lecture Slides</w:t>
            </w:r>
          </w:p>
        </w:tc>
      </w:tr>
      <w:tr w:rsidR="00173495" w:rsidRPr="002106A0" w:rsidTr="00FA2E16">
        <w:tc>
          <w:tcPr>
            <w:tcW w:w="985" w:type="dxa"/>
          </w:tcPr>
          <w:p w:rsidR="00173495" w:rsidRPr="002106A0" w:rsidRDefault="00173495" w:rsidP="00173495">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13</w:t>
            </w:r>
          </w:p>
        </w:tc>
        <w:tc>
          <w:tcPr>
            <w:tcW w:w="2160" w:type="dxa"/>
          </w:tcPr>
          <w:p w:rsidR="00173495" w:rsidRPr="002106A0" w:rsidRDefault="00173495" w:rsidP="00173495">
            <w:pPr>
              <w:pStyle w:val="Normal1"/>
              <w:widowControl w:val="0"/>
              <w:spacing w:after="0" w:line="240" w:lineRule="auto"/>
              <w:ind w:left="65" w:right="95"/>
              <w:contextualSpacing/>
              <w:rPr>
                <w:rFonts w:ascii="Times New Roman" w:hAnsi="Times New Roman" w:cs="Times New Roman"/>
                <w:b/>
                <w:color w:val="000000" w:themeColor="text1"/>
                <w:szCs w:val="22"/>
              </w:rPr>
            </w:pPr>
            <w:r>
              <w:rPr>
                <w:rFonts w:ascii="Times New Roman" w:hAnsi="Times New Roman" w:cs="Times New Roman"/>
                <w:b/>
                <w:color w:val="000000" w:themeColor="text1"/>
                <w:szCs w:val="22"/>
              </w:rPr>
              <w:t>Robustness and Adversarial Attacks</w:t>
            </w:r>
          </w:p>
        </w:tc>
        <w:tc>
          <w:tcPr>
            <w:tcW w:w="5400" w:type="dxa"/>
          </w:tcPr>
          <w:p w:rsidR="00173495" w:rsidRPr="007053CF" w:rsidRDefault="00173495" w:rsidP="00173495">
            <w:pPr>
              <w:spacing w:after="0"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sz w:val="24"/>
                <w:szCs w:val="24"/>
              </w:rPr>
              <w:t>Adversarial Attack</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rPr>
              <w:t>White-box Evasion Attack</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rPr>
              <w:t>Transferability of Attack</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rPr>
              <w:t>Black-box Evasion Attack</w:t>
            </w:r>
          </w:p>
        </w:tc>
        <w:tc>
          <w:tcPr>
            <w:tcW w:w="1620" w:type="dxa"/>
          </w:tcPr>
          <w:p w:rsidR="00173495" w:rsidRDefault="00173495" w:rsidP="00173495">
            <w:r w:rsidRPr="002239FE">
              <w:rPr>
                <w:rFonts w:ascii="Times New Roman" w:hAnsi="Times New Roman" w:cs="Times New Roman"/>
              </w:rPr>
              <w:t>Lecture Slides</w:t>
            </w:r>
          </w:p>
        </w:tc>
      </w:tr>
      <w:tr w:rsidR="00173495" w:rsidRPr="002106A0" w:rsidTr="00FA2E16">
        <w:trPr>
          <w:trHeight w:val="573"/>
        </w:trPr>
        <w:tc>
          <w:tcPr>
            <w:tcW w:w="985" w:type="dxa"/>
          </w:tcPr>
          <w:p w:rsidR="00173495" w:rsidRPr="002106A0" w:rsidRDefault="00173495" w:rsidP="00173495">
            <w:pPr>
              <w:pStyle w:val="Normal1"/>
              <w:widowControl w:val="0"/>
              <w:tabs>
                <w:tab w:val="left" w:pos="851"/>
              </w:tabs>
              <w:spacing w:after="0" w:line="240" w:lineRule="auto"/>
              <w:jc w:val="center"/>
              <w:rPr>
                <w:rFonts w:ascii="Times New Roman" w:eastAsia="Ubuntu" w:hAnsi="Times New Roman" w:cs="Times New Roman"/>
                <w:color w:val="00000A"/>
                <w:szCs w:val="22"/>
              </w:rPr>
            </w:pPr>
            <w:r w:rsidRPr="002106A0">
              <w:rPr>
                <w:rFonts w:ascii="Times New Roman" w:eastAsia="Ubuntu" w:hAnsi="Times New Roman" w:cs="Times New Roman"/>
                <w:color w:val="00000A"/>
                <w:szCs w:val="22"/>
              </w:rPr>
              <w:t>14</w:t>
            </w:r>
          </w:p>
        </w:tc>
        <w:tc>
          <w:tcPr>
            <w:tcW w:w="2160" w:type="dxa"/>
          </w:tcPr>
          <w:p w:rsidR="00173495" w:rsidRPr="002106A0" w:rsidRDefault="00173495" w:rsidP="00173495">
            <w:pPr>
              <w:pStyle w:val="Normal1"/>
              <w:widowControl w:val="0"/>
              <w:spacing w:after="0" w:line="240" w:lineRule="auto"/>
              <w:ind w:right="95"/>
              <w:contextualSpacing/>
              <w:rPr>
                <w:rFonts w:ascii="Times New Roman" w:hAnsi="Times New Roman" w:cs="Times New Roman"/>
                <w:b/>
                <w:szCs w:val="22"/>
              </w:rPr>
            </w:pPr>
            <w:r>
              <w:rPr>
                <w:rFonts w:ascii="Times New Roman" w:hAnsi="Times New Roman" w:cs="Times New Roman"/>
                <w:b/>
                <w:color w:val="000000" w:themeColor="text1"/>
                <w:szCs w:val="22"/>
              </w:rPr>
              <w:t>Robustness and Adversarial Attacks</w:t>
            </w:r>
          </w:p>
        </w:tc>
        <w:tc>
          <w:tcPr>
            <w:tcW w:w="5400" w:type="dxa"/>
          </w:tcPr>
          <w:p w:rsidR="00173495" w:rsidRDefault="00173495" w:rsidP="001734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Adversarial </w:t>
            </w:r>
            <w:proofErr w:type="spellStart"/>
            <w:r>
              <w:rPr>
                <w:rFonts w:ascii="Times New Roman" w:eastAsia="Times New Roman" w:hAnsi="Times New Roman" w:cs="Times New Roman"/>
                <w:sz w:val="24"/>
                <w:szCs w:val="24"/>
              </w:rPr>
              <w:t>Defense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Defense</w:t>
            </w:r>
            <w:proofErr w:type="spellEnd"/>
            <w:r>
              <w:rPr>
                <w:rFonts w:ascii="Times New Roman" w:eastAsia="Times New Roman" w:hAnsi="Times New Roman" w:cs="Times New Roman"/>
                <w:sz w:val="24"/>
                <w:szCs w:val="24"/>
              </w:rPr>
              <w:t xml:space="preserve"> Strategies such as Adversarial Training,</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rPr>
              <w:t>Input Transformations</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rPr>
              <w:t>Stochastic Gradients</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rPr>
              <w:t>Obfuscated Gradients</w:t>
            </w:r>
          </w:p>
        </w:tc>
        <w:tc>
          <w:tcPr>
            <w:tcW w:w="1620" w:type="dxa"/>
          </w:tcPr>
          <w:p w:rsidR="00173495" w:rsidRDefault="00173495" w:rsidP="00173495">
            <w:r w:rsidRPr="002239FE">
              <w:rPr>
                <w:rFonts w:ascii="Times New Roman" w:hAnsi="Times New Roman" w:cs="Times New Roman"/>
              </w:rPr>
              <w:t>Lecture Slides</w:t>
            </w:r>
          </w:p>
        </w:tc>
      </w:tr>
      <w:tr w:rsidR="00173495" w:rsidRPr="002106A0" w:rsidTr="00FA2E16">
        <w:trPr>
          <w:trHeight w:val="557"/>
        </w:trPr>
        <w:tc>
          <w:tcPr>
            <w:tcW w:w="985" w:type="dxa"/>
          </w:tcPr>
          <w:p w:rsidR="00173495" w:rsidRPr="002106A0" w:rsidRDefault="00173495" w:rsidP="00173495">
            <w:pPr>
              <w:pStyle w:val="Normal1"/>
              <w:widowControl w:val="0"/>
              <w:tabs>
                <w:tab w:val="left" w:pos="851"/>
              </w:tabs>
              <w:spacing w:after="0" w:line="240" w:lineRule="auto"/>
              <w:jc w:val="center"/>
              <w:rPr>
                <w:rFonts w:ascii="Times New Roman" w:eastAsia="Ubuntu" w:hAnsi="Times New Roman" w:cs="Times New Roman"/>
                <w:color w:val="00000A"/>
                <w:szCs w:val="22"/>
              </w:rPr>
            </w:pPr>
            <w:r w:rsidRPr="002106A0">
              <w:rPr>
                <w:rFonts w:ascii="Times New Roman" w:eastAsia="Ubuntu" w:hAnsi="Times New Roman" w:cs="Times New Roman"/>
                <w:color w:val="00000A"/>
                <w:szCs w:val="22"/>
              </w:rPr>
              <w:lastRenderedPageBreak/>
              <w:t>15</w:t>
            </w:r>
          </w:p>
        </w:tc>
        <w:tc>
          <w:tcPr>
            <w:tcW w:w="2160" w:type="dxa"/>
          </w:tcPr>
          <w:p w:rsidR="00173495" w:rsidRPr="002106A0" w:rsidRDefault="00173495" w:rsidP="00173495">
            <w:pPr>
              <w:pStyle w:val="Normal1"/>
              <w:widowControl w:val="0"/>
              <w:spacing w:after="0" w:line="240" w:lineRule="auto"/>
              <w:ind w:right="95"/>
              <w:contextualSpacing/>
              <w:rPr>
                <w:rFonts w:ascii="Times New Roman" w:hAnsi="Times New Roman" w:cs="Times New Roman"/>
                <w:b/>
                <w:szCs w:val="22"/>
              </w:rPr>
            </w:pPr>
            <w:r>
              <w:rPr>
                <w:rFonts w:ascii="Times New Roman" w:hAnsi="Times New Roman" w:cs="Times New Roman"/>
                <w:b/>
                <w:szCs w:val="22"/>
              </w:rPr>
              <w:t>Auditing and Privacy</w:t>
            </w:r>
          </w:p>
        </w:tc>
        <w:tc>
          <w:tcPr>
            <w:tcW w:w="5400" w:type="dxa"/>
          </w:tcPr>
          <w:p w:rsidR="00173495" w:rsidRDefault="00173495" w:rsidP="0017349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ML Auditing, </w:t>
            </w:r>
            <w:proofErr w:type="spellStart"/>
            <w:r>
              <w:rPr>
                <w:rFonts w:ascii="Times New Roman" w:eastAsia="Times New Roman" w:hAnsi="Times New Roman" w:cs="Times New Roman"/>
                <w:sz w:val="24"/>
                <w:szCs w:val="24"/>
              </w:rPr>
              <w:t>Distill</w:t>
            </w:r>
            <w:proofErr w:type="spellEnd"/>
            <w:r>
              <w:rPr>
                <w:rFonts w:ascii="Times New Roman" w:eastAsia="Times New Roman" w:hAnsi="Times New Roman" w:cs="Times New Roman"/>
                <w:sz w:val="24"/>
                <w:szCs w:val="24"/>
              </w:rPr>
              <w:t>-and-Compare, Privacy in ML, Differential Privacy with Deep Learning, Model Inversion Attack and Differential Privacy, Local Differential Privacy, Federated Learning</w:t>
            </w:r>
          </w:p>
        </w:tc>
        <w:tc>
          <w:tcPr>
            <w:tcW w:w="1620" w:type="dxa"/>
          </w:tcPr>
          <w:p w:rsidR="00173495" w:rsidRDefault="00173495" w:rsidP="00173495">
            <w:r w:rsidRPr="002239FE">
              <w:rPr>
                <w:rFonts w:ascii="Times New Roman" w:hAnsi="Times New Roman" w:cs="Times New Roman"/>
              </w:rPr>
              <w:t>Lecture Slides</w:t>
            </w:r>
          </w:p>
        </w:tc>
      </w:tr>
      <w:tr w:rsidR="000660C1" w:rsidRPr="002106A0" w:rsidTr="00FA2E16">
        <w:tc>
          <w:tcPr>
            <w:tcW w:w="985" w:type="dxa"/>
          </w:tcPr>
          <w:p w:rsidR="000660C1" w:rsidRPr="002106A0" w:rsidRDefault="000660C1" w:rsidP="000660C1">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16</w:t>
            </w:r>
          </w:p>
        </w:tc>
        <w:tc>
          <w:tcPr>
            <w:tcW w:w="2160" w:type="dxa"/>
          </w:tcPr>
          <w:p w:rsidR="000660C1" w:rsidRPr="002106A0" w:rsidRDefault="000660C1" w:rsidP="000660C1">
            <w:pPr>
              <w:pStyle w:val="Normal1"/>
              <w:widowControl w:val="0"/>
              <w:spacing w:after="0" w:line="240" w:lineRule="auto"/>
              <w:ind w:right="95"/>
              <w:contextualSpacing/>
              <w:rPr>
                <w:rFonts w:ascii="Times New Roman" w:hAnsi="Times New Roman" w:cs="Times New Roman"/>
                <w:b/>
                <w:color w:val="000000" w:themeColor="text1"/>
                <w:szCs w:val="22"/>
              </w:rPr>
            </w:pPr>
            <w:r w:rsidRPr="002106A0">
              <w:rPr>
                <w:rFonts w:ascii="Times New Roman" w:hAnsi="Times New Roman" w:cs="Times New Roman"/>
                <w:b/>
                <w:color w:val="000000" w:themeColor="text1"/>
                <w:szCs w:val="22"/>
              </w:rPr>
              <w:t>Review</w:t>
            </w:r>
          </w:p>
        </w:tc>
        <w:tc>
          <w:tcPr>
            <w:tcW w:w="5400" w:type="dxa"/>
          </w:tcPr>
          <w:p w:rsidR="000660C1" w:rsidRDefault="000660C1" w:rsidP="000660C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Review of session 9 to 15</w:t>
            </w:r>
          </w:p>
        </w:tc>
        <w:tc>
          <w:tcPr>
            <w:tcW w:w="1620" w:type="dxa"/>
          </w:tcPr>
          <w:p w:rsidR="000660C1" w:rsidRPr="002106A0" w:rsidRDefault="00173495" w:rsidP="000660C1">
            <w:pPr>
              <w:pStyle w:val="Normal1"/>
              <w:widowControl w:val="0"/>
              <w:spacing w:after="0" w:line="240" w:lineRule="auto"/>
              <w:ind w:right="41"/>
              <w:rPr>
                <w:rFonts w:ascii="Times New Roman" w:hAnsi="Times New Roman" w:cs="Times New Roman"/>
                <w:color w:val="000000" w:themeColor="text1"/>
                <w:szCs w:val="22"/>
              </w:rPr>
            </w:pPr>
            <w:r>
              <w:rPr>
                <w:rFonts w:ascii="Times New Roman" w:hAnsi="Times New Roman" w:cs="Times New Roman"/>
                <w:color w:val="000000" w:themeColor="text1"/>
                <w:szCs w:val="22"/>
              </w:rPr>
              <w:t>Lecture Slides</w:t>
            </w:r>
          </w:p>
        </w:tc>
      </w:tr>
    </w:tbl>
    <w:p w:rsidR="00763263" w:rsidRDefault="00763263">
      <w:pPr>
        <w:rPr>
          <w:rFonts w:ascii="Times New Roman" w:eastAsia="Times New Roman" w:hAnsi="Times New Roman" w:cs="Times New Roman"/>
          <w:b/>
          <w:color w:val="00000A"/>
          <w:highlight w:val="white"/>
        </w:rPr>
      </w:pPr>
    </w:p>
    <w:p w:rsidR="004B3B42" w:rsidRPr="002106A0" w:rsidRDefault="003F2A05">
      <w:pPr>
        <w:rPr>
          <w:rFonts w:ascii="Times New Roman" w:eastAsia="Times New Roman" w:hAnsi="Times New Roman" w:cs="Times New Roman"/>
          <w:b/>
          <w:color w:val="00000A"/>
          <w:highlight w:val="white"/>
        </w:rPr>
      </w:pPr>
      <w:r w:rsidRPr="002106A0">
        <w:rPr>
          <w:rFonts w:ascii="Times New Roman" w:eastAsia="Times New Roman" w:hAnsi="Times New Roman" w:cs="Times New Roman"/>
          <w:b/>
          <w:color w:val="00000A"/>
          <w:highlight w:val="white"/>
        </w:rPr>
        <w:t>Experiential Learning Components:</w:t>
      </w:r>
    </w:p>
    <w:p w:rsidR="004B3B42" w:rsidRPr="002106A0" w:rsidRDefault="003F2A05">
      <w:p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sidRPr="002106A0">
        <w:rPr>
          <w:rFonts w:ascii="Times New Roman" w:eastAsia="Times New Roman" w:hAnsi="Times New Roman" w:cs="Times New Roman"/>
          <w:color w:val="000000"/>
          <w:highlight w:val="white"/>
        </w:rPr>
        <w:t>Describe objective, outcome of</w:t>
      </w:r>
      <w:r w:rsidRPr="002106A0">
        <w:rPr>
          <w:rFonts w:ascii="Times New Roman" w:eastAsia="Times New Roman" w:hAnsi="Times New Roman" w:cs="Times New Roman"/>
          <w:highlight w:val="white"/>
        </w:rPr>
        <w:t xml:space="preserve"> Experiential Learning </w:t>
      </w:r>
      <w:sdt>
        <w:sdtPr>
          <w:rPr>
            <w:rFonts w:ascii="Times New Roman" w:hAnsi="Times New Roman" w:cs="Times New Roman"/>
          </w:rPr>
          <w:tag w:val="goog_rdk_3"/>
          <w:id w:val="35629617"/>
        </w:sdtPr>
        <w:sdtEndPr/>
        <w:sdtContent/>
      </w:sdt>
      <w:r w:rsidRPr="002106A0">
        <w:rPr>
          <w:rFonts w:ascii="Times New Roman" w:eastAsia="Times New Roman" w:hAnsi="Times New Roman" w:cs="Times New Roman"/>
          <w:highlight w:val="white"/>
        </w:rPr>
        <w:t xml:space="preserve">Component </w:t>
      </w:r>
      <w:r w:rsidRPr="002106A0">
        <w:rPr>
          <w:rFonts w:ascii="Times New Roman" w:eastAsia="Times New Roman" w:hAnsi="Times New Roman" w:cs="Times New Roman"/>
          <w:color w:val="000000"/>
          <w:highlight w:val="white"/>
        </w:rPr>
        <w:t>and the lab infrastructure needed (virtual, remote, open source etc</w:t>
      </w:r>
      <w:r w:rsidR="004D59D9" w:rsidRPr="002106A0">
        <w:rPr>
          <w:rFonts w:ascii="Times New Roman" w:eastAsia="Times New Roman" w:hAnsi="Times New Roman" w:cs="Times New Roman"/>
          <w:color w:val="000000"/>
          <w:highlight w:val="white"/>
        </w:rPr>
        <w:t>...)</w:t>
      </w:r>
      <w:r w:rsidRPr="002106A0">
        <w:rPr>
          <w:rFonts w:ascii="Times New Roman" w:eastAsia="Times New Roman" w:hAnsi="Times New Roman" w:cs="Times New Roman"/>
          <w:color w:val="000000"/>
          <w:highlight w:val="white"/>
        </w:rPr>
        <w:t xml:space="preserve"> number of lab exercises needed, etc.</w:t>
      </w:r>
    </w:p>
    <w:p w:rsidR="004B3B42" w:rsidRPr="002106A0" w:rsidRDefault="003F2A05">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sidRPr="002106A0">
        <w:rPr>
          <w:rFonts w:ascii="Times New Roman" w:eastAsia="Times New Roman" w:hAnsi="Times New Roman" w:cs="Times New Roman"/>
          <w:highlight w:val="white"/>
        </w:rPr>
        <w:t>Lab work:</w:t>
      </w:r>
      <w:r w:rsidR="00B458DF" w:rsidRPr="002106A0">
        <w:rPr>
          <w:rFonts w:ascii="Times New Roman" w:eastAsia="Times New Roman" w:hAnsi="Times New Roman" w:cs="Times New Roman"/>
          <w:highlight w:val="white"/>
        </w:rPr>
        <w:t xml:space="preserve"> </w:t>
      </w:r>
      <w:r w:rsidR="007053CF">
        <w:rPr>
          <w:rFonts w:ascii="Times New Roman" w:eastAsia="Times New Roman" w:hAnsi="Times New Roman" w:cs="Times New Roman"/>
          <w:highlight w:val="white"/>
        </w:rPr>
        <w:t>6</w:t>
      </w:r>
    </w:p>
    <w:p w:rsidR="004B3B42" w:rsidRPr="002106A0" w:rsidRDefault="003F2A05">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sidRPr="002106A0">
        <w:rPr>
          <w:rFonts w:ascii="Times New Roman" w:eastAsia="Times New Roman" w:hAnsi="Times New Roman" w:cs="Times New Roman"/>
          <w:color w:val="000000"/>
          <w:highlight w:val="white"/>
        </w:rPr>
        <w:t xml:space="preserve">Project work: </w:t>
      </w:r>
      <w:r w:rsidR="00854788" w:rsidRPr="002106A0">
        <w:rPr>
          <w:rFonts w:ascii="Times New Roman" w:eastAsia="Times New Roman" w:hAnsi="Times New Roman" w:cs="Times New Roman"/>
          <w:color w:val="000000"/>
          <w:highlight w:val="white"/>
        </w:rPr>
        <w:t>0</w:t>
      </w:r>
    </w:p>
    <w:p w:rsidR="004B3B42" w:rsidRPr="002106A0" w:rsidRDefault="003F2A05">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sidRPr="002106A0">
        <w:rPr>
          <w:rFonts w:ascii="Times New Roman" w:eastAsia="Times New Roman" w:hAnsi="Times New Roman" w:cs="Times New Roman"/>
          <w:highlight w:val="white"/>
        </w:rPr>
        <w:t>Case Study:</w:t>
      </w:r>
      <w:r w:rsidR="006F454B" w:rsidRPr="002106A0">
        <w:rPr>
          <w:rFonts w:ascii="Times New Roman" w:eastAsia="Times New Roman" w:hAnsi="Times New Roman" w:cs="Times New Roman"/>
          <w:highlight w:val="white"/>
        </w:rPr>
        <w:t xml:space="preserve"> </w:t>
      </w:r>
      <w:r w:rsidR="00B458DF" w:rsidRPr="002106A0">
        <w:rPr>
          <w:rFonts w:ascii="Times New Roman" w:eastAsia="Times New Roman" w:hAnsi="Times New Roman" w:cs="Times New Roman"/>
          <w:highlight w:val="white"/>
        </w:rPr>
        <w:t>4 Webinars</w:t>
      </w:r>
    </w:p>
    <w:p w:rsidR="004B3B42" w:rsidRPr="002106A0" w:rsidRDefault="00E80124">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sdt>
        <w:sdtPr>
          <w:rPr>
            <w:rFonts w:ascii="Times New Roman" w:hAnsi="Times New Roman" w:cs="Times New Roman"/>
          </w:rPr>
          <w:tag w:val="goog_rdk_4"/>
          <w:id w:val="-539369050"/>
        </w:sdtPr>
        <w:sdtEndPr/>
        <w:sdtContent/>
      </w:sdt>
      <w:r w:rsidR="003F2A05" w:rsidRPr="002106A0">
        <w:rPr>
          <w:rFonts w:ascii="Times New Roman" w:eastAsia="Times New Roman" w:hAnsi="Times New Roman" w:cs="Times New Roman"/>
          <w:highlight w:val="white"/>
        </w:rPr>
        <w:t>Simulation:</w:t>
      </w:r>
      <w:r w:rsidR="006F454B" w:rsidRPr="002106A0">
        <w:rPr>
          <w:rFonts w:ascii="Times New Roman" w:eastAsia="Times New Roman" w:hAnsi="Times New Roman" w:cs="Times New Roman"/>
          <w:highlight w:val="white"/>
        </w:rPr>
        <w:t xml:space="preserve"> </w:t>
      </w:r>
      <w:r w:rsidR="00854788" w:rsidRPr="002106A0">
        <w:rPr>
          <w:rFonts w:ascii="Times New Roman" w:eastAsia="Times New Roman" w:hAnsi="Times New Roman" w:cs="Times New Roman"/>
          <w:highlight w:val="white"/>
        </w:rPr>
        <w:t>0</w:t>
      </w:r>
    </w:p>
    <w:p w:rsidR="004B3B42" w:rsidRPr="002106A0" w:rsidRDefault="003F2A05">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sidRPr="002106A0">
        <w:rPr>
          <w:rFonts w:ascii="Times New Roman" w:eastAsia="Times New Roman" w:hAnsi="Times New Roman" w:cs="Times New Roman"/>
          <w:highlight w:val="white"/>
        </w:rPr>
        <w:t>Work Integrated Learning Assignment</w:t>
      </w:r>
      <w:r w:rsidR="006F454B" w:rsidRPr="002106A0">
        <w:rPr>
          <w:rFonts w:ascii="Times New Roman" w:eastAsia="Times New Roman" w:hAnsi="Times New Roman" w:cs="Times New Roman"/>
          <w:highlight w:val="white"/>
        </w:rPr>
        <w:t xml:space="preserve">- 2 Assignments </w:t>
      </w:r>
    </w:p>
    <w:p w:rsidR="004B3B42" w:rsidRPr="002106A0" w:rsidRDefault="003F2A05" w:rsidP="00763263">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sidRPr="002106A0">
        <w:rPr>
          <w:rFonts w:ascii="Times New Roman" w:eastAsia="Times New Roman" w:hAnsi="Times New Roman" w:cs="Times New Roman"/>
          <w:highlight w:val="white"/>
        </w:rPr>
        <w:t>Design work/ Field work</w:t>
      </w:r>
      <w:r w:rsidRPr="002106A0">
        <w:rPr>
          <w:rFonts w:ascii="Times New Roman" w:eastAsia="Times New Roman" w:hAnsi="Times New Roman" w:cs="Times New Roman"/>
          <w:color w:val="000000"/>
          <w:highlight w:val="white"/>
        </w:rPr>
        <w:t xml:space="preserve">: </w:t>
      </w:r>
      <w:r w:rsidR="006F454B" w:rsidRPr="002106A0">
        <w:rPr>
          <w:rFonts w:ascii="Times New Roman" w:eastAsia="Times New Roman" w:hAnsi="Times New Roman" w:cs="Times New Roman"/>
          <w:color w:val="000000"/>
          <w:highlight w:val="white"/>
        </w:rPr>
        <w:t>0</w:t>
      </w:r>
    </w:p>
    <w:p w:rsidR="004B3B42" w:rsidRPr="002106A0" w:rsidRDefault="003F2A05" w:rsidP="00763263">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sidRPr="002106A0">
        <w:rPr>
          <w:rFonts w:ascii="Times New Roman" w:eastAsia="Times New Roman" w:hAnsi="Times New Roman" w:cs="Times New Roman"/>
          <w:b/>
          <w:color w:val="00000A"/>
          <w:highlight w:val="white"/>
          <w:u w:val="single"/>
        </w:rPr>
        <w:t>Objective of Experiential Learning Component:</w:t>
      </w:r>
    </w:p>
    <w:p w:rsidR="00B458DF" w:rsidRPr="002106A0" w:rsidRDefault="00B458DF">
      <w:pPr>
        <w:widowControl w:val="0"/>
        <w:pBdr>
          <w:top w:val="nil"/>
          <w:left w:val="nil"/>
          <w:bottom w:val="nil"/>
          <w:right w:val="nil"/>
          <w:between w:val="nil"/>
        </w:pBdr>
        <w:spacing w:after="0" w:line="240" w:lineRule="auto"/>
        <w:rPr>
          <w:rFonts w:ascii="Times New Roman" w:eastAsia="Times New Roman" w:hAnsi="Times New Roman" w:cs="Times New Roman"/>
          <w:bCs/>
          <w:color w:val="00000A"/>
          <w:highlight w:val="white"/>
        </w:rPr>
      </w:pPr>
      <w:r w:rsidRPr="002106A0">
        <w:rPr>
          <w:rFonts w:ascii="Times New Roman" w:eastAsia="Times New Roman" w:hAnsi="Times New Roman" w:cs="Times New Roman"/>
          <w:bCs/>
          <w:color w:val="00000A"/>
          <w:highlight w:val="white"/>
        </w:rPr>
        <w:t xml:space="preserve">Hands on sessions on implementation of </w:t>
      </w:r>
      <w:proofErr w:type="spellStart"/>
      <w:r w:rsidR="00CE4200">
        <w:rPr>
          <w:rFonts w:ascii="Times New Roman" w:eastAsia="Times New Roman" w:hAnsi="Times New Roman" w:cs="Times New Roman"/>
          <w:bCs/>
          <w:color w:val="00000A"/>
          <w:highlight w:val="white"/>
        </w:rPr>
        <w:t>FAccT</w:t>
      </w:r>
      <w:proofErr w:type="spellEnd"/>
      <w:r w:rsidR="00CE4200">
        <w:rPr>
          <w:rFonts w:ascii="Times New Roman" w:eastAsia="Times New Roman" w:hAnsi="Times New Roman" w:cs="Times New Roman"/>
          <w:bCs/>
          <w:color w:val="00000A"/>
          <w:highlight w:val="white"/>
        </w:rPr>
        <w:t xml:space="preserve"> techniques </w:t>
      </w:r>
      <w:bookmarkStart w:id="0" w:name="_GoBack"/>
      <w:bookmarkEnd w:id="0"/>
      <w:r w:rsidRPr="002106A0">
        <w:rPr>
          <w:rFonts w:ascii="Times New Roman" w:eastAsia="Times New Roman" w:hAnsi="Times New Roman" w:cs="Times New Roman"/>
          <w:bCs/>
          <w:color w:val="00000A"/>
          <w:highlight w:val="white"/>
        </w:rPr>
        <w:t>using state of art tools</w:t>
      </w:r>
    </w:p>
    <w:p w:rsidR="004B3B42" w:rsidRPr="002106A0" w:rsidRDefault="003F2A05">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sidRPr="002106A0">
        <w:rPr>
          <w:rFonts w:ascii="Times New Roman" w:eastAsia="Times New Roman" w:hAnsi="Times New Roman" w:cs="Times New Roman"/>
          <w:b/>
          <w:color w:val="00000A"/>
          <w:highlight w:val="white"/>
          <w:u w:val="single"/>
        </w:rPr>
        <w:t>Scope of Experiential Learning Component:</w:t>
      </w:r>
    </w:p>
    <w:p w:rsidR="0038528B" w:rsidRPr="002106A0" w:rsidRDefault="0038528B">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rPr>
      </w:pPr>
      <w:r w:rsidRPr="002106A0">
        <w:rPr>
          <w:rFonts w:ascii="Times New Roman" w:eastAsia="Times New Roman" w:hAnsi="Times New Roman" w:cs="Times New Roman"/>
          <w:b/>
          <w:color w:val="00000A"/>
          <w:highlight w:val="white"/>
        </w:rPr>
        <w:t xml:space="preserve">Programming language - </w:t>
      </w:r>
      <w:r w:rsidRPr="002106A0">
        <w:rPr>
          <w:rFonts w:ascii="Times New Roman" w:eastAsia="Times New Roman" w:hAnsi="Times New Roman" w:cs="Times New Roman"/>
          <w:color w:val="00000A"/>
          <w:highlight w:val="white"/>
        </w:rPr>
        <w:t>Python</w:t>
      </w:r>
    </w:p>
    <w:p w:rsidR="00A02003" w:rsidRPr="002106A0" w:rsidRDefault="0038528B" w:rsidP="00A02003">
      <w:pPr>
        <w:widowControl w:val="0"/>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sidRPr="002106A0">
        <w:rPr>
          <w:rFonts w:ascii="Times New Roman" w:eastAsia="Times New Roman" w:hAnsi="Times New Roman" w:cs="Times New Roman"/>
          <w:b/>
          <w:color w:val="00000A"/>
          <w:highlight w:val="white"/>
        </w:rPr>
        <w:t xml:space="preserve">Tools and libraries: </w:t>
      </w:r>
      <w:proofErr w:type="spellStart"/>
      <w:r w:rsidR="00551D87" w:rsidRPr="002106A0">
        <w:rPr>
          <w:rFonts w:ascii="Times New Roman" w:eastAsia="Times New Roman" w:hAnsi="Times New Roman" w:cs="Times New Roman"/>
          <w:color w:val="00000A"/>
          <w:highlight w:val="white"/>
        </w:rPr>
        <w:t>Jupyter</w:t>
      </w:r>
      <w:proofErr w:type="spellEnd"/>
      <w:r w:rsidRPr="002106A0">
        <w:rPr>
          <w:rFonts w:ascii="Times New Roman" w:eastAsia="Times New Roman" w:hAnsi="Times New Roman" w:cs="Times New Roman"/>
          <w:color w:val="00000A"/>
          <w:highlight w:val="white"/>
        </w:rPr>
        <w:t xml:space="preserve">, </w:t>
      </w:r>
      <w:proofErr w:type="spellStart"/>
      <w:r w:rsidRPr="002106A0">
        <w:rPr>
          <w:rFonts w:ascii="Times New Roman" w:eastAsia="Times New Roman" w:hAnsi="Times New Roman" w:cs="Times New Roman"/>
          <w:color w:val="00000A"/>
          <w:highlight w:val="white"/>
        </w:rPr>
        <w:t>ScikitLearn</w:t>
      </w:r>
      <w:proofErr w:type="spellEnd"/>
      <w:r w:rsidRPr="002106A0">
        <w:rPr>
          <w:rFonts w:ascii="Times New Roman" w:eastAsia="Times New Roman" w:hAnsi="Times New Roman" w:cs="Times New Roman"/>
          <w:color w:val="00000A"/>
          <w:highlight w:val="white"/>
        </w:rPr>
        <w:t xml:space="preserve">, </w:t>
      </w:r>
      <w:proofErr w:type="spellStart"/>
      <w:r w:rsidR="00B13F81">
        <w:rPr>
          <w:rFonts w:ascii="Times New Roman" w:eastAsia="Times New Roman" w:hAnsi="Times New Roman" w:cs="Times New Roman"/>
          <w:color w:val="00000A"/>
          <w:highlight w:val="white"/>
        </w:rPr>
        <w:t>Keras</w:t>
      </w:r>
      <w:proofErr w:type="spellEnd"/>
      <w:r w:rsidR="00B13F81">
        <w:rPr>
          <w:rFonts w:ascii="Times New Roman" w:eastAsia="Times New Roman" w:hAnsi="Times New Roman" w:cs="Times New Roman"/>
          <w:color w:val="00000A"/>
          <w:highlight w:val="white"/>
        </w:rPr>
        <w:t xml:space="preserve">, </w:t>
      </w:r>
      <w:proofErr w:type="spellStart"/>
      <w:r w:rsidRPr="002106A0">
        <w:rPr>
          <w:rFonts w:ascii="Times New Roman" w:eastAsia="Times New Roman" w:hAnsi="Times New Roman" w:cs="Times New Roman"/>
          <w:color w:val="00000A"/>
          <w:highlight w:val="white"/>
        </w:rPr>
        <w:t>Tensorflo</w:t>
      </w:r>
      <w:r w:rsidR="00B13F81">
        <w:rPr>
          <w:rFonts w:ascii="Times New Roman" w:eastAsia="Times New Roman" w:hAnsi="Times New Roman" w:cs="Times New Roman"/>
          <w:color w:val="00000A"/>
          <w:highlight w:val="white"/>
        </w:rPr>
        <w:t>w</w:t>
      </w:r>
      <w:proofErr w:type="spellEnd"/>
      <w:r w:rsidRPr="002106A0">
        <w:rPr>
          <w:rFonts w:ascii="Times New Roman" w:eastAsia="Times New Roman" w:hAnsi="Times New Roman" w:cs="Times New Roman"/>
          <w:color w:val="00000A"/>
          <w:highlight w:val="white"/>
        </w:rPr>
        <w:t xml:space="preserve"> etc</w:t>
      </w:r>
    </w:p>
    <w:p w:rsidR="004B3B42" w:rsidRPr="002106A0" w:rsidRDefault="003F2A05">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sidRPr="002106A0">
        <w:rPr>
          <w:rFonts w:ascii="Times New Roman" w:eastAsia="Times New Roman" w:hAnsi="Times New Roman" w:cs="Times New Roman"/>
          <w:b/>
          <w:color w:val="00000A"/>
          <w:highlight w:val="white"/>
          <w:u w:val="single"/>
        </w:rPr>
        <w:t>Lab Infrastructure:</w:t>
      </w:r>
    </w:p>
    <w:p w:rsidR="004B3B42" w:rsidRPr="002106A0" w:rsidRDefault="00854788">
      <w:pPr>
        <w:widowControl w:val="0"/>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sidRPr="002106A0">
        <w:rPr>
          <w:rFonts w:ascii="Times New Roman" w:eastAsia="Times New Roman" w:hAnsi="Times New Roman" w:cs="Times New Roman"/>
          <w:color w:val="00000A"/>
          <w:highlight w:val="white"/>
        </w:rPr>
        <w:t>Online</w:t>
      </w:r>
      <w:r w:rsidR="00A02003" w:rsidRPr="002106A0">
        <w:rPr>
          <w:rFonts w:ascii="Times New Roman" w:eastAsia="Times New Roman" w:hAnsi="Times New Roman" w:cs="Times New Roman"/>
          <w:color w:val="00000A"/>
          <w:highlight w:val="white"/>
        </w:rPr>
        <w:t>/ Open source/Google Colab</w:t>
      </w:r>
    </w:p>
    <w:p w:rsidR="004B3B42" w:rsidRPr="002106A0" w:rsidRDefault="003F2A05">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sidRPr="002106A0">
        <w:rPr>
          <w:rFonts w:ascii="Times New Roman" w:eastAsia="Times New Roman" w:hAnsi="Times New Roman" w:cs="Times New Roman"/>
          <w:b/>
          <w:color w:val="00000A"/>
          <w:highlight w:val="white"/>
          <w:u w:val="single"/>
        </w:rPr>
        <w:t>List of Experiments:</w:t>
      </w:r>
    </w:p>
    <w:p w:rsidR="004B3B42" w:rsidRPr="002106A0" w:rsidRDefault="004B3B42">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tbl>
      <w:tblPr>
        <w:tblW w:w="8427" w:type="dxa"/>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17"/>
        <w:gridCol w:w="4228"/>
        <w:gridCol w:w="2882"/>
      </w:tblGrid>
      <w:tr w:rsidR="00A02003" w:rsidRPr="002106A0" w:rsidTr="003C54C8">
        <w:trPr>
          <w:trHeight w:val="269"/>
        </w:trPr>
        <w:tc>
          <w:tcPr>
            <w:tcW w:w="1317" w:type="dxa"/>
          </w:tcPr>
          <w:p w:rsidR="00A02003" w:rsidRPr="002106A0" w:rsidRDefault="00A02003" w:rsidP="003C54C8">
            <w:pPr>
              <w:pStyle w:val="TableParagraph"/>
              <w:spacing w:before="72"/>
              <w:ind w:left="309" w:right="276" w:hanging="24"/>
              <w:jc w:val="center"/>
              <w:rPr>
                <w:rFonts w:ascii="Times New Roman" w:hAnsi="Times New Roman" w:cs="Times New Roman"/>
                <w:b/>
              </w:rPr>
            </w:pPr>
            <w:r w:rsidRPr="002106A0">
              <w:rPr>
                <w:rFonts w:ascii="Times New Roman" w:hAnsi="Times New Roman" w:cs="Times New Roman"/>
                <w:b/>
                <w:color w:val="000009"/>
              </w:rPr>
              <w:t xml:space="preserve">Lab </w:t>
            </w:r>
            <w:r w:rsidR="003C54C8" w:rsidRPr="002106A0">
              <w:rPr>
                <w:rFonts w:ascii="Times New Roman" w:hAnsi="Times New Roman" w:cs="Times New Roman"/>
                <w:b/>
                <w:color w:val="000009"/>
              </w:rPr>
              <w:t>No</w:t>
            </w:r>
          </w:p>
        </w:tc>
        <w:tc>
          <w:tcPr>
            <w:tcW w:w="4228" w:type="dxa"/>
          </w:tcPr>
          <w:p w:rsidR="00A02003" w:rsidRPr="002106A0" w:rsidRDefault="00A02003" w:rsidP="003C54C8">
            <w:pPr>
              <w:pStyle w:val="TableParagraph"/>
              <w:spacing w:before="0"/>
              <w:jc w:val="center"/>
              <w:rPr>
                <w:rFonts w:ascii="Times New Roman" w:hAnsi="Times New Roman" w:cs="Times New Roman"/>
                <w:b/>
              </w:rPr>
            </w:pPr>
            <w:r w:rsidRPr="002106A0">
              <w:rPr>
                <w:rFonts w:ascii="Times New Roman" w:hAnsi="Times New Roman" w:cs="Times New Roman"/>
                <w:b/>
                <w:color w:val="000009"/>
              </w:rPr>
              <w:t>Lab Objective</w:t>
            </w:r>
          </w:p>
        </w:tc>
        <w:tc>
          <w:tcPr>
            <w:tcW w:w="2882" w:type="dxa"/>
          </w:tcPr>
          <w:p w:rsidR="00A02003" w:rsidRPr="002106A0" w:rsidRDefault="00A02003" w:rsidP="002B421E">
            <w:pPr>
              <w:pStyle w:val="TableParagraph"/>
              <w:spacing w:before="0"/>
              <w:ind w:left="356" w:right="340" w:firstLine="144"/>
              <w:jc w:val="center"/>
              <w:rPr>
                <w:rFonts w:ascii="Times New Roman" w:hAnsi="Times New Roman" w:cs="Times New Roman"/>
                <w:b/>
              </w:rPr>
            </w:pPr>
            <w:r w:rsidRPr="002106A0">
              <w:rPr>
                <w:rFonts w:ascii="Times New Roman" w:hAnsi="Times New Roman" w:cs="Times New Roman"/>
                <w:b/>
                <w:color w:val="000009"/>
              </w:rPr>
              <w:t>Session Reference</w:t>
            </w:r>
          </w:p>
        </w:tc>
      </w:tr>
      <w:tr w:rsidR="007053CF" w:rsidRPr="002106A0" w:rsidTr="003C54C8">
        <w:trPr>
          <w:trHeight w:val="269"/>
        </w:trPr>
        <w:tc>
          <w:tcPr>
            <w:tcW w:w="1317" w:type="dxa"/>
          </w:tcPr>
          <w:p w:rsidR="007053CF" w:rsidRPr="002106A0" w:rsidRDefault="007053CF" w:rsidP="007053CF">
            <w:pPr>
              <w:pStyle w:val="Normal11"/>
              <w:widowControl w:val="0"/>
              <w:tabs>
                <w:tab w:val="left" w:pos="2423"/>
              </w:tabs>
              <w:spacing w:after="0" w:line="240" w:lineRule="auto"/>
              <w:ind w:right="33"/>
              <w:jc w:val="center"/>
              <w:rPr>
                <w:rFonts w:ascii="Times New Roman" w:hAnsi="Times New Roman" w:cs="Times New Roman"/>
                <w:color w:val="auto"/>
              </w:rPr>
            </w:pPr>
            <w:r w:rsidRPr="002106A0">
              <w:rPr>
                <w:rFonts w:ascii="Times New Roman" w:hAnsi="Times New Roman" w:cs="Times New Roman"/>
                <w:color w:val="auto"/>
              </w:rPr>
              <w:t>1</w:t>
            </w:r>
          </w:p>
        </w:tc>
        <w:tc>
          <w:tcPr>
            <w:tcW w:w="4228" w:type="dxa"/>
          </w:tcPr>
          <w:p w:rsidR="007053CF" w:rsidRPr="007053CF" w:rsidRDefault="007053CF" w:rsidP="007053CF">
            <w:pPr>
              <w:widowControl w:val="0"/>
              <w:spacing w:after="0" w:line="240" w:lineRule="auto"/>
              <w:rPr>
                <w:rFonts w:ascii="Times New Roman" w:eastAsia="Times New Roman" w:hAnsi="Times New Roman" w:cs="Times New Roman"/>
                <w:color w:val="00000A"/>
              </w:rPr>
            </w:pPr>
            <w:r w:rsidRPr="007053CF">
              <w:rPr>
                <w:rFonts w:ascii="Times New Roman" w:hAnsi="Times New Roman" w:cs="Times New Roman"/>
                <w:color w:val="00000A"/>
              </w:rPr>
              <w:t>Detecting bias in ML model using different fairness metrics</w:t>
            </w:r>
          </w:p>
        </w:tc>
        <w:tc>
          <w:tcPr>
            <w:tcW w:w="2882" w:type="dxa"/>
          </w:tcPr>
          <w:p w:rsidR="007053CF" w:rsidRPr="002106A0" w:rsidRDefault="001F37F7" w:rsidP="007053CF">
            <w:pPr>
              <w:pStyle w:val="Normal11"/>
              <w:widowControl w:val="0"/>
              <w:tabs>
                <w:tab w:val="left" w:pos="2423"/>
              </w:tabs>
              <w:spacing w:after="0" w:line="240" w:lineRule="auto"/>
              <w:ind w:right="33"/>
              <w:jc w:val="center"/>
              <w:rPr>
                <w:rFonts w:ascii="Times New Roman" w:hAnsi="Times New Roman" w:cs="Times New Roman"/>
                <w:color w:val="auto"/>
              </w:rPr>
            </w:pPr>
            <w:r>
              <w:rPr>
                <w:rFonts w:ascii="Times New Roman" w:hAnsi="Times New Roman" w:cs="Times New Roman"/>
                <w:color w:val="auto"/>
              </w:rPr>
              <w:t>3</w:t>
            </w:r>
          </w:p>
        </w:tc>
      </w:tr>
      <w:tr w:rsidR="007053CF" w:rsidRPr="002106A0" w:rsidTr="003C54C8">
        <w:trPr>
          <w:trHeight w:val="305"/>
        </w:trPr>
        <w:tc>
          <w:tcPr>
            <w:tcW w:w="1317" w:type="dxa"/>
          </w:tcPr>
          <w:p w:rsidR="007053CF" w:rsidRPr="002106A0" w:rsidRDefault="007053CF" w:rsidP="007053CF">
            <w:pPr>
              <w:pStyle w:val="Normal11"/>
              <w:widowControl w:val="0"/>
              <w:tabs>
                <w:tab w:val="left" w:pos="2423"/>
              </w:tabs>
              <w:spacing w:after="0" w:line="240" w:lineRule="auto"/>
              <w:ind w:right="33"/>
              <w:jc w:val="center"/>
              <w:rPr>
                <w:rFonts w:ascii="Times New Roman" w:hAnsi="Times New Roman" w:cs="Times New Roman"/>
                <w:color w:val="auto"/>
              </w:rPr>
            </w:pPr>
            <w:r w:rsidRPr="002106A0">
              <w:rPr>
                <w:rFonts w:ascii="Times New Roman" w:hAnsi="Times New Roman" w:cs="Times New Roman"/>
                <w:color w:val="auto"/>
              </w:rPr>
              <w:t>2</w:t>
            </w:r>
          </w:p>
        </w:tc>
        <w:tc>
          <w:tcPr>
            <w:tcW w:w="4228" w:type="dxa"/>
          </w:tcPr>
          <w:p w:rsidR="007053CF" w:rsidRPr="007053CF" w:rsidRDefault="007053CF" w:rsidP="007053CF">
            <w:pPr>
              <w:widowControl w:val="0"/>
              <w:spacing w:after="0" w:line="240" w:lineRule="auto"/>
              <w:rPr>
                <w:rFonts w:ascii="Times New Roman" w:eastAsia="Times New Roman" w:hAnsi="Times New Roman" w:cs="Times New Roman"/>
                <w:color w:val="00000A"/>
              </w:rPr>
            </w:pPr>
            <w:r w:rsidRPr="007053CF">
              <w:rPr>
                <w:rFonts w:ascii="Times New Roman" w:hAnsi="Times New Roman" w:cs="Times New Roman"/>
                <w:color w:val="00000A"/>
              </w:rPr>
              <w:t>Bias mitigation in ML model using</w:t>
            </w:r>
            <w:r>
              <w:rPr>
                <w:rFonts w:ascii="Times New Roman" w:hAnsi="Times New Roman" w:cs="Times New Roman"/>
                <w:color w:val="00000A"/>
              </w:rPr>
              <w:t xml:space="preserve"> d</w:t>
            </w:r>
            <w:r w:rsidRPr="007053CF">
              <w:rPr>
                <w:rFonts w:ascii="Times New Roman" w:hAnsi="Times New Roman" w:cs="Times New Roman"/>
                <w:color w:val="00000A"/>
              </w:rPr>
              <w:t>isparate impact remover</w:t>
            </w:r>
          </w:p>
        </w:tc>
        <w:tc>
          <w:tcPr>
            <w:tcW w:w="2882" w:type="dxa"/>
          </w:tcPr>
          <w:p w:rsidR="007053CF" w:rsidRPr="002106A0" w:rsidRDefault="001F37F7" w:rsidP="007053CF">
            <w:pPr>
              <w:pStyle w:val="Normal11"/>
              <w:widowControl w:val="0"/>
              <w:tabs>
                <w:tab w:val="left" w:pos="2423"/>
              </w:tabs>
              <w:spacing w:after="0" w:line="240" w:lineRule="auto"/>
              <w:ind w:right="33"/>
              <w:jc w:val="center"/>
              <w:rPr>
                <w:rFonts w:ascii="Times New Roman" w:hAnsi="Times New Roman" w:cs="Times New Roman"/>
                <w:color w:val="auto"/>
              </w:rPr>
            </w:pPr>
            <w:r>
              <w:rPr>
                <w:rFonts w:ascii="Times New Roman" w:hAnsi="Times New Roman" w:cs="Times New Roman"/>
                <w:color w:val="auto"/>
              </w:rPr>
              <w:t>3</w:t>
            </w:r>
          </w:p>
        </w:tc>
      </w:tr>
      <w:tr w:rsidR="007053CF" w:rsidRPr="002106A0" w:rsidTr="003C54C8">
        <w:trPr>
          <w:trHeight w:val="269"/>
        </w:trPr>
        <w:tc>
          <w:tcPr>
            <w:tcW w:w="1317" w:type="dxa"/>
          </w:tcPr>
          <w:p w:rsidR="007053CF" w:rsidRPr="002106A0" w:rsidRDefault="007053CF" w:rsidP="007053CF">
            <w:pPr>
              <w:pStyle w:val="Normal11"/>
              <w:widowControl w:val="0"/>
              <w:tabs>
                <w:tab w:val="left" w:pos="2423"/>
              </w:tabs>
              <w:spacing w:after="0" w:line="240" w:lineRule="auto"/>
              <w:ind w:right="33"/>
              <w:jc w:val="center"/>
              <w:rPr>
                <w:rFonts w:ascii="Times New Roman" w:hAnsi="Times New Roman" w:cs="Times New Roman"/>
                <w:color w:val="auto"/>
              </w:rPr>
            </w:pPr>
            <w:r w:rsidRPr="002106A0">
              <w:rPr>
                <w:rFonts w:ascii="Times New Roman" w:hAnsi="Times New Roman" w:cs="Times New Roman"/>
                <w:color w:val="auto"/>
              </w:rPr>
              <w:t>3</w:t>
            </w:r>
          </w:p>
        </w:tc>
        <w:tc>
          <w:tcPr>
            <w:tcW w:w="4228" w:type="dxa"/>
          </w:tcPr>
          <w:p w:rsidR="007053CF" w:rsidRPr="007053CF" w:rsidRDefault="007053CF" w:rsidP="007053CF">
            <w:pPr>
              <w:widowControl w:val="0"/>
              <w:spacing w:after="0" w:line="240" w:lineRule="auto"/>
              <w:rPr>
                <w:rFonts w:ascii="Times New Roman" w:eastAsia="Times New Roman" w:hAnsi="Times New Roman" w:cs="Times New Roman"/>
                <w:color w:val="00000A"/>
              </w:rPr>
            </w:pPr>
            <w:r w:rsidRPr="007053CF">
              <w:rPr>
                <w:rFonts w:ascii="Times New Roman" w:hAnsi="Times New Roman" w:cs="Times New Roman"/>
                <w:color w:val="00000A"/>
              </w:rPr>
              <w:t xml:space="preserve">Improving the Fairness of a Classifier using Prejudice Removal </w:t>
            </w:r>
            <w:proofErr w:type="spellStart"/>
            <w:r w:rsidRPr="007053CF">
              <w:rPr>
                <w:rFonts w:ascii="Times New Roman" w:hAnsi="Times New Roman" w:cs="Times New Roman"/>
                <w:color w:val="00000A"/>
              </w:rPr>
              <w:t>Regularizer</w:t>
            </w:r>
            <w:proofErr w:type="spellEnd"/>
          </w:p>
        </w:tc>
        <w:tc>
          <w:tcPr>
            <w:tcW w:w="2882" w:type="dxa"/>
          </w:tcPr>
          <w:p w:rsidR="007053CF" w:rsidRPr="002106A0" w:rsidRDefault="002F7ADD" w:rsidP="007053CF">
            <w:pPr>
              <w:pStyle w:val="Normal11"/>
              <w:widowControl w:val="0"/>
              <w:tabs>
                <w:tab w:val="left" w:pos="2423"/>
              </w:tabs>
              <w:spacing w:after="0" w:line="240" w:lineRule="auto"/>
              <w:ind w:right="33"/>
              <w:jc w:val="center"/>
              <w:rPr>
                <w:rFonts w:ascii="Times New Roman" w:hAnsi="Times New Roman" w:cs="Times New Roman"/>
                <w:color w:val="auto"/>
              </w:rPr>
            </w:pPr>
            <w:r>
              <w:rPr>
                <w:rFonts w:ascii="Times New Roman" w:hAnsi="Times New Roman" w:cs="Times New Roman"/>
                <w:color w:val="auto"/>
              </w:rPr>
              <w:t>3</w:t>
            </w:r>
          </w:p>
        </w:tc>
      </w:tr>
      <w:tr w:rsidR="007053CF" w:rsidRPr="002106A0" w:rsidTr="003C54C8">
        <w:trPr>
          <w:trHeight w:val="251"/>
        </w:trPr>
        <w:tc>
          <w:tcPr>
            <w:tcW w:w="1317" w:type="dxa"/>
          </w:tcPr>
          <w:p w:rsidR="007053CF" w:rsidRPr="002106A0" w:rsidRDefault="007053CF" w:rsidP="007053CF">
            <w:pPr>
              <w:pStyle w:val="Normal11"/>
              <w:widowControl w:val="0"/>
              <w:tabs>
                <w:tab w:val="left" w:pos="2423"/>
              </w:tabs>
              <w:spacing w:after="0" w:line="240" w:lineRule="auto"/>
              <w:ind w:right="33"/>
              <w:jc w:val="center"/>
              <w:rPr>
                <w:rFonts w:ascii="Times New Roman" w:hAnsi="Times New Roman" w:cs="Times New Roman"/>
                <w:color w:val="auto"/>
              </w:rPr>
            </w:pPr>
            <w:r w:rsidRPr="002106A0">
              <w:rPr>
                <w:rFonts w:ascii="Times New Roman" w:hAnsi="Times New Roman" w:cs="Times New Roman"/>
                <w:color w:val="auto"/>
              </w:rPr>
              <w:t>4</w:t>
            </w:r>
          </w:p>
        </w:tc>
        <w:tc>
          <w:tcPr>
            <w:tcW w:w="4228" w:type="dxa"/>
          </w:tcPr>
          <w:p w:rsidR="007053CF" w:rsidRPr="007053CF" w:rsidRDefault="007053CF" w:rsidP="007053CF">
            <w:pPr>
              <w:widowControl w:val="0"/>
              <w:spacing w:after="0" w:line="240" w:lineRule="auto"/>
              <w:rPr>
                <w:rFonts w:ascii="Times New Roman" w:eastAsia="Times New Roman" w:hAnsi="Times New Roman" w:cs="Times New Roman"/>
                <w:color w:val="00000A"/>
              </w:rPr>
            </w:pPr>
            <w:r w:rsidRPr="007053CF">
              <w:rPr>
                <w:rFonts w:ascii="Times New Roman" w:hAnsi="Times New Roman" w:cs="Times New Roman"/>
                <w:color w:val="00000A"/>
              </w:rPr>
              <w:t>Implementing LIME and SHAP algorithms to interpret different machine learning classifiers</w:t>
            </w:r>
          </w:p>
        </w:tc>
        <w:tc>
          <w:tcPr>
            <w:tcW w:w="2882" w:type="dxa"/>
          </w:tcPr>
          <w:p w:rsidR="007053CF" w:rsidRPr="002106A0" w:rsidRDefault="001F37F7" w:rsidP="007053CF">
            <w:pPr>
              <w:pStyle w:val="Normal11"/>
              <w:widowControl w:val="0"/>
              <w:tabs>
                <w:tab w:val="left" w:pos="2423"/>
              </w:tabs>
              <w:spacing w:after="0" w:line="240" w:lineRule="auto"/>
              <w:ind w:right="33"/>
              <w:jc w:val="center"/>
              <w:rPr>
                <w:rFonts w:ascii="Times New Roman" w:hAnsi="Times New Roman" w:cs="Times New Roman"/>
                <w:color w:val="auto"/>
              </w:rPr>
            </w:pPr>
            <w:r>
              <w:rPr>
                <w:rFonts w:ascii="Times New Roman" w:hAnsi="Times New Roman" w:cs="Times New Roman"/>
                <w:color w:val="auto"/>
              </w:rPr>
              <w:t>9</w:t>
            </w:r>
          </w:p>
        </w:tc>
      </w:tr>
      <w:tr w:rsidR="007053CF" w:rsidRPr="002106A0" w:rsidTr="003C54C8">
        <w:trPr>
          <w:trHeight w:val="269"/>
        </w:trPr>
        <w:tc>
          <w:tcPr>
            <w:tcW w:w="1317" w:type="dxa"/>
          </w:tcPr>
          <w:p w:rsidR="007053CF" w:rsidRPr="002106A0" w:rsidRDefault="007053CF" w:rsidP="007053CF">
            <w:pPr>
              <w:pStyle w:val="Normal11"/>
              <w:widowControl w:val="0"/>
              <w:tabs>
                <w:tab w:val="left" w:pos="2423"/>
              </w:tabs>
              <w:spacing w:after="0" w:line="240" w:lineRule="auto"/>
              <w:ind w:right="33"/>
              <w:jc w:val="center"/>
              <w:rPr>
                <w:rFonts w:ascii="Times New Roman" w:hAnsi="Times New Roman" w:cs="Times New Roman"/>
                <w:color w:val="auto"/>
              </w:rPr>
            </w:pPr>
            <w:r w:rsidRPr="002106A0">
              <w:rPr>
                <w:rFonts w:ascii="Times New Roman" w:hAnsi="Times New Roman" w:cs="Times New Roman"/>
                <w:color w:val="auto"/>
              </w:rPr>
              <w:t>5</w:t>
            </w:r>
          </w:p>
        </w:tc>
        <w:tc>
          <w:tcPr>
            <w:tcW w:w="4228" w:type="dxa"/>
          </w:tcPr>
          <w:p w:rsidR="007053CF" w:rsidRPr="007053CF" w:rsidRDefault="007053CF" w:rsidP="007053CF">
            <w:pPr>
              <w:widowControl w:val="0"/>
              <w:spacing w:after="0" w:line="240" w:lineRule="auto"/>
              <w:rPr>
                <w:rFonts w:ascii="Times New Roman" w:eastAsia="Times New Roman" w:hAnsi="Times New Roman" w:cs="Times New Roman"/>
                <w:color w:val="00000A"/>
              </w:rPr>
            </w:pPr>
            <w:r w:rsidRPr="007053CF">
              <w:rPr>
                <w:rFonts w:ascii="Times New Roman" w:hAnsi="Times New Roman" w:cs="Times New Roman"/>
                <w:color w:val="00000A"/>
              </w:rPr>
              <w:t>Visualizing and interpreting a CNN based Image classifier</w:t>
            </w:r>
          </w:p>
        </w:tc>
        <w:tc>
          <w:tcPr>
            <w:tcW w:w="2882" w:type="dxa"/>
          </w:tcPr>
          <w:p w:rsidR="007053CF" w:rsidRPr="002106A0" w:rsidRDefault="001F37F7" w:rsidP="007053CF">
            <w:pPr>
              <w:pStyle w:val="Normal11"/>
              <w:widowControl w:val="0"/>
              <w:tabs>
                <w:tab w:val="left" w:pos="2423"/>
              </w:tabs>
              <w:spacing w:after="0" w:line="240" w:lineRule="auto"/>
              <w:ind w:right="33"/>
              <w:jc w:val="center"/>
              <w:rPr>
                <w:rFonts w:ascii="Times New Roman" w:hAnsi="Times New Roman" w:cs="Times New Roman"/>
                <w:color w:val="auto"/>
              </w:rPr>
            </w:pPr>
            <w:r>
              <w:rPr>
                <w:rFonts w:ascii="Times New Roman" w:hAnsi="Times New Roman" w:cs="Times New Roman"/>
                <w:color w:val="auto"/>
              </w:rPr>
              <w:t>12</w:t>
            </w:r>
          </w:p>
        </w:tc>
      </w:tr>
      <w:tr w:rsidR="007053CF" w:rsidRPr="002106A0" w:rsidTr="003C54C8">
        <w:trPr>
          <w:trHeight w:val="197"/>
        </w:trPr>
        <w:tc>
          <w:tcPr>
            <w:tcW w:w="1317" w:type="dxa"/>
          </w:tcPr>
          <w:p w:rsidR="007053CF" w:rsidRPr="002106A0" w:rsidRDefault="007053CF" w:rsidP="007053CF">
            <w:pPr>
              <w:pStyle w:val="Normal11"/>
              <w:widowControl w:val="0"/>
              <w:tabs>
                <w:tab w:val="left" w:pos="2423"/>
              </w:tabs>
              <w:spacing w:after="0" w:line="240" w:lineRule="auto"/>
              <w:ind w:right="33"/>
              <w:jc w:val="center"/>
              <w:rPr>
                <w:rFonts w:ascii="Times New Roman" w:hAnsi="Times New Roman" w:cs="Times New Roman"/>
                <w:color w:val="auto"/>
              </w:rPr>
            </w:pPr>
            <w:r w:rsidRPr="002106A0">
              <w:rPr>
                <w:rFonts w:ascii="Times New Roman" w:hAnsi="Times New Roman" w:cs="Times New Roman"/>
                <w:color w:val="auto"/>
              </w:rPr>
              <w:t>6</w:t>
            </w:r>
          </w:p>
        </w:tc>
        <w:tc>
          <w:tcPr>
            <w:tcW w:w="4228" w:type="dxa"/>
          </w:tcPr>
          <w:p w:rsidR="007053CF" w:rsidRPr="007053CF" w:rsidRDefault="007053CF" w:rsidP="007053CF">
            <w:pPr>
              <w:widowControl w:val="0"/>
              <w:spacing w:after="0" w:line="240" w:lineRule="auto"/>
              <w:rPr>
                <w:rFonts w:ascii="Times New Roman" w:hAnsi="Times New Roman" w:cs="Times New Roman"/>
                <w:color w:val="00000A"/>
              </w:rPr>
            </w:pPr>
            <w:r w:rsidRPr="007053CF">
              <w:rPr>
                <w:rFonts w:ascii="Times New Roman" w:hAnsi="Times New Roman" w:cs="Times New Roman"/>
                <w:color w:val="00000A"/>
              </w:rPr>
              <w:t>Implementing Adversarial attacks on CNN based Image classifier</w:t>
            </w:r>
          </w:p>
        </w:tc>
        <w:tc>
          <w:tcPr>
            <w:tcW w:w="2882" w:type="dxa"/>
          </w:tcPr>
          <w:p w:rsidR="007053CF" w:rsidRPr="002106A0" w:rsidRDefault="001F37F7" w:rsidP="001F37F7">
            <w:pPr>
              <w:pStyle w:val="Normal11"/>
              <w:widowControl w:val="0"/>
              <w:tabs>
                <w:tab w:val="left" w:pos="2423"/>
              </w:tabs>
              <w:spacing w:after="0" w:line="240" w:lineRule="auto"/>
              <w:ind w:right="33"/>
              <w:jc w:val="center"/>
              <w:rPr>
                <w:rFonts w:ascii="Times New Roman" w:hAnsi="Times New Roman" w:cs="Times New Roman"/>
                <w:color w:val="auto"/>
              </w:rPr>
            </w:pPr>
            <w:r>
              <w:rPr>
                <w:rFonts w:ascii="Times New Roman" w:hAnsi="Times New Roman" w:cs="Times New Roman"/>
                <w:color w:val="auto"/>
              </w:rPr>
              <w:t>14</w:t>
            </w:r>
          </w:p>
        </w:tc>
      </w:tr>
    </w:tbl>
    <w:p w:rsidR="007053CF" w:rsidRDefault="007053CF">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rsidR="004B3B42" w:rsidRPr="002106A0" w:rsidRDefault="003F2A05">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r w:rsidRPr="002106A0">
        <w:rPr>
          <w:rFonts w:ascii="Times New Roman" w:eastAsia="Times New Roman" w:hAnsi="Times New Roman" w:cs="Times New Roman"/>
          <w:b/>
          <w:color w:val="00000A"/>
          <w:u w:val="single"/>
        </w:rPr>
        <w:t xml:space="preserve">Evaluation Scheme: </w:t>
      </w:r>
    </w:p>
    <w:p w:rsidR="004B3B42" w:rsidRPr="002106A0" w:rsidRDefault="003F2A05">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r w:rsidRPr="002106A0">
        <w:rPr>
          <w:rFonts w:ascii="Times New Roman" w:eastAsia="Times New Roman" w:hAnsi="Times New Roman" w:cs="Times New Roman"/>
          <w:b/>
          <w:color w:val="00000A"/>
        </w:rPr>
        <w:t>Legend:</w:t>
      </w:r>
      <w:r w:rsidRPr="002106A0">
        <w:rPr>
          <w:rFonts w:ascii="Times New Roman" w:eastAsia="Times New Roman" w:hAnsi="Times New Roman" w:cs="Times New Roman"/>
          <w:color w:val="00000A"/>
        </w:rPr>
        <w:t xml:space="preserve"> EC = Evaluation Component; AN = After Noon Session; FN = Fore Noon Session</w:t>
      </w:r>
    </w:p>
    <w:tbl>
      <w:tblPr>
        <w:tblStyle w:val="a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2835"/>
        <w:gridCol w:w="1418"/>
        <w:gridCol w:w="861"/>
        <w:gridCol w:w="1170"/>
        <w:gridCol w:w="1795"/>
      </w:tblGrid>
      <w:tr w:rsidR="004B3B42" w:rsidRPr="002106A0" w:rsidTr="003C54C8">
        <w:trPr>
          <w:trHeight w:val="1034"/>
        </w:trPr>
        <w:tc>
          <w:tcPr>
            <w:tcW w:w="1271" w:type="dxa"/>
          </w:tcPr>
          <w:p w:rsidR="004B3B42" w:rsidRPr="002106A0" w:rsidRDefault="003F2A05" w:rsidP="003C54C8">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2106A0">
              <w:rPr>
                <w:rFonts w:ascii="Times New Roman" w:eastAsia="Times New Roman" w:hAnsi="Times New Roman" w:cs="Times New Roman"/>
              </w:rPr>
              <w:lastRenderedPageBreak/>
              <w:t>Evaluation Component</w:t>
            </w:r>
          </w:p>
        </w:tc>
        <w:tc>
          <w:tcPr>
            <w:tcW w:w="2835" w:type="dxa"/>
          </w:tcPr>
          <w:p w:rsidR="004B3B42" w:rsidRPr="002106A0" w:rsidRDefault="003F2A05" w:rsidP="003C54C8">
            <w:pPr>
              <w:widowControl w:val="0"/>
              <w:spacing w:line="240" w:lineRule="auto"/>
              <w:rPr>
                <w:rFonts w:ascii="Times New Roman" w:eastAsia="Times New Roman" w:hAnsi="Times New Roman" w:cs="Times New Roman"/>
                <w:b/>
                <w:u w:val="single"/>
              </w:rPr>
            </w:pPr>
            <w:r w:rsidRPr="002106A0">
              <w:rPr>
                <w:rFonts w:ascii="Times New Roman" w:eastAsia="Times New Roman" w:hAnsi="Times New Roman" w:cs="Times New Roman"/>
              </w:rPr>
              <w:t>Name</w:t>
            </w:r>
            <w:r w:rsidR="003C54C8" w:rsidRPr="002106A0">
              <w:rPr>
                <w:rFonts w:ascii="Times New Roman" w:eastAsia="Times New Roman" w:hAnsi="Times New Roman" w:cs="Times New Roman"/>
              </w:rPr>
              <w:t xml:space="preserve"> </w:t>
            </w:r>
            <w:r w:rsidRPr="002106A0">
              <w:rPr>
                <w:rFonts w:ascii="Times New Roman" w:eastAsia="Times New Roman" w:hAnsi="Times New Roman" w:cs="Times New Roman"/>
              </w:rPr>
              <w:t>(Quiz, Lab, Project, Mid-term exam, End semester exam, etc.)</w:t>
            </w:r>
          </w:p>
        </w:tc>
        <w:tc>
          <w:tcPr>
            <w:tcW w:w="1418" w:type="dxa"/>
          </w:tcPr>
          <w:p w:rsidR="004B3B42" w:rsidRPr="002106A0" w:rsidRDefault="003F2A05" w:rsidP="003C54C8">
            <w:pPr>
              <w:widowControl w:val="0"/>
              <w:spacing w:line="240" w:lineRule="auto"/>
              <w:rPr>
                <w:rFonts w:ascii="Times New Roman" w:eastAsia="Times New Roman" w:hAnsi="Times New Roman" w:cs="Times New Roman"/>
              </w:rPr>
            </w:pPr>
            <w:r w:rsidRPr="002106A0">
              <w:rPr>
                <w:rFonts w:ascii="Times New Roman" w:eastAsia="Times New Roman" w:hAnsi="Times New Roman" w:cs="Times New Roman"/>
              </w:rPr>
              <w:t>Type (Open book, Closed book, Online, etc.)</w:t>
            </w:r>
          </w:p>
        </w:tc>
        <w:tc>
          <w:tcPr>
            <w:tcW w:w="861" w:type="dxa"/>
          </w:tcPr>
          <w:p w:rsidR="004B3B42" w:rsidRPr="002106A0" w:rsidRDefault="003F2A05" w:rsidP="003C54C8">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2106A0">
              <w:rPr>
                <w:rFonts w:ascii="Times New Roman" w:eastAsia="Times New Roman" w:hAnsi="Times New Roman" w:cs="Times New Roman"/>
              </w:rPr>
              <w:t>Weight</w:t>
            </w:r>
          </w:p>
        </w:tc>
        <w:tc>
          <w:tcPr>
            <w:tcW w:w="1170" w:type="dxa"/>
          </w:tcPr>
          <w:p w:rsidR="004B3B42" w:rsidRPr="002106A0" w:rsidRDefault="003F2A05" w:rsidP="003C54C8">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2106A0">
              <w:rPr>
                <w:rFonts w:ascii="Times New Roman" w:eastAsia="Times New Roman" w:hAnsi="Times New Roman" w:cs="Times New Roman"/>
              </w:rPr>
              <w:t>Duration</w:t>
            </w:r>
          </w:p>
        </w:tc>
        <w:tc>
          <w:tcPr>
            <w:tcW w:w="1795" w:type="dxa"/>
          </w:tcPr>
          <w:p w:rsidR="004B3B42" w:rsidRPr="002106A0" w:rsidRDefault="003F2A05" w:rsidP="003C54C8">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2106A0">
              <w:rPr>
                <w:rFonts w:ascii="Times New Roman" w:eastAsia="Times New Roman" w:hAnsi="Times New Roman" w:cs="Times New Roman"/>
              </w:rPr>
              <w:t>Day, Date, Session, Time</w:t>
            </w:r>
          </w:p>
        </w:tc>
      </w:tr>
      <w:tr w:rsidR="00304A42" w:rsidRPr="002106A0" w:rsidTr="003C54C8">
        <w:tc>
          <w:tcPr>
            <w:tcW w:w="1271" w:type="dxa"/>
            <w:vAlign w:val="center"/>
          </w:tcPr>
          <w:p w:rsidR="00304A42" w:rsidRPr="002106A0" w:rsidRDefault="00304A42">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sidRPr="002106A0">
              <w:rPr>
                <w:rFonts w:ascii="Times New Roman" w:eastAsia="Times New Roman" w:hAnsi="Times New Roman" w:cs="Times New Roman"/>
              </w:rPr>
              <w:t>EC – 1*</w:t>
            </w:r>
          </w:p>
        </w:tc>
        <w:tc>
          <w:tcPr>
            <w:tcW w:w="2835" w:type="dxa"/>
          </w:tcPr>
          <w:p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2106A0">
              <w:rPr>
                <w:rFonts w:ascii="Times New Roman" w:eastAsia="Times New Roman" w:hAnsi="Times New Roman" w:cs="Times New Roman"/>
                <w:color w:val="00000A"/>
              </w:rPr>
              <w:t>Quiz</w:t>
            </w:r>
          </w:p>
        </w:tc>
        <w:tc>
          <w:tcPr>
            <w:tcW w:w="1418" w:type="dxa"/>
          </w:tcPr>
          <w:p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2106A0">
              <w:rPr>
                <w:rFonts w:ascii="Times New Roman" w:eastAsia="Times New Roman" w:hAnsi="Times New Roman" w:cs="Times New Roman"/>
                <w:color w:val="00000A"/>
              </w:rPr>
              <w:t>Online</w:t>
            </w:r>
          </w:p>
        </w:tc>
        <w:tc>
          <w:tcPr>
            <w:tcW w:w="861" w:type="dxa"/>
          </w:tcPr>
          <w:p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2106A0">
              <w:rPr>
                <w:rFonts w:ascii="Times New Roman" w:eastAsia="Times New Roman" w:hAnsi="Times New Roman" w:cs="Times New Roman"/>
                <w:color w:val="00000A"/>
              </w:rPr>
              <w:t>10%</w:t>
            </w:r>
          </w:p>
        </w:tc>
        <w:tc>
          <w:tcPr>
            <w:tcW w:w="1170" w:type="dxa"/>
          </w:tcPr>
          <w:p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Times New Roman" w:hAnsi="Times New Roman" w:cs="Times New Roman"/>
              </w:rPr>
              <w:t>1 week</w:t>
            </w:r>
          </w:p>
        </w:tc>
        <w:tc>
          <w:tcPr>
            <w:tcW w:w="1795" w:type="dxa"/>
          </w:tcPr>
          <w:p w:rsidR="00304A42" w:rsidRPr="002106A0" w:rsidRDefault="00A02003" w:rsidP="00A02003">
            <w:pPr>
              <w:widowControl w:val="0"/>
              <w:spacing w:after="0" w:line="240" w:lineRule="auto"/>
              <w:rPr>
                <w:rFonts w:ascii="Times New Roman" w:hAnsi="Times New Roman" w:cs="Times New Roman"/>
                <w:color w:val="auto"/>
              </w:rPr>
            </w:pPr>
            <w:r w:rsidRPr="002106A0">
              <w:rPr>
                <w:rFonts w:ascii="Times New Roman" w:eastAsia="Times New Roman" w:hAnsi="Times New Roman" w:cs="Times New Roman"/>
                <w:color w:val="00000A"/>
              </w:rPr>
              <w:t>To be announced</w:t>
            </w:r>
          </w:p>
        </w:tc>
      </w:tr>
      <w:tr w:rsidR="00304A42" w:rsidRPr="002106A0" w:rsidTr="003C54C8">
        <w:tc>
          <w:tcPr>
            <w:tcW w:w="1271" w:type="dxa"/>
            <w:vAlign w:val="center"/>
          </w:tcPr>
          <w:p w:rsidR="00304A42" w:rsidRPr="002106A0" w:rsidRDefault="00304A42">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p>
        </w:tc>
        <w:tc>
          <w:tcPr>
            <w:tcW w:w="2835" w:type="dxa"/>
          </w:tcPr>
          <w:p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2106A0">
              <w:rPr>
                <w:rFonts w:ascii="Times New Roman" w:eastAsia="Times New Roman" w:hAnsi="Times New Roman" w:cs="Times New Roman"/>
                <w:color w:val="00000A"/>
              </w:rPr>
              <w:t>Assignment/Lab Assignment / Lab Exams</w:t>
            </w:r>
          </w:p>
        </w:tc>
        <w:tc>
          <w:tcPr>
            <w:tcW w:w="1418" w:type="dxa"/>
          </w:tcPr>
          <w:p w:rsidR="00304A42" w:rsidRPr="002106A0" w:rsidRDefault="00E80124">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sdt>
              <w:sdtPr>
                <w:rPr>
                  <w:rFonts w:ascii="Times New Roman" w:hAnsi="Times New Roman" w:cs="Times New Roman"/>
                </w:rPr>
                <w:tag w:val="goog_rdk_6"/>
                <w:id w:val="1363473829"/>
              </w:sdtPr>
              <w:sdtEndPr/>
              <w:sdtContent/>
            </w:sdt>
            <w:r w:rsidR="00304A42" w:rsidRPr="002106A0">
              <w:rPr>
                <w:rFonts w:ascii="Times New Roman" w:eastAsia="Times New Roman" w:hAnsi="Times New Roman" w:cs="Times New Roman"/>
                <w:color w:val="00000A"/>
              </w:rPr>
              <w:t>Online</w:t>
            </w:r>
          </w:p>
        </w:tc>
        <w:tc>
          <w:tcPr>
            <w:tcW w:w="861" w:type="dxa"/>
          </w:tcPr>
          <w:p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2106A0">
              <w:rPr>
                <w:rFonts w:ascii="Times New Roman" w:eastAsia="Times New Roman" w:hAnsi="Times New Roman" w:cs="Times New Roman"/>
                <w:color w:val="00000A"/>
              </w:rPr>
              <w:t>20 %</w:t>
            </w:r>
          </w:p>
        </w:tc>
        <w:tc>
          <w:tcPr>
            <w:tcW w:w="1170" w:type="dxa"/>
          </w:tcPr>
          <w:p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Times New Roman" w:hAnsi="Times New Roman" w:cs="Times New Roman"/>
              </w:rPr>
              <w:t>10 days</w:t>
            </w:r>
          </w:p>
        </w:tc>
        <w:tc>
          <w:tcPr>
            <w:tcW w:w="1795" w:type="dxa"/>
          </w:tcPr>
          <w:p w:rsidR="00304A42" w:rsidRPr="002106A0" w:rsidRDefault="00A02003" w:rsidP="00A02003">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2106A0">
              <w:rPr>
                <w:rFonts w:ascii="Times New Roman" w:eastAsia="Times New Roman" w:hAnsi="Times New Roman" w:cs="Times New Roman"/>
                <w:color w:val="00000A"/>
              </w:rPr>
              <w:t>To be announced</w:t>
            </w:r>
          </w:p>
        </w:tc>
      </w:tr>
      <w:tr w:rsidR="00304A42" w:rsidRPr="002106A0" w:rsidTr="003C54C8">
        <w:tc>
          <w:tcPr>
            <w:tcW w:w="1271" w:type="dxa"/>
            <w:vAlign w:val="center"/>
          </w:tcPr>
          <w:p w:rsidR="00304A42" w:rsidRPr="002106A0" w:rsidRDefault="00304A42">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sidRPr="002106A0">
              <w:rPr>
                <w:rFonts w:ascii="Times New Roman" w:eastAsia="Times New Roman" w:hAnsi="Times New Roman" w:cs="Times New Roman"/>
                <w:color w:val="00000A"/>
              </w:rPr>
              <w:t>EC - 2</w:t>
            </w:r>
          </w:p>
        </w:tc>
        <w:tc>
          <w:tcPr>
            <w:tcW w:w="2835" w:type="dxa"/>
          </w:tcPr>
          <w:p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Times New Roman" w:hAnsi="Times New Roman" w:cs="Times New Roman"/>
                <w:color w:val="00000A"/>
              </w:rPr>
              <w:t>Mid-Semester Test</w:t>
            </w:r>
          </w:p>
        </w:tc>
        <w:tc>
          <w:tcPr>
            <w:tcW w:w="1418" w:type="dxa"/>
          </w:tcPr>
          <w:p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Times New Roman" w:hAnsi="Times New Roman" w:cs="Times New Roman"/>
                <w:color w:val="00000A"/>
              </w:rPr>
              <w:t>Closed Book</w:t>
            </w:r>
          </w:p>
        </w:tc>
        <w:tc>
          <w:tcPr>
            <w:tcW w:w="861" w:type="dxa"/>
          </w:tcPr>
          <w:p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Times New Roman" w:hAnsi="Times New Roman" w:cs="Times New Roman"/>
                <w:color w:val="00000A"/>
              </w:rPr>
              <w:t>30%</w:t>
            </w:r>
          </w:p>
        </w:tc>
        <w:tc>
          <w:tcPr>
            <w:tcW w:w="1170" w:type="dxa"/>
          </w:tcPr>
          <w:p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Cambria" w:hAnsi="Times New Roman" w:cs="Times New Roman"/>
                <w:color w:val="00000A"/>
              </w:rPr>
              <w:t xml:space="preserve">2 hours </w:t>
            </w:r>
          </w:p>
        </w:tc>
        <w:tc>
          <w:tcPr>
            <w:tcW w:w="1795" w:type="dxa"/>
          </w:tcPr>
          <w:p w:rsidR="00304A42" w:rsidRPr="002106A0" w:rsidRDefault="00A02003">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Times New Roman" w:hAnsi="Times New Roman" w:cs="Times New Roman"/>
                <w:color w:val="00000A"/>
              </w:rPr>
              <w:t>To be announced</w:t>
            </w:r>
          </w:p>
        </w:tc>
      </w:tr>
      <w:tr w:rsidR="00304A42" w:rsidRPr="002106A0" w:rsidTr="003C54C8">
        <w:trPr>
          <w:trHeight w:val="287"/>
        </w:trPr>
        <w:tc>
          <w:tcPr>
            <w:tcW w:w="1271" w:type="dxa"/>
            <w:vAlign w:val="center"/>
          </w:tcPr>
          <w:p w:rsidR="00304A42" w:rsidRPr="002106A0" w:rsidRDefault="00304A42">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sidRPr="002106A0">
              <w:rPr>
                <w:rFonts w:ascii="Times New Roman" w:eastAsia="Times New Roman" w:hAnsi="Times New Roman" w:cs="Times New Roman"/>
                <w:color w:val="00000A"/>
              </w:rPr>
              <w:t>EC - 3</w:t>
            </w:r>
          </w:p>
        </w:tc>
        <w:tc>
          <w:tcPr>
            <w:tcW w:w="2835" w:type="dxa"/>
          </w:tcPr>
          <w:p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Times New Roman" w:hAnsi="Times New Roman" w:cs="Times New Roman"/>
                <w:color w:val="00000A"/>
              </w:rPr>
              <w:t>Comprehensive Exam</w:t>
            </w:r>
          </w:p>
        </w:tc>
        <w:tc>
          <w:tcPr>
            <w:tcW w:w="1418" w:type="dxa"/>
          </w:tcPr>
          <w:p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Times New Roman" w:hAnsi="Times New Roman" w:cs="Times New Roman"/>
                <w:color w:val="00000A"/>
              </w:rPr>
              <w:t>Open Book</w:t>
            </w:r>
          </w:p>
        </w:tc>
        <w:tc>
          <w:tcPr>
            <w:tcW w:w="861" w:type="dxa"/>
          </w:tcPr>
          <w:p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Times New Roman" w:hAnsi="Times New Roman" w:cs="Times New Roman"/>
                <w:color w:val="00000A"/>
              </w:rPr>
              <w:t>40%</w:t>
            </w:r>
          </w:p>
        </w:tc>
        <w:tc>
          <w:tcPr>
            <w:tcW w:w="1170" w:type="dxa"/>
          </w:tcPr>
          <w:p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Cambria" w:hAnsi="Times New Roman" w:cs="Times New Roman"/>
                <w:color w:val="00000A"/>
              </w:rPr>
              <w:t>2 ½ Hours</w:t>
            </w:r>
          </w:p>
        </w:tc>
        <w:tc>
          <w:tcPr>
            <w:tcW w:w="1795" w:type="dxa"/>
          </w:tcPr>
          <w:p w:rsidR="00304A42" w:rsidRPr="002106A0" w:rsidRDefault="00A02003">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Times New Roman" w:hAnsi="Times New Roman" w:cs="Times New Roman"/>
                <w:color w:val="00000A"/>
              </w:rPr>
              <w:t>To be announced</w:t>
            </w:r>
          </w:p>
        </w:tc>
      </w:tr>
    </w:tbl>
    <w:p w:rsidR="004B3B42" w:rsidRPr="002106A0" w:rsidRDefault="003F2A05">
      <w:pPr>
        <w:widowControl w:val="0"/>
        <w:spacing w:after="0" w:line="240" w:lineRule="auto"/>
        <w:jc w:val="both"/>
        <w:rPr>
          <w:rFonts w:ascii="Times New Roman" w:eastAsia="Times New Roman" w:hAnsi="Times New Roman" w:cs="Times New Roman"/>
          <w:color w:val="00000A"/>
        </w:rPr>
      </w:pPr>
      <w:r w:rsidRPr="002106A0">
        <w:rPr>
          <w:rFonts w:ascii="Times New Roman" w:eastAsia="Times New Roman" w:hAnsi="Times New Roman" w:cs="Times New Roman"/>
          <w:color w:val="00000A"/>
        </w:rPr>
        <w:t>EC1* (20% - 30%): Quiz (optional): 5-10 %, Lab Assignment/Assignment: 20% - 30%</w:t>
      </w:r>
    </w:p>
    <w:p w:rsidR="004B3B42" w:rsidRPr="002106A0" w:rsidRDefault="003F2A05">
      <w:pPr>
        <w:widowControl w:val="0"/>
        <w:spacing w:after="0" w:line="240" w:lineRule="auto"/>
        <w:jc w:val="both"/>
        <w:rPr>
          <w:rFonts w:ascii="Times New Roman" w:eastAsia="Times New Roman" w:hAnsi="Times New Roman" w:cs="Times New Roman"/>
        </w:rPr>
      </w:pPr>
      <w:r w:rsidRPr="002106A0">
        <w:rPr>
          <w:rFonts w:ascii="Times New Roman" w:eastAsia="Times New Roman" w:hAnsi="Times New Roman" w:cs="Times New Roman"/>
          <w:color w:val="00000A"/>
        </w:rPr>
        <w:t>Syllabus for Mid-Semester Test (Closed Book): Topics in Contact session:  1 to 8</w:t>
      </w:r>
    </w:p>
    <w:p w:rsidR="004B3B42" w:rsidRPr="002106A0" w:rsidRDefault="003F2A05">
      <w:pPr>
        <w:widowControl w:val="0"/>
        <w:spacing w:after="0" w:line="240" w:lineRule="auto"/>
        <w:jc w:val="both"/>
        <w:rPr>
          <w:rFonts w:ascii="Times New Roman" w:eastAsia="Times New Roman" w:hAnsi="Times New Roman" w:cs="Times New Roman"/>
          <w:color w:val="00000A"/>
        </w:rPr>
      </w:pPr>
      <w:r w:rsidRPr="002106A0">
        <w:rPr>
          <w:rFonts w:ascii="Times New Roman" w:eastAsia="Times New Roman" w:hAnsi="Times New Roman" w:cs="Times New Roman"/>
          <w:color w:val="00000A"/>
        </w:rPr>
        <w:t xml:space="preserve">Syllabus for Comprehensive Exam (Open Book): All topics </w:t>
      </w:r>
    </w:p>
    <w:p w:rsidR="004B3B42" w:rsidRPr="002106A0" w:rsidRDefault="003F2A05">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2106A0">
        <w:rPr>
          <w:rFonts w:ascii="Times New Roman" w:eastAsia="Cambria" w:hAnsi="Times New Roman" w:cs="Times New Roman"/>
          <w:b/>
          <w:color w:val="00000A"/>
        </w:rPr>
        <w:t>Important Links and Information:</w:t>
      </w:r>
    </w:p>
    <w:p w:rsidR="004B3B42" w:rsidRPr="002106A0" w:rsidRDefault="003F2A05">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2106A0">
        <w:rPr>
          <w:rFonts w:ascii="Times New Roman" w:eastAsia="Cambria" w:hAnsi="Times New Roman" w:cs="Times New Roman"/>
          <w:b/>
          <w:color w:val="00000A"/>
          <w:u w:val="single"/>
        </w:rPr>
        <w:t>eLearn Portal:</w:t>
      </w:r>
      <w:r w:rsidRPr="002106A0">
        <w:rPr>
          <w:rFonts w:ascii="Times New Roman" w:eastAsia="Cambria" w:hAnsi="Times New Roman" w:cs="Times New Roman"/>
          <w:color w:val="00000A"/>
        </w:rPr>
        <w:t xml:space="preserve"> </w:t>
      </w:r>
      <w:hyperlink r:id="rId11">
        <w:r w:rsidRPr="002106A0">
          <w:rPr>
            <w:rFonts w:ascii="Times New Roman" w:eastAsia="Cambria" w:hAnsi="Times New Roman" w:cs="Times New Roman"/>
            <w:color w:val="0563C1"/>
            <w:u w:val="single"/>
          </w:rPr>
          <w:t>https://elearn.bits-pilani.ac.in</w:t>
        </w:r>
      </w:hyperlink>
    </w:p>
    <w:p w:rsidR="004B3B42" w:rsidRPr="002106A0" w:rsidRDefault="003F2A05">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2106A0">
        <w:rPr>
          <w:rFonts w:ascii="Times New Roman" w:eastAsia="Cambria" w:hAnsi="Times New Roman" w:cs="Times New Roman"/>
          <w:color w:val="00000A"/>
        </w:rPr>
        <w:t>Students must visit the eLearn portal regularly and stay updated with the latest announcements and deadlines.</w:t>
      </w:r>
    </w:p>
    <w:p w:rsidR="004B3B42" w:rsidRPr="002106A0" w:rsidRDefault="003F2A05">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2106A0">
        <w:rPr>
          <w:rFonts w:ascii="Times New Roman" w:eastAsia="Cambria" w:hAnsi="Times New Roman" w:cs="Times New Roman"/>
          <w:b/>
          <w:color w:val="00000A"/>
          <w:u w:val="single"/>
        </w:rPr>
        <w:t>Contact Sessions:</w:t>
      </w:r>
      <w:r w:rsidRPr="002106A0">
        <w:rPr>
          <w:rFonts w:ascii="Times New Roman" w:eastAsia="Cambria" w:hAnsi="Times New Roman" w:cs="Times New Roman"/>
          <w:color w:val="00000A"/>
        </w:rPr>
        <w:t xml:space="preserve"> Students should attend the online lectures as per the schedule provided on the eLearn portal.</w:t>
      </w:r>
    </w:p>
    <w:p w:rsidR="004B3B42" w:rsidRPr="002106A0" w:rsidRDefault="003F2A05">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2106A0">
        <w:rPr>
          <w:rFonts w:ascii="Times New Roman" w:eastAsia="Cambria" w:hAnsi="Times New Roman" w:cs="Times New Roman"/>
          <w:b/>
          <w:color w:val="00000A"/>
          <w:u w:val="single"/>
        </w:rPr>
        <w:t>Evaluation Guidelines:</w:t>
      </w:r>
    </w:p>
    <w:p w:rsidR="004B3B42" w:rsidRPr="002106A0" w:rsidRDefault="003F2A05" w:rsidP="00E769E9">
      <w:pPr>
        <w:numPr>
          <w:ilvl w:val="0"/>
          <w:numId w:val="2"/>
        </w:numPr>
        <w:pBdr>
          <w:top w:val="nil"/>
          <w:left w:val="nil"/>
          <w:bottom w:val="nil"/>
          <w:right w:val="nil"/>
          <w:between w:val="nil"/>
        </w:pBdr>
        <w:spacing w:after="0" w:line="240" w:lineRule="auto"/>
        <w:jc w:val="both"/>
        <w:rPr>
          <w:rFonts w:ascii="Times New Roman" w:eastAsia="Cambria" w:hAnsi="Times New Roman" w:cs="Times New Roman"/>
          <w:color w:val="00000A"/>
        </w:rPr>
      </w:pPr>
      <w:r w:rsidRPr="002106A0">
        <w:rPr>
          <w:rFonts w:ascii="Times New Roman" w:eastAsia="Cambria" w:hAnsi="Times New Roman" w:cs="Times New Roman"/>
          <w:color w:val="00000A"/>
        </w:rPr>
        <w:t>EC-1 consists of either two Assignments or three Quizzes. Students will attempt them through the course pages on the eLearn portal. Announcements will be made on the portal in a timely manner.</w:t>
      </w:r>
    </w:p>
    <w:p w:rsidR="004B3B42" w:rsidRPr="002106A0" w:rsidRDefault="003F2A05" w:rsidP="00E769E9">
      <w:pPr>
        <w:numPr>
          <w:ilvl w:val="0"/>
          <w:numId w:val="2"/>
        </w:numPr>
        <w:pBdr>
          <w:top w:val="nil"/>
          <w:left w:val="nil"/>
          <w:bottom w:val="nil"/>
          <w:right w:val="nil"/>
          <w:between w:val="nil"/>
        </w:pBdr>
        <w:spacing w:after="0" w:line="240" w:lineRule="auto"/>
        <w:jc w:val="both"/>
        <w:rPr>
          <w:rFonts w:ascii="Times New Roman" w:eastAsia="Cambria" w:hAnsi="Times New Roman" w:cs="Times New Roman"/>
          <w:color w:val="00000A"/>
        </w:rPr>
      </w:pPr>
      <w:r w:rsidRPr="002106A0">
        <w:rPr>
          <w:rFonts w:ascii="Times New Roman" w:eastAsia="Cambria" w:hAnsi="Times New Roman" w:cs="Times New Roman"/>
          <w:color w:val="00000A"/>
        </w:rPr>
        <w:t>For Closed Book tests: No books or reference material of any kind will be permitted.</w:t>
      </w:r>
    </w:p>
    <w:p w:rsidR="004B3B42" w:rsidRPr="002106A0" w:rsidRDefault="003F2A05" w:rsidP="00E769E9">
      <w:pPr>
        <w:numPr>
          <w:ilvl w:val="0"/>
          <w:numId w:val="2"/>
        </w:numPr>
        <w:pBdr>
          <w:top w:val="nil"/>
          <w:left w:val="nil"/>
          <w:bottom w:val="nil"/>
          <w:right w:val="nil"/>
          <w:between w:val="nil"/>
        </w:pBdr>
        <w:spacing w:after="0" w:line="240" w:lineRule="auto"/>
        <w:jc w:val="both"/>
        <w:rPr>
          <w:rFonts w:ascii="Times New Roman" w:eastAsia="Cambria" w:hAnsi="Times New Roman" w:cs="Times New Roman"/>
          <w:color w:val="00000A"/>
        </w:rPr>
      </w:pPr>
      <w:r w:rsidRPr="002106A0">
        <w:rPr>
          <w:rFonts w:ascii="Times New Roman" w:eastAsia="Cambria" w:hAnsi="Times New Roman" w:cs="Times New Roman"/>
          <w:color w:val="00000A"/>
        </w:rPr>
        <w:t xml:space="preserve">For Open Book exams: “open book” means text/ reference books (publisher copy only) and does not include any other learning material. No other learning material will be permitted during the open book examinations. For Detailed Guidelines refer to the attached document. </w:t>
      </w:r>
    </w:p>
    <w:p w:rsidR="004B3B42" w:rsidRPr="002106A0" w:rsidRDefault="003F2A05">
      <w:pPr>
        <w:pBdr>
          <w:top w:val="nil"/>
          <w:left w:val="nil"/>
          <w:bottom w:val="nil"/>
          <w:right w:val="nil"/>
          <w:between w:val="nil"/>
        </w:pBdr>
        <w:spacing w:after="0" w:line="240" w:lineRule="auto"/>
        <w:ind w:left="720"/>
        <w:jc w:val="both"/>
        <w:rPr>
          <w:rFonts w:ascii="Times New Roman" w:eastAsia="Cambria" w:hAnsi="Times New Roman" w:cs="Times New Roman"/>
          <w:color w:val="00000A"/>
        </w:rPr>
      </w:pPr>
      <w:r w:rsidRPr="002106A0">
        <w:rPr>
          <w:rFonts w:ascii="Times New Roman" w:eastAsia="Cambria" w:hAnsi="Times New Roman" w:cs="Times New Roman"/>
          <w:color w:val="00000A"/>
        </w:rPr>
        <w:t xml:space="preserve">  </w:t>
      </w:r>
      <w:hyperlink r:id="rId12">
        <w:r w:rsidRPr="002106A0">
          <w:rPr>
            <w:rFonts w:ascii="Times New Roman" w:eastAsia="Cambria" w:hAnsi="Times New Roman" w:cs="Times New Roman"/>
            <w:color w:val="1155CC"/>
            <w:u w:val="single"/>
          </w:rPr>
          <w:t>EC3 Guidelines</w:t>
        </w:r>
      </w:hyperlink>
      <w:r w:rsidRPr="002106A0">
        <w:rPr>
          <w:rFonts w:ascii="Times New Roman" w:eastAsia="Cambria" w:hAnsi="Times New Roman" w:cs="Times New Roman"/>
          <w:color w:val="00000A"/>
        </w:rPr>
        <w:t xml:space="preserve"> </w:t>
      </w:r>
    </w:p>
    <w:p w:rsidR="004B3B42" w:rsidRPr="002106A0" w:rsidRDefault="003F2A05" w:rsidP="00E769E9">
      <w:pPr>
        <w:numPr>
          <w:ilvl w:val="0"/>
          <w:numId w:val="2"/>
        </w:numPr>
        <w:pBdr>
          <w:top w:val="nil"/>
          <w:left w:val="nil"/>
          <w:bottom w:val="nil"/>
          <w:right w:val="nil"/>
          <w:between w:val="nil"/>
        </w:pBdr>
        <w:spacing w:after="0" w:line="240" w:lineRule="auto"/>
        <w:jc w:val="both"/>
        <w:rPr>
          <w:rFonts w:ascii="Times New Roman" w:eastAsia="Cambria" w:hAnsi="Times New Roman" w:cs="Times New Roman"/>
          <w:color w:val="00000A"/>
        </w:rPr>
      </w:pPr>
      <w:bookmarkStart w:id="1" w:name="_heading=h.gjdgxs" w:colFirst="0" w:colLast="0"/>
      <w:bookmarkEnd w:id="1"/>
      <w:r w:rsidRPr="002106A0">
        <w:rPr>
          <w:rFonts w:ascii="Times New Roman" w:eastAsia="Cambria" w:hAnsi="Times New Roman" w:cs="Times New Roman"/>
          <w:color w:val="00000A"/>
        </w:rPr>
        <w:t>If a student is unable to appear for the Regular Test/Exam due to genuine exigencies, the student should follow the procedure to apply for the Make-Up Test/Exam, which will be made available on the eLearn portal. The Make-Up Test/Exam will be conducted only at selected exam centres on the dates to be announced later.</w:t>
      </w:r>
    </w:p>
    <w:p w:rsidR="004B3B42" w:rsidRPr="002106A0" w:rsidRDefault="003F2A05">
      <w:pPr>
        <w:pBdr>
          <w:top w:val="nil"/>
          <w:left w:val="nil"/>
          <w:bottom w:val="nil"/>
          <w:right w:val="nil"/>
          <w:between w:val="nil"/>
        </w:pBdr>
        <w:spacing w:after="0" w:line="240" w:lineRule="auto"/>
        <w:jc w:val="both"/>
        <w:rPr>
          <w:rFonts w:ascii="Times New Roman" w:eastAsia="Times New Roman" w:hAnsi="Times New Roman" w:cs="Times New Roman"/>
          <w:color w:val="00000A"/>
        </w:rPr>
      </w:pPr>
      <w:r w:rsidRPr="002106A0">
        <w:rPr>
          <w:rFonts w:ascii="Times New Roman" w:eastAsia="Cambria" w:hAnsi="Times New Roman" w:cs="Times New Roman"/>
          <w:color w:val="00000A"/>
        </w:rPr>
        <w:t>It shall be the responsibility of the individual student to be regular in maintaining the self-study schedule as given in the course handout, attend the online lectures, and take all the prescribed evaluation components such as Assignments/Quizzes, Mid-Semester Tests and Comprehensive Exams according to the evaluation scheme provided in the handout.</w:t>
      </w:r>
    </w:p>
    <w:p w:rsidR="004B3B42" w:rsidRPr="002106A0" w:rsidRDefault="004B3B42">
      <w:pPr>
        <w:widowControl w:val="0"/>
        <w:spacing w:after="0" w:line="240" w:lineRule="auto"/>
        <w:jc w:val="both"/>
        <w:rPr>
          <w:rFonts w:ascii="Times New Roman" w:eastAsia="Times New Roman" w:hAnsi="Times New Roman" w:cs="Times New Roman"/>
          <w:color w:val="00000A"/>
        </w:rPr>
      </w:pPr>
    </w:p>
    <w:p w:rsidR="004B3B42" w:rsidRPr="002106A0" w:rsidRDefault="003F2A05">
      <w:pPr>
        <w:widowControl w:val="0"/>
        <w:spacing w:after="0" w:line="240" w:lineRule="auto"/>
        <w:jc w:val="center"/>
        <w:rPr>
          <w:rFonts w:ascii="Times New Roman" w:eastAsia="Times New Roman" w:hAnsi="Times New Roman" w:cs="Times New Roman"/>
        </w:rPr>
      </w:pPr>
      <w:r w:rsidRPr="002106A0">
        <w:rPr>
          <w:rFonts w:ascii="Times New Roman" w:eastAsia="Times New Roman" w:hAnsi="Times New Roman" w:cs="Times New Roman"/>
          <w:color w:val="00000A"/>
        </w:rPr>
        <w:t>********************</w:t>
      </w:r>
    </w:p>
    <w:sectPr w:rsidR="004B3B42" w:rsidRPr="002106A0" w:rsidSect="00BD004A">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80124" w:rsidRDefault="00E80124">
      <w:pPr>
        <w:spacing w:after="0" w:line="240" w:lineRule="auto"/>
      </w:pPr>
      <w:r>
        <w:separator/>
      </w:r>
    </w:p>
  </w:endnote>
  <w:endnote w:type="continuationSeparator" w:id="0">
    <w:p w:rsidR="00E80124" w:rsidRDefault="00E801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erif">
    <w:altName w:val="Times New Roman"/>
    <w:charset w:val="00"/>
    <w:family w:val="auto"/>
    <w:pitch w:val="default"/>
  </w:font>
  <w:font w:name="Lohit Hindi">
    <w:charset w:val="80"/>
    <w:family w:val="auto"/>
    <w:pitch w:val="variable"/>
  </w:font>
  <w:font w:name="Caladea">
    <w:altName w:val="Times New Roman"/>
    <w:charset w:val="00"/>
    <w:family w:val="roman"/>
    <w:pitch w:val="variable"/>
  </w:font>
  <w:font w:name="Cambria">
    <w:panose1 w:val="02040503050406030204"/>
    <w:charset w:val="00"/>
    <w:family w:val="roman"/>
    <w:pitch w:val="variable"/>
    <w:sig w:usb0="E00006FF" w:usb1="420024FF" w:usb2="02000000" w:usb3="00000000" w:csb0="0000019F" w:csb1="00000000"/>
  </w:font>
  <w:font w:name="Ubuntu">
    <w:altName w:val="Arial"/>
    <w:charset w:val="00"/>
    <w:family w:val="swiss"/>
    <w:pitch w:val="variable"/>
    <w:sig w:usb0="00000001" w:usb1="5000205B"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421E" w:rsidRDefault="002B421E">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421E" w:rsidRDefault="002B421E">
    <w:pPr>
      <w:pBdr>
        <w:top w:val="nil"/>
        <w:left w:val="nil"/>
        <w:bottom w:val="nil"/>
        <w:right w:val="nil"/>
        <w:between w:val="nil"/>
      </w:pBdr>
      <w:tabs>
        <w:tab w:val="center" w:pos="4680"/>
        <w:tab w:val="right" w:pos="9360"/>
      </w:tabs>
      <w:spacing w:after="0" w:line="240" w:lineRule="auto"/>
      <w:jc w:val="right"/>
      <w:rPr>
        <w:color w:val="000000"/>
      </w:rPr>
    </w:pPr>
    <w:r>
      <w:rPr>
        <w:noProof/>
        <w:color w:val="000000"/>
        <w:lang w:val="en-US" w:eastAsia="en-US" w:bidi="mr-IN"/>
      </w:rPr>
      <w:drawing>
        <wp:inline distT="0" distB="0" distL="0" distR="0">
          <wp:extent cx="2151026" cy="592376"/>
          <wp:effectExtent l="0" t="0" r="0" b="0"/>
          <wp:docPr id="10" name="image2.png" descr="https://upload.wikimedia.org/wikipedia/commons/thumb/a/a1/Tagline_colored.png/220px-Tagline_colored.png"/>
          <wp:cNvGraphicFramePr/>
          <a:graphic xmlns:a="http://schemas.openxmlformats.org/drawingml/2006/main">
            <a:graphicData uri="http://schemas.openxmlformats.org/drawingml/2006/picture">
              <pic:pic xmlns:pic="http://schemas.openxmlformats.org/drawingml/2006/picture">
                <pic:nvPicPr>
                  <pic:cNvPr id="0" name="image2.png" descr="https://upload.wikimedia.org/wikipedia/commons/thumb/a/a1/Tagline_colored.png/220px-Tagline_colored.png"/>
                  <pic:cNvPicPr preferRelativeResize="0"/>
                </pic:nvPicPr>
                <pic:blipFill>
                  <a:blip r:embed="rId1"/>
                  <a:srcRect/>
                  <a:stretch>
                    <a:fillRect/>
                  </a:stretch>
                </pic:blipFill>
                <pic:spPr>
                  <a:xfrm>
                    <a:off x="0" y="0"/>
                    <a:ext cx="2151026" cy="592376"/>
                  </a:xfrm>
                  <a:prstGeom prst="rect">
                    <a:avLst/>
                  </a:prstGeom>
                  <a:ln/>
                </pic:spPr>
              </pic:pic>
            </a:graphicData>
          </a:graphic>
        </wp:inline>
      </w:drawing>
    </w:r>
  </w:p>
  <w:p w:rsidR="002B421E" w:rsidRDefault="002B421E">
    <w:pPr>
      <w:pBdr>
        <w:top w:val="nil"/>
        <w:left w:val="nil"/>
        <w:bottom w:val="nil"/>
        <w:right w:val="nil"/>
        <w:between w:val="nil"/>
      </w:pBdr>
      <w:tabs>
        <w:tab w:val="center" w:pos="4680"/>
        <w:tab w:val="right" w:pos="9360"/>
      </w:tabs>
      <w:spacing w:after="0" w:line="240" w:lineRule="auto"/>
      <w:jc w:val="right"/>
      <w:rPr>
        <w:color w:val="000000"/>
      </w:rPr>
    </w:pPr>
    <w:bookmarkStart w:id="2" w:name="_heading=h.30j0zll" w:colFirst="0" w:colLast="0"/>
    <w:bookmarkEnd w:id="2"/>
    <w:r>
      <w:rPr>
        <w:color w:val="000000"/>
      </w:rPr>
      <w:t xml:space="preserve">Format No: QF.02.01 Rev:3 Dt </w:t>
    </w:r>
    <w:r>
      <w:t>30</w:t>
    </w:r>
    <w:r>
      <w:rPr>
        <w:color w:val="000000"/>
      </w:rPr>
      <w:t>.1</w:t>
    </w:r>
    <w:r>
      <w:t>2</w:t>
    </w:r>
    <w:r>
      <w:rPr>
        <w:color w:val="000000"/>
      </w:rPr>
      <w:t>.24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421E" w:rsidRDefault="002B421E">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80124" w:rsidRDefault="00E80124">
      <w:pPr>
        <w:spacing w:after="0" w:line="240" w:lineRule="auto"/>
      </w:pPr>
      <w:r>
        <w:separator/>
      </w:r>
    </w:p>
  </w:footnote>
  <w:footnote w:type="continuationSeparator" w:id="0">
    <w:p w:rsidR="00E80124" w:rsidRDefault="00E801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421E" w:rsidRDefault="00E80124">
    <w:pPr>
      <w:pBdr>
        <w:top w:val="nil"/>
        <w:left w:val="nil"/>
        <w:bottom w:val="nil"/>
        <w:right w:val="nil"/>
        <w:between w:val="nil"/>
      </w:pBdr>
      <w:tabs>
        <w:tab w:val="center" w:pos="4680"/>
        <w:tab w:val="right" w:pos="9360"/>
      </w:tabs>
      <w:spacing w:after="0" w:line="240" w:lineRule="auto"/>
      <w:rPr>
        <w:color w:val="000000"/>
      </w:rPr>
    </w:pPr>
    <w:r>
      <w:rPr>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alt="" style="position:absolute;margin-left:0;margin-top:0;width:467.9pt;height:639.95pt;z-index:-251658240;mso-position-horizontal:center;mso-position-horizontal-relative:margin;mso-position-vertical:center;mso-position-vertical-relative:margin">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421E" w:rsidRDefault="002B421E">
    <w:pPr>
      <w:pBdr>
        <w:top w:val="nil"/>
        <w:left w:val="nil"/>
        <w:bottom w:val="nil"/>
        <w:right w:val="nil"/>
        <w:between w:val="nil"/>
      </w:pBdr>
      <w:tabs>
        <w:tab w:val="center" w:pos="4680"/>
        <w:tab w:val="right" w:pos="9360"/>
      </w:tabs>
      <w:spacing w:after="0" w:line="240" w:lineRule="auto"/>
      <w:jc w:val="both"/>
    </w:pPr>
    <w:r>
      <w:rPr>
        <w:noProof/>
        <w:color w:val="000000"/>
        <w:lang w:val="en-US" w:eastAsia="en-US" w:bidi="mr-IN"/>
      </w:rPr>
      <w:drawing>
        <wp:inline distT="0" distB="0" distL="0" distR="0">
          <wp:extent cx="2703155" cy="734959"/>
          <wp:effectExtent l="0" t="0" r="0" b="0"/>
          <wp:docPr id="9" name="image1.png" descr="http://www.bits-pilani.ac.in/Uploads/Campus/BITS_university_logo.gif"/>
          <wp:cNvGraphicFramePr/>
          <a:graphic xmlns:a="http://schemas.openxmlformats.org/drawingml/2006/main">
            <a:graphicData uri="http://schemas.openxmlformats.org/drawingml/2006/picture">
              <pic:pic xmlns:pic="http://schemas.openxmlformats.org/drawingml/2006/picture">
                <pic:nvPicPr>
                  <pic:cNvPr id="0" name="image1.png" descr="http://www.bits-pilani.ac.in/Uploads/Campus/BITS_university_logo.gif"/>
                  <pic:cNvPicPr preferRelativeResize="0"/>
                </pic:nvPicPr>
                <pic:blipFill>
                  <a:blip r:embed="rId1"/>
                  <a:srcRect/>
                  <a:stretch>
                    <a:fillRect/>
                  </a:stretch>
                </pic:blipFill>
                <pic:spPr>
                  <a:xfrm>
                    <a:off x="0" y="0"/>
                    <a:ext cx="2703155" cy="734959"/>
                  </a:xfrm>
                  <a:prstGeom prst="rect">
                    <a:avLst/>
                  </a:prstGeom>
                  <a:ln/>
                </pic:spPr>
              </pic:pic>
            </a:graphicData>
          </a:graphic>
        </wp:inline>
      </w:drawing>
    </w:r>
  </w:p>
  <w:p w:rsidR="002B421E" w:rsidRDefault="002B421E">
    <w:pPr>
      <w:pBdr>
        <w:top w:val="nil"/>
        <w:left w:val="nil"/>
        <w:bottom w:val="nil"/>
        <w:right w:val="nil"/>
        <w:between w:val="nil"/>
      </w:pBdr>
      <w:tabs>
        <w:tab w:val="center" w:pos="4680"/>
        <w:tab w:val="right" w:pos="9360"/>
      </w:tabs>
      <w:spacing w:after="0" w:line="240" w:lineRule="auto"/>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421E" w:rsidRDefault="00E80124">
    <w:pPr>
      <w:pBdr>
        <w:top w:val="nil"/>
        <w:left w:val="nil"/>
        <w:bottom w:val="nil"/>
        <w:right w:val="nil"/>
        <w:between w:val="nil"/>
      </w:pBdr>
      <w:tabs>
        <w:tab w:val="center" w:pos="4680"/>
        <w:tab w:val="right" w:pos="9360"/>
      </w:tabs>
      <w:spacing w:after="0" w:line="240" w:lineRule="auto"/>
      <w:rPr>
        <w:color w:val="000000"/>
      </w:rPr>
    </w:pPr>
    <w:r>
      <w:rPr>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0" type="#_x0000_t75" alt="" style="position:absolute;margin-left:0;margin-top:0;width:467.9pt;height:639.95pt;z-index:-251659264;mso-position-horizontal:center;mso-position-horizontal-relative:margin;mso-position-vertical:center;mso-position-vertical-relative:margin">
          <v:imagedata r:id="rId1" o:title="image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36ECF"/>
    <w:multiLevelType w:val="multilevel"/>
    <w:tmpl w:val="85AA4C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1092FCB"/>
    <w:multiLevelType w:val="hybridMultilevel"/>
    <w:tmpl w:val="9BEE78A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22132D9"/>
    <w:multiLevelType w:val="hybridMultilevel"/>
    <w:tmpl w:val="C17EB91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B0B3C86"/>
    <w:multiLevelType w:val="hybridMultilevel"/>
    <w:tmpl w:val="616286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34B205A"/>
    <w:multiLevelType w:val="hybridMultilevel"/>
    <w:tmpl w:val="B448BA2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2602640D"/>
    <w:multiLevelType w:val="hybridMultilevel"/>
    <w:tmpl w:val="153858F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2B215837"/>
    <w:multiLevelType w:val="hybridMultilevel"/>
    <w:tmpl w:val="FA78911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34DF06F6"/>
    <w:multiLevelType w:val="hybridMultilevel"/>
    <w:tmpl w:val="60C24F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134332C"/>
    <w:multiLevelType w:val="multilevel"/>
    <w:tmpl w:val="C59C6454"/>
    <w:lvl w:ilvl="0">
      <w:start w:val="1"/>
      <w:numFmt w:val="decimal"/>
      <w:lvlText w:val="%1."/>
      <w:lvlJc w:val="left"/>
      <w:pPr>
        <w:ind w:left="720" w:hanging="360"/>
      </w:pPr>
    </w:lvl>
    <w:lvl w:ilvl="1">
      <w:start w:val="1"/>
      <w:numFmt w:val="bullet"/>
      <w:lvlText w:val=""/>
      <w:lvlJc w:val="left"/>
      <w:pPr>
        <w:ind w:left="1080" w:hanging="360"/>
      </w:pPr>
      <w:rPr>
        <w:rFonts w:ascii="Symbol" w:hAnsi="Symbol" w:hint="default"/>
      </w:r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9" w15:restartNumberingAfterBreak="0">
    <w:nsid w:val="46F97266"/>
    <w:multiLevelType w:val="multilevel"/>
    <w:tmpl w:val="2C7A9C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D5C18E3"/>
    <w:multiLevelType w:val="hybridMultilevel"/>
    <w:tmpl w:val="F4C2586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5D264BF4"/>
    <w:multiLevelType w:val="multilevel"/>
    <w:tmpl w:val="3B2A17CC"/>
    <w:lvl w:ilvl="0">
      <w:start w:val="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12" w15:restartNumberingAfterBreak="0">
    <w:nsid w:val="6D593FBF"/>
    <w:multiLevelType w:val="hybridMultilevel"/>
    <w:tmpl w:val="9D4275C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6E4649B7"/>
    <w:multiLevelType w:val="hybridMultilevel"/>
    <w:tmpl w:val="900EE78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77CE7A10"/>
    <w:multiLevelType w:val="hybridMultilevel"/>
    <w:tmpl w:val="2222F81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9"/>
  </w:num>
  <w:num w:numId="2">
    <w:abstractNumId w:val="0"/>
  </w:num>
  <w:num w:numId="3">
    <w:abstractNumId w:val="11"/>
  </w:num>
  <w:num w:numId="4">
    <w:abstractNumId w:val="14"/>
  </w:num>
  <w:num w:numId="5">
    <w:abstractNumId w:val="4"/>
  </w:num>
  <w:num w:numId="6">
    <w:abstractNumId w:val="1"/>
  </w:num>
  <w:num w:numId="7">
    <w:abstractNumId w:val="2"/>
  </w:num>
  <w:num w:numId="8">
    <w:abstractNumId w:val="6"/>
  </w:num>
  <w:num w:numId="9">
    <w:abstractNumId w:val="8"/>
  </w:num>
  <w:num w:numId="10">
    <w:abstractNumId w:val="10"/>
  </w:num>
  <w:num w:numId="11">
    <w:abstractNumId w:val="13"/>
  </w:num>
  <w:num w:numId="12">
    <w:abstractNumId w:val="5"/>
  </w:num>
  <w:num w:numId="13">
    <w:abstractNumId w:val="12"/>
  </w:num>
  <w:num w:numId="14">
    <w:abstractNumId w:val="3"/>
  </w:num>
  <w:num w:numId="15">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B42"/>
    <w:rsid w:val="00046979"/>
    <w:rsid w:val="000571FD"/>
    <w:rsid w:val="000660C1"/>
    <w:rsid w:val="00084719"/>
    <w:rsid w:val="000C22ED"/>
    <w:rsid w:val="000F1CC4"/>
    <w:rsid w:val="000F35B4"/>
    <w:rsid w:val="00105B8F"/>
    <w:rsid w:val="00173495"/>
    <w:rsid w:val="001F37F7"/>
    <w:rsid w:val="002106A0"/>
    <w:rsid w:val="00220A85"/>
    <w:rsid w:val="002460AE"/>
    <w:rsid w:val="002474E2"/>
    <w:rsid w:val="002B421E"/>
    <w:rsid w:val="002F7ADD"/>
    <w:rsid w:val="00304A42"/>
    <w:rsid w:val="00315DE2"/>
    <w:rsid w:val="00322B04"/>
    <w:rsid w:val="0038528B"/>
    <w:rsid w:val="003C54C8"/>
    <w:rsid w:val="003D4EC2"/>
    <w:rsid w:val="003E3842"/>
    <w:rsid w:val="003F2A05"/>
    <w:rsid w:val="003F5BDF"/>
    <w:rsid w:val="00416C65"/>
    <w:rsid w:val="00467D87"/>
    <w:rsid w:val="00477E0A"/>
    <w:rsid w:val="004B3B42"/>
    <w:rsid w:val="004D59D9"/>
    <w:rsid w:val="004F1ABB"/>
    <w:rsid w:val="00537E2F"/>
    <w:rsid w:val="00551D87"/>
    <w:rsid w:val="0058080E"/>
    <w:rsid w:val="005A2D44"/>
    <w:rsid w:val="005C55D2"/>
    <w:rsid w:val="005C762A"/>
    <w:rsid w:val="005D1DE0"/>
    <w:rsid w:val="005D69A0"/>
    <w:rsid w:val="006F454B"/>
    <w:rsid w:val="007053CF"/>
    <w:rsid w:val="007201B9"/>
    <w:rsid w:val="00763263"/>
    <w:rsid w:val="00770DDD"/>
    <w:rsid w:val="0078180E"/>
    <w:rsid w:val="007A1A25"/>
    <w:rsid w:val="007C000E"/>
    <w:rsid w:val="007E171B"/>
    <w:rsid w:val="0085425F"/>
    <w:rsid w:val="00854788"/>
    <w:rsid w:val="0086050C"/>
    <w:rsid w:val="008642DA"/>
    <w:rsid w:val="008E6AB1"/>
    <w:rsid w:val="00923D66"/>
    <w:rsid w:val="00952746"/>
    <w:rsid w:val="00970E4D"/>
    <w:rsid w:val="00980D1A"/>
    <w:rsid w:val="00986403"/>
    <w:rsid w:val="00A02003"/>
    <w:rsid w:val="00A27726"/>
    <w:rsid w:val="00A43D99"/>
    <w:rsid w:val="00A5432E"/>
    <w:rsid w:val="00A77881"/>
    <w:rsid w:val="00B13F81"/>
    <w:rsid w:val="00B227C3"/>
    <w:rsid w:val="00B458DF"/>
    <w:rsid w:val="00BD004A"/>
    <w:rsid w:val="00C673EC"/>
    <w:rsid w:val="00CB09F7"/>
    <w:rsid w:val="00CE4200"/>
    <w:rsid w:val="00D00116"/>
    <w:rsid w:val="00D316E4"/>
    <w:rsid w:val="00D87C12"/>
    <w:rsid w:val="00DE649D"/>
    <w:rsid w:val="00E70D34"/>
    <w:rsid w:val="00E769E9"/>
    <w:rsid w:val="00E80124"/>
    <w:rsid w:val="00E926B8"/>
    <w:rsid w:val="00EB268B"/>
    <w:rsid w:val="00EB732E"/>
    <w:rsid w:val="00F074C4"/>
    <w:rsid w:val="00F51063"/>
    <w:rsid w:val="00F742FE"/>
    <w:rsid w:val="00F87425"/>
    <w:rsid w:val="00FA2E16"/>
    <w:rsid w:val="00FF0D88"/>
    <w:rsid w:val="00FF54D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37A2F049"/>
  <w15:docId w15:val="{DD5F6C07-CDBA-41E3-BD78-6949434CA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D004A"/>
  </w:style>
  <w:style w:type="paragraph" w:styleId="Heading1">
    <w:name w:val="heading 1"/>
    <w:basedOn w:val="Normal"/>
    <w:next w:val="Normal"/>
    <w:uiPriority w:val="9"/>
    <w:qFormat/>
    <w:rsid w:val="00BD004A"/>
    <w:pPr>
      <w:keepNext/>
      <w:keepLines/>
      <w:spacing w:before="240" w:after="0"/>
      <w:outlineLvl w:val="0"/>
    </w:pPr>
    <w:rPr>
      <w:color w:val="2E75B5"/>
      <w:sz w:val="32"/>
      <w:szCs w:val="32"/>
    </w:rPr>
  </w:style>
  <w:style w:type="paragraph" w:styleId="Heading2">
    <w:name w:val="heading 2"/>
    <w:basedOn w:val="Normal"/>
    <w:next w:val="Normal"/>
    <w:uiPriority w:val="9"/>
    <w:unhideWhenUsed/>
    <w:qFormat/>
    <w:rsid w:val="00BD004A"/>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rsid w:val="00BD004A"/>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D004A"/>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D004A"/>
    <w:pPr>
      <w:keepNext/>
      <w:keepLines/>
      <w:spacing w:before="40" w:after="0"/>
      <w:outlineLvl w:val="4"/>
    </w:pPr>
    <w:rPr>
      <w:color w:val="2E75B5"/>
    </w:rPr>
  </w:style>
  <w:style w:type="paragraph" w:styleId="Heading6">
    <w:name w:val="heading 6"/>
    <w:basedOn w:val="Normal"/>
    <w:next w:val="Normal"/>
    <w:uiPriority w:val="9"/>
    <w:semiHidden/>
    <w:unhideWhenUsed/>
    <w:qFormat/>
    <w:rsid w:val="00BD004A"/>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BD004A"/>
    <w:pPr>
      <w:keepNext/>
      <w:keepLines/>
      <w:spacing w:before="480" w:after="120"/>
    </w:pPr>
    <w:rPr>
      <w:b/>
      <w:sz w:val="72"/>
      <w:szCs w:val="72"/>
    </w:rPr>
  </w:style>
  <w:style w:type="paragraph" w:styleId="Subtitle">
    <w:name w:val="Subtitle"/>
    <w:basedOn w:val="Normal"/>
    <w:next w:val="Normal"/>
    <w:uiPriority w:val="11"/>
    <w:qFormat/>
    <w:rsid w:val="00BD004A"/>
    <w:pPr>
      <w:keepNext/>
      <w:keepLines/>
      <w:spacing w:before="360" w:after="80" w:line="276" w:lineRule="auto"/>
    </w:pPr>
    <w:rPr>
      <w:rFonts w:ascii="Georgia" w:eastAsia="Georgia" w:hAnsi="Georgia" w:cs="Georgia"/>
      <w:i/>
      <w:color w:val="666666"/>
      <w:sz w:val="48"/>
      <w:szCs w:val="48"/>
    </w:rPr>
  </w:style>
  <w:style w:type="table" w:customStyle="1" w:styleId="a">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0">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1">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2">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3">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4">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5">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6">
    <w:basedOn w:val="TableNormal"/>
    <w:rsid w:val="00BD004A"/>
    <w:pPr>
      <w:spacing w:after="200" w:line="276" w:lineRule="auto"/>
    </w:pPr>
    <w:rPr>
      <w:color w:val="000000"/>
    </w:rPr>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sid w:val="00BD004A"/>
    <w:pPr>
      <w:spacing w:line="240" w:lineRule="auto"/>
    </w:pPr>
    <w:rPr>
      <w:sz w:val="20"/>
      <w:szCs w:val="20"/>
    </w:rPr>
  </w:style>
  <w:style w:type="character" w:customStyle="1" w:styleId="CommentTextChar">
    <w:name w:val="Comment Text Char"/>
    <w:basedOn w:val="DefaultParagraphFont"/>
    <w:link w:val="CommentText"/>
    <w:uiPriority w:val="99"/>
    <w:semiHidden/>
    <w:rsid w:val="00BD004A"/>
    <w:rPr>
      <w:sz w:val="20"/>
      <w:szCs w:val="20"/>
    </w:rPr>
  </w:style>
  <w:style w:type="character" w:styleId="CommentReference">
    <w:name w:val="annotation reference"/>
    <w:basedOn w:val="DefaultParagraphFont"/>
    <w:uiPriority w:val="99"/>
    <w:semiHidden/>
    <w:unhideWhenUsed/>
    <w:rsid w:val="00BD004A"/>
    <w:rPr>
      <w:sz w:val="16"/>
      <w:szCs w:val="16"/>
    </w:rPr>
  </w:style>
  <w:style w:type="paragraph" w:styleId="BalloonText">
    <w:name w:val="Balloon Text"/>
    <w:basedOn w:val="Normal"/>
    <w:link w:val="BalloonTextChar"/>
    <w:uiPriority w:val="99"/>
    <w:semiHidden/>
    <w:unhideWhenUsed/>
    <w:rsid w:val="002850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5036"/>
    <w:rPr>
      <w:rFonts w:ascii="Segoe UI" w:hAnsi="Segoe UI" w:cs="Segoe UI"/>
      <w:sz w:val="18"/>
      <w:szCs w:val="18"/>
    </w:rPr>
  </w:style>
  <w:style w:type="table" w:customStyle="1" w:styleId="a7">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8">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9">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a">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b">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c">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d">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e">
    <w:basedOn w:val="TableNormal"/>
    <w:rsid w:val="00BD004A"/>
    <w:pPr>
      <w:spacing w:after="200" w:line="276" w:lineRule="auto"/>
    </w:pPr>
    <w:rPr>
      <w:color w:val="000000"/>
    </w:rPr>
    <w:tblPr>
      <w:tblStyleRowBandSize w:val="1"/>
      <w:tblStyleColBandSize w:val="1"/>
      <w:tblCellMar>
        <w:left w:w="115" w:type="dxa"/>
        <w:right w:w="115" w:type="dxa"/>
      </w:tblCellMar>
    </w:tblPr>
  </w:style>
  <w:style w:type="paragraph" w:styleId="CommentSubject">
    <w:name w:val="annotation subject"/>
    <w:basedOn w:val="CommentText"/>
    <w:next w:val="CommentText"/>
    <w:link w:val="CommentSubjectChar"/>
    <w:uiPriority w:val="99"/>
    <w:semiHidden/>
    <w:unhideWhenUsed/>
    <w:rsid w:val="00A35A40"/>
    <w:rPr>
      <w:b/>
      <w:bCs/>
    </w:rPr>
  </w:style>
  <w:style w:type="character" w:customStyle="1" w:styleId="CommentSubjectChar">
    <w:name w:val="Comment Subject Char"/>
    <w:basedOn w:val="CommentTextChar"/>
    <w:link w:val="CommentSubject"/>
    <w:uiPriority w:val="99"/>
    <w:semiHidden/>
    <w:rsid w:val="00A35A40"/>
    <w:rPr>
      <w:b/>
      <w:bCs/>
      <w:sz w:val="20"/>
      <w:szCs w:val="20"/>
    </w:rPr>
  </w:style>
  <w:style w:type="table" w:customStyle="1" w:styleId="af">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0">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1">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2">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3">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4">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5">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6">
    <w:basedOn w:val="TableNormal"/>
    <w:rsid w:val="00BD004A"/>
    <w:pPr>
      <w:spacing w:after="200" w:line="276" w:lineRule="auto"/>
    </w:pPr>
    <w:rPr>
      <w:color w:val="000000"/>
    </w:rPr>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01249F"/>
    <w:rPr>
      <w:color w:val="0000FF" w:themeColor="hyperlink"/>
      <w:u w:val="single"/>
    </w:rPr>
  </w:style>
  <w:style w:type="character" w:customStyle="1" w:styleId="UnresolvedMention1">
    <w:name w:val="Unresolved Mention1"/>
    <w:basedOn w:val="DefaultParagraphFont"/>
    <w:uiPriority w:val="99"/>
    <w:semiHidden/>
    <w:unhideWhenUsed/>
    <w:rsid w:val="0001249F"/>
    <w:rPr>
      <w:color w:val="605E5C"/>
      <w:shd w:val="clear" w:color="auto" w:fill="E1DFDD"/>
    </w:rPr>
  </w:style>
  <w:style w:type="character" w:styleId="FollowedHyperlink">
    <w:name w:val="FollowedHyperlink"/>
    <w:basedOn w:val="DefaultParagraphFont"/>
    <w:uiPriority w:val="99"/>
    <w:semiHidden/>
    <w:unhideWhenUsed/>
    <w:rsid w:val="00A43E9E"/>
    <w:rPr>
      <w:color w:val="800080" w:themeColor="followedHyperlink"/>
      <w:u w:val="single"/>
    </w:rPr>
  </w:style>
  <w:style w:type="table" w:customStyle="1" w:styleId="af7">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8">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9">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a">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b">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c">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d">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e">
    <w:basedOn w:val="TableNormal"/>
    <w:rsid w:val="00BD004A"/>
    <w:pPr>
      <w:spacing w:after="200" w:line="276" w:lineRule="auto"/>
    </w:pPr>
    <w:rPr>
      <w:color w:val="000000"/>
    </w:rPr>
    <w:tblPr>
      <w:tblStyleRowBandSize w:val="1"/>
      <w:tblStyleColBandSize w:val="1"/>
      <w:tblCellMar>
        <w:left w:w="115" w:type="dxa"/>
        <w:right w:w="115" w:type="dxa"/>
      </w:tblCellMar>
    </w:tblPr>
  </w:style>
  <w:style w:type="paragraph" w:styleId="ListParagraph">
    <w:name w:val="List Paragraph"/>
    <w:basedOn w:val="Normal"/>
    <w:uiPriority w:val="99"/>
    <w:qFormat/>
    <w:rsid w:val="00B227C3"/>
    <w:pPr>
      <w:spacing w:after="200" w:line="276" w:lineRule="auto"/>
      <w:ind w:left="720"/>
      <w:contextualSpacing/>
    </w:pPr>
    <w:rPr>
      <w:color w:val="000000"/>
      <w:lang w:val="en-GB" w:eastAsia="en-GB"/>
    </w:rPr>
  </w:style>
  <w:style w:type="paragraph" w:customStyle="1" w:styleId="DefaultStyle">
    <w:name w:val="Default Style"/>
    <w:rsid w:val="00304A42"/>
    <w:pPr>
      <w:widowControl w:val="0"/>
      <w:suppressAutoHyphens/>
      <w:spacing w:after="200" w:line="276" w:lineRule="auto"/>
    </w:pPr>
    <w:rPr>
      <w:rFonts w:ascii="Liberation Serif" w:eastAsia="Times New Roman" w:hAnsi="Times New Roman" w:cs="Lohit Hindi"/>
      <w:color w:val="00000A"/>
      <w:sz w:val="24"/>
      <w:szCs w:val="24"/>
      <w:lang w:eastAsia="zh-CN" w:bidi="hi-IN"/>
    </w:rPr>
  </w:style>
  <w:style w:type="paragraph" w:customStyle="1" w:styleId="Normal1">
    <w:name w:val="Normal1"/>
    <w:rsid w:val="00952746"/>
    <w:pPr>
      <w:spacing w:after="200" w:line="276" w:lineRule="auto"/>
    </w:pPr>
    <w:rPr>
      <w:color w:val="000000"/>
      <w:szCs w:val="20"/>
    </w:rPr>
  </w:style>
  <w:style w:type="paragraph" w:customStyle="1" w:styleId="Normal11">
    <w:name w:val="Normal11"/>
    <w:rsid w:val="00A02003"/>
    <w:pPr>
      <w:spacing w:after="200" w:line="276" w:lineRule="auto"/>
    </w:pPr>
    <w:rPr>
      <w:color w:val="000000"/>
      <w:lang w:val="en-US" w:eastAsia="en-US"/>
    </w:rPr>
  </w:style>
  <w:style w:type="paragraph" w:customStyle="1" w:styleId="TableParagraph">
    <w:name w:val="Table Paragraph"/>
    <w:basedOn w:val="Normal"/>
    <w:uiPriority w:val="1"/>
    <w:qFormat/>
    <w:rsid w:val="00A02003"/>
    <w:pPr>
      <w:widowControl w:val="0"/>
      <w:autoSpaceDE w:val="0"/>
      <w:autoSpaceDN w:val="0"/>
      <w:spacing w:before="55" w:after="0" w:line="240" w:lineRule="auto"/>
    </w:pPr>
    <w:rPr>
      <w:rFonts w:ascii="Caladea" w:eastAsia="Caladea" w:hAnsi="Caladea" w:cs="Caladea"/>
      <w:lang w:val="en-US" w:eastAsia="en-US"/>
    </w:rPr>
  </w:style>
  <w:style w:type="paragraph" w:styleId="NoSpacing">
    <w:name w:val="No Spacing"/>
    <w:uiPriority w:val="1"/>
    <w:qFormat/>
    <w:rsid w:val="002474E2"/>
    <w:pPr>
      <w:spacing w:after="0" w:line="240" w:lineRule="auto"/>
    </w:pPr>
    <w:rPr>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docs.google.com/document/d/1DJvlhVzOaIw4njc9g30MlBuu0DqTzeIL/edit?usp=drive_link&amp;ouid=104481483083011111295&amp;rtpof=true&amp;sd=true"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elearn.bits-pilani.ac.in/"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s://christophm.github.io/interpretable-ml-book/"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fairmlbook.org/" TargetMode="Externa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6wXUWNf+HUO+HD+W0i0YoVeyhg==">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E6E41DE-9CE8-4DC0-BB8B-4B27FF0140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919</TotalTime>
  <Pages>7</Pages>
  <Words>1737</Words>
  <Characters>9907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BITS</dc:creator>
  <cp:lastModifiedBy>BITS</cp:lastModifiedBy>
  <cp:revision>8</cp:revision>
  <dcterms:created xsi:type="dcterms:W3CDTF">2025-02-26T15:42:00Z</dcterms:created>
  <dcterms:modified xsi:type="dcterms:W3CDTF">2025-02-28T04:36:00Z</dcterms:modified>
</cp:coreProperties>
</file>