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C6" w:rsidRPr="008712FF" w:rsidRDefault="00540BC6" w:rsidP="005F7B95">
      <w:pPr>
        <w:jc w:val="both"/>
        <w:rPr>
          <w:rFonts w:asciiTheme="minorHAnsi" w:hAnsiTheme="minorHAnsi" w:cstheme="minorHAnsi"/>
          <w:sz w:val="24"/>
          <w:szCs w:val="24"/>
        </w:rPr>
      </w:pPr>
    </w:p>
    <w:p w:rsidR="00A67C18" w:rsidRPr="008712FF" w:rsidRDefault="00A67C18" w:rsidP="00B27F92">
      <w:pPr>
        <w:spacing w:line="240" w:lineRule="auto"/>
        <w:jc w:val="center"/>
        <w:rPr>
          <w:rFonts w:asciiTheme="minorHAnsi" w:eastAsia="Times New Roman" w:hAnsiTheme="minorHAnsi" w:cstheme="minorHAnsi"/>
          <w:b/>
          <w:bCs/>
          <w:sz w:val="24"/>
          <w:szCs w:val="24"/>
          <w:lang w:val="en-US" w:eastAsia="en-US"/>
        </w:rPr>
      </w:pPr>
      <w:r w:rsidRPr="008712FF">
        <w:rPr>
          <w:rFonts w:asciiTheme="minorHAnsi" w:eastAsia="Times New Roman" w:hAnsiTheme="minorHAnsi" w:cstheme="minorHAnsi"/>
          <w:b/>
          <w:bCs/>
          <w:sz w:val="24"/>
          <w:szCs w:val="24"/>
          <w:lang w:val="en-US" w:eastAsia="en-US"/>
        </w:rPr>
        <w:t>Birla Institute of Technology &amp; Science, Pilani</w:t>
      </w:r>
    </w:p>
    <w:p w:rsidR="00A67C18" w:rsidRPr="008712FF" w:rsidRDefault="00A67C18" w:rsidP="00B27F92">
      <w:pPr>
        <w:spacing w:line="240" w:lineRule="auto"/>
        <w:jc w:val="center"/>
        <w:rPr>
          <w:rFonts w:asciiTheme="minorHAnsi" w:eastAsia="Times New Roman" w:hAnsiTheme="minorHAnsi" w:cstheme="minorHAnsi"/>
          <w:b/>
          <w:bCs/>
          <w:sz w:val="24"/>
          <w:szCs w:val="24"/>
          <w:lang w:val="en-US" w:eastAsia="en-US"/>
        </w:rPr>
      </w:pPr>
      <w:r w:rsidRPr="008712FF">
        <w:rPr>
          <w:rFonts w:asciiTheme="minorHAnsi" w:eastAsia="Times New Roman" w:hAnsiTheme="minorHAnsi" w:cstheme="minorHAnsi"/>
          <w:b/>
          <w:bCs/>
          <w:sz w:val="24"/>
          <w:szCs w:val="24"/>
          <w:lang w:val="en-US" w:eastAsia="en-US"/>
        </w:rPr>
        <w:t>Work-Integrated Learning Programmes Division</w:t>
      </w:r>
    </w:p>
    <w:p w:rsidR="00DC05A2" w:rsidRPr="008712FF" w:rsidRDefault="00DC05A2" w:rsidP="00B27F92">
      <w:pPr>
        <w:spacing w:line="240" w:lineRule="auto"/>
        <w:jc w:val="center"/>
        <w:rPr>
          <w:rFonts w:asciiTheme="minorHAnsi" w:eastAsia="Times New Roman" w:hAnsiTheme="minorHAnsi" w:cstheme="minorHAnsi"/>
          <w:b/>
          <w:bCs/>
          <w:sz w:val="24"/>
          <w:szCs w:val="24"/>
          <w:lang w:val="en-US" w:eastAsia="en-US"/>
        </w:rPr>
      </w:pPr>
      <w:proofErr w:type="spellStart"/>
      <w:r w:rsidRPr="008712FF">
        <w:rPr>
          <w:rFonts w:asciiTheme="minorHAnsi" w:eastAsia="Times New Roman" w:hAnsiTheme="minorHAnsi" w:cstheme="minorHAnsi"/>
          <w:b/>
          <w:sz w:val="24"/>
          <w:szCs w:val="24"/>
        </w:rPr>
        <w:t>MTech</w:t>
      </w:r>
      <w:proofErr w:type="spellEnd"/>
      <w:r w:rsidRPr="008712FF">
        <w:rPr>
          <w:rFonts w:asciiTheme="minorHAnsi" w:eastAsia="Times New Roman" w:hAnsiTheme="minorHAnsi" w:cstheme="minorHAnsi"/>
          <w:b/>
          <w:sz w:val="24"/>
          <w:szCs w:val="24"/>
        </w:rPr>
        <w:t xml:space="preserve">. Software Engineering at </w:t>
      </w:r>
      <w:r w:rsidR="00E90B30" w:rsidRPr="008712FF">
        <w:rPr>
          <w:rFonts w:asciiTheme="minorHAnsi" w:eastAsia="Times New Roman" w:hAnsiTheme="minorHAnsi" w:cstheme="minorHAnsi"/>
          <w:b/>
          <w:bCs/>
          <w:sz w:val="24"/>
          <w:szCs w:val="24"/>
          <w:lang w:val="en-US" w:eastAsia="en-US"/>
        </w:rPr>
        <w:t>DSE (FC04, FA04_1-2021) Cluster</w:t>
      </w:r>
    </w:p>
    <w:p w:rsidR="00DC05A2" w:rsidRPr="008712FF" w:rsidRDefault="00DC05A2" w:rsidP="00B27F92">
      <w:pPr>
        <w:spacing w:line="240" w:lineRule="auto"/>
        <w:jc w:val="center"/>
        <w:rPr>
          <w:rFonts w:asciiTheme="minorHAnsi" w:eastAsia="Times New Roman" w:hAnsiTheme="minorHAnsi" w:cstheme="minorHAnsi"/>
          <w:b/>
          <w:bCs/>
          <w:sz w:val="24"/>
          <w:szCs w:val="24"/>
          <w:lang w:val="en-US" w:eastAsia="en-US"/>
        </w:rPr>
      </w:pPr>
    </w:p>
    <w:p w:rsidR="00DC05A2" w:rsidRPr="008712FF" w:rsidRDefault="00DC05A2" w:rsidP="00B27F92">
      <w:pPr>
        <w:spacing w:line="240" w:lineRule="auto"/>
        <w:jc w:val="center"/>
        <w:rPr>
          <w:rFonts w:asciiTheme="minorHAnsi" w:eastAsia="Times New Roman" w:hAnsiTheme="minorHAnsi" w:cstheme="minorHAnsi"/>
          <w:b/>
          <w:bCs/>
          <w:sz w:val="24"/>
          <w:szCs w:val="24"/>
          <w:lang w:val="en-US" w:eastAsia="en-US"/>
        </w:rPr>
      </w:pPr>
      <w:r w:rsidRPr="008712FF">
        <w:rPr>
          <w:rFonts w:asciiTheme="minorHAnsi" w:eastAsia="Times New Roman" w:hAnsiTheme="minorHAnsi" w:cstheme="minorHAnsi"/>
          <w:b/>
          <w:bCs/>
          <w:sz w:val="24"/>
          <w:szCs w:val="24"/>
          <w:lang w:val="en-US" w:eastAsia="en-US"/>
        </w:rPr>
        <w:t>Second Semester 2021-2022</w:t>
      </w:r>
    </w:p>
    <w:p w:rsidR="00A67C18" w:rsidRPr="008712FF" w:rsidRDefault="00766CF6" w:rsidP="00B27F92">
      <w:pPr>
        <w:spacing w:line="240" w:lineRule="auto"/>
        <w:jc w:val="center"/>
        <w:rPr>
          <w:rFonts w:asciiTheme="minorHAnsi" w:eastAsia="Times New Roman" w:hAnsiTheme="minorHAnsi" w:cstheme="minorHAnsi"/>
          <w:b/>
          <w:bCs/>
          <w:sz w:val="24"/>
          <w:szCs w:val="24"/>
          <w:lang w:val="en-US" w:eastAsia="en-US"/>
        </w:rPr>
      </w:pPr>
      <w:proofErr w:type="spellStart"/>
      <w:r w:rsidRPr="008712FF">
        <w:rPr>
          <w:rFonts w:asciiTheme="minorHAnsi" w:eastAsia="Times New Roman" w:hAnsiTheme="minorHAnsi" w:cstheme="minorHAnsi"/>
          <w:b/>
          <w:bCs/>
          <w:sz w:val="24"/>
          <w:szCs w:val="24"/>
          <w:lang w:val="en-US" w:eastAsia="en-US"/>
        </w:rPr>
        <w:t>Endsem</w:t>
      </w:r>
      <w:proofErr w:type="spellEnd"/>
      <w:r w:rsidRPr="008712FF">
        <w:rPr>
          <w:rFonts w:asciiTheme="minorHAnsi" w:eastAsia="Times New Roman" w:hAnsiTheme="minorHAnsi" w:cstheme="minorHAnsi"/>
          <w:b/>
          <w:bCs/>
          <w:sz w:val="24"/>
          <w:szCs w:val="24"/>
          <w:lang w:val="en-US" w:eastAsia="en-US"/>
        </w:rPr>
        <w:t xml:space="preserve"> </w:t>
      </w:r>
      <w:r w:rsidR="00A67C18" w:rsidRPr="008712FF">
        <w:rPr>
          <w:rFonts w:asciiTheme="minorHAnsi" w:eastAsia="Times New Roman" w:hAnsiTheme="minorHAnsi" w:cstheme="minorHAnsi"/>
          <w:b/>
          <w:bCs/>
          <w:sz w:val="24"/>
          <w:szCs w:val="24"/>
          <w:lang w:val="en-US" w:eastAsia="en-US"/>
        </w:rPr>
        <w:t>-Semester Test</w:t>
      </w:r>
    </w:p>
    <w:p w:rsidR="00A67C18" w:rsidRPr="008712FF" w:rsidRDefault="00766CF6" w:rsidP="00B27F92">
      <w:pPr>
        <w:spacing w:line="240" w:lineRule="auto"/>
        <w:jc w:val="center"/>
        <w:rPr>
          <w:rFonts w:asciiTheme="minorHAnsi" w:eastAsia="Times New Roman" w:hAnsiTheme="minorHAnsi" w:cstheme="minorHAnsi"/>
          <w:b/>
          <w:bCs/>
          <w:sz w:val="24"/>
          <w:szCs w:val="24"/>
          <w:lang w:val="en-US" w:eastAsia="en-US"/>
        </w:rPr>
      </w:pPr>
      <w:r w:rsidRPr="008712FF">
        <w:rPr>
          <w:rFonts w:asciiTheme="minorHAnsi" w:eastAsia="Times New Roman" w:hAnsiTheme="minorHAnsi" w:cstheme="minorHAnsi"/>
          <w:b/>
          <w:bCs/>
          <w:sz w:val="24"/>
          <w:szCs w:val="24"/>
          <w:lang w:val="en-US" w:eastAsia="en-US"/>
        </w:rPr>
        <w:t>(EC-3</w:t>
      </w:r>
      <w:r w:rsidR="00DE4605">
        <w:rPr>
          <w:rFonts w:asciiTheme="minorHAnsi" w:eastAsia="Times New Roman" w:hAnsiTheme="minorHAnsi" w:cstheme="minorHAnsi"/>
          <w:b/>
          <w:bCs/>
          <w:sz w:val="24"/>
          <w:szCs w:val="24"/>
          <w:lang w:val="en-US" w:eastAsia="en-US"/>
        </w:rPr>
        <w:t xml:space="preserve"> Makeup</w:t>
      </w:r>
      <w:r w:rsidR="00A67C18" w:rsidRPr="008712FF">
        <w:rPr>
          <w:rFonts w:asciiTheme="minorHAnsi" w:eastAsia="Times New Roman" w:hAnsiTheme="minorHAnsi" w:cstheme="minorHAnsi"/>
          <w:b/>
          <w:bCs/>
          <w:sz w:val="24"/>
          <w:szCs w:val="24"/>
          <w:lang w:val="en-US" w:eastAsia="en-US"/>
        </w:rPr>
        <w:t>)</w:t>
      </w:r>
    </w:p>
    <w:p w:rsidR="00A67C18" w:rsidRPr="008712FF" w:rsidRDefault="00A67C18" w:rsidP="005F7B95">
      <w:pPr>
        <w:spacing w:line="240" w:lineRule="auto"/>
        <w:jc w:val="both"/>
        <w:rPr>
          <w:rFonts w:asciiTheme="minorHAnsi" w:eastAsia="Times New Roman" w:hAnsiTheme="minorHAnsi" w:cstheme="minorHAnsi"/>
          <w:sz w:val="24"/>
          <w:szCs w:val="24"/>
          <w:lang w:val="en-US" w:eastAsia="en-US"/>
        </w:rPr>
      </w:pPr>
    </w:p>
    <w:p w:rsidR="003B0F01" w:rsidRPr="008712FF" w:rsidRDefault="00A67C18" w:rsidP="005F7B95">
      <w:pPr>
        <w:spacing w:line="240" w:lineRule="auto"/>
        <w:jc w:val="both"/>
        <w:rPr>
          <w:rFonts w:asciiTheme="minorHAnsi" w:eastAsia="Times New Roman" w:hAnsiTheme="minorHAnsi" w:cstheme="minorHAnsi"/>
          <w:color w:val="000000"/>
          <w:sz w:val="24"/>
          <w:szCs w:val="24"/>
          <w:lang w:val="en-IN"/>
        </w:rPr>
      </w:pPr>
      <w:r w:rsidRPr="008712FF">
        <w:rPr>
          <w:rFonts w:asciiTheme="minorHAnsi" w:eastAsia="Times New Roman" w:hAnsiTheme="minorHAnsi" w:cstheme="minorHAnsi"/>
          <w:sz w:val="24"/>
          <w:szCs w:val="24"/>
          <w:lang w:val="en-US" w:eastAsia="en-US"/>
        </w:rPr>
        <w:t xml:space="preserve">Course No. </w:t>
      </w:r>
      <w:r w:rsidRPr="008712FF">
        <w:rPr>
          <w:rFonts w:asciiTheme="minorHAnsi" w:eastAsia="Times New Roman" w:hAnsiTheme="minorHAnsi" w:cstheme="minorHAnsi"/>
          <w:sz w:val="24"/>
          <w:szCs w:val="24"/>
          <w:lang w:val="en-US" w:eastAsia="en-US"/>
        </w:rPr>
        <w:tab/>
      </w:r>
      <w:r w:rsidRPr="008712FF">
        <w:rPr>
          <w:rFonts w:asciiTheme="minorHAnsi" w:eastAsia="Times New Roman" w:hAnsiTheme="minorHAnsi" w:cstheme="minorHAnsi"/>
          <w:sz w:val="24"/>
          <w:szCs w:val="24"/>
          <w:lang w:val="en-US" w:eastAsia="en-US"/>
        </w:rPr>
        <w:tab/>
        <w:t xml:space="preserve">: </w:t>
      </w:r>
      <w:r w:rsidR="003B0F01" w:rsidRPr="008712FF">
        <w:rPr>
          <w:rFonts w:asciiTheme="minorHAnsi" w:eastAsia="Times New Roman" w:hAnsiTheme="minorHAnsi" w:cstheme="minorHAnsi"/>
          <w:color w:val="000000"/>
          <w:sz w:val="24"/>
          <w:szCs w:val="24"/>
          <w:lang w:val="en-IN"/>
        </w:rPr>
        <w:t>DSECLZG565</w:t>
      </w:r>
    </w:p>
    <w:p w:rsidR="00A67C18" w:rsidRPr="008712FF" w:rsidRDefault="00DC05A2" w:rsidP="005F7B95">
      <w:pPr>
        <w:spacing w:line="240" w:lineRule="auto"/>
        <w:jc w:val="both"/>
        <w:rPr>
          <w:rFonts w:asciiTheme="minorHAnsi" w:eastAsia="Times New Roman" w:hAnsiTheme="minorHAnsi" w:cstheme="minorHAnsi"/>
          <w:sz w:val="24"/>
          <w:szCs w:val="24"/>
          <w:lang w:val="en-US" w:eastAsia="en-US"/>
        </w:rPr>
      </w:pPr>
      <w:r w:rsidRPr="008712FF">
        <w:rPr>
          <w:rFonts w:asciiTheme="minorHAnsi" w:eastAsia="Calibri" w:hAnsiTheme="minorHAnsi" w:cstheme="minorHAnsi"/>
          <w:noProof/>
          <w:sz w:val="24"/>
          <w:szCs w:val="24"/>
          <w:lang w:val="en-IN"/>
        </w:rPr>
        <mc:AlternateContent>
          <mc:Choice Requires="wps">
            <w:drawing>
              <wp:anchor distT="0" distB="0" distL="114300" distR="114300" simplePos="0" relativeHeight="251659264" behindDoc="0" locked="0" layoutInCell="1" allowOverlap="1" wp14:anchorId="5B3A9E08" wp14:editId="72CD8121">
                <wp:simplePos x="0" y="0"/>
                <wp:positionH relativeFrom="column">
                  <wp:posOffset>3724275</wp:posOffset>
                </wp:positionH>
                <wp:positionV relativeFrom="paragraph">
                  <wp:posOffset>133350</wp:posOffset>
                </wp:positionV>
                <wp:extent cx="1741170" cy="466725"/>
                <wp:effectExtent l="0" t="0" r="49530" b="66675"/>
                <wp:wrapNone/>
                <wp:docPr id="3" name="Rectangle 3"/>
                <wp:cNvGraphicFramePr/>
                <a:graphic xmlns:a="http://schemas.openxmlformats.org/drawingml/2006/main">
                  <a:graphicData uri="http://schemas.microsoft.com/office/word/2010/wordprocessingShape">
                    <wps:wsp>
                      <wps:cNvSpPr/>
                      <wps:spPr>
                        <a:xfrm>
                          <a:off x="0" y="0"/>
                          <a:ext cx="1741170" cy="466725"/>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4812D7" w:rsidRDefault="004812D7" w:rsidP="00DC05A2">
                            <w:pPr>
                              <w:spacing w:line="240" w:lineRule="auto"/>
                            </w:pPr>
                            <w:r>
                              <w:rPr>
                                <w:rFonts w:ascii="Times New Roman" w:eastAsia="Times New Roman" w:hAnsi="Times New Roman" w:cs="Times New Roman"/>
                                <w:color w:val="000000"/>
                              </w:rPr>
                              <w:t>No. of Pages        =    3</w:t>
                            </w:r>
                          </w:p>
                          <w:p w:rsidR="004812D7" w:rsidRDefault="004812D7" w:rsidP="00DC05A2">
                            <w:pPr>
                              <w:spacing w:line="240" w:lineRule="auto"/>
                            </w:pPr>
                            <w:r>
                              <w:rPr>
                                <w:rFonts w:ascii="Times New Roman" w:eastAsia="Times New Roman" w:hAnsi="Times New Roman" w:cs="Times New Roman"/>
                                <w:color w:val="000000"/>
                              </w:rPr>
                              <w:t>No. of Questions =    8</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B3A9E08" id="Rectangle 3" o:spid="_x0000_s1026" style="position:absolute;left:0;text-align:left;margin-left:293.25pt;margin-top:10.5pt;width:137.1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">
                <v:stroke startarrowwidth="narrow" startarrowlength="short" endarrowwidth="narrow" endarrowlength="short"/>
                <v:shadow on="t"/>
                <v:textbox inset="2.53958mm,1.2694mm,2.53958mm,1.2694mm">
                  <w:txbxContent>
                    <w:p w:rsidR="004812D7" w:rsidRDefault="004812D7" w:rsidP="00DC05A2">
                      <w:pPr>
                        <w:spacing w:line="240" w:lineRule="auto"/>
                      </w:pPr>
                      <w:r>
                        <w:rPr>
                          <w:rFonts w:ascii="Times New Roman" w:eastAsia="Times New Roman" w:hAnsi="Times New Roman" w:cs="Times New Roman"/>
                          <w:color w:val="000000"/>
                        </w:rPr>
                        <w:t>No. of Pages        =    3</w:t>
                      </w:r>
                    </w:p>
                    <w:p w:rsidR="004812D7" w:rsidRDefault="004812D7" w:rsidP="00DC05A2">
                      <w:pPr>
                        <w:spacing w:line="240" w:lineRule="auto"/>
                      </w:pPr>
                      <w:r>
                        <w:rPr>
                          <w:rFonts w:ascii="Times New Roman" w:eastAsia="Times New Roman" w:hAnsi="Times New Roman" w:cs="Times New Roman"/>
                          <w:color w:val="000000"/>
                        </w:rPr>
                        <w:t>No. of Questions =    8</w:t>
                      </w:r>
                    </w:p>
                  </w:txbxContent>
                </v:textbox>
              </v:rect>
            </w:pict>
          </mc:Fallback>
        </mc:AlternateContent>
      </w:r>
      <w:r w:rsidR="00A67C18" w:rsidRPr="008712FF">
        <w:rPr>
          <w:rFonts w:asciiTheme="minorHAnsi" w:eastAsia="Times New Roman" w:hAnsiTheme="minorHAnsi" w:cstheme="minorHAnsi"/>
          <w:sz w:val="24"/>
          <w:szCs w:val="24"/>
          <w:lang w:val="en-US" w:eastAsia="en-US"/>
        </w:rPr>
        <w:t xml:space="preserve">Course Title </w:t>
      </w:r>
      <w:r w:rsidR="00A67C18" w:rsidRPr="008712FF">
        <w:rPr>
          <w:rFonts w:asciiTheme="minorHAnsi" w:eastAsia="Times New Roman" w:hAnsiTheme="minorHAnsi" w:cstheme="minorHAnsi"/>
          <w:sz w:val="24"/>
          <w:szCs w:val="24"/>
          <w:lang w:val="en-US" w:eastAsia="en-US"/>
        </w:rPr>
        <w:tab/>
      </w:r>
      <w:r w:rsidR="00A67C18" w:rsidRPr="008712FF">
        <w:rPr>
          <w:rFonts w:asciiTheme="minorHAnsi" w:eastAsia="Times New Roman" w:hAnsiTheme="minorHAnsi" w:cstheme="minorHAnsi"/>
          <w:sz w:val="24"/>
          <w:szCs w:val="24"/>
          <w:lang w:val="en-US" w:eastAsia="en-US"/>
        </w:rPr>
        <w:tab/>
        <w:t xml:space="preserve">: </w:t>
      </w:r>
      <w:r w:rsidR="00447E36" w:rsidRPr="008712FF">
        <w:rPr>
          <w:rFonts w:asciiTheme="minorHAnsi" w:hAnsiTheme="minorHAnsi" w:cstheme="minorHAnsi"/>
          <w:color w:val="000000"/>
          <w:sz w:val="24"/>
          <w:szCs w:val="24"/>
          <w:shd w:val="clear" w:color="auto" w:fill="FFFFFF"/>
        </w:rPr>
        <w:t>Machine Learning</w:t>
      </w:r>
    </w:p>
    <w:p w:rsidR="00A67C18" w:rsidRPr="008712FF" w:rsidRDefault="00A67C18" w:rsidP="005F7B95">
      <w:p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Nature of Exam </w:t>
      </w:r>
      <w:r w:rsidRPr="008712FF">
        <w:rPr>
          <w:rFonts w:asciiTheme="minorHAnsi" w:eastAsia="Times New Roman" w:hAnsiTheme="minorHAnsi" w:cstheme="minorHAnsi"/>
          <w:sz w:val="24"/>
          <w:szCs w:val="24"/>
          <w:lang w:val="en-US" w:eastAsia="en-US"/>
        </w:rPr>
        <w:tab/>
        <w:t xml:space="preserve">: </w:t>
      </w:r>
      <w:r w:rsidR="00543B34" w:rsidRPr="008712FF">
        <w:rPr>
          <w:rFonts w:asciiTheme="minorHAnsi" w:eastAsia="Times New Roman" w:hAnsiTheme="minorHAnsi" w:cstheme="minorHAnsi"/>
          <w:sz w:val="24"/>
          <w:szCs w:val="24"/>
          <w:lang w:val="en-US" w:eastAsia="en-US"/>
        </w:rPr>
        <w:t>Open</w:t>
      </w:r>
      <w:r w:rsidRPr="008712FF">
        <w:rPr>
          <w:rFonts w:asciiTheme="minorHAnsi" w:eastAsia="Times New Roman" w:hAnsiTheme="minorHAnsi" w:cstheme="minorHAnsi"/>
          <w:sz w:val="24"/>
          <w:szCs w:val="24"/>
          <w:lang w:val="en-US" w:eastAsia="en-US"/>
        </w:rPr>
        <w:t xml:space="preserve"> Book </w:t>
      </w:r>
    </w:p>
    <w:p w:rsidR="00A67C18" w:rsidRPr="008712FF" w:rsidRDefault="006D0B2A" w:rsidP="005F7B95">
      <w:p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Weightage </w:t>
      </w:r>
      <w:r w:rsidRPr="008712FF">
        <w:rPr>
          <w:rFonts w:asciiTheme="minorHAnsi" w:eastAsia="Times New Roman" w:hAnsiTheme="minorHAnsi" w:cstheme="minorHAnsi"/>
          <w:sz w:val="24"/>
          <w:szCs w:val="24"/>
          <w:lang w:val="en-US" w:eastAsia="en-US"/>
        </w:rPr>
        <w:tab/>
      </w:r>
      <w:r w:rsidRPr="008712FF">
        <w:rPr>
          <w:rFonts w:asciiTheme="minorHAnsi" w:eastAsia="Times New Roman" w:hAnsiTheme="minorHAnsi" w:cstheme="minorHAnsi"/>
          <w:sz w:val="24"/>
          <w:szCs w:val="24"/>
          <w:lang w:val="en-US" w:eastAsia="en-US"/>
        </w:rPr>
        <w:tab/>
        <w:t>: 4</w:t>
      </w:r>
      <w:r w:rsidR="00447E36" w:rsidRPr="008712FF">
        <w:rPr>
          <w:rFonts w:asciiTheme="minorHAnsi" w:eastAsia="Times New Roman" w:hAnsiTheme="minorHAnsi" w:cstheme="minorHAnsi"/>
          <w:sz w:val="24"/>
          <w:szCs w:val="24"/>
          <w:lang w:val="en-US" w:eastAsia="en-US"/>
        </w:rPr>
        <w:t>0</w:t>
      </w:r>
      <w:r w:rsidR="00A67C18" w:rsidRPr="008712FF">
        <w:rPr>
          <w:rFonts w:asciiTheme="minorHAnsi" w:eastAsia="Times New Roman" w:hAnsiTheme="minorHAnsi" w:cstheme="minorHAnsi"/>
          <w:sz w:val="24"/>
          <w:szCs w:val="24"/>
          <w:lang w:val="en-US" w:eastAsia="en-US"/>
        </w:rPr>
        <w:t xml:space="preserve">% </w:t>
      </w:r>
    </w:p>
    <w:p w:rsidR="00A67C18" w:rsidRPr="008712FF" w:rsidRDefault="00A67C18" w:rsidP="005F7B95">
      <w:p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Duration </w:t>
      </w:r>
      <w:r w:rsidRPr="008712FF">
        <w:rPr>
          <w:rFonts w:asciiTheme="minorHAnsi" w:eastAsia="Times New Roman" w:hAnsiTheme="minorHAnsi" w:cstheme="minorHAnsi"/>
          <w:sz w:val="24"/>
          <w:szCs w:val="24"/>
          <w:lang w:val="en-US" w:eastAsia="en-US"/>
        </w:rPr>
        <w:tab/>
      </w:r>
      <w:r w:rsidRPr="008712FF">
        <w:rPr>
          <w:rFonts w:asciiTheme="minorHAnsi" w:eastAsia="Times New Roman" w:hAnsiTheme="minorHAnsi" w:cstheme="minorHAnsi"/>
          <w:sz w:val="24"/>
          <w:szCs w:val="24"/>
          <w:lang w:val="en-US" w:eastAsia="en-US"/>
        </w:rPr>
        <w:tab/>
        <w:t xml:space="preserve">: 2 Hours  </w:t>
      </w:r>
    </w:p>
    <w:p w:rsidR="00A67C18" w:rsidRPr="008712FF" w:rsidRDefault="00A67C18" w:rsidP="005F7B95">
      <w:pPr>
        <w:pBdr>
          <w:bottom w:val="single" w:sz="4" w:space="1" w:color="auto"/>
        </w:pBd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Date of Exam </w:t>
      </w:r>
      <w:r w:rsidRPr="008712FF">
        <w:rPr>
          <w:rFonts w:asciiTheme="minorHAnsi" w:eastAsia="Times New Roman" w:hAnsiTheme="minorHAnsi" w:cstheme="minorHAnsi"/>
          <w:sz w:val="24"/>
          <w:szCs w:val="24"/>
          <w:lang w:val="en-US" w:eastAsia="en-US"/>
        </w:rPr>
        <w:tab/>
      </w:r>
      <w:r w:rsidRPr="008712FF">
        <w:rPr>
          <w:rFonts w:asciiTheme="minorHAnsi" w:eastAsia="Times New Roman" w:hAnsiTheme="minorHAnsi" w:cstheme="minorHAnsi"/>
          <w:sz w:val="24"/>
          <w:szCs w:val="24"/>
          <w:lang w:val="en-US" w:eastAsia="en-US"/>
        </w:rPr>
        <w:tab/>
        <w:t xml:space="preserve">: </w:t>
      </w:r>
    </w:p>
    <w:p w:rsidR="00A67C18" w:rsidRPr="008712FF" w:rsidRDefault="00A67C18" w:rsidP="005F7B95">
      <w:p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Note: </w:t>
      </w:r>
    </w:p>
    <w:p w:rsidR="00A67C18" w:rsidRPr="008712FF" w:rsidRDefault="00A67C18" w:rsidP="005F7B95">
      <w:pPr>
        <w:numPr>
          <w:ilvl w:val="0"/>
          <w:numId w:val="6"/>
        </w:num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Please follow all the </w:t>
      </w:r>
      <w:r w:rsidRPr="008712FF">
        <w:rPr>
          <w:rFonts w:asciiTheme="minorHAnsi" w:eastAsia="Times New Roman" w:hAnsiTheme="minorHAnsi" w:cstheme="minorHAnsi"/>
          <w:i/>
          <w:iCs/>
          <w:sz w:val="24"/>
          <w:szCs w:val="24"/>
          <w:lang w:val="en-US" w:eastAsia="en-US"/>
        </w:rPr>
        <w:t>Instructions to Candidates</w:t>
      </w:r>
      <w:r w:rsidRPr="008712FF">
        <w:rPr>
          <w:rFonts w:asciiTheme="minorHAnsi" w:eastAsia="Times New Roman" w:hAnsiTheme="minorHAnsi" w:cstheme="minorHAnsi"/>
          <w:sz w:val="24"/>
          <w:szCs w:val="24"/>
          <w:lang w:val="en-US" w:eastAsia="en-US"/>
        </w:rPr>
        <w:t xml:space="preserve"> given on the cover page of the answer book.</w:t>
      </w:r>
    </w:p>
    <w:p w:rsidR="00A67C18" w:rsidRPr="008712FF" w:rsidRDefault="00A67C18" w:rsidP="005F7B95">
      <w:pPr>
        <w:numPr>
          <w:ilvl w:val="0"/>
          <w:numId w:val="6"/>
        </w:num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All parts of a question should be answered consecutively. Each answer should start from a fresh page.  </w:t>
      </w:r>
    </w:p>
    <w:p w:rsidR="00A67C18" w:rsidRPr="008712FF" w:rsidRDefault="00A67C18" w:rsidP="005F7B95">
      <w:pPr>
        <w:numPr>
          <w:ilvl w:val="0"/>
          <w:numId w:val="6"/>
        </w:numPr>
        <w:spacing w:line="240" w:lineRule="auto"/>
        <w:jc w:val="both"/>
        <w:rPr>
          <w:rFonts w:asciiTheme="minorHAnsi" w:eastAsia="Times New Roman" w:hAnsiTheme="minorHAnsi" w:cstheme="minorHAnsi"/>
          <w:sz w:val="24"/>
          <w:szCs w:val="24"/>
          <w:lang w:val="en-US" w:eastAsia="en-US"/>
        </w:rPr>
      </w:pPr>
      <w:r w:rsidRPr="008712FF">
        <w:rPr>
          <w:rFonts w:asciiTheme="minorHAnsi" w:eastAsia="Times New Roman" w:hAnsiTheme="minorHAnsi" w:cstheme="minorHAnsi"/>
          <w:sz w:val="24"/>
          <w:szCs w:val="24"/>
          <w:lang w:val="en-US" w:eastAsia="en-US"/>
        </w:rPr>
        <w:t xml:space="preserve">Assumptions made if any, should be stated clearly at the beginning of your answer. </w:t>
      </w:r>
    </w:p>
    <w:p w:rsidR="00A67C18" w:rsidRPr="008712FF" w:rsidRDefault="00A67C18" w:rsidP="005F7B95">
      <w:pPr>
        <w:pBdr>
          <w:top w:val="single" w:sz="4" w:space="1" w:color="auto"/>
        </w:pBdr>
        <w:spacing w:line="240" w:lineRule="auto"/>
        <w:jc w:val="both"/>
        <w:rPr>
          <w:rFonts w:asciiTheme="minorHAnsi" w:eastAsia="Times New Roman" w:hAnsiTheme="minorHAnsi" w:cstheme="minorHAnsi"/>
          <w:sz w:val="24"/>
          <w:szCs w:val="24"/>
          <w:lang w:val="en-US" w:eastAsia="en-US"/>
        </w:rPr>
      </w:pPr>
    </w:p>
    <w:p w:rsidR="006D0B2A" w:rsidRPr="008712FF" w:rsidRDefault="00447E36" w:rsidP="005F7B95">
      <w:pPr>
        <w:autoSpaceDE w:val="0"/>
        <w:autoSpaceDN w:val="0"/>
        <w:adjustRightInd w:val="0"/>
        <w:spacing w:line="240" w:lineRule="auto"/>
        <w:jc w:val="both"/>
        <w:rPr>
          <w:rFonts w:asciiTheme="minorHAnsi" w:eastAsiaTheme="minorHAnsi" w:hAnsiTheme="minorHAnsi" w:cstheme="minorHAnsi"/>
          <w:sz w:val="24"/>
          <w:szCs w:val="24"/>
          <w:lang w:val="en-IN" w:eastAsia="en-US"/>
        </w:rPr>
      </w:pPr>
      <w:r w:rsidRPr="008712FF">
        <w:rPr>
          <w:rFonts w:asciiTheme="minorHAnsi" w:hAnsiTheme="minorHAnsi" w:cstheme="minorHAnsi"/>
          <w:sz w:val="24"/>
          <w:szCs w:val="24"/>
        </w:rPr>
        <w:t xml:space="preserve">  </w:t>
      </w:r>
    </w:p>
    <w:p w:rsidR="008475D5" w:rsidRDefault="008475D5" w:rsidP="005255A7">
      <w:pPr>
        <w:pStyle w:val="ListParagraph"/>
        <w:numPr>
          <w:ilvl w:val="0"/>
          <w:numId w:val="10"/>
        </w:numPr>
        <w:autoSpaceDE w:val="0"/>
        <w:autoSpaceDN w:val="0"/>
        <w:adjustRightInd w:val="0"/>
        <w:spacing w:after="160" w:line="240" w:lineRule="auto"/>
        <w:jc w:val="both"/>
      </w:pPr>
      <w:r w:rsidRPr="005255A7">
        <w:rPr>
          <w:b/>
        </w:rPr>
        <w:t>.</w:t>
      </w:r>
      <w:r w:rsidR="005255A7">
        <w:rPr>
          <w:b/>
        </w:rPr>
        <w:t xml:space="preserve">   </w:t>
      </w:r>
      <w:r w:rsidRPr="005255A7">
        <w:rPr>
          <w:rFonts w:asciiTheme="minorHAnsi" w:eastAsiaTheme="minorHAnsi" w:hAnsiTheme="minorHAnsi" w:cstheme="minorHAnsi"/>
          <w:color w:val="000000"/>
          <w:sz w:val="24"/>
          <w:szCs w:val="24"/>
          <w:lang w:val="en-US" w:eastAsia="en-US"/>
        </w:rPr>
        <w:t>Consider</w:t>
      </w:r>
      <w:r w:rsidRPr="005255A7">
        <w:rPr>
          <w:spacing w:val="-4"/>
        </w:rPr>
        <w:t xml:space="preserve"> </w:t>
      </w:r>
      <w:r>
        <w:t>the</w:t>
      </w:r>
      <w:r w:rsidRPr="005255A7">
        <w:rPr>
          <w:spacing w:val="-1"/>
        </w:rPr>
        <w:t xml:space="preserve"> </w:t>
      </w:r>
      <w:r>
        <w:t>following</w:t>
      </w:r>
      <w:r w:rsidRPr="005255A7">
        <w:rPr>
          <w:spacing w:val="-3"/>
        </w:rPr>
        <w:t xml:space="preserve"> </w:t>
      </w:r>
      <w:r>
        <w:t>training</w:t>
      </w:r>
      <w:r w:rsidRPr="005255A7">
        <w:rPr>
          <w:spacing w:val="-3"/>
        </w:rPr>
        <w:t xml:space="preserve"> </w:t>
      </w:r>
      <w:r>
        <w:t>set</w:t>
      </w:r>
      <w:r w:rsidRPr="005255A7">
        <w:rPr>
          <w:spacing w:val="-1"/>
        </w:rPr>
        <w:t xml:space="preserve"> </w:t>
      </w:r>
      <w:r>
        <w:t>in</w:t>
      </w:r>
      <w:r w:rsidRPr="005255A7">
        <w:rPr>
          <w:spacing w:val="-2"/>
        </w:rPr>
        <w:t xml:space="preserve"> </w:t>
      </w:r>
      <w:r>
        <w:t>2-dimensional</w:t>
      </w:r>
      <w:r w:rsidRPr="005255A7">
        <w:rPr>
          <w:spacing w:val="-1"/>
        </w:rPr>
        <w:t xml:space="preserve"> </w:t>
      </w:r>
      <w:r>
        <w:t>Euclidean</w:t>
      </w:r>
      <w:r w:rsidRPr="005255A7">
        <w:rPr>
          <w:spacing w:val="-2"/>
        </w:rPr>
        <w:t xml:space="preserve"> </w:t>
      </w:r>
      <w:r>
        <w:t>space.</w:t>
      </w:r>
      <w:r w:rsidR="00D57DBC">
        <w:t xml:space="preserve">   [5 Marks}</w:t>
      </w:r>
    </w:p>
    <w:p w:rsidR="005255A7" w:rsidRDefault="005255A7" w:rsidP="005255A7">
      <w:pPr>
        <w:pStyle w:val="ListParagraph"/>
        <w:autoSpaceDE w:val="0"/>
        <w:autoSpaceDN w:val="0"/>
        <w:adjustRightInd w:val="0"/>
        <w:spacing w:after="160" w:line="240" w:lineRule="auto"/>
        <w:ind w:left="360"/>
        <w:jc w:val="both"/>
      </w:pPr>
    </w:p>
    <w:tbl>
      <w:tblPr>
        <w:tblW w:w="0" w:type="auto"/>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5"/>
        <w:gridCol w:w="2081"/>
        <w:gridCol w:w="2340"/>
      </w:tblGrid>
      <w:tr w:rsidR="008475D5" w:rsidTr="008475D5">
        <w:trPr>
          <w:trHeight w:val="327"/>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50"/>
            </w:pPr>
            <w:r>
              <w:t>Point</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Coordinate</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Class</w:t>
            </w:r>
          </w:p>
        </w:tc>
      </w:tr>
      <w:tr w:rsidR="008475D5" w:rsidTr="008475D5">
        <w:trPr>
          <w:trHeight w:val="365"/>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X1</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1)</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Negative</w:t>
            </w:r>
          </w:p>
        </w:tc>
      </w:tr>
      <w:tr w:rsidR="008475D5" w:rsidTr="008475D5">
        <w:trPr>
          <w:trHeight w:val="399"/>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X2</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(0,</w:t>
            </w:r>
            <w:r>
              <w:rPr>
                <w:spacing w:val="-2"/>
              </w:rPr>
              <w:t xml:space="preserve"> </w:t>
            </w:r>
            <w:r>
              <w:t>1)</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51"/>
            </w:pPr>
            <w:r>
              <w:t>Positive</w:t>
            </w:r>
          </w:p>
        </w:tc>
      </w:tr>
      <w:tr w:rsidR="008475D5" w:rsidTr="008475D5">
        <w:trPr>
          <w:trHeight w:val="273"/>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X3</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(0,</w:t>
            </w:r>
            <w:r>
              <w:rPr>
                <w:spacing w:val="-2"/>
              </w:rPr>
              <w:t xml:space="preserve"> </w:t>
            </w:r>
            <w:r>
              <w:t>2)</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Negative</w:t>
            </w:r>
          </w:p>
        </w:tc>
      </w:tr>
      <w:tr w:rsidR="008475D5" w:rsidTr="008475D5">
        <w:trPr>
          <w:trHeight w:val="307"/>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X4</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 -1)</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Negative</w:t>
            </w:r>
          </w:p>
        </w:tc>
      </w:tr>
      <w:tr w:rsidR="008475D5" w:rsidTr="008475D5">
        <w:trPr>
          <w:trHeight w:val="355"/>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X5</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0)</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Positive</w:t>
            </w:r>
          </w:p>
        </w:tc>
      </w:tr>
      <w:tr w:rsidR="008475D5" w:rsidTr="008475D5">
        <w:trPr>
          <w:trHeight w:val="261"/>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X6</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2)</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Positive</w:t>
            </w:r>
          </w:p>
        </w:tc>
      </w:tr>
      <w:tr w:rsidR="008475D5" w:rsidTr="008475D5">
        <w:trPr>
          <w:trHeight w:val="295"/>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X7</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(2,</w:t>
            </w:r>
            <w:r>
              <w:rPr>
                <w:spacing w:val="-2"/>
              </w:rPr>
              <w:t xml:space="preserve"> </w:t>
            </w:r>
            <w:r>
              <w:t>2)</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Negative</w:t>
            </w:r>
          </w:p>
        </w:tc>
      </w:tr>
      <w:tr w:rsidR="008475D5" w:rsidTr="008475D5">
        <w:trPr>
          <w:trHeight w:val="328"/>
        </w:trPr>
        <w:tc>
          <w:tcPr>
            <w:tcW w:w="1925"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X8</w:t>
            </w:r>
          </w:p>
        </w:tc>
        <w:tc>
          <w:tcPr>
            <w:tcW w:w="2081"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(2,</w:t>
            </w:r>
            <w:r>
              <w:rPr>
                <w:spacing w:val="-2"/>
              </w:rPr>
              <w:t xml:space="preserve"> </w:t>
            </w:r>
            <w:r>
              <w:t>3)</w:t>
            </w:r>
          </w:p>
        </w:tc>
        <w:tc>
          <w:tcPr>
            <w:tcW w:w="234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01"/>
            </w:pPr>
            <w:r>
              <w:t>Positive</w:t>
            </w:r>
          </w:p>
        </w:tc>
      </w:tr>
    </w:tbl>
    <w:p w:rsidR="008475D5" w:rsidRDefault="008475D5" w:rsidP="008475D5">
      <w:pPr>
        <w:pStyle w:val="BodyText"/>
        <w:rPr>
          <w:sz w:val="20"/>
        </w:rPr>
      </w:pPr>
    </w:p>
    <w:p w:rsidR="005255A7" w:rsidRPr="005255A7" w:rsidRDefault="005255A7" w:rsidP="005255A7">
      <w:pPr>
        <w:widowControl w:val="0"/>
        <w:tabs>
          <w:tab w:val="left" w:pos="1561"/>
        </w:tabs>
        <w:autoSpaceDE w:val="0"/>
        <w:autoSpaceDN w:val="0"/>
        <w:ind w:left="720" w:right="-66"/>
      </w:pPr>
      <w:r>
        <w:t>What is the class of the point (1, 1) if 7NN classifier is considered?</w:t>
      </w:r>
      <w:r w:rsidRPr="005255A7">
        <w:t xml:space="preserve"> </w:t>
      </w:r>
      <w:r>
        <w:t>If the value of K is reduced whether the class will change? (Consider K=3 and K=5). What should be the final class if the above 3 values of K are considered?</w:t>
      </w:r>
    </w:p>
    <w:p w:rsidR="008475D5" w:rsidRDefault="008475D5" w:rsidP="008475D5">
      <w:pPr>
        <w:pStyle w:val="BodyText"/>
        <w:spacing w:before="6"/>
        <w:rPr>
          <w:sz w:val="16"/>
        </w:rPr>
      </w:pPr>
    </w:p>
    <w:p w:rsidR="008475D5" w:rsidRDefault="008475D5" w:rsidP="008475D5">
      <w:pPr>
        <w:pStyle w:val="Heading2"/>
        <w:rPr>
          <w:sz w:val="22"/>
        </w:rPr>
      </w:pPr>
      <w:r>
        <w:t>Solution:</w:t>
      </w:r>
      <w:r w:rsidR="00D57DBC">
        <w:t xml:space="preserve">     Euclidian distance following table – 2M</w:t>
      </w:r>
    </w:p>
    <w:p w:rsidR="008475D5" w:rsidRDefault="008475D5" w:rsidP="008475D5">
      <w:pPr>
        <w:pStyle w:val="TableParagraph"/>
        <w:ind w:left="150"/>
        <w:rPr>
          <w:b/>
          <w:sz w:val="15"/>
        </w:rPr>
      </w:pPr>
    </w:p>
    <w:tbl>
      <w:tblPr>
        <w:tblW w:w="0" w:type="auto"/>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2"/>
        <w:gridCol w:w="1200"/>
        <w:gridCol w:w="1349"/>
        <w:gridCol w:w="2686"/>
      </w:tblGrid>
      <w:tr w:rsidR="008475D5" w:rsidTr="005255A7">
        <w:trPr>
          <w:trHeight w:val="334"/>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50"/>
            </w:pPr>
            <w:r>
              <w:t>Point</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Coordinate</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Class</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Distance</w:t>
            </w:r>
            <w:r>
              <w:rPr>
                <w:spacing w:val="-1"/>
              </w:rPr>
              <w:t xml:space="preserve"> </w:t>
            </w:r>
            <w:r>
              <w:t>from</w:t>
            </w:r>
            <w:r>
              <w:rPr>
                <w:spacing w:val="-3"/>
              </w:rPr>
              <w:t xml:space="preserve"> </w:t>
            </w:r>
            <w:r>
              <w:t>1,1</w:t>
            </w:r>
          </w:p>
        </w:tc>
      </w:tr>
      <w:tr w:rsidR="008475D5" w:rsidTr="005255A7">
        <w:trPr>
          <w:trHeight w:val="372"/>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X1</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1)</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Negative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2</w:t>
            </w:r>
          </w:p>
        </w:tc>
      </w:tr>
      <w:tr w:rsidR="008475D5" w:rsidTr="005255A7">
        <w:trPr>
          <w:trHeight w:val="260"/>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lastRenderedPageBreak/>
              <w:t>X2</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(0,</w:t>
            </w:r>
            <w:r>
              <w:rPr>
                <w:spacing w:val="-2"/>
              </w:rPr>
              <w:t xml:space="preserve"> </w:t>
            </w:r>
            <w:r>
              <w:t>1)</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ind w:left="150"/>
            </w:pPr>
            <w:r>
              <w:t>Positive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p>
        </w:tc>
      </w:tr>
      <w:tr w:rsidR="008475D5" w:rsidTr="005255A7">
        <w:trPr>
          <w:trHeight w:val="293"/>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X3</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(0,</w:t>
            </w:r>
            <w:r>
              <w:rPr>
                <w:spacing w:val="-2"/>
              </w:rPr>
              <w:t xml:space="preserve"> </w:t>
            </w:r>
            <w:r>
              <w:t>2)</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Negative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1.414</w:t>
            </w:r>
          </w:p>
        </w:tc>
      </w:tr>
      <w:tr w:rsidR="008475D5" w:rsidTr="005255A7">
        <w:trPr>
          <w:trHeight w:val="199"/>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X4</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 -1)</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Negative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2</w:t>
            </w:r>
          </w:p>
        </w:tc>
      </w:tr>
      <w:tr w:rsidR="008475D5" w:rsidTr="005255A7">
        <w:trPr>
          <w:trHeight w:val="248"/>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X5</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0)</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Positive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p>
        </w:tc>
      </w:tr>
      <w:tr w:rsidR="008475D5" w:rsidTr="005255A7">
        <w:trPr>
          <w:trHeight w:val="267"/>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X6</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r>
              <w:rPr>
                <w:spacing w:val="-2"/>
              </w:rPr>
              <w:t xml:space="preserve"> </w:t>
            </w:r>
            <w:r>
              <w:t>2)</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Positive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w:t>
            </w:r>
          </w:p>
        </w:tc>
      </w:tr>
      <w:tr w:rsidR="008475D5" w:rsidTr="005255A7">
        <w:trPr>
          <w:trHeight w:val="173"/>
        </w:trPr>
        <w:tc>
          <w:tcPr>
            <w:tcW w:w="1112"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X7</w:t>
            </w:r>
          </w:p>
        </w:tc>
        <w:tc>
          <w:tcPr>
            <w:tcW w:w="1200"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(2,</w:t>
            </w:r>
            <w:r>
              <w:rPr>
                <w:spacing w:val="-2"/>
              </w:rPr>
              <w:t xml:space="preserve"> </w:t>
            </w:r>
            <w:r>
              <w:t>2)</w:t>
            </w:r>
          </w:p>
        </w:tc>
        <w:tc>
          <w:tcPr>
            <w:tcW w:w="1349"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Negative</w:t>
            </w:r>
          </w:p>
        </w:tc>
        <w:tc>
          <w:tcPr>
            <w:tcW w:w="2686" w:type="dxa"/>
            <w:tcBorders>
              <w:top w:val="single" w:sz="8" w:space="0" w:color="000000"/>
              <w:left w:val="single" w:sz="8" w:space="0" w:color="000000"/>
              <w:bottom w:val="single" w:sz="8" w:space="0" w:color="000000"/>
              <w:right w:val="single" w:sz="8" w:space="0" w:color="000000"/>
            </w:tcBorders>
            <w:hideMark/>
          </w:tcPr>
          <w:p w:rsidR="008475D5" w:rsidRDefault="008475D5">
            <w:pPr>
              <w:pStyle w:val="TableParagraph"/>
            </w:pPr>
            <w:r>
              <w:t>1.41</w:t>
            </w:r>
          </w:p>
        </w:tc>
      </w:tr>
      <w:tr w:rsidR="008475D5" w:rsidTr="005255A7">
        <w:trPr>
          <w:trHeight w:val="207"/>
        </w:trPr>
        <w:tc>
          <w:tcPr>
            <w:tcW w:w="1112" w:type="dxa"/>
            <w:tcBorders>
              <w:top w:val="single" w:sz="8" w:space="0" w:color="000000"/>
              <w:left w:val="single" w:sz="8" w:space="0" w:color="000000"/>
              <w:bottom w:val="single" w:sz="8" w:space="0" w:color="000000"/>
              <w:right w:val="single" w:sz="8" w:space="0" w:color="000000"/>
            </w:tcBorders>
          </w:tcPr>
          <w:p w:rsidR="008475D5" w:rsidRDefault="008475D5" w:rsidP="008475D5">
            <w:pPr>
              <w:pStyle w:val="TableParagraph"/>
            </w:pPr>
            <w:r>
              <w:t>X8</w:t>
            </w:r>
          </w:p>
        </w:tc>
        <w:tc>
          <w:tcPr>
            <w:tcW w:w="1200" w:type="dxa"/>
            <w:tcBorders>
              <w:top w:val="single" w:sz="8" w:space="0" w:color="000000"/>
              <w:left w:val="single" w:sz="8" w:space="0" w:color="000000"/>
              <w:bottom w:val="single" w:sz="8" w:space="0" w:color="000000"/>
              <w:right w:val="single" w:sz="8" w:space="0" w:color="000000"/>
            </w:tcBorders>
          </w:tcPr>
          <w:p w:rsidR="008475D5" w:rsidRDefault="008475D5" w:rsidP="008475D5">
            <w:pPr>
              <w:pStyle w:val="TableParagraph"/>
            </w:pPr>
            <w:r>
              <w:t>(2,</w:t>
            </w:r>
            <w:r>
              <w:rPr>
                <w:spacing w:val="-2"/>
              </w:rPr>
              <w:t xml:space="preserve"> </w:t>
            </w:r>
            <w:r>
              <w:t>3)</w:t>
            </w:r>
          </w:p>
        </w:tc>
        <w:tc>
          <w:tcPr>
            <w:tcW w:w="1349" w:type="dxa"/>
            <w:tcBorders>
              <w:top w:val="single" w:sz="8" w:space="0" w:color="000000"/>
              <w:left w:val="single" w:sz="8" w:space="0" w:color="000000"/>
              <w:bottom w:val="single" w:sz="8" w:space="0" w:color="000000"/>
              <w:right w:val="single" w:sz="8" w:space="0" w:color="000000"/>
            </w:tcBorders>
          </w:tcPr>
          <w:p w:rsidR="008475D5" w:rsidRDefault="008475D5" w:rsidP="008475D5">
            <w:pPr>
              <w:pStyle w:val="TableParagraph"/>
            </w:pPr>
            <w:r>
              <w:t>Positive</w:t>
            </w:r>
          </w:p>
        </w:tc>
        <w:tc>
          <w:tcPr>
            <w:tcW w:w="2686" w:type="dxa"/>
            <w:tcBorders>
              <w:top w:val="single" w:sz="8" w:space="0" w:color="000000"/>
              <w:left w:val="single" w:sz="8" w:space="0" w:color="000000"/>
              <w:bottom w:val="single" w:sz="8" w:space="0" w:color="000000"/>
              <w:right w:val="single" w:sz="8" w:space="0" w:color="000000"/>
            </w:tcBorders>
          </w:tcPr>
          <w:p w:rsidR="008475D5" w:rsidRDefault="008475D5" w:rsidP="008475D5">
            <w:pPr>
              <w:pStyle w:val="TableParagraph"/>
            </w:pPr>
            <w:r>
              <w:t>2.236</w:t>
            </w:r>
          </w:p>
        </w:tc>
      </w:tr>
    </w:tbl>
    <w:p w:rsidR="005255A7" w:rsidRDefault="005255A7" w:rsidP="005255A7">
      <w:pPr>
        <w:pStyle w:val="ListParagraph"/>
        <w:widowControl w:val="0"/>
        <w:tabs>
          <w:tab w:val="left" w:pos="1561"/>
        </w:tabs>
        <w:autoSpaceDE w:val="0"/>
        <w:autoSpaceDN w:val="0"/>
        <w:ind w:left="1560" w:right="1849"/>
        <w:contextualSpacing w:val="0"/>
      </w:pPr>
    </w:p>
    <w:p w:rsidR="005255A7" w:rsidRDefault="005255A7" w:rsidP="005255A7">
      <w:pPr>
        <w:pStyle w:val="ListParagraph"/>
        <w:widowControl w:val="0"/>
        <w:tabs>
          <w:tab w:val="left" w:pos="1561"/>
        </w:tabs>
        <w:autoSpaceDE w:val="0"/>
        <w:autoSpaceDN w:val="0"/>
        <w:ind w:left="1560" w:right="1849"/>
        <w:contextualSpacing w:val="0"/>
      </w:pPr>
    </w:p>
    <w:p w:rsidR="005255A7" w:rsidRDefault="005255A7" w:rsidP="00ED4B7B">
      <w:pPr>
        <w:pStyle w:val="ListParagraph"/>
        <w:widowControl w:val="0"/>
        <w:numPr>
          <w:ilvl w:val="0"/>
          <w:numId w:val="40"/>
        </w:numPr>
        <w:tabs>
          <w:tab w:val="left" w:pos="1561"/>
        </w:tabs>
        <w:autoSpaceDE w:val="0"/>
        <w:autoSpaceDN w:val="0"/>
        <w:ind w:left="1186" w:right="1849"/>
      </w:pPr>
      <w:r>
        <w:t xml:space="preserve">class of the point (1, 1) if 3NN classifier is considered   </w:t>
      </w:r>
      <w:r w:rsidRPr="005255A7">
        <w:t xml:space="preserve"> </w:t>
      </w:r>
      <w:r>
        <w:t>x2,</w:t>
      </w:r>
      <w:r w:rsidRPr="005255A7">
        <w:t xml:space="preserve"> </w:t>
      </w:r>
      <w:r>
        <w:t>x5,</w:t>
      </w:r>
      <w:r w:rsidRPr="005255A7">
        <w:t xml:space="preserve"> </w:t>
      </w:r>
      <w:r>
        <w:t>x6</w:t>
      </w:r>
      <w:r w:rsidRPr="005255A7">
        <w:t xml:space="preserve"> </w:t>
      </w:r>
      <w:r>
        <w:t>- Positive</w:t>
      </w:r>
    </w:p>
    <w:p w:rsidR="005255A7" w:rsidRDefault="005255A7" w:rsidP="00ED4B7B">
      <w:pPr>
        <w:pStyle w:val="ListParagraph"/>
        <w:widowControl w:val="0"/>
        <w:numPr>
          <w:ilvl w:val="0"/>
          <w:numId w:val="40"/>
        </w:numPr>
        <w:tabs>
          <w:tab w:val="left" w:pos="1561"/>
        </w:tabs>
        <w:autoSpaceDE w:val="0"/>
        <w:autoSpaceDN w:val="0"/>
        <w:ind w:left="1186" w:right="95"/>
      </w:pPr>
      <w:proofErr w:type="gramStart"/>
      <w:r>
        <w:t>class</w:t>
      </w:r>
      <w:proofErr w:type="gramEnd"/>
      <w:r>
        <w:t xml:space="preserve"> of the point (1, 1) if 5NN classifier is considered?</w:t>
      </w:r>
    </w:p>
    <w:p w:rsidR="005255A7" w:rsidRDefault="005255A7" w:rsidP="00ED4B7B">
      <w:pPr>
        <w:pStyle w:val="ListParagraph"/>
        <w:widowControl w:val="0"/>
        <w:tabs>
          <w:tab w:val="left" w:pos="1561"/>
        </w:tabs>
        <w:autoSpaceDE w:val="0"/>
        <w:autoSpaceDN w:val="0"/>
        <w:ind w:left="1186" w:right="95"/>
      </w:pPr>
      <w:r w:rsidRPr="005255A7">
        <w:t xml:space="preserve"> </w:t>
      </w:r>
      <w:proofErr w:type="gramStart"/>
      <w:r>
        <w:t>x2</w:t>
      </w:r>
      <w:proofErr w:type="gramEnd"/>
      <w:r>
        <w:t>,</w:t>
      </w:r>
      <w:r w:rsidRPr="005255A7">
        <w:t xml:space="preserve"> </w:t>
      </w:r>
      <w:r>
        <w:t>x5,</w:t>
      </w:r>
      <w:r w:rsidRPr="005255A7">
        <w:t xml:space="preserve"> </w:t>
      </w:r>
      <w:r>
        <w:t>x6,</w:t>
      </w:r>
      <w:r w:rsidRPr="005255A7">
        <w:t xml:space="preserve"> </w:t>
      </w:r>
      <w:r>
        <w:t>x3, x7</w:t>
      </w:r>
      <w:r w:rsidRPr="005255A7">
        <w:t xml:space="preserve"> </w:t>
      </w:r>
      <w:r>
        <w:t>-</w:t>
      </w:r>
      <w:r w:rsidRPr="005255A7">
        <w:t xml:space="preserve"> </w:t>
      </w:r>
      <w:r>
        <w:t>Positive</w:t>
      </w:r>
    </w:p>
    <w:p w:rsidR="005255A7" w:rsidRDefault="005255A7" w:rsidP="00ED4B7B">
      <w:pPr>
        <w:pStyle w:val="ListParagraph"/>
        <w:widowControl w:val="0"/>
        <w:numPr>
          <w:ilvl w:val="0"/>
          <w:numId w:val="40"/>
        </w:numPr>
        <w:tabs>
          <w:tab w:val="left" w:pos="1561"/>
        </w:tabs>
        <w:autoSpaceDE w:val="0"/>
        <w:autoSpaceDN w:val="0"/>
        <w:ind w:left="1186" w:right="-46"/>
      </w:pPr>
      <w:proofErr w:type="gramStart"/>
      <w:r>
        <w:t>class</w:t>
      </w:r>
      <w:proofErr w:type="gramEnd"/>
      <w:r>
        <w:t xml:space="preserve"> of the point (1, 1) if 7NN classifier is considered?</w:t>
      </w:r>
    </w:p>
    <w:p w:rsidR="005255A7" w:rsidRDefault="005255A7" w:rsidP="00ED4B7B">
      <w:pPr>
        <w:pStyle w:val="ListParagraph"/>
        <w:widowControl w:val="0"/>
        <w:tabs>
          <w:tab w:val="left" w:pos="1561"/>
        </w:tabs>
        <w:autoSpaceDE w:val="0"/>
        <w:autoSpaceDN w:val="0"/>
        <w:ind w:left="1186" w:right="-46"/>
      </w:pPr>
      <w:r w:rsidRPr="005255A7">
        <w:t xml:space="preserve"> </w:t>
      </w:r>
      <w:proofErr w:type="gramStart"/>
      <w:r>
        <w:t>x2</w:t>
      </w:r>
      <w:proofErr w:type="gramEnd"/>
      <w:r>
        <w:t>,</w:t>
      </w:r>
      <w:r w:rsidRPr="005255A7">
        <w:t xml:space="preserve"> </w:t>
      </w:r>
      <w:r>
        <w:t>x5,</w:t>
      </w:r>
      <w:r w:rsidRPr="005255A7">
        <w:t xml:space="preserve"> </w:t>
      </w:r>
      <w:r>
        <w:t>x6,</w:t>
      </w:r>
      <w:r w:rsidRPr="005255A7">
        <w:t xml:space="preserve"> </w:t>
      </w:r>
      <w:r>
        <w:t>x3, x7, x1,</w:t>
      </w:r>
      <w:r w:rsidRPr="005255A7">
        <w:t xml:space="preserve"> </w:t>
      </w:r>
      <w:r>
        <w:t>x5- Negative</w:t>
      </w:r>
    </w:p>
    <w:p w:rsidR="005255A7" w:rsidRDefault="005255A7" w:rsidP="00ED4B7B">
      <w:pPr>
        <w:pStyle w:val="ListParagraph"/>
        <w:widowControl w:val="0"/>
        <w:tabs>
          <w:tab w:val="left" w:pos="1561"/>
        </w:tabs>
        <w:autoSpaceDE w:val="0"/>
        <w:autoSpaceDN w:val="0"/>
        <w:ind w:left="1186" w:right="-46"/>
      </w:pPr>
    </w:p>
    <w:p w:rsidR="005255A7" w:rsidRDefault="005255A7" w:rsidP="005255A7">
      <w:pPr>
        <w:pStyle w:val="ListParagraph"/>
        <w:widowControl w:val="0"/>
        <w:tabs>
          <w:tab w:val="left" w:pos="1561"/>
        </w:tabs>
        <w:autoSpaceDE w:val="0"/>
        <w:autoSpaceDN w:val="0"/>
        <w:ind w:left="2027" w:right="-46"/>
      </w:pPr>
      <w:r>
        <w:t xml:space="preserve">Final class value to be considered as </w:t>
      </w:r>
      <w:proofErr w:type="gramStart"/>
      <w:r>
        <w:t>Positive</w:t>
      </w:r>
      <w:proofErr w:type="gramEnd"/>
    </w:p>
    <w:p w:rsidR="004F5ADC" w:rsidRDefault="004F5ADC" w:rsidP="004F5ADC"/>
    <w:p w:rsidR="00ED4B7B" w:rsidRPr="00ED4B7B" w:rsidRDefault="00ED4B7B" w:rsidP="00ED4B7B">
      <w:pPr>
        <w:pStyle w:val="ListParagraph"/>
        <w:numPr>
          <w:ilvl w:val="0"/>
          <w:numId w:val="10"/>
        </w:numPr>
        <w:autoSpaceDE w:val="0"/>
        <w:autoSpaceDN w:val="0"/>
        <w:adjustRightInd w:val="0"/>
        <w:spacing w:after="160" w:line="240" w:lineRule="auto"/>
        <w:jc w:val="both"/>
        <w:rPr>
          <w:rFonts w:asciiTheme="minorHAnsi" w:eastAsiaTheme="minorHAnsi" w:hAnsiTheme="minorHAnsi" w:cstheme="minorHAnsi"/>
          <w:color w:val="000000"/>
          <w:sz w:val="24"/>
          <w:szCs w:val="24"/>
          <w:lang w:val="en-IN" w:eastAsia="en-US"/>
        </w:rPr>
      </w:pPr>
      <w:r>
        <w:rPr>
          <w:rFonts w:asciiTheme="minorHAnsi" w:eastAsiaTheme="minorHAnsi" w:hAnsiTheme="minorHAnsi" w:cstheme="minorHAnsi"/>
          <w:color w:val="000000"/>
          <w:sz w:val="24"/>
          <w:szCs w:val="24"/>
          <w:lang w:val="en-US" w:eastAsia="en-US"/>
        </w:rPr>
        <w:t xml:space="preserve">    </w:t>
      </w:r>
      <w:r w:rsidRPr="008712FF">
        <w:rPr>
          <w:rFonts w:asciiTheme="minorHAnsi" w:eastAsiaTheme="minorHAnsi" w:hAnsiTheme="minorHAnsi" w:cstheme="minorHAnsi"/>
          <w:color w:val="000000"/>
          <w:sz w:val="24"/>
          <w:szCs w:val="24"/>
          <w:lang w:val="en-US" w:eastAsia="en-US"/>
        </w:rPr>
        <w:t>Use kernel trick and find the equation for hyperplane using non</w:t>
      </w:r>
      <w:r>
        <w:rPr>
          <w:rFonts w:asciiTheme="minorHAnsi" w:eastAsiaTheme="minorHAnsi" w:hAnsiTheme="minorHAnsi" w:cstheme="minorHAnsi"/>
          <w:color w:val="000000"/>
          <w:sz w:val="24"/>
          <w:szCs w:val="24"/>
          <w:lang w:val="en-US" w:eastAsia="en-US"/>
        </w:rPr>
        <w:t xml:space="preserve">linear SVM. Positive    </w:t>
      </w:r>
    </w:p>
    <w:p w:rsidR="00ED4B7B" w:rsidRDefault="00ED4B7B" w:rsidP="00ED4B7B">
      <w:pPr>
        <w:pStyle w:val="ListParagraph"/>
        <w:autoSpaceDE w:val="0"/>
        <w:autoSpaceDN w:val="0"/>
        <w:adjustRightInd w:val="0"/>
        <w:spacing w:after="160" w:line="240" w:lineRule="auto"/>
        <w:ind w:left="360"/>
        <w:jc w:val="both"/>
        <w:rPr>
          <w:rFonts w:asciiTheme="minorHAnsi" w:eastAsiaTheme="minorHAnsi" w:hAnsiTheme="minorHAnsi" w:cstheme="minorHAnsi"/>
          <w:color w:val="000000"/>
          <w:sz w:val="24"/>
          <w:szCs w:val="24"/>
          <w:lang w:val="en-US" w:eastAsia="en-US"/>
        </w:rPr>
      </w:pPr>
      <w:r>
        <w:rPr>
          <w:rFonts w:asciiTheme="minorHAnsi" w:eastAsiaTheme="minorHAnsi" w:hAnsiTheme="minorHAnsi" w:cstheme="minorHAnsi"/>
          <w:color w:val="000000"/>
          <w:sz w:val="24"/>
          <w:szCs w:val="24"/>
          <w:lang w:val="en-US" w:eastAsia="en-US"/>
        </w:rPr>
        <w:t xml:space="preserve">    Points: {(7,0), (9,0), (11,0)} Negative Points: {(0,0), (8,0), (12,0), (10</w:t>
      </w:r>
      <w:r w:rsidRPr="008712FF">
        <w:rPr>
          <w:rFonts w:asciiTheme="minorHAnsi" w:eastAsiaTheme="minorHAnsi" w:hAnsiTheme="minorHAnsi" w:cstheme="minorHAnsi"/>
          <w:color w:val="000000"/>
          <w:sz w:val="24"/>
          <w:szCs w:val="24"/>
          <w:lang w:val="en-US" w:eastAsia="en-US"/>
        </w:rPr>
        <w:t xml:space="preserve">,0)}. Plot the point </w:t>
      </w:r>
    </w:p>
    <w:p w:rsidR="00ED4B7B" w:rsidRPr="008712FF" w:rsidRDefault="00ED4B7B" w:rsidP="00ED4B7B">
      <w:pPr>
        <w:pStyle w:val="ListParagraph"/>
        <w:autoSpaceDE w:val="0"/>
        <w:autoSpaceDN w:val="0"/>
        <w:adjustRightInd w:val="0"/>
        <w:spacing w:after="160" w:line="240" w:lineRule="auto"/>
        <w:ind w:left="360"/>
        <w:jc w:val="both"/>
        <w:rPr>
          <w:rFonts w:asciiTheme="minorHAnsi" w:eastAsiaTheme="minorHAnsi" w:hAnsiTheme="minorHAnsi" w:cstheme="minorHAnsi"/>
          <w:color w:val="000000"/>
          <w:sz w:val="24"/>
          <w:szCs w:val="24"/>
          <w:lang w:val="en-IN" w:eastAsia="en-US"/>
        </w:rPr>
      </w:pPr>
      <w:r>
        <w:rPr>
          <w:rFonts w:asciiTheme="minorHAnsi" w:eastAsiaTheme="minorHAnsi" w:hAnsiTheme="minorHAnsi" w:cstheme="minorHAnsi"/>
          <w:color w:val="000000"/>
          <w:sz w:val="24"/>
          <w:szCs w:val="24"/>
          <w:lang w:val="en-US" w:eastAsia="en-US"/>
        </w:rPr>
        <w:t xml:space="preserve">    </w:t>
      </w:r>
      <w:proofErr w:type="gramStart"/>
      <w:r w:rsidRPr="008712FF">
        <w:rPr>
          <w:rFonts w:asciiTheme="minorHAnsi" w:eastAsiaTheme="minorHAnsi" w:hAnsiTheme="minorHAnsi" w:cstheme="minorHAnsi"/>
          <w:color w:val="000000"/>
          <w:sz w:val="24"/>
          <w:szCs w:val="24"/>
          <w:lang w:val="en-US" w:eastAsia="en-US"/>
        </w:rPr>
        <w:t>before</w:t>
      </w:r>
      <w:proofErr w:type="gramEnd"/>
      <w:r w:rsidRPr="008712FF">
        <w:rPr>
          <w:rFonts w:asciiTheme="minorHAnsi" w:eastAsiaTheme="minorHAnsi" w:hAnsiTheme="minorHAnsi" w:cstheme="minorHAnsi"/>
          <w:color w:val="000000"/>
          <w:sz w:val="24"/>
          <w:szCs w:val="24"/>
          <w:lang w:val="en-US" w:eastAsia="en-US"/>
        </w:rPr>
        <w:t xml:space="preserve"> and after the transformation.                      </w:t>
      </w:r>
      <w:r>
        <w:rPr>
          <w:rFonts w:asciiTheme="minorHAnsi" w:eastAsiaTheme="minorHAnsi" w:hAnsiTheme="minorHAnsi" w:cstheme="minorHAnsi"/>
          <w:color w:val="000000"/>
          <w:sz w:val="24"/>
          <w:szCs w:val="24"/>
          <w:lang w:val="en-US" w:eastAsia="en-US"/>
        </w:rPr>
        <w:t xml:space="preserve">                   [5</w:t>
      </w:r>
      <w:r w:rsidRPr="008712FF">
        <w:rPr>
          <w:rFonts w:asciiTheme="minorHAnsi" w:eastAsiaTheme="minorHAnsi" w:hAnsiTheme="minorHAnsi" w:cstheme="minorHAnsi"/>
          <w:color w:val="000000"/>
          <w:sz w:val="24"/>
          <w:szCs w:val="24"/>
          <w:lang w:val="en-US" w:eastAsia="en-US"/>
        </w:rPr>
        <w:t xml:space="preserve"> Marks]</w:t>
      </w:r>
    </w:p>
    <w:p w:rsidR="00ED4B7B" w:rsidRPr="008712FF" w:rsidRDefault="00ED4B7B" w:rsidP="00ED4B7B">
      <w:pPr>
        <w:pStyle w:val="ListParagraph"/>
        <w:ind w:left="0"/>
        <w:jc w:val="both"/>
        <w:rPr>
          <w:rFonts w:asciiTheme="minorHAnsi" w:eastAsiaTheme="minorHAnsi" w:hAnsiTheme="minorHAnsi" w:cstheme="minorHAnsi"/>
          <w:color w:val="000000"/>
          <w:sz w:val="24"/>
          <w:szCs w:val="24"/>
          <w:lang w:val="en-IN" w:eastAsia="en-US"/>
        </w:rPr>
      </w:pPr>
    </w:p>
    <w:p w:rsidR="00ED4B7B" w:rsidRPr="008712FF" w:rsidRDefault="00ED4B7B" w:rsidP="00ED4B7B">
      <w:pPr>
        <w:autoSpaceDE w:val="0"/>
        <w:autoSpaceDN w:val="0"/>
        <w:adjustRightInd w:val="0"/>
        <w:spacing w:after="160" w:line="240" w:lineRule="auto"/>
        <w:jc w:val="both"/>
        <w:rPr>
          <w:rFonts w:asciiTheme="minorHAnsi" w:eastAsiaTheme="minorHAnsi" w:hAnsiTheme="minorHAnsi" w:cstheme="minorHAnsi"/>
          <w:color w:val="000000"/>
          <w:sz w:val="24"/>
          <w:szCs w:val="24"/>
          <w:lang w:val="en-IN" w:eastAsia="en-US"/>
        </w:rPr>
      </w:pPr>
      <w:r w:rsidRPr="008712FF">
        <w:rPr>
          <w:rFonts w:asciiTheme="minorHAnsi" w:eastAsiaTheme="minorHAnsi" w:hAnsiTheme="minorHAnsi" w:cstheme="minorHAnsi"/>
          <w:color w:val="000000"/>
          <w:sz w:val="24"/>
          <w:szCs w:val="24"/>
          <w:lang w:val="en-IN" w:eastAsia="en-US"/>
        </w:rPr>
        <w:t xml:space="preserve">                Solution: </w:t>
      </w:r>
    </w:p>
    <w:p w:rsidR="00ED4B7B" w:rsidRDefault="00ED4B7B" w:rsidP="00ED4B7B">
      <w:pPr>
        <w:autoSpaceDE w:val="0"/>
        <w:autoSpaceDN w:val="0"/>
        <w:adjustRightInd w:val="0"/>
        <w:spacing w:line="240" w:lineRule="auto"/>
        <w:jc w:val="both"/>
        <w:rPr>
          <w:rFonts w:asciiTheme="minorHAnsi" w:eastAsiaTheme="minorHAnsi" w:hAnsiTheme="minorHAnsi" w:cstheme="minorHAnsi"/>
          <w:color w:val="000000"/>
          <w:sz w:val="24"/>
          <w:szCs w:val="24"/>
          <w:lang w:val="en-IN" w:eastAsia="en-US"/>
        </w:rPr>
      </w:pPr>
      <w:r w:rsidRPr="008712FF">
        <w:rPr>
          <w:rFonts w:asciiTheme="minorHAnsi" w:eastAsiaTheme="minorHAnsi" w:hAnsiTheme="minorHAnsi" w:cstheme="minorHAnsi"/>
          <w:color w:val="000000"/>
          <w:sz w:val="24"/>
          <w:szCs w:val="24"/>
          <w:lang w:val="en-IN" w:eastAsia="en-US"/>
        </w:rPr>
        <w:t xml:space="preserve">                          </w:t>
      </w:r>
      <w:r>
        <w:rPr>
          <w:rFonts w:asciiTheme="minorHAnsi" w:eastAsiaTheme="minorHAnsi" w:hAnsiTheme="minorHAnsi" w:cstheme="minorHAnsi"/>
          <w:color w:val="000000"/>
          <w:sz w:val="24"/>
          <w:szCs w:val="24"/>
          <w:lang w:val="en-IN" w:eastAsia="en-US"/>
        </w:rPr>
        <w:sym w:font="Symbol" w:char="F046"/>
      </w:r>
      <w:r>
        <w:rPr>
          <w:rFonts w:asciiTheme="minorHAnsi" w:eastAsiaTheme="minorHAnsi" w:hAnsiTheme="minorHAnsi" w:cstheme="minorHAnsi"/>
          <w:color w:val="000000"/>
          <w:sz w:val="24"/>
          <w:szCs w:val="24"/>
          <w:lang w:val="en-IN" w:eastAsia="en-US"/>
        </w:rPr>
        <w:t>(x) = x mod 2 [3M]</w:t>
      </w:r>
    </w:p>
    <w:p w:rsidR="00ED4B7B" w:rsidRDefault="00ED4B7B" w:rsidP="00ED4B7B">
      <w:pPr>
        <w:autoSpaceDE w:val="0"/>
        <w:autoSpaceDN w:val="0"/>
        <w:adjustRightInd w:val="0"/>
        <w:spacing w:line="240" w:lineRule="auto"/>
        <w:jc w:val="both"/>
        <w:rPr>
          <w:rFonts w:asciiTheme="minorHAnsi" w:eastAsiaTheme="minorHAnsi" w:hAnsiTheme="minorHAnsi" w:cstheme="minorHAnsi"/>
          <w:color w:val="000000"/>
          <w:sz w:val="24"/>
          <w:szCs w:val="24"/>
          <w:lang w:val="en-IN" w:eastAsia="en-US"/>
        </w:rPr>
      </w:pPr>
      <w:r>
        <w:rPr>
          <w:rFonts w:asciiTheme="minorHAnsi" w:eastAsiaTheme="minorHAnsi" w:hAnsiTheme="minorHAnsi" w:cstheme="minorHAnsi"/>
          <w:color w:val="000000"/>
          <w:sz w:val="24"/>
          <w:szCs w:val="24"/>
          <w:lang w:val="en-IN" w:eastAsia="en-US"/>
        </w:rPr>
        <w:t xml:space="preserve">                          Equation of </w:t>
      </w:r>
      <w:proofErr w:type="gramStart"/>
      <w:r>
        <w:rPr>
          <w:rFonts w:asciiTheme="minorHAnsi" w:eastAsiaTheme="minorHAnsi" w:hAnsiTheme="minorHAnsi" w:cstheme="minorHAnsi"/>
          <w:color w:val="000000"/>
          <w:sz w:val="24"/>
          <w:szCs w:val="24"/>
          <w:lang w:val="en-IN" w:eastAsia="en-US"/>
        </w:rPr>
        <w:t>hyperplane :</w:t>
      </w:r>
      <w:proofErr w:type="gramEnd"/>
      <w:r>
        <w:rPr>
          <w:rFonts w:asciiTheme="minorHAnsi" w:eastAsiaTheme="minorHAnsi" w:hAnsiTheme="minorHAnsi" w:cstheme="minorHAnsi"/>
          <w:color w:val="000000"/>
          <w:sz w:val="24"/>
          <w:szCs w:val="24"/>
          <w:lang w:val="en-IN" w:eastAsia="en-US"/>
        </w:rPr>
        <w:t xml:space="preserve"> y=0.5 [2M]</w:t>
      </w:r>
    </w:p>
    <w:p w:rsidR="00ED4B7B" w:rsidRDefault="00ED4B7B" w:rsidP="00ED4B7B">
      <w:pPr>
        <w:autoSpaceDE w:val="0"/>
        <w:autoSpaceDN w:val="0"/>
        <w:adjustRightInd w:val="0"/>
        <w:spacing w:line="240" w:lineRule="auto"/>
        <w:jc w:val="both"/>
        <w:rPr>
          <w:rFonts w:asciiTheme="minorHAnsi" w:eastAsiaTheme="minorHAnsi" w:hAnsiTheme="minorHAnsi" w:cstheme="minorHAnsi"/>
          <w:color w:val="000000"/>
          <w:sz w:val="24"/>
          <w:szCs w:val="24"/>
          <w:lang w:val="en-IN" w:eastAsia="en-US"/>
        </w:rPr>
      </w:pPr>
    </w:p>
    <w:p w:rsidR="00ED4B7B" w:rsidRDefault="00ED4B7B" w:rsidP="004F5ADC"/>
    <w:p w:rsidR="00010FB9" w:rsidRDefault="00010FB9" w:rsidP="004F5ADC">
      <w:pPr>
        <w:pStyle w:val="ListParagraph"/>
        <w:numPr>
          <w:ilvl w:val="0"/>
          <w:numId w:val="10"/>
        </w:numPr>
        <w:autoSpaceDE w:val="0"/>
        <w:autoSpaceDN w:val="0"/>
        <w:adjustRightInd w:val="0"/>
        <w:spacing w:after="160" w:line="240" w:lineRule="auto"/>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t xml:space="preserve">  Consider </w:t>
      </w:r>
      <w:r w:rsidR="00107FFA">
        <w:rPr>
          <w:rFonts w:asciiTheme="minorHAnsi" w:eastAsiaTheme="minorHAnsi" w:hAnsiTheme="minorHAnsi" w:cstheme="minorHAnsi"/>
          <w:sz w:val="24"/>
          <w:szCs w:val="24"/>
          <w:lang w:val="en-IN" w:eastAsia="en-US"/>
        </w:rPr>
        <w:t xml:space="preserve">the following dataset. Fit a regression model </w:t>
      </w:r>
      <w:r w:rsidRPr="008712FF">
        <w:rPr>
          <w:rFonts w:asciiTheme="minorHAnsi" w:eastAsiaTheme="minorHAnsi" w:hAnsiTheme="minorHAnsi" w:cstheme="minorHAnsi"/>
          <w:sz w:val="24"/>
          <w:szCs w:val="24"/>
          <w:lang w:val="en-IN" w:eastAsia="en-US"/>
        </w:rPr>
        <w:t xml:space="preserve">(lines passing through the origin) used for line </w:t>
      </w:r>
      <w:r w:rsidR="005F7B95">
        <w:rPr>
          <w:rFonts w:asciiTheme="minorHAnsi" w:eastAsiaTheme="minorHAnsi" w:hAnsiTheme="minorHAnsi" w:cstheme="minorHAnsi"/>
          <w:sz w:val="24"/>
          <w:szCs w:val="24"/>
          <w:lang w:val="en-IN" w:eastAsia="en-US"/>
        </w:rPr>
        <w:t xml:space="preserve">fitting for the given data,       </w:t>
      </w:r>
      <w:r w:rsidRPr="008712FF">
        <w:rPr>
          <w:rFonts w:asciiTheme="minorHAnsi" w:eastAsiaTheme="minorHAnsi" w:hAnsiTheme="minorHAnsi" w:cstheme="minorHAnsi"/>
          <w:sz w:val="24"/>
          <w:szCs w:val="24"/>
          <w:lang w:val="en-IN" w:eastAsia="en-US"/>
        </w:rPr>
        <w:t xml:space="preserve">                            </w:t>
      </w:r>
      <w:r w:rsidR="005F7B95">
        <w:rPr>
          <w:rFonts w:asciiTheme="minorHAnsi" w:eastAsiaTheme="minorHAnsi" w:hAnsiTheme="minorHAnsi" w:cstheme="minorHAnsi"/>
          <w:sz w:val="24"/>
          <w:szCs w:val="24"/>
          <w:lang w:val="en-IN" w:eastAsia="en-US"/>
        </w:rPr>
        <w:t xml:space="preserve">     [</w:t>
      </w:r>
      <w:r w:rsidR="00625EA8">
        <w:rPr>
          <w:rFonts w:asciiTheme="minorHAnsi" w:eastAsiaTheme="minorHAnsi" w:hAnsiTheme="minorHAnsi" w:cstheme="minorHAnsi"/>
          <w:sz w:val="24"/>
          <w:szCs w:val="24"/>
          <w:lang w:val="en-IN" w:eastAsia="en-US"/>
        </w:rPr>
        <w:t>4+3=</w:t>
      </w:r>
      <w:r w:rsidR="005F7B95">
        <w:rPr>
          <w:rFonts w:asciiTheme="minorHAnsi" w:eastAsiaTheme="minorHAnsi" w:hAnsiTheme="minorHAnsi" w:cstheme="minorHAnsi"/>
          <w:sz w:val="24"/>
          <w:szCs w:val="24"/>
          <w:lang w:val="en-IN" w:eastAsia="en-US"/>
        </w:rPr>
        <w:t>7 Marks]</w:t>
      </w:r>
    </w:p>
    <w:tbl>
      <w:tblPr>
        <w:tblW w:w="1920" w:type="dxa"/>
        <w:tblInd w:w="607" w:type="dxa"/>
        <w:tblLook w:val="04A0" w:firstRow="1" w:lastRow="0" w:firstColumn="1" w:lastColumn="0" w:noHBand="0" w:noVBand="1"/>
      </w:tblPr>
      <w:tblGrid>
        <w:gridCol w:w="960"/>
        <w:gridCol w:w="960"/>
      </w:tblGrid>
      <w:tr w:rsidR="00107FFA" w:rsidRPr="00107FFA" w:rsidTr="004F5A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rPr>
                <w:rFonts w:ascii="Calibri" w:eastAsia="Times New Roman" w:hAnsi="Calibri" w:cs="Calibri"/>
                <w:color w:val="000000"/>
                <w:lang w:val="en-IN"/>
              </w:rPr>
            </w:pPr>
            <w:r w:rsidRPr="00107FFA">
              <w:rPr>
                <w:rFonts w:ascii="Calibri" w:eastAsia="Times New Roman" w:hAnsi="Calibri" w:cs="Calibri"/>
                <w:color w:val="000000"/>
                <w:lang w:val="en-IN"/>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rPr>
                <w:rFonts w:ascii="Calibri" w:eastAsia="Times New Roman" w:hAnsi="Calibri" w:cs="Calibri"/>
                <w:color w:val="000000"/>
                <w:lang w:val="en-IN"/>
              </w:rPr>
            </w:pPr>
            <w:r w:rsidRPr="00107FFA">
              <w:rPr>
                <w:rFonts w:ascii="Calibri" w:eastAsia="Times New Roman" w:hAnsi="Calibri" w:cs="Calibri"/>
                <w:color w:val="000000"/>
                <w:lang w:val="en-IN"/>
              </w:rPr>
              <w:t>y</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3</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2</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1</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3</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3</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7</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4</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6</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7</w:t>
            </w:r>
          </w:p>
        </w:tc>
      </w:tr>
      <w:tr w:rsidR="00107FFA" w:rsidRPr="00107FFA"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107FFA" w:rsidRPr="00107FFA" w:rsidRDefault="00107FFA" w:rsidP="00107FFA">
            <w:pPr>
              <w:spacing w:line="240" w:lineRule="auto"/>
              <w:jc w:val="right"/>
              <w:rPr>
                <w:rFonts w:ascii="Calibri" w:eastAsia="Times New Roman" w:hAnsi="Calibri" w:cs="Calibri"/>
                <w:color w:val="000000"/>
                <w:lang w:val="en-IN"/>
              </w:rPr>
            </w:pPr>
            <w:r w:rsidRPr="00107FFA">
              <w:rPr>
                <w:rFonts w:ascii="Calibri" w:eastAsia="Times New Roman" w:hAnsi="Calibri" w:cs="Calibri"/>
                <w:color w:val="000000"/>
                <w:lang w:val="en-IN"/>
              </w:rPr>
              <w:t>5</w:t>
            </w:r>
          </w:p>
        </w:tc>
      </w:tr>
    </w:tbl>
    <w:p w:rsidR="00107FFA" w:rsidRPr="00107FFA" w:rsidRDefault="00107FFA" w:rsidP="004F5ADC">
      <w:pPr>
        <w:autoSpaceDE w:val="0"/>
        <w:autoSpaceDN w:val="0"/>
        <w:adjustRightInd w:val="0"/>
        <w:spacing w:after="160" w:line="240" w:lineRule="auto"/>
        <w:jc w:val="both"/>
        <w:rPr>
          <w:rFonts w:asciiTheme="minorHAnsi" w:eastAsiaTheme="minorHAnsi" w:hAnsiTheme="minorHAnsi" w:cstheme="minorHAnsi"/>
          <w:sz w:val="24"/>
          <w:szCs w:val="24"/>
          <w:lang w:val="en-IN" w:eastAsia="en-US"/>
        </w:rPr>
      </w:pPr>
    </w:p>
    <w:p w:rsidR="00010FB9" w:rsidRPr="008712FF" w:rsidRDefault="00010FB9" w:rsidP="004F5ADC">
      <w:pPr>
        <w:pStyle w:val="ListParagraph"/>
        <w:numPr>
          <w:ilvl w:val="0"/>
          <w:numId w:val="16"/>
        </w:numPr>
        <w:spacing w:after="160" w:line="259" w:lineRule="auto"/>
        <w:ind w:left="360"/>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lastRenderedPageBreak/>
        <w:t xml:space="preserve">Compute the squared error </w:t>
      </w:r>
      <w:proofErr w:type="gramStart"/>
      <w:r w:rsidRPr="008712FF">
        <w:rPr>
          <w:rFonts w:asciiTheme="minorHAnsi" w:eastAsiaTheme="minorHAnsi" w:hAnsiTheme="minorHAnsi" w:cstheme="minorHAnsi"/>
          <w:sz w:val="24"/>
          <w:szCs w:val="24"/>
          <w:lang w:val="en-IN" w:eastAsia="en-US"/>
        </w:rPr>
        <w:t>E(</w:t>
      </w:r>
      <w:proofErr w:type="gramEnd"/>
      <w:r w:rsidRPr="008712FF">
        <w:rPr>
          <w:rFonts w:asciiTheme="minorHAnsi" w:eastAsiaTheme="minorHAnsi" w:hAnsiTheme="minorHAnsi" w:cstheme="minorHAnsi"/>
          <w:sz w:val="24"/>
          <w:szCs w:val="24"/>
          <w:lang w:val="en-IN" w:eastAsia="en-US"/>
        </w:rPr>
        <w:t>w) for vary</w:t>
      </w:r>
      <w:r w:rsidR="006F7B57">
        <w:rPr>
          <w:rFonts w:asciiTheme="minorHAnsi" w:eastAsiaTheme="minorHAnsi" w:hAnsiTheme="minorHAnsi" w:cstheme="minorHAnsi"/>
          <w:sz w:val="24"/>
          <w:szCs w:val="24"/>
          <w:lang w:val="en-IN" w:eastAsia="en-US"/>
        </w:rPr>
        <w:t>ing values of w ={-1.0, -0.2, -0.4, 0, 0.2, 0.4</w:t>
      </w:r>
      <w:r w:rsidRPr="008712FF">
        <w:rPr>
          <w:rFonts w:asciiTheme="minorHAnsi" w:eastAsiaTheme="minorHAnsi" w:hAnsiTheme="minorHAnsi" w:cstheme="minorHAnsi"/>
          <w:sz w:val="24"/>
          <w:szCs w:val="24"/>
          <w:lang w:val="en-IN" w:eastAsia="en-US"/>
        </w:rPr>
        <w:t xml:space="preserve">, 1.0}. </w:t>
      </w:r>
      <w:r w:rsidR="00AB04EF">
        <w:rPr>
          <w:rFonts w:asciiTheme="minorHAnsi" w:eastAsiaTheme="minorHAnsi" w:hAnsiTheme="minorHAnsi" w:cstheme="minorHAnsi"/>
          <w:sz w:val="24"/>
          <w:szCs w:val="24"/>
          <w:lang w:val="en-IN" w:eastAsia="en-US"/>
        </w:rPr>
        <w:t>M</w:t>
      </w:r>
      <w:r w:rsidRPr="008712FF">
        <w:rPr>
          <w:rFonts w:asciiTheme="minorHAnsi" w:eastAsiaTheme="minorHAnsi" w:hAnsiTheme="minorHAnsi" w:cstheme="minorHAnsi"/>
          <w:sz w:val="24"/>
          <w:szCs w:val="24"/>
          <w:lang w:val="en-IN" w:eastAsia="en-US"/>
        </w:rPr>
        <w:t xml:space="preserve">ark the point of global minima on the plotted error curve. </w:t>
      </w:r>
    </w:p>
    <w:p w:rsidR="00010FB9" w:rsidRPr="008712FF" w:rsidRDefault="00010FB9" w:rsidP="004F5ADC">
      <w:pPr>
        <w:pStyle w:val="ListParagraph"/>
        <w:numPr>
          <w:ilvl w:val="0"/>
          <w:numId w:val="16"/>
        </w:numPr>
        <w:spacing w:after="160" w:line="259" w:lineRule="auto"/>
        <w:ind w:left="360"/>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t>Define the best hypothe</w:t>
      </w:r>
      <w:r w:rsidR="006F7B57">
        <w:rPr>
          <w:rFonts w:asciiTheme="minorHAnsi" w:eastAsiaTheme="minorHAnsi" w:hAnsiTheme="minorHAnsi" w:cstheme="minorHAnsi"/>
          <w:sz w:val="24"/>
          <w:szCs w:val="24"/>
          <w:lang w:val="en-IN" w:eastAsia="en-US"/>
        </w:rPr>
        <w:t>sis and predict the value of x=7.6</w:t>
      </w:r>
      <w:r w:rsidRPr="008712FF">
        <w:rPr>
          <w:rFonts w:asciiTheme="minorHAnsi" w:eastAsiaTheme="minorHAnsi" w:hAnsiTheme="minorHAnsi" w:cstheme="minorHAnsi"/>
          <w:sz w:val="24"/>
          <w:szCs w:val="24"/>
          <w:lang w:val="en-IN" w:eastAsia="en-US"/>
        </w:rPr>
        <w:t>. Show the computation steps clearly.</w:t>
      </w:r>
      <w:r w:rsidR="00625EA8">
        <w:rPr>
          <w:rFonts w:asciiTheme="minorHAnsi" w:eastAsiaTheme="minorHAnsi" w:hAnsiTheme="minorHAnsi" w:cstheme="minorHAnsi"/>
          <w:sz w:val="24"/>
          <w:szCs w:val="24"/>
          <w:lang w:val="en-IN" w:eastAsia="en-US"/>
        </w:rPr>
        <w:t xml:space="preserve"> </w:t>
      </w:r>
    </w:p>
    <w:p w:rsidR="00010FB9" w:rsidRDefault="00010FB9" w:rsidP="004F5ADC">
      <w:pPr>
        <w:spacing w:after="160" w:line="259" w:lineRule="auto"/>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t>Solution:</w:t>
      </w:r>
    </w:p>
    <w:p w:rsidR="005F7B95" w:rsidRPr="005F7B95" w:rsidRDefault="005F7B95" w:rsidP="004F5ADC">
      <w:pPr>
        <w:pStyle w:val="ListParagraph"/>
        <w:numPr>
          <w:ilvl w:val="0"/>
          <w:numId w:val="32"/>
        </w:numPr>
        <w:pBdr>
          <w:top w:val="nil"/>
          <w:left w:val="nil"/>
          <w:bottom w:val="nil"/>
          <w:right w:val="nil"/>
          <w:between w:val="nil"/>
        </w:pBdr>
        <w:ind w:left="870"/>
        <w:rPr>
          <w:color w:val="000000"/>
        </w:rPr>
      </w:pPr>
      <m:oMath>
        <m:r>
          <w:rPr>
            <w:rFonts w:ascii="Cambria Math" w:eastAsia="Cambria Math" w:hAnsi="Cambria Math" w:cs="Cambria Math"/>
            <w:color w:val="000000"/>
          </w:rPr>
          <m:t>E</m:t>
        </m:r>
        <m:d>
          <m:dPr>
            <m:ctrlPr>
              <w:rPr>
                <w:rFonts w:ascii="Cambria Math" w:eastAsia="Cambria Math" w:hAnsi="Cambria Math" w:cs="Cambria Math"/>
                <w:color w:val="000000"/>
              </w:rPr>
            </m:ctrlPr>
          </m:dPr>
          <m:e>
            <m:r>
              <w:rPr>
                <w:rFonts w:ascii="Cambria Math" w:eastAsia="Cambria Math" w:hAnsi="Cambria Math" w:cs="Cambria Math"/>
                <w:color w:val="000000"/>
              </w:rPr>
              <m:t>w</m:t>
            </m:r>
          </m:e>
        </m:d>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d>
          <m:dPr>
            <m:ctrlPr>
              <w:rPr>
                <w:rFonts w:ascii="Cambria Math" w:eastAsia="Cambria Math" w:hAnsi="Cambria Math" w:cs="Cambria Math"/>
                <w:color w:val="000000"/>
              </w:rPr>
            </m:ctrlPr>
          </m:dPr>
          <m:e>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vertAlign w:val="subscript"/>
                  </w:rPr>
                  <m:t>y</m:t>
                </m:r>
              </m:e>
              <m:sub>
                <m:r>
                  <w:rPr>
                    <w:rFonts w:ascii="Cambria Math" w:eastAsia="Cambria Math" w:hAnsi="Cambria Math" w:cs="Cambria Math"/>
                    <w:color w:val="000000"/>
                    <w:vertAlign w:val="subscript"/>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wx</m:t>
                </m:r>
              </m:e>
              <m:sub>
                <m:r>
                  <w:rPr>
                    <w:rFonts w:ascii="Cambria Math" w:eastAsia="Cambria Math" w:hAnsi="Cambria Math" w:cs="Cambria Math"/>
                    <w:color w:val="000000"/>
                  </w:rPr>
                  <m:t>i</m:t>
                </m:r>
              </m:sub>
            </m:sSub>
          </m:e>
        </m:d>
      </m:oMath>
      <w:r w:rsidRPr="005F7B95">
        <w:rPr>
          <w:rFonts w:ascii="Calibri" w:eastAsia="Calibri" w:hAnsi="Calibri" w:cs="Calibri"/>
          <w:color w:val="000000"/>
          <w:vertAlign w:val="superscript"/>
        </w:rPr>
        <w:t>2</w:t>
      </w:r>
    </w:p>
    <w:p w:rsidR="005F7B95" w:rsidRDefault="005F7B95" w:rsidP="004F5ADC">
      <w:pPr>
        <w:pBdr>
          <w:top w:val="nil"/>
          <w:left w:val="nil"/>
          <w:bottom w:val="nil"/>
          <w:right w:val="nil"/>
          <w:between w:val="nil"/>
        </w:pBdr>
        <w:rPr>
          <w:color w:val="000000"/>
        </w:rPr>
      </w:pPr>
      <w:r>
        <w:rPr>
          <w:rFonts w:ascii="Calibri" w:eastAsia="Calibri" w:hAnsi="Calibri" w:cs="Calibri"/>
          <w:color w:val="000000"/>
        </w:rPr>
        <w:tab/>
        <w:t xml:space="preserve">           </w:t>
      </w:r>
      <m:oMath>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y</m:t>
            </m:r>
          </m:e>
          <m:sub>
            <m:r>
              <w:rPr>
                <w:rFonts w:ascii="Cambria Math" w:eastAsia="Cambria Math" w:hAnsi="Cambria Math" w:cs="Cambria Math"/>
                <w:color w:val="000000"/>
              </w:rPr>
              <m:t>i</m:t>
            </m:r>
          </m:sub>
          <m:sup>
            <m:r>
              <w:rPr>
                <w:rFonts w:ascii="Cambria Math" w:eastAsia="Cambria Math" w:hAnsi="Cambria Math" w:cs="Cambria Math"/>
                <w:color w:val="000000"/>
              </w:rPr>
              <m:t>2</m:t>
            </m:r>
          </m:sup>
        </m:sSubSup>
        <m:r>
          <w:rPr>
            <w:rFonts w:ascii="Cambria Math" w:eastAsia="Cambria Math" w:hAnsi="Cambria Math" w:cs="Cambria Math"/>
            <w:color w:val="000000"/>
          </w:rPr>
          <m:t xml:space="preserve">- 2w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2</m:t>
            </m:r>
          </m:sup>
        </m:sSup>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up>
            <m:r>
              <w:rPr>
                <w:rFonts w:ascii="Cambria Math" w:eastAsia="Cambria Math" w:hAnsi="Cambria Math" w:cs="Cambria Math"/>
                <w:color w:val="000000"/>
              </w:rPr>
              <m:t>2</m:t>
            </m:r>
          </m:sup>
        </m:sSubSup>
      </m:oMath>
    </w:p>
    <w:p w:rsidR="005F7B95" w:rsidRDefault="005F7B95" w:rsidP="004F5ADC">
      <w:pPr>
        <w:pBdr>
          <w:top w:val="nil"/>
          <w:left w:val="nil"/>
          <w:bottom w:val="nil"/>
          <w:right w:val="nil"/>
          <w:between w:val="nil"/>
        </w:pBdr>
        <w:rPr>
          <w:color w:val="000000"/>
        </w:rPr>
      </w:pPr>
      <w:r>
        <w:rPr>
          <w:rFonts w:ascii="Calibri" w:eastAsia="Calibri" w:hAnsi="Calibri" w:cs="Calibri"/>
          <w:color w:val="000000"/>
        </w:rPr>
        <w:tab/>
        <w:t xml:space="preserve">           </w:t>
      </w:r>
      <m:oMath>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y</m:t>
            </m:r>
          </m:e>
          <m:sub>
            <m:r>
              <w:rPr>
                <w:rFonts w:ascii="Cambria Math" w:eastAsia="Cambria Math" w:hAnsi="Cambria Math" w:cs="Cambria Math"/>
                <w:color w:val="000000"/>
              </w:rPr>
              <m:t>i</m:t>
            </m:r>
          </m:sub>
          <m:sup>
            <m:r>
              <w:rPr>
                <w:rFonts w:ascii="Cambria Math" w:eastAsia="Cambria Math" w:hAnsi="Cambria Math" w:cs="Cambria Math"/>
                <w:color w:val="000000"/>
              </w:rPr>
              <m:t>2</m:t>
            </m:r>
          </m:sup>
        </m:sSubSup>
        <m:r>
          <w:rPr>
            <w:rFonts w:ascii="Cambria Math" w:eastAsia="Cambria Math" w:hAnsi="Cambria Math" w:cs="Cambria Math"/>
            <w:color w:val="000000"/>
          </w:rPr>
          <m:t xml:space="preserve">- 2w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sub>
          <m:sup/>
          <m:e/>
        </m:nary>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up>
            <m:r>
              <w:rPr>
                <w:rFonts w:ascii="Cambria Math" w:eastAsia="Cambria Math" w:hAnsi="Cambria Math" w:cs="Cambria Math"/>
                <w:color w:val="000000"/>
              </w:rPr>
              <m:t>2</m:t>
            </m:r>
          </m:sup>
        </m:sSubSup>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2</m:t>
            </m:r>
          </m:sup>
        </m:sSup>
      </m:oMath>
      <w:r>
        <w:rPr>
          <w:rFonts w:ascii="Calibri" w:eastAsia="Calibri" w:hAnsi="Calibri" w:cs="Calibri"/>
          <w:color w:val="000000"/>
        </w:rPr>
        <w:t xml:space="preserve"> </w:t>
      </w:r>
    </w:p>
    <w:p w:rsidR="005F7B95" w:rsidRDefault="005F7B95" w:rsidP="004F5AD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b/>
        <w:t xml:space="preserve">           </w:t>
      </w:r>
      <m:oMath>
        <m:r>
          <w:rPr>
            <w:rFonts w:ascii="Cambria Math" w:eastAsia="Cambria Math" w:hAnsi="Cambria Math" w:cs="Cambria Math"/>
            <w:color w:val="000000"/>
          </w:rPr>
          <m:t xml:space="preserve">=207- 416 w+226 </m:t>
        </m:r>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2</m:t>
            </m:r>
          </m:sup>
        </m:sSup>
      </m:oMath>
    </w:p>
    <w:p w:rsidR="005F7B95" w:rsidRDefault="005F7B95" w:rsidP="004F5ADC">
      <w:pPr>
        <w:pBdr>
          <w:top w:val="nil"/>
          <w:left w:val="nil"/>
          <w:bottom w:val="nil"/>
          <w:right w:val="nil"/>
          <w:between w:val="nil"/>
        </w:pBdr>
        <w:rPr>
          <w:color w:val="000000"/>
        </w:rPr>
      </w:pPr>
    </w:p>
    <w:p w:rsidR="005F7B95" w:rsidRDefault="005F7B95" w:rsidP="004F5AD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 xml:space="preserve">At Global minima: </w:t>
      </w:r>
      <m:oMath>
        <m:r>
          <w:rPr>
            <w:rFonts w:ascii="Cambria Math" w:eastAsia="Cambria Math" w:hAnsi="Cambria Math" w:cs="Cambria Math"/>
            <w:color w:val="000000"/>
          </w:rPr>
          <m:t>d</m:t>
        </m:r>
        <m:f>
          <m:fPr>
            <m:ctrlPr>
              <w:rPr>
                <w:rFonts w:ascii="Cambria Math" w:eastAsia="Cambria Math" w:hAnsi="Cambria Math" w:cs="Cambria Math"/>
                <w:color w:val="000000"/>
              </w:rPr>
            </m:ctrlPr>
          </m:fPr>
          <m:num>
            <m:r>
              <w:rPr>
                <w:rFonts w:ascii="Cambria Math" w:eastAsia="Cambria Math" w:hAnsi="Cambria Math" w:cs="Cambria Math"/>
                <w:color w:val="000000"/>
              </w:rPr>
              <m:t>E(w)</m:t>
            </m:r>
          </m:num>
          <m:den>
            <m:r>
              <w:rPr>
                <w:rFonts w:ascii="Cambria Math" w:eastAsia="Cambria Math" w:hAnsi="Cambria Math" w:cs="Cambria Math"/>
                <w:color w:val="000000"/>
              </w:rPr>
              <m:t>dt</m:t>
            </m:r>
          </m:den>
        </m:f>
        <m:r>
          <w:rPr>
            <w:rFonts w:ascii="Cambria Math" w:eastAsia="Cambria Math" w:hAnsi="Cambria Math" w:cs="Cambria Math"/>
            <w:color w:val="000000"/>
          </w:rPr>
          <m:t>=0,</m:t>
        </m:r>
      </m:oMath>
      <w:r w:rsidR="00EE6864">
        <w:rPr>
          <w:rFonts w:ascii="Calibri" w:eastAsia="Calibri" w:hAnsi="Calibri" w:cs="Calibri"/>
          <w:color w:val="000000"/>
        </w:rPr>
        <w:t xml:space="preserve"> </w:t>
      </w:r>
    </w:p>
    <w:p w:rsidR="00EE6864" w:rsidRDefault="00EE6864" w:rsidP="004F5ADC">
      <w:pPr>
        <w:pBdr>
          <w:top w:val="nil"/>
          <w:left w:val="nil"/>
          <w:bottom w:val="nil"/>
          <w:right w:val="nil"/>
          <w:between w:val="nil"/>
        </w:pBdr>
        <w:rPr>
          <w:rFonts w:ascii="Calibri" w:eastAsia="Calibri" w:hAnsi="Calibri" w:cs="Calibri"/>
          <w:color w:val="000000"/>
        </w:rPr>
      </w:pPr>
    </w:p>
    <w:tbl>
      <w:tblPr>
        <w:tblW w:w="1920"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EE6864" w:rsidRPr="00EE6864" w:rsidTr="004F5ADC">
        <w:trPr>
          <w:trHeight w:val="300"/>
        </w:trPr>
        <w:tc>
          <w:tcPr>
            <w:tcW w:w="960" w:type="dxa"/>
            <w:shd w:val="clear" w:color="auto" w:fill="auto"/>
            <w:noWrap/>
            <w:vAlign w:val="bottom"/>
            <w:hideMark/>
          </w:tcPr>
          <w:p w:rsidR="00EE6864" w:rsidRPr="00EE6864" w:rsidRDefault="00EE6864" w:rsidP="00EE6864">
            <w:pPr>
              <w:spacing w:line="240" w:lineRule="auto"/>
              <w:rPr>
                <w:rFonts w:ascii="Calibri" w:eastAsia="Times New Roman" w:hAnsi="Calibri" w:cs="Calibri"/>
                <w:color w:val="000000"/>
                <w:lang w:val="en-IN"/>
              </w:rPr>
            </w:pPr>
            <w:r w:rsidRPr="00EE6864">
              <w:rPr>
                <w:rFonts w:ascii="Calibri" w:eastAsia="Times New Roman" w:hAnsi="Calibri" w:cs="Calibri"/>
                <w:color w:val="000000"/>
                <w:lang w:val="en-IN"/>
              </w:rPr>
              <w:t>W</w:t>
            </w:r>
            <w:r w:rsidRPr="00EE6864">
              <w:rPr>
                <w:rFonts w:ascii="Calibri" w:eastAsia="Times New Roman" w:hAnsi="Calibri" w:cs="Calibri"/>
                <w:color w:val="000000"/>
                <w:vertAlign w:val="superscript"/>
                <w:lang w:val="en-IN"/>
              </w:rPr>
              <w:t>*</w:t>
            </w:r>
          </w:p>
        </w:tc>
        <w:tc>
          <w:tcPr>
            <w:tcW w:w="960" w:type="dxa"/>
            <w:shd w:val="clear" w:color="auto" w:fill="auto"/>
            <w:noWrap/>
            <w:vAlign w:val="bottom"/>
            <w:hideMark/>
          </w:tcPr>
          <w:p w:rsidR="00EE6864" w:rsidRPr="00EE6864" w:rsidRDefault="00EE6864" w:rsidP="00EE6864">
            <w:pPr>
              <w:spacing w:line="240" w:lineRule="auto"/>
              <w:rPr>
                <w:rFonts w:ascii="Calibri" w:eastAsia="Times New Roman" w:hAnsi="Calibri" w:cs="Calibri"/>
                <w:color w:val="000000"/>
                <w:lang w:val="en-IN"/>
              </w:rPr>
            </w:pPr>
            <w:r w:rsidRPr="00EE6864">
              <w:rPr>
                <w:rFonts w:ascii="Calibri" w:eastAsia="Times New Roman" w:hAnsi="Calibri" w:cs="Calibri"/>
                <w:color w:val="000000"/>
                <w:lang w:val="en-IN"/>
              </w:rPr>
              <w:t>e(w)</w:t>
            </w:r>
          </w:p>
        </w:tc>
      </w:tr>
      <w:tr w:rsidR="00EE6864" w:rsidRPr="00EE6864" w:rsidTr="004F5ADC">
        <w:trPr>
          <w:trHeight w:val="300"/>
        </w:trPr>
        <w:tc>
          <w:tcPr>
            <w:tcW w:w="960" w:type="dxa"/>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0.92</w:t>
            </w:r>
          </w:p>
        </w:tc>
        <w:tc>
          <w:tcPr>
            <w:tcW w:w="960" w:type="dxa"/>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15.5664</w:t>
            </w:r>
          </w:p>
        </w:tc>
      </w:tr>
    </w:tbl>
    <w:p w:rsidR="00EE6864" w:rsidRDefault="00EE6864" w:rsidP="004F5ADC">
      <w:pPr>
        <w:pBdr>
          <w:top w:val="nil"/>
          <w:left w:val="nil"/>
          <w:bottom w:val="nil"/>
          <w:right w:val="nil"/>
          <w:between w:val="nil"/>
        </w:pBdr>
        <w:rPr>
          <w:color w:val="000000"/>
        </w:rPr>
      </w:pPr>
    </w:p>
    <w:p w:rsidR="00EE6864" w:rsidRDefault="005F7B95" w:rsidP="004F5AD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r>
      <w:proofErr w:type="gramStart"/>
      <w:r>
        <w:rPr>
          <w:rFonts w:ascii="Calibri" w:eastAsia="Calibri" w:hAnsi="Calibri" w:cs="Calibri"/>
          <w:color w:val="000000"/>
        </w:rPr>
        <w:t>E(</w:t>
      </w:r>
      <w:proofErr w:type="gramEnd"/>
      <w:r>
        <w:rPr>
          <w:rFonts w:ascii="Calibri" w:eastAsia="Calibri" w:hAnsi="Calibri" w:cs="Calibri"/>
          <w:color w:val="000000"/>
        </w:rPr>
        <w:t>w) is a vertically ori</w:t>
      </w:r>
      <w:r w:rsidR="00EE6864">
        <w:rPr>
          <w:rFonts w:ascii="Calibri" w:eastAsia="Calibri" w:hAnsi="Calibri" w:cs="Calibri"/>
          <w:color w:val="000000"/>
        </w:rPr>
        <w:t>ented parabola with vertex (0.92, 15.5</w:t>
      </w:r>
      <w:r>
        <w:rPr>
          <w:rFonts w:ascii="Calibri" w:eastAsia="Calibri" w:hAnsi="Calibri" w:cs="Calibri"/>
          <w:color w:val="000000"/>
        </w:rPr>
        <w:t>6)</w:t>
      </w:r>
    </w:p>
    <w:p w:rsidR="00EE6864" w:rsidRDefault="00EE6864" w:rsidP="004F5ADC">
      <w:pPr>
        <w:pBdr>
          <w:top w:val="nil"/>
          <w:left w:val="nil"/>
          <w:bottom w:val="nil"/>
          <w:right w:val="nil"/>
          <w:between w:val="nil"/>
        </w:pBdr>
        <w:rPr>
          <w:rFonts w:ascii="Calibri" w:eastAsia="Calibri" w:hAnsi="Calibri" w:cs="Calibri"/>
          <w:color w:val="000000"/>
        </w:rPr>
      </w:pPr>
    </w:p>
    <w:tbl>
      <w:tblPr>
        <w:tblW w:w="1920" w:type="dxa"/>
        <w:tblInd w:w="607" w:type="dxa"/>
        <w:tblLook w:val="04A0" w:firstRow="1" w:lastRow="0" w:firstColumn="1" w:lastColumn="0" w:noHBand="0" w:noVBand="1"/>
      </w:tblPr>
      <w:tblGrid>
        <w:gridCol w:w="960"/>
        <w:gridCol w:w="960"/>
      </w:tblGrid>
      <w:tr w:rsidR="00EE6864" w:rsidRPr="00EE6864" w:rsidTr="004F5A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rPr>
                <w:rFonts w:ascii="Calibri" w:eastAsia="Times New Roman" w:hAnsi="Calibri" w:cs="Calibri"/>
                <w:color w:val="000000"/>
                <w:lang w:val="en-IN"/>
              </w:rPr>
            </w:pPr>
            <w:r w:rsidRPr="00EE6864">
              <w:rPr>
                <w:rFonts w:ascii="Calibri" w:eastAsia="Times New Roman" w:hAnsi="Calibri" w:cs="Calibri"/>
                <w:color w:val="000000"/>
                <w:lang w:val="en-IN"/>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rPr>
                <w:rFonts w:ascii="Calibri" w:eastAsia="Times New Roman" w:hAnsi="Calibri" w:cs="Calibri"/>
                <w:color w:val="000000"/>
                <w:lang w:val="en-IN"/>
              </w:rPr>
            </w:pPr>
            <w:r w:rsidRPr="00EE6864">
              <w:rPr>
                <w:rFonts w:ascii="Calibri" w:eastAsia="Times New Roman" w:hAnsi="Calibri" w:cs="Calibri"/>
                <w:color w:val="000000"/>
                <w:lang w:val="en-IN"/>
              </w:rPr>
              <w:t>E(w)</w:t>
            </w:r>
          </w:p>
        </w:tc>
      </w:tr>
      <w:tr w:rsidR="00EE6864" w:rsidRPr="00EE6864" w:rsidTr="004F5AD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Times New Roman" w:eastAsia="Times New Roman" w:hAnsi="Times New Roman" w:cs="Times New Roman"/>
                <w:color w:val="000000"/>
                <w:sz w:val="24"/>
                <w:szCs w:val="24"/>
                <w:lang w:val="en-IN"/>
              </w:rPr>
            </w:pPr>
            <w:r w:rsidRPr="00EE6864">
              <w:rPr>
                <w:rFonts w:ascii="Times New Roman" w:eastAsia="Times New Roman" w:hAnsi="Times New Roman" w:cs="Times New Roman"/>
                <w:color w:val="000000"/>
                <w:sz w:val="24"/>
                <w:szCs w:val="24"/>
                <w:lang w:val="en-IN"/>
              </w:rPr>
              <w:t>849</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-0.2</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299.24</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-0.4</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409.56</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207</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0.2</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132.84</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0.4</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76.76</w:t>
            </w:r>
          </w:p>
        </w:tc>
      </w:tr>
      <w:tr w:rsidR="00EE6864" w:rsidRPr="00EE6864" w:rsidTr="004F5A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E6864" w:rsidRPr="00EE6864" w:rsidRDefault="00EE6864" w:rsidP="00EE6864">
            <w:pPr>
              <w:spacing w:line="240" w:lineRule="auto"/>
              <w:jc w:val="right"/>
              <w:rPr>
                <w:rFonts w:ascii="Calibri" w:eastAsia="Times New Roman" w:hAnsi="Calibri" w:cs="Calibri"/>
                <w:color w:val="000000"/>
                <w:lang w:val="en-IN"/>
              </w:rPr>
            </w:pPr>
            <w:r w:rsidRPr="00EE6864">
              <w:rPr>
                <w:rFonts w:ascii="Calibri" w:eastAsia="Times New Roman" w:hAnsi="Calibri" w:cs="Calibri"/>
                <w:color w:val="000000"/>
                <w:lang w:val="en-IN"/>
              </w:rPr>
              <w:t>17</w:t>
            </w:r>
          </w:p>
        </w:tc>
      </w:tr>
    </w:tbl>
    <w:p w:rsidR="005F7B95" w:rsidRDefault="00EE6864" w:rsidP="004F5ADC">
      <w:pPr>
        <w:pBdr>
          <w:top w:val="nil"/>
          <w:left w:val="nil"/>
          <w:bottom w:val="nil"/>
          <w:right w:val="nil"/>
          <w:between w:val="nil"/>
        </w:pBdr>
      </w:pPr>
      <w:r>
        <w:t xml:space="preserve"> </w:t>
      </w:r>
    </w:p>
    <w:p w:rsidR="005F7B95" w:rsidRDefault="005F7B95" w:rsidP="004F5ADC">
      <w:pPr>
        <w:pStyle w:val="ListParagraph"/>
        <w:numPr>
          <w:ilvl w:val="0"/>
          <w:numId w:val="32"/>
        </w:numPr>
        <w:pBdr>
          <w:top w:val="nil"/>
          <w:left w:val="nil"/>
          <w:bottom w:val="nil"/>
          <w:right w:val="nil"/>
          <w:between w:val="nil"/>
        </w:pBdr>
        <w:ind w:left="870"/>
        <w:rPr>
          <w:color w:val="000000"/>
        </w:rPr>
      </w:pPr>
      <w:r>
        <w:rPr>
          <w:rFonts w:ascii="Calibri" w:eastAsia="Calibri" w:hAnsi="Calibri" w:cs="Calibri"/>
          <w:color w:val="000000"/>
        </w:rPr>
        <w:t xml:space="preserve">       Best hypothesis,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m:t>
            </m:r>
          </m:sup>
        </m:sSup>
        <m:r>
          <w:rPr>
            <w:rFonts w:ascii="Cambria Math" w:eastAsia="Cambria Math" w:hAnsi="Cambria Math" w:cs="Cambria Math"/>
            <w:color w:val="000000"/>
          </w:rPr>
          <m:t>=0.92</m:t>
        </m:r>
      </m:oMath>
      <w:r>
        <w:rPr>
          <w:rFonts w:ascii="Calibri" w:eastAsia="Calibri" w:hAnsi="Calibri" w:cs="Calibri"/>
          <w:color w:val="000000"/>
        </w:rPr>
        <w:t xml:space="preserve"> and h(x=</w:t>
      </w:r>
      <w:r w:rsidR="00EE6864">
        <w:rPr>
          <w:rFonts w:ascii="Calibri" w:eastAsia="Calibri" w:hAnsi="Calibri" w:cs="Calibri"/>
          <w:color w:val="000000"/>
        </w:rPr>
        <w:t>7.6) = 0.92 * 7.6 =6.992=7</w:t>
      </w:r>
    </w:p>
    <w:p w:rsidR="005F7B95" w:rsidRPr="008712FF" w:rsidRDefault="005F7B95" w:rsidP="004F5ADC">
      <w:pPr>
        <w:spacing w:after="160" w:line="259" w:lineRule="auto"/>
        <w:jc w:val="both"/>
        <w:rPr>
          <w:rFonts w:asciiTheme="minorHAnsi" w:eastAsiaTheme="minorHAnsi" w:hAnsiTheme="minorHAnsi" w:cstheme="minorHAnsi"/>
          <w:sz w:val="24"/>
          <w:szCs w:val="24"/>
          <w:lang w:val="en-IN" w:eastAsia="en-US"/>
        </w:rPr>
      </w:pPr>
    </w:p>
    <w:p w:rsidR="00ED4B7B" w:rsidRDefault="00ED4B7B" w:rsidP="004F5ADC">
      <w:pPr>
        <w:pStyle w:val="ListParagraph"/>
        <w:numPr>
          <w:ilvl w:val="0"/>
          <w:numId w:val="10"/>
        </w:numPr>
        <w:autoSpaceDE w:val="0"/>
        <w:autoSpaceDN w:val="0"/>
        <w:adjustRightInd w:val="0"/>
        <w:spacing w:after="160" w:line="240" w:lineRule="auto"/>
        <w:jc w:val="both"/>
        <w:rPr>
          <w:rFonts w:ascii="Calibri" w:eastAsia="Calibri" w:hAnsi="Calibri" w:cs="Times New Roman"/>
          <w:lang w:val="en-US"/>
        </w:rPr>
      </w:pPr>
      <w:r>
        <w:rPr>
          <w:rFonts w:asciiTheme="minorHAnsi" w:eastAsiaTheme="minorHAnsi" w:hAnsiTheme="minorHAnsi" w:cstheme="minorHAnsi"/>
          <w:sz w:val="24"/>
          <w:szCs w:val="24"/>
          <w:lang w:val="en-IN" w:eastAsia="en-US"/>
        </w:rPr>
        <w:t xml:space="preserve">   </w:t>
      </w:r>
      <w:r w:rsidR="002D328E" w:rsidRPr="002D328E">
        <w:rPr>
          <w:rFonts w:asciiTheme="minorHAnsi" w:eastAsiaTheme="minorHAnsi" w:hAnsiTheme="minorHAnsi" w:cstheme="minorHAnsi"/>
          <w:sz w:val="24"/>
          <w:szCs w:val="24"/>
          <w:lang w:val="en-IN" w:eastAsia="en-US"/>
        </w:rPr>
        <w:t>Consider</w:t>
      </w:r>
      <w:r w:rsidR="002D328E" w:rsidRPr="00711B1B">
        <w:rPr>
          <w:rFonts w:ascii="Calibri" w:eastAsia="Calibri" w:hAnsi="Calibri" w:cs="Times New Roman"/>
          <w:lang w:val="en-US"/>
        </w:rPr>
        <w:t xml:space="preserve"> the dataset given below where </w:t>
      </w:r>
      <m:oMath>
        <m:r>
          <w:rPr>
            <w:rFonts w:ascii="Cambria Math" w:eastAsia="Calibri" w:hAnsi="Cambria Math" w:cs="Times New Roman"/>
            <w:lang w:val="en-US"/>
          </w:rPr>
          <m:t>A</m:t>
        </m:r>
      </m:oMath>
      <w:r w:rsidR="002D328E" w:rsidRPr="00711B1B">
        <w:rPr>
          <w:rFonts w:ascii="Calibri" w:eastAsia="Calibri" w:hAnsi="Calibri" w:cs="Times New Roman"/>
          <w:lang w:val="en-US"/>
        </w:rPr>
        <w:t xml:space="preserve"> and </w:t>
      </w:r>
      <m:oMath>
        <m:r>
          <w:rPr>
            <w:rFonts w:ascii="Cambria Math" w:eastAsia="Calibri" w:hAnsi="Cambria Math" w:cs="Times New Roman"/>
            <w:lang w:val="en-US"/>
          </w:rPr>
          <m:t>B</m:t>
        </m:r>
      </m:oMath>
      <w:r w:rsidR="002D328E" w:rsidRPr="00711B1B">
        <w:rPr>
          <w:rFonts w:ascii="Calibri" w:eastAsia="Calibri" w:hAnsi="Calibri" w:cs="Times New Roman"/>
          <w:lang w:val="en-US"/>
        </w:rPr>
        <w:t xml:space="preserve"> are attributes which can take the values 0 and </w:t>
      </w:r>
      <w:r>
        <w:rPr>
          <w:rFonts w:ascii="Calibri" w:eastAsia="Calibri" w:hAnsi="Calibri" w:cs="Times New Roman"/>
          <w:lang w:val="en-US"/>
        </w:rPr>
        <w:t xml:space="preserve">    </w:t>
      </w:r>
    </w:p>
    <w:p w:rsidR="00ED4B7B" w:rsidRDefault="00ED4B7B" w:rsidP="00ED4B7B">
      <w:pPr>
        <w:pStyle w:val="ListParagraph"/>
        <w:autoSpaceDE w:val="0"/>
        <w:autoSpaceDN w:val="0"/>
        <w:adjustRightInd w:val="0"/>
        <w:spacing w:after="160" w:line="240" w:lineRule="auto"/>
        <w:ind w:left="360"/>
        <w:jc w:val="both"/>
        <w:rPr>
          <w:rFonts w:ascii="Calibri" w:eastAsia="Calibri" w:hAnsi="Calibri" w:cs="Times New Roman"/>
          <w:lang w:val="en-US"/>
        </w:rPr>
      </w:pPr>
      <w:r>
        <w:rPr>
          <w:rFonts w:ascii="Calibri" w:eastAsia="Calibri" w:hAnsi="Calibri" w:cs="Times New Roman"/>
          <w:lang w:val="en-US"/>
        </w:rPr>
        <w:t xml:space="preserve">  </w:t>
      </w:r>
      <w:r w:rsidR="002D328E" w:rsidRPr="00711B1B">
        <w:rPr>
          <w:rFonts w:ascii="Calibri" w:eastAsia="Calibri" w:hAnsi="Calibri" w:cs="Times New Roman"/>
          <w:lang w:val="en-US"/>
        </w:rPr>
        <w:t xml:space="preserve">1, and </w:t>
      </w:r>
      <m:oMath>
        <m:r>
          <w:rPr>
            <w:rFonts w:ascii="Cambria Math" w:eastAsia="Calibri" w:hAnsi="Cambria Math" w:cs="Times New Roman"/>
            <w:lang w:val="en-US"/>
          </w:rPr>
          <m:t>Y</m:t>
        </m:r>
      </m:oMath>
      <w:r w:rsidR="002D328E" w:rsidRPr="00711B1B">
        <w:rPr>
          <w:rFonts w:ascii="Calibri" w:eastAsia="Calibri" w:hAnsi="Calibri" w:cs="Times New Roman"/>
          <w:lang w:val="en-US"/>
        </w:rPr>
        <w:t xml:space="preserve"> is the classification. The values marked “*” represent data values that are corrupted. It </w:t>
      </w:r>
      <w:r>
        <w:rPr>
          <w:rFonts w:ascii="Calibri" w:eastAsia="Calibri" w:hAnsi="Calibri" w:cs="Times New Roman"/>
          <w:lang w:val="en-US"/>
        </w:rPr>
        <w:t xml:space="preserve"> </w:t>
      </w:r>
    </w:p>
    <w:p w:rsidR="00ED4B7B" w:rsidRDefault="00ED4B7B" w:rsidP="00ED4B7B">
      <w:pPr>
        <w:pStyle w:val="ListParagraph"/>
        <w:autoSpaceDE w:val="0"/>
        <w:autoSpaceDN w:val="0"/>
        <w:adjustRightInd w:val="0"/>
        <w:spacing w:after="160" w:line="240" w:lineRule="auto"/>
        <w:ind w:left="360"/>
        <w:jc w:val="both"/>
        <w:rPr>
          <w:rFonts w:ascii="Calibri" w:eastAsia="Calibri" w:hAnsi="Calibri" w:cs="Times New Roman"/>
          <w:lang w:val="en-US"/>
        </w:rPr>
      </w:pPr>
      <w:r>
        <w:rPr>
          <w:rFonts w:ascii="Calibri" w:eastAsia="Calibri" w:hAnsi="Calibri" w:cs="Times New Roman"/>
          <w:lang w:val="en-US"/>
        </w:rPr>
        <w:t xml:space="preserve">  </w:t>
      </w:r>
      <w:proofErr w:type="gramStart"/>
      <w:r w:rsidR="002D328E" w:rsidRPr="00711B1B">
        <w:rPr>
          <w:rFonts w:ascii="Calibri" w:eastAsia="Calibri" w:hAnsi="Calibri" w:cs="Times New Roman"/>
          <w:lang w:val="en-US"/>
        </w:rPr>
        <w:t>is</w:t>
      </w:r>
      <w:proofErr w:type="gramEnd"/>
      <w:r w:rsidR="002D328E" w:rsidRPr="00711B1B">
        <w:rPr>
          <w:rFonts w:ascii="Calibri" w:eastAsia="Calibri" w:hAnsi="Calibri" w:cs="Times New Roman"/>
          <w:lang w:val="en-US"/>
        </w:rPr>
        <w:t xml:space="preserve"> known that during the construction of a decision tree to represent the clean dataset (i.e one </w:t>
      </w:r>
      <w:r>
        <w:rPr>
          <w:rFonts w:ascii="Calibri" w:eastAsia="Calibri" w:hAnsi="Calibri" w:cs="Times New Roman"/>
          <w:lang w:val="en-US"/>
        </w:rPr>
        <w:t xml:space="preserve"> </w:t>
      </w:r>
    </w:p>
    <w:p w:rsidR="00ED4B7B" w:rsidRDefault="00ED4B7B" w:rsidP="00ED4B7B">
      <w:pPr>
        <w:pStyle w:val="ListParagraph"/>
        <w:autoSpaceDE w:val="0"/>
        <w:autoSpaceDN w:val="0"/>
        <w:adjustRightInd w:val="0"/>
        <w:spacing w:after="160" w:line="240" w:lineRule="auto"/>
        <w:ind w:left="360"/>
        <w:jc w:val="both"/>
        <w:rPr>
          <w:rFonts w:ascii="Calibri" w:eastAsia="Calibri" w:hAnsi="Calibri" w:cs="Times New Roman"/>
          <w:lang w:val="en-US"/>
        </w:rPr>
      </w:pPr>
      <w:r>
        <w:rPr>
          <w:rFonts w:ascii="Calibri" w:eastAsia="Calibri" w:hAnsi="Calibri" w:cs="Times New Roman"/>
          <w:lang w:val="en-US"/>
        </w:rPr>
        <w:t xml:space="preserve">  </w:t>
      </w:r>
      <w:proofErr w:type="gramStart"/>
      <w:r w:rsidR="002D328E" w:rsidRPr="00711B1B">
        <w:rPr>
          <w:rFonts w:ascii="Calibri" w:eastAsia="Calibri" w:hAnsi="Calibri" w:cs="Times New Roman"/>
          <w:lang w:val="en-US"/>
        </w:rPr>
        <w:t>without</w:t>
      </w:r>
      <w:proofErr w:type="gramEnd"/>
      <w:r w:rsidR="002D328E" w:rsidRPr="00711B1B">
        <w:rPr>
          <w:rFonts w:ascii="Calibri" w:eastAsia="Calibri" w:hAnsi="Calibri" w:cs="Times New Roman"/>
          <w:lang w:val="en-US"/>
        </w:rPr>
        <w:t xml:space="preserve"> any “*”), the attribute </w:t>
      </w:r>
      <m:oMath>
        <m:r>
          <w:rPr>
            <w:rFonts w:ascii="Cambria Math" w:eastAsia="Calibri" w:hAnsi="Cambria Math" w:cs="Times New Roman"/>
            <w:lang w:val="en-US"/>
          </w:rPr>
          <m:t>B</m:t>
        </m:r>
      </m:oMath>
      <w:r w:rsidR="002D328E" w:rsidRPr="00711B1B">
        <w:rPr>
          <w:rFonts w:ascii="Calibri" w:eastAsia="Calibri" w:hAnsi="Calibri" w:cs="Times New Roman"/>
          <w:lang w:val="en-US"/>
        </w:rPr>
        <w:t xml:space="preserve"> was chosen at the root instead of attribute </w:t>
      </w:r>
      <m:oMath>
        <m:r>
          <w:rPr>
            <w:rFonts w:ascii="Cambria Math" w:eastAsia="Calibri" w:hAnsi="Cambria Math" w:cs="Times New Roman"/>
            <w:lang w:val="en-US"/>
          </w:rPr>
          <m:t>A</m:t>
        </m:r>
      </m:oMath>
      <w:r w:rsidR="002D328E" w:rsidRPr="00711B1B">
        <w:rPr>
          <w:rFonts w:ascii="Calibri" w:eastAsia="Calibri" w:hAnsi="Calibri" w:cs="Times New Roman"/>
          <w:lang w:val="en-US"/>
        </w:rPr>
        <w:t xml:space="preserve"> using information </w:t>
      </w:r>
      <w:r>
        <w:rPr>
          <w:rFonts w:ascii="Calibri" w:eastAsia="Calibri" w:hAnsi="Calibri" w:cs="Times New Roman"/>
          <w:lang w:val="en-US"/>
        </w:rPr>
        <w:t xml:space="preserve">  </w:t>
      </w:r>
    </w:p>
    <w:p w:rsidR="002D328E" w:rsidRPr="00711B1B" w:rsidRDefault="00ED4B7B" w:rsidP="00ED4B7B">
      <w:pPr>
        <w:pStyle w:val="ListParagraph"/>
        <w:autoSpaceDE w:val="0"/>
        <w:autoSpaceDN w:val="0"/>
        <w:adjustRightInd w:val="0"/>
        <w:spacing w:after="160" w:line="240" w:lineRule="auto"/>
        <w:ind w:left="360"/>
        <w:jc w:val="both"/>
        <w:rPr>
          <w:rFonts w:ascii="Calibri" w:eastAsia="Calibri" w:hAnsi="Calibri" w:cs="Times New Roman"/>
          <w:lang w:val="en-US"/>
        </w:rPr>
      </w:pPr>
      <w:r>
        <w:rPr>
          <w:rFonts w:ascii="Calibri" w:eastAsia="Calibri" w:hAnsi="Calibri" w:cs="Times New Roman"/>
          <w:lang w:val="en-US"/>
        </w:rPr>
        <w:t xml:space="preserve">  </w:t>
      </w:r>
      <w:proofErr w:type="gramStart"/>
      <w:r w:rsidR="002D328E" w:rsidRPr="00711B1B">
        <w:rPr>
          <w:rFonts w:ascii="Calibri" w:eastAsia="Calibri" w:hAnsi="Calibri" w:cs="Times New Roman"/>
          <w:lang w:val="en-US"/>
        </w:rPr>
        <w:t>gain</w:t>
      </w:r>
      <w:proofErr w:type="gramEnd"/>
      <w:r w:rsidR="002D328E" w:rsidRPr="00711B1B">
        <w:rPr>
          <w:rFonts w:ascii="Calibri" w:eastAsia="Calibri" w:hAnsi="Calibri" w:cs="Times New Roman"/>
          <w:lang w:val="en-US"/>
        </w:rPr>
        <w:t xml:space="preserve">. Is this information enough to guess the value of the bit that must replace “*”? Give </w:t>
      </w:r>
      <w:r>
        <w:rPr>
          <w:rFonts w:ascii="Calibri" w:eastAsia="Calibri" w:hAnsi="Calibri" w:cs="Times New Roman"/>
          <w:lang w:val="en-US"/>
        </w:rPr>
        <w:t xml:space="preserve">a </w:t>
      </w:r>
      <w:r w:rsidR="002D328E" w:rsidRPr="00711B1B">
        <w:rPr>
          <w:rFonts w:ascii="Calibri" w:eastAsia="Calibri" w:hAnsi="Calibri" w:cs="Times New Roman"/>
          <w:lang w:val="en-US"/>
        </w:rPr>
        <w:t xml:space="preserve">detailed </w:t>
      </w:r>
      <w:r>
        <w:rPr>
          <w:rFonts w:ascii="Calibri" w:eastAsia="Calibri" w:hAnsi="Calibri" w:cs="Times New Roman"/>
          <w:lang w:val="en-US"/>
        </w:rPr>
        <w:t xml:space="preserve"> </w:t>
      </w:r>
      <w:r w:rsidR="002D328E" w:rsidRPr="00711B1B">
        <w:rPr>
          <w:rFonts w:ascii="Calibri" w:eastAsia="Calibri" w:hAnsi="Calibri" w:cs="Times New Roman"/>
          <w:lang w:val="en-US"/>
        </w:rPr>
        <w:t xml:space="preserve">justification for your </w:t>
      </w:r>
      <w:r w:rsidR="002D328E" w:rsidRPr="00D57DBC">
        <w:rPr>
          <w:rFonts w:ascii="Calibri" w:eastAsia="Calibri" w:hAnsi="Calibri" w:cs="Times New Roman"/>
          <w:lang w:val="en-US"/>
        </w:rPr>
        <w:t>answer.</w:t>
      </w:r>
      <w:r w:rsidR="002D328E" w:rsidRPr="00D57DBC">
        <w:rPr>
          <w:rFonts w:ascii="Calibri" w:eastAsiaTheme="minorEastAsia" w:hAnsi="Calibri" w:cs="Times New Roman"/>
          <w:lang w:val="en-US"/>
        </w:rPr>
        <w:t xml:space="preserve">             </w:t>
      </w:r>
      <w:r>
        <w:rPr>
          <w:rFonts w:ascii="Calibri" w:eastAsiaTheme="minorEastAsia" w:hAnsi="Calibri" w:cs="Times New Roman"/>
          <w:lang w:val="en-US"/>
        </w:rPr>
        <w:t xml:space="preserve">                                                                              </w:t>
      </w:r>
      <w:r w:rsidR="00D57DBC" w:rsidRPr="00D57DBC">
        <w:rPr>
          <w:rFonts w:ascii="Calibri" w:eastAsiaTheme="minorEastAsia" w:hAnsi="Calibri" w:cs="Times New Roman"/>
          <w:lang w:val="en-US"/>
        </w:rPr>
        <w:t>[7</w:t>
      </w:r>
      <w:r w:rsidR="002D328E" w:rsidRPr="00D57DBC">
        <w:rPr>
          <w:rFonts w:ascii="Calibri" w:eastAsiaTheme="minorEastAsia" w:hAnsi="Calibri" w:cs="Times New Roman"/>
          <w:lang w:val="en-US"/>
        </w:rPr>
        <w:t xml:space="preserve"> Marks]</w:t>
      </w:r>
      <w:r w:rsidR="002D328E" w:rsidRPr="00711B1B">
        <w:rPr>
          <w:rFonts w:ascii="Calibri" w:eastAsiaTheme="minorEastAsia" w:hAnsi="Calibri" w:cs="Times New Roman"/>
          <w:lang w:val="en-US"/>
        </w:rPr>
        <w:t xml:space="preserve">                                                                                                </w:t>
      </w:r>
      <w:r w:rsidR="002D328E">
        <w:rPr>
          <w:rFonts w:ascii="Calibri" w:eastAsiaTheme="minorEastAsia" w:hAnsi="Calibri" w:cs="Times New Roman"/>
          <w:lang w:val="en-US"/>
        </w:rPr>
        <w:t xml:space="preserve">                      </w:t>
      </w:r>
    </w:p>
    <w:p w:rsidR="002D328E" w:rsidRPr="00711B1B" w:rsidRDefault="002D328E" w:rsidP="004F5ADC">
      <w:pPr>
        <w:spacing w:after="200"/>
        <w:contextualSpacing/>
        <w:rPr>
          <w:rFonts w:ascii="Calibri" w:eastAsiaTheme="minorEastAsia" w:hAnsi="Calibri" w:cs="Times New Roman"/>
          <w:lang w:val="en-US"/>
        </w:rPr>
      </w:pPr>
      <w:r w:rsidRPr="00711B1B">
        <w:rPr>
          <w:rFonts w:ascii="Calibri" w:eastAsiaTheme="minorEastAsia" w:hAnsi="Calibri" w:cs="Times New Roman"/>
          <w:lang w:val="en-US"/>
        </w:rPr>
        <w:t xml:space="preserve">                                              </w:t>
      </w:r>
    </w:p>
    <w:tbl>
      <w:tblPr>
        <w:tblStyle w:val="TableGrid"/>
        <w:tblW w:w="0" w:type="auto"/>
        <w:tblInd w:w="2329" w:type="dxa"/>
        <w:tblLook w:val="04A0" w:firstRow="1" w:lastRow="0" w:firstColumn="1" w:lastColumn="0" w:noHBand="0" w:noVBand="1"/>
      </w:tblPr>
      <w:tblGrid>
        <w:gridCol w:w="890"/>
        <w:gridCol w:w="890"/>
        <w:gridCol w:w="890"/>
      </w:tblGrid>
      <w:tr w:rsidR="002D328E" w:rsidRPr="00711B1B" w:rsidTr="004F5ADC">
        <w:trPr>
          <w:trHeight w:val="301"/>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A</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B</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Y</w:t>
            </w:r>
          </w:p>
        </w:tc>
      </w:tr>
      <w:tr w:rsidR="002D328E" w:rsidRPr="00711B1B" w:rsidTr="004F5ADC">
        <w:trPr>
          <w:trHeight w:val="292"/>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0</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no</w:t>
            </w:r>
          </w:p>
        </w:tc>
      </w:tr>
      <w:tr w:rsidR="002D328E" w:rsidRPr="00711B1B" w:rsidTr="004F5ADC">
        <w:trPr>
          <w:trHeight w:val="301"/>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no</w:t>
            </w:r>
          </w:p>
        </w:tc>
      </w:tr>
      <w:tr w:rsidR="002D328E" w:rsidRPr="00711B1B" w:rsidTr="004F5ADC">
        <w:trPr>
          <w:trHeight w:val="292"/>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0</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no</w:t>
            </w:r>
          </w:p>
        </w:tc>
      </w:tr>
      <w:tr w:rsidR="002D328E" w:rsidRPr="00711B1B" w:rsidTr="004F5ADC">
        <w:trPr>
          <w:trHeight w:val="301"/>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0</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yes</w:t>
            </w:r>
          </w:p>
        </w:tc>
      </w:tr>
      <w:tr w:rsidR="002D328E" w:rsidRPr="00711B1B" w:rsidTr="004F5ADC">
        <w:trPr>
          <w:trHeight w:val="301"/>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0</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yes</w:t>
            </w:r>
          </w:p>
        </w:tc>
      </w:tr>
      <w:tr w:rsidR="002D328E" w:rsidRPr="00711B1B" w:rsidTr="004F5ADC">
        <w:trPr>
          <w:trHeight w:val="292"/>
        </w:trPr>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1</w:t>
            </w:r>
          </w:p>
        </w:tc>
        <w:tc>
          <w:tcPr>
            <w:tcW w:w="890" w:type="dxa"/>
          </w:tcPr>
          <w:p w:rsidR="002D328E" w:rsidRPr="00711B1B" w:rsidRDefault="002D328E" w:rsidP="004812D7">
            <w:pPr>
              <w:spacing w:after="200"/>
              <w:contextualSpacing/>
              <w:rPr>
                <w:rFonts w:ascii="Calibri" w:eastAsiaTheme="minorEastAsia" w:hAnsi="Calibri"/>
                <w:lang w:val="en-US"/>
              </w:rPr>
            </w:pPr>
            <w:r w:rsidRPr="00711B1B">
              <w:rPr>
                <w:rFonts w:ascii="Calibri" w:eastAsiaTheme="minorEastAsia" w:hAnsi="Calibri"/>
                <w:lang w:val="en-US"/>
              </w:rPr>
              <w:t>yes</w:t>
            </w:r>
          </w:p>
        </w:tc>
      </w:tr>
    </w:tbl>
    <w:p w:rsidR="002D328E" w:rsidRDefault="002D328E" w:rsidP="002D328E">
      <w:pPr>
        <w:rPr>
          <w:rFonts w:eastAsiaTheme="minorEastAsia"/>
        </w:rPr>
      </w:pPr>
    </w:p>
    <w:p w:rsidR="002D328E" w:rsidRDefault="002D328E" w:rsidP="002D328E">
      <w:pPr>
        <w:rPr>
          <w:rFonts w:eastAsiaTheme="minorEastAsia"/>
          <w:b/>
        </w:rPr>
      </w:pPr>
      <w:r w:rsidRPr="00055197">
        <w:rPr>
          <w:rFonts w:eastAsiaTheme="minorEastAsia"/>
          <w:b/>
        </w:rPr>
        <w:t>Answer</w:t>
      </w:r>
    </w:p>
    <w:p w:rsidR="004200F8" w:rsidRDefault="004200F8" w:rsidP="002D328E">
      <w:pPr>
        <w:rPr>
          <w:rFonts w:eastAsiaTheme="minorEastAsia"/>
          <w:b/>
        </w:rPr>
      </w:pPr>
      <w:r>
        <w:rPr>
          <w:rFonts w:eastAsiaTheme="minorEastAsia"/>
          <w:b/>
        </w:rPr>
        <w:t>(2M)</w:t>
      </w:r>
    </w:p>
    <w:p w:rsidR="004200F8" w:rsidRDefault="004200F8" w:rsidP="004200F8">
      <w:pPr>
        <w:spacing w:after="160" w:line="259" w:lineRule="auto"/>
        <w:rPr>
          <w:rFonts w:asciiTheme="minorHAnsi" w:eastAsiaTheme="minorEastAsia" w:hAnsiTheme="minorHAnsi" w:cstheme="minorBidi"/>
          <w:lang w:val="en-IN" w:eastAsia="en-US"/>
        </w:rPr>
      </w:pPr>
      <w:r w:rsidRPr="004200F8">
        <w:rPr>
          <w:rFonts w:asciiTheme="minorHAnsi" w:eastAsiaTheme="minorEastAsia" w:hAnsiTheme="minorHAnsi" w:cstheme="minorBidi"/>
          <w:lang w:val="en-IN" w:eastAsia="en-US"/>
        </w:rPr>
        <w:t xml:space="preserve">Let </w:t>
      </w:r>
      <w:proofErr w:type="spellStart"/>
      <w:r w:rsidRPr="004200F8">
        <w:rPr>
          <w:rFonts w:asciiTheme="minorHAnsi" w:eastAsiaTheme="minorEastAsia" w:hAnsiTheme="minorHAnsi" w:cstheme="minorBidi"/>
          <w:lang w:val="en-IN" w:eastAsia="en-US"/>
        </w:rPr>
        <w:t>S</w:t>
      </w:r>
      <w:proofErr w:type="spellEnd"/>
      <w:r w:rsidRPr="004200F8">
        <w:rPr>
          <w:rFonts w:asciiTheme="minorHAnsi" w:eastAsiaTheme="minorEastAsia" w:hAnsiTheme="minorHAnsi" w:cstheme="minorBidi"/>
          <w:lang w:val="en-IN" w:eastAsia="en-US"/>
        </w:rPr>
        <w:t xml:space="preserve"> be the given dataset. We have</w:t>
      </w:r>
    </w:p>
    <w:p w:rsidR="004200F8" w:rsidRDefault="004200F8" w:rsidP="004200F8">
      <w:pPr>
        <w:spacing w:after="160" w:line="259" w:lineRule="auto"/>
        <w:rPr>
          <w:rFonts w:asciiTheme="minorHAnsi" w:eastAsiaTheme="minorEastAsia" w:hAnsiTheme="minorHAnsi" w:cstheme="minorBidi"/>
          <w:lang w:val="en-IN" w:eastAsia="en-US"/>
        </w:rPr>
      </w:pPr>
      <w:r w:rsidRPr="004200F8">
        <w:rPr>
          <w:rFonts w:asciiTheme="minorHAnsi" w:eastAsiaTheme="minorEastAsia" w:hAnsiTheme="minorHAnsi" w:cstheme="minorBidi"/>
          <w:lang w:val="en-IN" w:eastAsia="en-US"/>
        </w:rPr>
        <w:t xml:space="preserve"> </w:t>
      </w:r>
      <m:oMath>
        <m:r>
          <w:rPr>
            <w:rFonts w:ascii="Cambria Math" w:eastAsiaTheme="minorEastAsia" w:hAnsi="Cambria Math" w:cstheme="minorBidi"/>
            <w:lang w:val="en-IN" w:eastAsia="en-US"/>
          </w:rPr>
          <m:t>InfGain</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A</m:t>
            </m:r>
          </m:e>
        </m:d>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A=0</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A=0</m:t>
                </m:r>
              </m:sub>
            </m:sSub>
          </m:e>
        </m:d>
        <m:r>
          <w:rPr>
            <w:rFonts w:ascii="Cambria Math" w:eastAsiaTheme="minorEastAsia" w:hAnsi="Cambria Math" w:cstheme="minorBidi"/>
            <w:lang w:val="en-IN" w:eastAsia="en-US"/>
          </w:rPr>
          <m:t xml:space="preserve">- </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A=1</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A=1</m:t>
                </m:r>
              </m:sub>
            </m:sSub>
          </m:e>
        </m:d>
        <m:r>
          <w:rPr>
            <w:rFonts w:ascii="Cambria Math" w:eastAsiaTheme="minorEastAsia" w:hAnsi="Cambria Math" w:cstheme="minorBidi"/>
            <w:lang w:val="en-IN" w:eastAsia="en-US"/>
          </w:rPr>
          <m:t>= -(</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3</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3</m:t>
                                                    </m:r>
                                                  </m:den>
                                                </m:f>
                                              </m:e>
                                            </m:func>
                                          </m:e>
                                        </m:func>
                                      </m:e>
                                    </m:func>
                                  </m:e>
                                </m:func>
                                <m:r>
                                  <w:rPr>
                                    <w:rFonts w:ascii="Cambria Math" w:eastAsiaTheme="minorEastAsia" w:hAnsi="Cambria Math" w:cstheme="minorBidi"/>
                                    <w:lang w:val="en-IN" w:eastAsia="en-US"/>
                                  </w:rPr>
                                  <m:t>=1-0.91=0.09</m:t>
                                </m:r>
                              </m:e>
                            </m:func>
                          </m:e>
                        </m:func>
                      </m:e>
                    </m:func>
                  </m:e>
                </m:func>
              </m:e>
            </m:func>
          </m:e>
        </m:func>
      </m:oMath>
      <w:r w:rsidRPr="004200F8">
        <w:rPr>
          <w:rFonts w:asciiTheme="minorHAnsi" w:eastAsiaTheme="minorEastAsia" w:hAnsiTheme="minorHAnsi" w:cstheme="minorBidi"/>
          <w:lang w:val="en-IN" w:eastAsia="en-US"/>
        </w:rPr>
        <w:t>.</w:t>
      </w:r>
    </w:p>
    <w:p w:rsidR="004200F8" w:rsidRDefault="004200F8" w:rsidP="004200F8">
      <w:pPr>
        <w:rPr>
          <w:rFonts w:eastAsiaTheme="minorEastAsia"/>
        </w:rPr>
      </w:pPr>
    </w:p>
    <w:p w:rsidR="004200F8" w:rsidRDefault="004200F8" w:rsidP="004200F8">
      <w:pPr>
        <w:rPr>
          <w:rFonts w:eastAsiaTheme="minorEastAsia"/>
        </w:rPr>
      </w:pPr>
      <w:r>
        <w:rPr>
          <w:rFonts w:eastAsiaTheme="minorEastAsia"/>
        </w:rPr>
        <w:t>(2M)</w:t>
      </w:r>
    </w:p>
    <w:p w:rsidR="004200F8" w:rsidRDefault="004200F8" w:rsidP="004200F8">
      <w:pPr>
        <w:spacing w:after="160" w:line="259" w:lineRule="auto"/>
        <w:rPr>
          <w:rFonts w:asciiTheme="minorHAnsi" w:eastAsiaTheme="minorEastAsia" w:hAnsiTheme="minorHAnsi" w:cstheme="minorBidi"/>
          <w:lang w:val="en-IN" w:eastAsia="en-US"/>
        </w:rPr>
      </w:pPr>
      <w:r w:rsidRPr="004200F8">
        <w:rPr>
          <w:rFonts w:asciiTheme="minorHAnsi" w:eastAsiaTheme="minorEastAsia" w:hAnsiTheme="minorHAnsi" w:cstheme="minorBidi"/>
          <w:lang w:val="en-IN" w:eastAsia="en-US"/>
        </w:rPr>
        <w:t xml:space="preserve">If we assume *=1, then we </w:t>
      </w:r>
      <m:oMath>
        <m:r>
          <w:rPr>
            <w:rFonts w:ascii="Cambria Math" w:eastAsiaTheme="minorEastAsia" w:hAnsi="Cambria Math" w:cstheme="minorBidi"/>
            <w:lang w:val="en-IN" w:eastAsia="en-US"/>
          </w:rPr>
          <m:t>InfGain</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B,*=1</m:t>
            </m:r>
          </m:e>
        </m:d>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r>
          <w:rPr>
            <w:rFonts w:ascii="Cambria Math" w:eastAsiaTheme="minorEastAsia" w:hAnsi="Cambria Math" w:cstheme="minorBidi"/>
            <w:lang w:val="en-IN" w:eastAsia="en-US"/>
          </w:rPr>
          <m:t xml:space="preserve">- </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B=0</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B=0</m:t>
                </m:r>
              </m:sub>
            </m:sSub>
          </m:e>
        </m:d>
        <m:r>
          <w:rPr>
            <w:rFonts w:ascii="Cambria Math" w:eastAsiaTheme="minorEastAsia" w:hAnsi="Cambria Math" w:cstheme="minorBidi"/>
            <w:lang w:val="en-IN" w:eastAsia="en-US"/>
          </w:rPr>
          <m:t xml:space="preserve">- </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B=1</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B=1</m:t>
                </m:r>
              </m:sub>
            </m:sSub>
          </m:e>
        </m:d>
        <m:r>
          <w:rPr>
            <w:rFonts w:ascii="Cambria Math" w:eastAsiaTheme="minorEastAsia" w:hAnsi="Cambria Math" w:cstheme="minorBidi"/>
            <w:lang w:val="en-IN" w:eastAsia="en-US"/>
          </w:rPr>
          <m:t>= -(</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e>
        </m:func>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(-1</m:t>
            </m:r>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r>
                  <w:rPr>
                    <w:rFonts w:ascii="Cambria Math" w:eastAsiaTheme="minorEastAsia" w:hAnsi="Cambria Math" w:cstheme="minorBidi"/>
                    <w:lang w:val="en-IN" w:eastAsia="en-US"/>
                  </w:rPr>
                  <m:t>1-0</m:t>
                </m:r>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r>
                      <w:rPr>
                        <w:rFonts w:ascii="Cambria Math" w:eastAsiaTheme="minorEastAsia" w:hAnsi="Cambria Math" w:cstheme="minorBidi"/>
                        <w:lang w:val="en-IN" w:eastAsia="en-US"/>
                      </w:rPr>
                      <m:t>0)</m:t>
                    </m:r>
                  </m:e>
                </m:func>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5</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5</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5</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5</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5</m:t>
                            </m:r>
                          </m:den>
                        </m:f>
                        <m:r>
                          <w:rPr>
                            <w:rFonts w:ascii="Cambria Math" w:eastAsiaTheme="minorEastAsia" w:hAnsi="Cambria Math" w:cstheme="minorBidi"/>
                            <w:lang w:val="en-IN" w:eastAsia="en-US"/>
                          </w:rPr>
                          <m:t>)</m:t>
                        </m:r>
                      </m:e>
                    </m:func>
                  </m:e>
                </m:func>
              </m:e>
            </m:func>
          </m:e>
        </m:func>
        <m:r>
          <w:rPr>
            <w:rFonts w:ascii="Cambria Math" w:eastAsiaTheme="minorEastAsia" w:hAnsi="Cambria Math" w:cstheme="minorBidi"/>
            <w:lang w:val="en-IN" w:eastAsia="en-US"/>
          </w:rPr>
          <m:t>=1-0.809=0.191</m:t>
        </m:r>
      </m:oMath>
    </w:p>
    <w:p w:rsidR="004200F8" w:rsidRDefault="004200F8" w:rsidP="004200F8">
      <w:pPr>
        <w:spacing w:after="160" w:line="259" w:lineRule="auto"/>
        <w:rPr>
          <w:rFonts w:asciiTheme="minorHAnsi" w:eastAsiaTheme="minorEastAsia" w:hAnsiTheme="minorHAnsi" w:cstheme="minorBidi"/>
          <w:lang w:val="en-IN" w:eastAsia="en-US"/>
        </w:rPr>
      </w:pPr>
    </w:p>
    <w:p w:rsidR="004200F8" w:rsidRDefault="004200F8" w:rsidP="004200F8">
      <w:pPr>
        <w:rPr>
          <w:rFonts w:eastAsiaTheme="minorEastAsia"/>
        </w:rPr>
      </w:pPr>
      <w:r>
        <w:rPr>
          <w:rFonts w:eastAsiaTheme="minorEastAsia"/>
        </w:rPr>
        <w:t>(2M)</w:t>
      </w:r>
    </w:p>
    <w:p w:rsidR="004200F8" w:rsidRDefault="004200F8" w:rsidP="004200F8">
      <w:pPr>
        <w:spacing w:after="160" w:line="259" w:lineRule="auto"/>
        <w:rPr>
          <w:rFonts w:asciiTheme="minorHAnsi" w:eastAsiaTheme="minorEastAsia" w:hAnsiTheme="minorHAnsi" w:cstheme="minorBidi"/>
          <w:lang w:val="en-IN" w:eastAsia="en-US"/>
        </w:rPr>
      </w:pPr>
      <w:r w:rsidRPr="004200F8">
        <w:rPr>
          <w:rFonts w:asciiTheme="minorHAnsi" w:eastAsiaTheme="minorEastAsia" w:hAnsiTheme="minorHAnsi" w:cstheme="minorBidi"/>
          <w:lang w:val="en-IN" w:eastAsia="en-US"/>
        </w:rPr>
        <w:t xml:space="preserve">If we assume *=0, then we have </w:t>
      </w:r>
      <m:oMath>
        <m:r>
          <w:rPr>
            <w:rFonts w:ascii="Cambria Math" w:eastAsiaTheme="minorEastAsia" w:hAnsi="Cambria Math" w:cstheme="minorBidi"/>
            <w:lang w:val="en-IN" w:eastAsia="en-US"/>
          </w:rPr>
          <m:t>InfGain</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B,*=0</m:t>
            </m:r>
          </m:e>
        </m:d>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B=0</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B=0</m:t>
                </m:r>
              </m:sub>
            </m:sSub>
          </m:e>
        </m:d>
        <m:r>
          <w:rPr>
            <w:rFonts w:ascii="Cambria Math" w:eastAsiaTheme="minorEastAsia" w:hAnsi="Cambria Math" w:cstheme="minorBidi"/>
            <w:lang w:val="en-IN" w:eastAsia="en-US"/>
          </w:rPr>
          <m:t xml:space="preserve">- </m:t>
        </m:r>
        <m:f>
          <m:fPr>
            <m:ctrlPr>
              <w:rPr>
                <w:rFonts w:ascii="Cambria Math" w:eastAsiaTheme="minorEastAsia" w:hAnsi="Cambria Math" w:cstheme="minorBidi"/>
                <w:i/>
                <w:lang w:val="en-IN" w:eastAsia="en-US"/>
              </w:rPr>
            </m:ctrlPr>
          </m:fPr>
          <m:num>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B=1</m:t>
                </m:r>
              </m:sub>
            </m:sSub>
            <m:r>
              <w:rPr>
                <w:rFonts w:ascii="Cambria Math" w:eastAsiaTheme="minorEastAsia" w:hAnsi="Cambria Math" w:cstheme="minorBidi"/>
                <w:lang w:val="en-IN" w:eastAsia="en-US"/>
              </w:rPr>
              <m:t>|</m:t>
            </m:r>
          </m:num>
          <m:den>
            <m:d>
              <m:dPr>
                <m:begChr m:val="|"/>
                <m:endChr m:val="|"/>
                <m:ctrlPr>
                  <w:rPr>
                    <w:rFonts w:ascii="Cambria Math" w:eastAsiaTheme="minorEastAsia" w:hAnsi="Cambria Math" w:cstheme="minorBidi"/>
                    <w:i/>
                    <w:lang w:val="en-IN" w:eastAsia="en-US"/>
                  </w:rPr>
                </m:ctrlPr>
              </m:dPr>
              <m:e>
                <m:r>
                  <w:rPr>
                    <w:rFonts w:ascii="Cambria Math" w:eastAsiaTheme="minorEastAsia" w:hAnsi="Cambria Math" w:cstheme="minorBidi"/>
                    <w:lang w:val="en-IN" w:eastAsia="en-US"/>
                  </w:rPr>
                  <m:t>S</m:t>
                </m:r>
              </m:e>
            </m:d>
          </m:den>
        </m:f>
        <m:r>
          <w:rPr>
            <w:rFonts w:ascii="Cambria Math" w:eastAsiaTheme="minorEastAsia" w:hAnsi="Cambria Math" w:cstheme="minorBidi"/>
            <w:lang w:val="en-IN" w:eastAsia="en-US"/>
          </w:rPr>
          <m:t>Entropy</m:t>
        </m:r>
        <m:d>
          <m:dPr>
            <m:ctrlPr>
              <w:rPr>
                <w:rFonts w:ascii="Cambria Math" w:eastAsiaTheme="minorEastAsia" w:hAnsi="Cambria Math" w:cstheme="minorBidi"/>
                <w:i/>
                <w:lang w:val="en-IN" w:eastAsia="en-US"/>
              </w:rPr>
            </m:ctrlPr>
          </m:dPr>
          <m:e>
            <m:sSub>
              <m:sSubPr>
                <m:ctrlPr>
                  <w:rPr>
                    <w:rFonts w:ascii="Cambria Math" w:eastAsiaTheme="minorEastAsia" w:hAnsi="Cambria Math" w:cstheme="minorBidi"/>
                    <w:i/>
                    <w:lang w:val="en-IN" w:eastAsia="en-US"/>
                  </w:rPr>
                </m:ctrlPr>
              </m:sSubPr>
              <m:e>
                <m:r>
                  <w:rPr>
                    <w:rFonts w:ascii="Cambria Math" w:eastAsiaTheme="minorEastAsia" w:hAnsi="Cambria Math" w:cstheme="minorBidi"/>
                    <w:lang w:val="en-IN" w:eastAsia="en-US"/>
                  </w:rPr>
                  <m:t>S</m:t>
                </m:r>
              </m:e>
              <m:sub>
                <m:r>
                  <w:rPr>
                    <w:rFonts w:ascii="Cambria Math" w:eastAsiaTheme="minorEastAsia" w:hAnsi="Cambria Math" w:cstheme="minorBidi"/>
                    <w:lang w:val="en-IN" w:eastAsia="en-US"/>
                  </w:rPr>
                  <m:t>B=1</m:t>
                </m:r>
              </m:sub>
            </m:sSub>
          </m:e>
        </m:d>
        <m:r>
          <w:rPr>
            <w:rFonts w:ascii="Cambria Math" w:eastAsiaTheme="minorEastAsia" w:hAnsi="Cambria Math" w:cstheme="minorBidi"/>
            <w:lang w:val="en-IN" w:eastAsia="en-US"/>
          </w:rPr>
          <m:t>= -(</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2</m:t>
                    </m:r>
                  </m:num>
                  <m:den>
                    <m:r>
                      <w:rPr>
                        <w:rFonts w:ascii="Cambria Math" w:eastAsiaTheme="minorEastAsia" w:hAnsi="Cambria Math" w:cstheme="minorBidi"/>
                        <w:lang w:val="en-IN" w:eastAsia="en-US"/>
                      </w:rPr>
                      <m:t>6</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(-1log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r>
                      <w:rPr>
                        <w:rFonts w:ascii="Cambria Math" w:eastAsiaTheme="minorEastAsia" w:hAnsi="Cambria Math" w:cstheme="minorBidi"/>
                        <w:lang w:val="en-IN" w:eastAsia="en-US"/>
                      </w:rPr>
                      <m:t>1-0</m:t>
                    </m:r>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r>
                          <w:rPr>
                            <w:rFonts w:ascii="Cambria Math" w:eastAsiaTheme="minorEastAsia" w:hAnsi="Cambria Math" w:cstheme="minorBidi"/>
                            <w:lang w:val="en-IN" w:eastAsia="en-US"/>
                          </w:rPr>
                          <m:t>0)</m:t>
                        </m:r>
                      </m:e>
                    </m:func>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4</m:t>
                        </m:r>
                      </m:num>
                      <m:den>
                        <m:r>
                          <w:rPr>
                            <w:rFonts w:ascii="Cambria Math" w:eastAsiaTheme="minorEastAsia" w:hAnsi="Cambria Math" w:cstheme="minorBidi"/>
                            <w:lang w:val="en-IN" w:eastAsia="en-US"/>
                          </w:rPr>
                          <m:t>6</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4</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1</m:t>
                            </m:r>
                          </m:num>
                          <m:den>
                            <m:r>
                              <w:rPr>
                                <w:rFonts w:ascii="Cambria Math" w:eastAsiaTheme="minorEastAsia" w:hAnsi="Cambria Math" w:cstheme="minorBidi"/>
                                <w:lang w:val="en-IN" w:eastAsia="en-US"/>
                              </w:rPr>
                              <m:t>4</m:t>
                            </m:r>
                          </m:den>
                        </m:f>
                        <m:r>
                          <w:rPr>
                            <w:rFonts w:ascii="Cambria Math" w:eastAsiaTheme="minorEastAsia" w:hAnsi="Cambria Math" w:cstheme="minorBidi"/>
                            <w:lang w:val="en-IN" w:eastAsia="en-US"/>
                          </w:rPr>
                          <m:t>-</m:t>
                        </m:r>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4</m:t>
                            </m:r>
                          </m:den>
                        </m:f>
                        <m:func>
                          <m:funcPr>
                            <m:ctrlPr>
                              <w:rPr>
                                <w:rFonts w:ascii="Cambria Math" w:eastAsiaTheme="minorEastAsia" w:hAnsi="Cambria Math" w:cstheme="minorBidi"/>
                                <w:i/>
                                <w:lang w:val="en-IN" w:eastAsia="en-US"/>
                              </w:rPr>
                            </m:ctrlPr>
                          </m:funcPr>
                          <m:fName>
                            <m:sSub>
                              <m:sSubPr>
                                <m:ctrlPr>
                                  <w:rPr>
                                    <w:rFonts w:ascii="Cambria Math" w:eastAsiaTheme="minorEastAsia" w:hAnsi="Cambria Math" w:cstheme="minorBidi"/>
                                    <w:i/>
                                    <w:lang w:val="en-IN" w:eastAsia="en-US"/>
                                  </w:rPr>
                                </m:ctrlPr>
                              </m:sSubPr>
                              <m:e>
                                <m:r>
                                  <m:rPr>
                                    <m:sty m:val="p"/>
                                  </m:rPr>
                                  <w:rPr>
                                    <w:rFonts w:ascii="Cambria Math" w:eastAsiaTheme="minorEastAsia" w:hAnsi="Cambria Math" w:cstheme="minorBidi"/>
                                    <w:lang w:val="en-IN" w:eastAsia="en-US"/>
                                  </w:rPr>
                                  <m:t>log</m:t>
                                </m:r>
                                <m:ctrlPr>
                                  <w:rPr>
                                    <w:rFonts w:ascii="Cambria Math" w:eastAsiaTheme="minorEastAsia" w:hAnsi="Cambria Math" w:cstheme="minorBidi"/>
                                    <w:lang w:val="en-IN" w:eastAsia="en-US"/>
                                  </w:rPr>
                                </m:ctrlPr>
                              </m:e>
                              <m:sub>
                                <m:r>
                                  <w:rPr>
                                    <w:rFonts w:ascii="Cambria Math" w:eastAsiaTheme="minorEastAsia" w:hAnsi="Cambria Math" w:cstheme="minorBidi"/>
                                    <w:lang w:val="en-IN" w:eastAsia="en-US"/>
                                  </w:rPr>
                                  <m:t>2</m:t>
                                </m:r>
                                <m:ctrlPr>
                                  <w:rPr>
                                    <w:rFonts w:ascii="Cambria Math" w:eastAsiaTheme="minorEastAsia" w:hAnsi="Cambria Math" w:cstheme="minorBidi"/>
                                    <w:lang w:val="en-IN" w:eastAsia="en-US"/>
                                  </w:rPr>
                                </m:ctrlPr>
                              </m:sub>
                            </m:sSub>
                          </m:fName>
                          <m:e>
                            <m:f>
                              <m:fPr>
                                <m:ctrlPr>
                                  <w:rPr>
                                    <w:rFonts w:ascii="Cambria Math" w:eastAsiaTheme="minorEastAsia" w:hAnsi="Cambria Math" w:cstheme="minorBidi"/>
                                    <w:i/>
                                    <w:lang w:val="en-IN" w:eastAsia="en-US"/>
                                  </w:rPr>
                                </m:ctrlPr>
                              </m:fPr>
                              <m:num>
                                <m:r>
                                  <w:rPr>
                                    <w:rFonts w:ascii="Cambria Math" w:eastAsiaTheme="minorEastAsia" w:hAnsi="Cambria Math" w:cstheme="minorBidi"/>
                                    <w:lang w:val="en-IN" w:eastAsia="en-US"/>
                                  </w:rPr>
                                  <m:t>3</m:t>
                                </m:r>
                              </m:num>
                              <m:den>
                                <m:r>
                                  <w:rPr>
                                    <w:rFonts w:ascii="Cambria Math" w:eastAsiaTheme="minorEastAsia" w:hAnsi="Cambria Math" w:cstheme="minorBidi"/>
                                    <w:lang w:val="en-IN" w:eastAsia="en-US"/>
                                  </w:rPr>
                                  <m:t>4</m:t>
                                </m:r>
                              </m:den>
                            </m:f>
                            <m:r>
                              <w:rPr>
                                <w:rFonts w:ascii="Cambria Math" w:eastAsiaTheme="minorEastAsia" w:hAnsi="Cambria Math" w:cstheme="minorBidi"/>
                                <w:lang w:val="en-IN" w:eastAsia="en-US"/>
                              </w:rPr>
                              <m:t>)=1-0.54=0.46</m:t>
                            </m:r>
                          </m:e>
                        </m:func>
                      </m:e>
                    </m:func>
                  </m:e>
                </m:func>
              </m:e>
            </m:func>
          </m:e>
        </m:func>
      </m:oMath>
    </w:p>
    <w:p w:rsidR="004200F8" w:rsidRDefault="004200F8" w:rsidP="004200F8">
      <w:pPr>
        <w:spacing w:after="160" w:line="259" w:lineRule="auto"/>
        <w:rPr>
          <w:rFonts w:asciiTheme="minorHAnsi" w:eastAsiaTheme="minorEastAsia" w:hAnsiTheme="minorHAnsi" w:cstheme="minorBidi"/>
          <w:lang w:val="en-IN" w:eastAsia="en-US"/>
        </w:rPr>
      </w:pPr>
    </w:p>
    <w:p w:rsidR="004200F8" w:rsidRDefault="004200F8" w:rsidP="004200F8">
      <w:pPr>
        <w:rPr>
          <w:rFonts w:eastAsiaTheme="minorEastAsia"/>
        </w:rPr>
      </w:pPr>
      <w:r>
        <w:rPr>
          <w:rFonts w:eastAsiaTheme="minorEastAsia"/>
        </w:rPr>
        <w:t>(2M)</w:t>
      </w:r>
    </w:p>
    <w:p w:rsidR="004200F8" w:rsidRPr="004200F8" w:rsidRDefault="004200F8" w:rsidP="004200F8">
      <w:pPr>
        <w:spacing w:after="160" w:line="259" w:lineRule="auto"/>
        <w:rPr>
          <w:rFonts w:asciiTheme="minorHAnsi" w:eastAsiaTheme="minorEastAsia" w:hAnsiTheme="minorHAnsi" w:cstheme="minorBidi"/>
          <w:lang w:val="en-IN" w:eastAsia="en-US"/>
        </w:rPr>
      </w:pPr>
      <w:r w:rsidRPr="004200F8">
        <w:rPr>
          <w:rFonts w:asciiTheme="minorHAnsi" w:eastAsiaTheme="minorEastAsia" w:hAnsiTheme="minorHAnsi" w:cstheme="minorBidi"/>
          <w:lang w:val="en-IN" w:eastAsia="en-US"/>
        </w:rPr>
        <w:t xml:space="preserve">Thus regardless of whether *= 0 or 1, </w:t>
      </w:r>
      <m:oMath>
        <m:r>
          <w:rPr>
            <w:rFonts w:ascii="Cambria Math" w:eastAsiaTheme="minorEastAsia" w:hAnsi="Cambria Math" w:cstheme="minorBidi"/>
            <w:lang w:val="en-IN" w:eastAsia="en-US"/>
          </w:rPr>
          <m:t>B</m:t>
        </m:r>
      </m:oMath>
      <w:r w:rsidRPr="004200F8">
        <w:rPr>
          <w:rFonts w:asciiTheme="minorHAnsi" w:eastAsiaTheme="minorEastAsia" w:hAnsiTheme="minorHAnsi" w:cstheme="minorBidi"/>
          <w:lang w:val="en-IN" w:eastAsia="en-US"/>
        </w:rPr>
        <w:t xml:space="preserve"> has a higher information gain than </w:t>
      </w:r>
      <m:oMath>
        <m:r>
          <w:rPr>
            <w:rFonts w:ascii="Cambria Math" w:eastAsiaTheme="minorEastAsia" w:hAnsi="Cambria Math" w:cstheme="minorBidi"/>
            <w:lang w:val="en-IN" w:eastAsia="en-US"/>
          </w:rPr>
          <m:t>A</m:t>
        </m:r>
      </m:oMath>
      <w:r w:rsidRPr="004200F8">
        <w:rPr>
          <w:rFonts w:asciiTheme="minorHAnsi" w:eastAsiaTheme="minorEastAsia" w:hAnsiTheme="minorHAnsi" w:cstheme="minorBidi"/>
          <w:lang w:val="en-IN" w:eastAsia="en-US"/>
        </w:rPr>
        <w:t xml:space="preserve"> and would have been chosen to be the root. Thus the information given is not sufficient to decide the value of *.</w:t>
      </w:r>
    </w:p>
    <w:p w:rsidR="004200F8" w:rsidRDefault="004200F8" w:rsidP="002D328E">
      <w:pPr>
        <w:rPr>
          <w:rFonts w:eastAsiaTheme="minorEastAsia"/>
          <w:b/>
        </w:rPr>
      </w:pPr>
    </w:p>
    <w:p w:rsidR="004200F8" w:rsidRDefault="004200F8" w:rsidP="002D328E">
      <w:pPr>
        <w:rPr>
          <w:rFonts w:eastAsiaTheme="minorEastAsia"/>
          <w:b/>
        </w:rPr>
      </w:pPr>
    </w:p>
    <w:p w:rsidR="002D328E" w:rsidRDefault="002D328E" w:rsidP="002D328E">
      <w:pPr>
        <w:rPr>
          <w:rFonts w:eastAsiaTheme="minorEastAsia"/>
        </w:rPr>
      </w:pPr>
    </w:p>
    <w:p w:rsidR="00625EA8" w:rsidRDefault="009F6E9A" w:rsidP="00C01D7E">
      <w:pPr>
        <w:pStyle w:val="ListParagraph"/>
        <w:numPr>
          <w:ilvl w:val="0"/>
          <w:numId w:val="10"/>
        </w:numPr>
        <w:autoSpaceDE w:val="0"/>
        <w:autoSpaceDN w:val="0"/>
        <w:adjustRightInd w:val="0"/>
        <w:spacing w:after="160" w:line="240" w:lineRule="auto"/>
        <w:jc w:val="both"/>
      </w:pPr>
      <w:r>
        <w:rPr>
          <w:rFonts w:asciiTheme="minorHAnsi" w:eastAsiaTheme="minorHAnsi" w:hAnsiTheme="minorHAnsi" w:cstheme="minorHAnsi"/>
          <w:sz w:val="24"/>
          <w:szCs w:val="24"/>
          <w:lang w:val="en-IN" w:eastAsia="en-US"/>
        </w:rPr>
        <w:t xml:space="preserve"> </w:t>
      </w:r>
      <w:r w:rsidR="00625EA8">
        <w:t xml:space="preserve"> Let say we have a dice of 4 sides. Where </w:t>
      </w:r>
    </w:p>
    <w:p w:rsidR="00625EA8" w:rsidRDefault="00625EA8" w:rsidP="00625EA8">
      <w:pPr>
        <w:pStyle w:val="ListParagraph"/>
        <w:autoSpaceDE w:val="0"/>
        <w:autoSpaceDN w:val="0"/>
        <w:adjustRightInd w:val="0"/>
        <w:spacing w:after="160" w:line="240" w:lineRule="auto"/>
        <w:ind w:left="360"/>
        <w:jc w:val="both"/>
      </w:pPr>
    </w:p>
    <w:p w:rsidR="00625EA8" w:rsidRDefault="009F6E9A" w:rsidP="00625EA8">
      <w:pPr>
        <w:pStyle w:val="ListParagraph"/>
        <w:autoSpaceDE w:val="0"/>
        <w:autoSpaceDN w:val="0"/>
        <w:adjustRightInd w:val="0"/>
        <w:spacing w:after="160" w:line="240" w:lineRule="auto"/>
        <w:ind w:left="360"/>
        <w:jc w:val="both"/>
      </w:pPr>
      <w:r>
        <w:t xml:space="preserve">  </w:t>
      </w:r>
      <w:r w:rsidR="00625EA8">
        <w:t>{ (</w:t>
      </w:r>
      <w:proofErr w:type="spellStart"/>
      <w:r w:rsidR="00625EA8">
        <w:t>x,P</w:t>
      </w:r>
      <w:proofErr w:type="spellEnd"/>
      <w:r w:rsidR="00625EA8">
        <w:t xml:space="preserve">(x)) : (0,a), (1,(1-a)/3), (2,(1-a)/2), (3,(1-a)/6) }. If the tossing event is observed as </w:t>
      </w:r>
    </w:p>
    <w:p w:rsidR="00625EA8" w:rsidRDefault="00625EA8" w:rsidP="00625EA8">
      <w:pPr>
        <w:pStyle w:val="ListParagraph"/>
        <w:autoSpaceDE w:val="0"/>
        <w:autoSpaceDN w:val="0"/>
        <w:adjustRightInd w:val="0"/>
        <w:spacing w:after="160" w:line="240" w:lineRule="auto"/>
        <w:ind w:left="360"/>
        <w:jc w:val="both"/>
      </w:pPr>
    </w:p>
    <w:p w:rsidR="00625EA8" w:rsidRPr="00625EA8" w:rsidRDefault="009F6E9A" w:rsidP="00625EA8">
      <w:pPr>
        <w:pStyle w:val="ListParagraph"/>
        <w:autoSpaceDE w:val="0"/>
        <w:autoSpaceDN w:val="0"/>
        <w:adjustRightInd w:val="0"/>
        <w:spacing w:after="160" w:line="240" w:lineRule="auto"/>
        <w:ind w:left="360"/>
        <w:jc w:val="both"/>
      </w:pPr>
      <w:r>
        <w:t xml:space="preserve">  </w:t>
      </w:r>
      <w:r w:rsidR="00625EA8">
        <w:t>(0</w:t>
      </w:r>
      <w:proofErr w:type="gramStart"/>
      <w:r w:rsidR="00625EA8">
        <w:t>,1,2,3,2,3,1,0</w:t>
      </w:r>
      <w:proofErr w:type="gramEnd"/>
      <w:r w:rsidR="00625EA8">
        <w:t xml:space="preserve">) then what is the most probable value of </w:t>
      </w:r>
      <w:r w:rsidR="00625EA8" w:rsidRPr="00625EA8">
        <w:rPr>
          <w:i/>
        </w:rPr>
        <w:t>a</w:t>
      </w:r>
      <w:r w:rsidR="00625EA8">
        <w:rPr>
          <w:i/>
        </w:rPr>
        <w:t xml:space="preserve">                                 </w:t>
      </w:r>
      <w:r w:rsidR="00D57DBC">
        <w:t>[3</w:t>
      </w:r>
      <w:r w:rsidR="00625EA8">
        <w:t xml:space="preserve"> Marks]</w:t>
      </w:r>
    </w:p>
    <w:p w:rsidR="00625EA8" w:rsidRDefault="00625EA8" w:rsidP="00625EA8">
      <w:r>
        <w:t xml:space="preserve">               </w:t>
      </w:r>
    </w:p>
    <w:p w:rsidR="00625EA8" w:rsidRDefault="00625EA8" w:rsidP="00625EA8">
      <w:proofErr w:type="spellStart"/>
      <w:r>
        <w:t>Ans</w:t>
      </w:r>
      <w:proofErr w:type="spellEnd"/>
      <w:r>
        <w:t xml:space="preserve">: </w:t>
      </w:r>
    </w:p>
    <w:p w:rsidR="00625EA8" w:rsidRDefault="00625EA8" w:rsidP="00625EA8">
      <w:r>
        <w:t xml:space="preserve">  As each events are independent, the likelihood of the event would be</w:t>
      </w:r>
    </w:p>
    <w:p w:rsidR="00625EA8" w:rsidRDefault="00625EA8" w:rsidP="00625EA8"/>
    <w:p w:rsidR="00625EA8" w:rsidRDefault="00625EA8" w:rsidP="00625EA8">
      <w:r>
        <w:t xml:space="preserve"> (P(x=0)*P(x=1)*P(x=2)……)</w:t>
      </w:r>
    </w:p>
    <w:p w:rsidR="00625EA8" w:rsidRDefault="00625EA8" w:rsidP="00625EA8"/>
    <w:p w:rsidR="00625EA8" w:rsidRDefault="00625EA8" w:rsidP="00625EA8">
      <w:r>
        <w:t>=   a*(1-a)/3*(1-a)/2*(1-a)/6*(1-a)/2*(1-a)/6*(1-a)/3*a</w:t>
      </w:r>
    </w:p>
    <w:p w:rsidR="00625EA8" w:rsidRDefault="00625EA8" w:rsidP="00625EA8"/>
    <w:p w:rsidR="00625EA8" w:rsidRDefault="00625EA8" w:rsidP="00625EA8">
      <w:r>
        <w:t>So we maximize (ignoring constants in denominator) = a^2*(1-a</w:t>
      </w:r>
      <w:proofErr w:type="gramStart"/>
      <w:r>
        <w:t>)^</w:t>
      </w:r>
      <w:proofErr w:type="gramEnd"/>
      <w:r>
        <w:t>6</w:t>
      </w:r>
    </w:p>
    <w:p w:rsidR="00625EA8" w:rsidRDefault="00625EA8" w:rsidP="00625EA8"/>
    <w:p w:rsidR="00625EA8" w:rsidRDefault="00625EA8" w:rsidP="00625EA8">
      <w:r>
        <w:t xml:space="preserve">Taking gradient and equal to zero </w:t>
      </w:r>
    </w:p>
    <w:p w:rsidR="00625EA8" w:rsidRDefault="00625EA8" w:rsidP="00625EA8"/>
    <w:p w:rsidR="00625EA8" w:rsidRDefault="00625EA8" w:rsidP="00625EA8">
      <w:r>
        <w:t>2*a*(1-a</w:t>
      </w:r>
      <w:proofErr w:type="gramStart"/>
      <w:r>
        <w:t>)^</w:t>
      </w:r>
      <w:proofErr w:type="gramEnd"/>
      <w:r>
        <w:t>6  -  6*a^2*(1-a)^5=0</w:t>
      </w:r>
    </w:p>
    <w:p w:rsidR="00625EA8" w:rsidRDefault="00625EA8" w:rsidP="00625EA8">
      <w:pPr>
        <w:pStyle w:val="ListParagraph"/>
        <w:numPr>
          <w:ilvl w:val="0"/>
          <w:numId w:val="35"/>
        </w:numPr>
        <w:spacing w:line="240" w:lineRule="auto"/>
      </w:pPr>
      <w:r>
        <w:t>(1-a)-3a =0</w:t>
      </w:r>
    </w:p>
    <w:p w:rsidR="00625EA8" w:rsidRDefault="00625EA8" w:rsidP="00625EA8">
      <w:pPr>
        <w:pStyle w:val="ListParagraph"/>
        <w:spacing w:line="240" w:lineRule="auto"/>
      </w:pPr>
    </w:p>
    <w:p w:rsidR="00625EA8" w:rsidRDefault="00625EA8" w:rsidP="00625EA8">
      <w:pPr>
        <w:pStyle w:val="ListParagraph"/>
        <w:numPr>
          <w:ilvl w:val="0"/>
          <w:numId w:val="35"/>
        </w:numPr>
        <w:spacing w:line="240" w:lineRule="auto"/>
      </w:pPr>
      <w:r>
        <w:t xml:space="preserve">a = ¼ </w:t>
      </w:r>
    </w:p>
    <w:p w:rsidR="003256F2" w:rsidRDefault="003256F2" w:rsidP="005F7B95">
      <w:pPr>
        <w:autoSpaceDE w:val="0"/>
        <w:autoSpaceDN w:val="0"/>
        <w:adjustRightInd w:val="0"/>
        <w:spacing w:after="160" w:line="240" w:lineRule="auto"/>
        <w:jc w:val="both"/>
        <w:rPr>
          <w:rFonts w:asciiTheme="minorHAnsi" w:hAnsiTheme="minorHAnsi" w:cstheme="minorHAnsi"/>
          <w:sz w:val="24"/>
          <w:szCs w:val="24"/>
        </w:rPr>
      </w:pPr>
    </w:p>
    <w:p w:rsidR="0011797F" w:rsidRPr="0011797F" w:rsidRDefault="0011797F" w:rsidP="00C22380">
      <w:pPr>
        <w:pStyle w:val="ListParagraph"/>
        <w:numPr>
          <w:ilvl w:val="0"/>
          <w:numId w:val="10"/>
        </w:numPr>
        <w:autoSpaceDE w:val="0"/>
        <w:autoSpaceDN w:val="0"/>
        <w:adjustRightInd w:val="0"/>
        <w:spacing w:after="160" w:line="240" w:lineRule="auto"/>
        <w:jc w:val="both"/>
        <w:rPr>
          <w:rFonts w:asciiTheme="minorHAnsi" w:hAnsiTheme="minorHAnsi" w:cstheme="minorHAnsi"/>
          <w:iCs/>
          <w:color w:val="000000"/>
          <w:sz w:val="24"/>
          <w:szCs w:val="24"/>
        </w:rPr>
      </w:pPr>
      <w:r w:rsidRPr="0011797F">
        <w:rPr>
          <w:rFonts w:asciiTheme="minorHAnsi" w:eastAsiaTheme="minorHAnsi" w:hAnsiTheme="minorHAnsi" w:cstheme="minorHAnsi"/>
          <w:sz w:val="24"/>
          <w:szCs w:val="24"/>
          <w:lang w:val="en-IN" w:eastAsia="en-US"/>
        </w:rPr>
        <w:t xml:space="preserve">     </w:t>
      </w:r>
      <w:r w:rsidRPr="0011797F">
        <w:rPr>
          <w:rFonts w:asciiTheme="minorHAnsi" w:eastAsiaTheme="minorHAnsi" w:hAnsiTheme="minorHAnsi" w:cstheme="minorHAnsi"/>
          <w:sz w:val="24"/>
          <w:szCs w:val="24"/>
          <w:lang w:val="en-IN" w:eastAsia="en-US"/>
        </w:rPr>
        <w:t xml:space="preserve">For a </w:t>
      </w:r>
      <w:r w:rsidRPr="0011797F">
        <w:rPr>
          <w:rFonts w:asciiTheme="minorHAnsi" w:hAnsiTheme="minorHAnsi" w:cstheme="minorHAnsi"/>
          <w:sz w:val="24"/>
          <w:szCs w:val="24"/>
        </w:rPr>
        <w:t>linear Support Vector M</w:t>
      </w:r>
      <w:r w:rsidRPr="0011797F">
        <w:rPr>
          <w:rFonts w:asciiTheme="minorHAnsi" w:hAnsiTheme="minorHAnsi" w:cstheme="minorHAnsi"/>
          <w:sz w:val="24"/>
          <w:szCs w:val="24"/>
        </w:rPr>
        <w:t>achine method,</w:t>
      </w:r>
      <w:r w:rsidRPr="0011797F">
        <w:rPr>
          <w:rFonts w:asciiTheme="minorHAnsi" w:hAnsiTheme="minorHAnsi" w:cstheme="minorHAnsi"/>
          <w:iCs/>
          <w:color w:val="000000"/>
          <w:sz w:val="24"/>
          <w:szCs w:val="24"/>
        </w:rPr>
        <w:t xml:space="preserve"> </w:t>
      </w:r>
      <w:r w:rsidRPr="0011797F">
        <w:rPr>
          <w:rFonts w:asciiTheme="minorHAnsi" w:hAnsiTheme="minorHAnsi" w:cstheme="minorHAnsi"/>
          <w:sz w:val="24"/>
          <w:szCs w:val="24"/>
        </w:rPr>
        <w:t>positive Points are</w:t>
      </w:r>
      <w:r w:rsidRPr="0011797F">
        <w:rPr>
          <w:rFonts w:asciiTheme="minorHAnsi" w:hAnsiTheme="minorHAnsi" w:cstheme="minorHAnsi"/>
          <w:sz w:val="24"/>
          <w:szCs w:val="24"/>
        </w:rPr>
        <w:t xml:space="preserve"> {(3, 2), (4, 3), (2, 3), (3, -1)} </w:t>
      </w:r>
      <w:r w:rsidRPr="0011797F">
        <w:rPr>
          <w:rFonts w:asciiTheme="minorHAnsi" w:hAnsiTheme="minorHAnsi" w:cstheme="minorHAnsi"/>
          <w:sz w:val="24"/>
          <w:szCs w:val="24"/>
        </w:rPr>
        <w:t>and Negative Points are</w:t>
      </w:r>
      <w:r w:rsidRPr="0011797F">
        <w:rPr>
          <w:rFonts w:asciiTheme="minorHAnsi" w:hAnsiTheme="minorHAnsi" w:cstheme="minorHAnsi"/>
          <w:sz w:val="24"/>
          <w:szCs w:val="24"/>
        </w:rPr>
        <w:t>{(1, 0),</w:t>
      </w:r>
      <w:r w:rsidRPr="0011797F">
        <w:rPr>
          <w:rFonts w:asciiTheme="minorHAnsi" w:hAnsiTheme="minorHAnsi" w:cstheme="minorHAnsi"/>
          <w:sz w:val="24"/>
          <w:szCs w:val="24"/>
        </w:rPr>
        <w:t xml:space="preserve"> </w:t>
      </w:r>
      <w:r w:rsidRPr="0011797F">
        <w:rPr>
          <w:rFonts w:asciiTheme="minorHAnsi" w:hAnsiTheme="minorHAnsi" w:cstheme="minorHAnsi"/>
          <w:sz w:val="24"/>
          <w:szCs w:val="24"/>
        </w:rPr>
        <w:t xml:space="preserve">(-1, -1), (0, 2), (-1, 2)}                       </w:t>
      </w:r>
      <w:r>
        <w:rPr>
          <w:rFonts w:asciiTheme="minorHAnsi" w:hAnsiTheme="minorHAnsi" w:cstheme="minorHAnsi"/>
          <w:sz w:val="24"/>
          <w:szCs w:val="24"/>
        </w:rPr>
        <w:t xml:space="preserve">      [1+4=5Marks]</w:t>
      </w:r>
      <w:r w:rsidRPr="0011797F">
        <w:rPr>
          <w:rFonts w:asciiTheme="minorHAnsi" w:hAnsiTheme="minorHAnsi" w:cstheme="minorHAnsi"/>
          <w:sz w:val="24"/>
          <w:szCs w:val="24"/>
        </w:rPr>
        <w:t xml:space="preserve">                                                                  </w:t>
      </w:r>
      <w:r>
        <w:rPr>
          <w:rFonts w:asciiTheme="minorHAnsi" w:hAnsiTheme="minorHAnsi" w:cstheme="minorHAnsi"/>
          <w:sz w:val="24"/>
          <w:szCs w:val="24"/>
        </w:rPr>
        <w:t xml:space="preserve">            </w:t>
      </w:r>
    </w:p>
    <w:p w:rsidR="0011797F" w:rsidRPr="008712FF" w:rsidRDefault="0011797F" w:rsidP="0011797F">
      <w:pPr>
        <w:pStyle w:val="ListParagraph"/>
        <w:numPr>
          <w:ilvl w:val="0"/>
          <w:numId w:val="18"/>
        </w:numPr>
        <w:spacing w:after="160" w:line="259" w:lineRule="auto"/>
        <w:jc w:val="both"/>
        <w:rPr>
          <w:rFonts w:asciiTheme="minorHAnsi" w:hAnsiTheme="minorHAnsi" w:cstheme="minorHAnsi"/>
          <w:iCs/>
          <w:color w:val="000000"/>
          <w:sz w:val="24"/>
          <w:szCs w:val="24"/>
        </w:rPr>
      </w:pPr>
      <w:r w:rsidRPr="008712FF">
        <w:rPr>
          <w:rFonts w:asciiTheme="minorHAnsi" w:hAnsiTheme="minorHAnsi" w:cstheme="minorHAnsi"/>
          <w:iCs/>
          <w:color w:val="000000"/>
          <w:sz w:val="24"/>
          <w:szCs w:val="24"/>
        </w:rPr>
        <w:t>Find the support vectors</w:t>
      </w:r>
    </w:p>
    <w:p w:rsidR="0011797F" w:rsidRPr="008712FF" w:rsidRDefault="0011797F" w:rsidP="0011797F">
      <w:pPr>
        <w:pStyle w:val="ListParagraph"/>
        <w:numPr>
          <w:ilvl w:val="0"/>
          <w:numId w:val="18"/>
        </w:numPr>
        <w:spacing w:after="160" w:line="259" w:lineRule="auto"/>
        <w:jc w:val="both"/>
        <w:rPr>
          <w:rFonts w:asciiTheme="minorHAnsi" w:eastAsiaTheme="minorHAnsi" w:hAnsiTheme="minorHAnsi" w:cstheme="minorHAnsi"/>
          <w:sz w:val="24"/>
          <w:szCs w:val="24"/>
          <w:lang w:val="en-IN" w:eastAsia="en-US"/>
        </w:rPr>
      </w:pPr>
      <w:r w:rsidRPr="008712FF">
        <w:rPr>
          <w:rFonts w:asciiTheme="minorHAnsi" w:hAnsiTheme="minorHAnsi" w:cstheme="minorHAnsi"/>
          <w:iCs/>
          <w:color w:val="000000"/>
          <w:sz w:val="24"/>
          <w:szCs w:val="24"/>
        </w:rPr>
        <w:t>Determine the equation of hyperplane if it is changed and give a reason if it is not changed for the following two cases</w:t>
      </w:r>
      <w:r>
        <w:rPr>
          <w:rFonts w:asciiTheme="minorHAnsi" w:hAnsiTheme="minorHAnsi" w:cstheme="minorHAnsi"/>
          <w:iCs/>
          <w:color w:val="000000"/>
          <w:sz w:val="24"/>
          <w:szCs w:val="24"/>
        </w:rPr>
        <w:t xml:space="preserve"> </w:t>
      </w:r>
    </w:p>
    <w:p w:rsidR="0011797F" w:rsidRPr="008712FF" w:rsidRDefault="0011797F" w:rsidP="0011797F">
      <w:pPr>
        <w:pStyle w:val="ListParagraph"/>
        <w:numPr>
          <w:ilvl w:val="1"/>
          <w:numId w:val="18"/>
        </w:numPr>
        <w:spacing w:after="160" w:line="259" w:lineRule="auto"/>
        <w:jc w:val="both"/>
        <w:rPr>
          <w:rFonts w:asciiTheme="minorHAnsi" w:eastAsiaTheme="minorHAnsi" w:hAnsiTheme="minorHAnsi" w:cstheme="minorHAnsi"/>
          <w:sz w:val="24"/>
          <w:szCs w:val="24"/>
          <w:lang w:val="en-IN" w:eastAsia="en-US"/>
        </w:rPr>
      </w:pPr>
      <w:r w:rsidRPr="008712FF">
        <w:rPr>
          <w:rFonts w:asciiTheme="minorHAnsi" w:hAnsiTheme="minorHAnsi" w:cstheme="minorHAnsi"/>
          <w:iCs/>
          <w:color w:val="000000"/>
          <w:sz w:val="24"/>
          <w:szCs w:val="24"/>
        </w:rPr>
        <w:t>If the point (2, 3) is removed.</w:t>
      </w:r>
      <w:r>
        <w:rPr>
          <w:rFonts w:asciiTheme="minorHAnsi" w:hAnsiTheme="minorHAnsi" w:cstheme="minorHAnsi"/>
          <w:iCs/>
          <w:color w:val="000000"/>
          <w:sz w:val="24"/>
          <w:szCs w:val="24"/>
        </w:rPr>
        <w:t xml:space="preserve"> </w:t>
      </w:r>
    </w:p>
    <w:p w:rsidR="0011797F" w:rsidRPr="008712FF" w:rsidRDefault="0011797F" w:rsidP="0002674F">
      <w:pPr>
        <w:pStyle w:val="ListParagraph"/>
        <w:numPr>
          <w:ilvl w:val="1"/>
          <w:numId w:val="18"/>
        </w:numPr>
        <w:spacing w:line="240" w:lineRule="auto"/>
        <w:jc w:val="both"/>
        <w:rPr>
          <w:rFonts w:asciiTheme="minorHAnsi" w:eastAsiaTheme="minorHAnsi" w:hAnsiTheme="minorHAnsi" w:cstheme="minorHAnsi"/>
          <w:sz w:val="24"/>
          <w:szCs w:val="24"/>
          <w:lang w:val="en-IN" w:eastAsia="en-US"/>
        </w:rPr>
      </w:pPr>
      <w:r w:rsidRPr="008712FF">
        <w:rPr>
          <w:rFonts w:asciiTheme="minorHAnsi" w:hAnsiTheme="minorHAnsi" w:cstheme="minorHAnsi"/>
          <w:iCs/>
          <w:color w:val="000000"/>
          <w:sz w:val="24"/>
          <w:szCs w:val="24"/>
        </w:rPr>
        <w:t xml:space="preserve">If the </w:t>
      </w:r>
      <w:r>
        <w:rPr>
          <w:rFonts w:asciiTheme="minorHAnsi" w:hAnsiTheme="minorHAnsi" w:cstheme="minorHAnsi"/>
          <w:iCs/>
          <w:color w:val="000000"/>
          <w:sz w:val="24"/>
          <w:szCs w:val="24"/>
        </w:rPr>
        <w:t>point (-2,-3</w:t>
      </w:r>
      <w:r w:rsidRPr="008712FF">
        <w:rPr>
          <w:rFonts w:asciiTheme="minorHAnsi" w:hAnsiTheme="minorHAnsi" w:cstheme="minorHAnsi"/>
          <w:iCs/>
          <w:color w:val="000000"/>
          <w:sz w:val="24"/>
          <w:szCs w:val="24"/>
        </w:rPr>
        <w:t>) is added</w:t>
      </w:r>
    </w:p>
    <w:p w:rsidR="0011797F" w:rsidRPr="0011797F" w:rsidRDefault="0011797F" w:rsidP="0002674F">
      <w:pPr>
        <w:spacing w:line="240" w:lineRule="auto"/>
        <w:jc w:val="both"/>
        <w:rPr>
          <w:rFonts w:asciiTheme="minorHAnsi" w:eastAsiaTheme="minorHAnsi" w:hAnsiTheme="minorHAnsi" w:cstheme="minorHAnsi"/>
          <w:sz w:val="24"/>
          <w:szCs w:val="24"/>
          <w:lang w:val="en-IN" w:eastAsia="en-US"/>
        </w:rPr>
      </w:pPr>
      <w:r>
        <w:rPr>
          <w:rFonts w:asciiTheme="minorHAnsi" w:eastAsiaTheme="minorHAnsi" w:hAnsiTheme="minorHAnsi" w:cstheme="minorHAnsi"/>
          <w:sz w:val="24"/>
          <w:szCs w:val="24"/>
          <w:lang w:val="en-IN" w:eastAsia="en-US"/>
        </w:rPr>
        <w:t>Solution:</w:t>
      </w:r>
    </w:p>
    <w:p w:rsidR="0011797F" w:rsidRPr="008712FF" w:rsidRDefault="0011797F" w:rsidP="0002674F">
      <w:pPr>
        <w:pStyle w:val="ListParagraph"/>
        <w:numPr>
          <w:ilvl w:val="0"/>
          <w:numId w:val="19"/>
        </w:numPr>
        <w:spacing w:line="240" w:lineRule="auto"/>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t>Support vectors are (2,3), (1,0) and (3,-1) [1M- if one of the SVs is wrong then 0 M]</w:t>
      </w:r>
    </w:p>
    <w:p w:rsidR="0011797F" w:rsidRDefault="0011797F" w:rsidP="0002674F">
      <w:pPr>
        <w:pStyle w:val="ListParagraph"/>
        <w:numPr>
          <w:ilvl w:val="0"/>
          <w:numId w:val="19"/>
        </w:numPr>
        <w:spacing w:line="240" w:lineRule="auto"/>
        <w:jc w:val="both"/>
        <w:rPr>
          <w:rFonts w:asciiTheme="minorHAnsi" w:eastAsiaTheme="minorHAnsi" w:hAnsiTheme="minorHAnsi" w:cstheme="minorHAnsi"/>
          <w:sz w:val="24"/>
          <w:szCs w:val="24"/>
          <w:lang w:val="en-IN" w:eastAsia="en-US"/>
        </w:rPr>
      </w:pPr>
      <w:r w:rsidRPr="003256F2">
        <w:rPr>
          <w:rFonts w:asciiTheme="minorHAnsi" w:eastAsiaTheme="minorHAnsi" w:hAnsiTheme="minorHAnsi" w:cstheme="minorHAnsi"/>
          <w:sz w:val="24"/>
          <w:szCs w:val="24"/>
          <w:lang w:val="en-IN" w:eastAsia="en-US"/>
        </w:rPr>
        <w:t>a. If the point (2, 3) is removed. [3M – 1M reason, 2 M for decision boundary equation]</w:t>
      </w:r>
    </w:p>
    <w:p w:rsidR="0011797F" w:rsidRPr="005F7B95" w:rsidRDefault="0011797F" w:rsidP="0002674F">
      <w:pPr>
        <w:pStyle w:val="ListParagraph"/>
        <w:spacing w:line="240" w:lineRule="auto"/>
        <w:rPr>
          <w:rFonts w:asciiTheme="minorHAnsi" w:eastAsiaTheme="minorHAnsi" w:hAnsiTheme="minorHAnsi" w:cstheme="minorHAnsi"/>
          <w:sz w:val="24"/>
          <w:szCs w:val="24"/>
          <w:lang w:val="en-IN" w:eastAsia="en-US"/>
        </w:rPr>
      </w:pPr>
    </w:p>
    <w:p w:rsidR="0011797F" w:rsidRPr="003256F2" w:rsidRDefault="0011797F" w:rsidP="0002674F">
      <w:pPr>
        <w:pStyle w:val="ListParagraph"/>
        <w:spacing w:line="240" w:lineRule="auto"/>
        <w:jc w:val="both"/>
        <w:rPr>
          <w:rFonts w:asciiTheme="minorHAnsi" w:eastAsiaTheme="minorHAnsi" w:hAnsiTheme="minorHAnsi" w:cstheme="minorHAnsi"/>
          <w:sz w:val="24"/>
          <w:szCs w:val="24"/>
          <w:lang w:val="en-IN" w:eastAsia="en-US"/>
        </w:rPr>
      </w:pPr>
    </w:p>
    <w:p w:rsidR="0011797F" w:rsidRPr="008712FF" w:rsidRDefault="0011797F" w:rsidP="0011797F">
      <w:pPr>
        <w:pStyle w:val="ListParagraph"/>
        <w:spacing w:after="160" w:line="259" w:lineRule="auto"/>
        <w:jc w:val="both"/>
        <w:rPr>
          <w:rFonts w:asciiTheme="minorHAnsi" w:eastAsiaTheme="minorHAnsi" w:hAnsiTheme="minorHAnsi" w:cstheme="minorHAnsi"/>
          <w:sz w:val="24"/>
          <w:szCs w:val="24"/>
          <w:lang w:val="en-IN" w:eastAsia="en-US"/>
        </w:rPr>
      </w:pPr>
      <w:bookmarkStart w:id="0" w:name="_GoBack"/>
      <w:r w:rsidRPr="008712FF">
        <w:rPr>
          <w:rFonts w:asciiTheme="minorHAnsi" w:eastAsiaTheme="minorHAnsi" w:hAnsiTheme="minorHAnsi" w:cstheme="minorHAnsi"/>
          <w:noProof/>
          <w:sz w:val="24"/>
          <w:szCs w:val="24"/>
          <w:lang w:val="en-IN"/>
        </w:rPr>
        <w:drawing>
          <wp:inline distT="0" distB="0" distL="0" distR="0" wp14:anchorId="2DAB33C2" wp14:editId="1BED598B">
            <wp:extent cx="3310935" cy="4922257"/>
            <wp:effectExtent l="0" t="0" r="3810" b="0"/>
            <wp:docPr id="5" name="Picture 5" descr="C:\Users\Admin\Downloads\IMG_20220906_124343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G_20220906_124343__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5665" cy="4929289"/>
                    </a:xfrm>
                    <a:prstGeom prst="rect">
                      <a:avLst/>
                    </a:prstGeom>
                    <a:noFill/>
                    <a:ln>
                      <a:noFill/>
                    </a:ln>
                  </pic:spPr>
                </pic:pic>
              </a:graphicData>
            </a:graphic>
          </wp:inline>
        </w:drawing>
      </w:r>
      <w:bookmarkEnd w:id="0"/>
    </w:p>
    <w:p w:rsidR="0011797F" w:rsidRPr="008712FF" w:rsidRDefault="0011797F" w:rsidP="0011797F">
      <w:pPr>
        <w:pStyle w:val="ListParagraph"/>
        <w:spacing w:after="160" w:line="259" w:lineRule="auto"/>
        <w:jc w:val="both"/>
        <w:rPr>
          <w:rFonts w:asciiTheme="minorHAnsi" w:eastAsiaTheme="minorHAnsi" w:hAnsiTheme="minorHAnsi" w:cstheme="minorHAnsi"/>
          <w:sz w:val="24"/>
          <w:szCs w:val="24"/>
          <w:lang w:val="en-IN" w:eastAsia="en-US"/>
        </w:rPr>
      </w:pPr>
    </w:p>
    <w:p w:rsidR="0011797F" w:rsidRPr="008712FF" w:rsidRDefault="0011797F" w:rsidP="0011797F">
      <w:pPr>
        <w:pStyle w:val="ListParagraph"/>
        <w:spacing w:after="160" w:line="259" w:lineRule="auto"/>
        <w:jc w:val="both"/>
        <w:rPr>
          <w:rFonts w:asciiTheme="minorHAnsi" w:eastAsiaTheme="minorHAnsi" w:hAnsiTheme="minorHAnsi" w:cstheme="minorHAnsi"/>
          <w:sz w:val="24"/>
          <w:szCs w:val="24"/>
          <w:lang w:val="en-IN" w:eastAsia="en-US"/>
        </w:rPr>
      </w:pPr>
      <w:r w:rsidRPr="008712FF">
        <w:rPr>
          <w:rFonts w:asciiTheme="minorHAnsi" w:hAnsiTheme="minorHAnsi" w:cstheme="minorHAnsi"/>
          <w:sz w:val="24"/>
          <w:szCs w:val="24"/>
        </w:rPr>
        <w:t>The solution obtained using the Lagrange method is equally acceptable.</w:t>
      </w:r>
    </w:p>
    <w:p w:rsidR="0011797F" w:rsidRPr="008712FF" w:rsidRDefault="0011797F" w:rsidP="0011797F">
      <w:pPr>
        <w:pStyle w:val="ListParagraph"/>
        <w:spacing w:after="160" w:line="259" w:lineRule="auto"/>
        <w:ind w:left="0"/>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lastRenderedPageBreak/>
        <w:t xml:space="preserve">       </w:t>
      </w:r>
    </w:p>
    <w:p w:rsidR="0011797F" w:rsidRDefault="0011797F" w:rsidP="0011797F">
      <w:pPr>
        <w:pStyle w:val="ListParagraph"/>
        <w:numPr>
          <w:ilvl w:val="0"/>
          <w:numId w:val="22"/>
        </w:numPr>
        <w:spacing w:after="160" w:line="259" w:lineRule="auto"/>
        <w:jc w:val="both"/>
        <w:rPr>
          <w:rFonts w:asciiTheme="minorHAnsi" w:eastAsiaTheme="minorHAnsi" w:hAnsiTheme="minorHAnsi" w:cstheme="minorHAnsi"/>
          <w:sz w:val="24"/>
          <w:szCs w:val="24"/>
          <w:lang w:val="en-IN" w:eastAsia="en-US"/>
        </w:rPr>
      </w:pPr>
      <w:r>
        <w:rPr>
          <w:rFonts w:asciiTheme="minorHAnsi" w:hAnsiTheme="minorHAnsi" w:cstheme="minorHAnsi"/>
          <w:iCs/>
          <w:color w:val="000000"/>
          <w:sz w:val="24"/>
          <w:szCs w:val="24"/>
        </w:rPr>
        <w:t>If the point (-2,-3</w:t>
      </w:r>
      <w:r w:rsidRPr="003256F2">
        <w:rPr>
          <w:rFonts w:asciiTheme="minorHAnsi" w:hAnsiTheme="minorHAnsi" w:cstheme="minorHAnsi"/>
          <w:iCs/>
          <w:color w:val="000000"/>
          <w:sz w:val="24"/>
          <w:szCs w:val="24"/>
        </w:rPr>
        <w:t>) is added   [1M – 0M if no reason is given]</w:t>
      </w:r>
      <w:r>
        <w:rPr>
          <w:rFonts w:asciiTheme="minorHAnsi" w:hAnsiTheme="minorHAnsi" w:cstheme="minorHAnsi"/>
          <w:iCs/>
          <w:color w:val="000000"/>
          <w:sz w:val="24"/>
          <w:szCs w:val="24"/>
        </w:rPr>
        <w:t xml:space="preserve">: </w:t>
      </w:r>
      <w:r w:rsidRPr="003256F2">
        <w:rPr>
          <w:rFonts w:asciiTheme="minorHAnsi" w:eastAsiaTheme="minorHAnsi" w:hAnsiTheme="minorHAnsi" w:cstheme="minorHAnsi"/>
          <w:sz w:val="24"/>
          <w:szCs w:val="24"/>
          <w:lang w:val="en-IN" w:eastAsia="en-US"/>
        </w:rPr>
        <w:t xml:space="preserve">The equation of the decision hyperplane will not change as the added point is not </w:t>
      </w:r>
      <w:r>
        <w:rPr>
          <w:rFonts w:asciiTheme="minorHAnsi" w:eastAsiaTheme="minorHAnsi" w:hAnsiTheme="minorHAnsi" w:cstheme="minorHAnsi"/>
          <w:sz w:val="24"/>
          <w:szCs w:val="24"/>
          <w:lang w:val="en-IN" w:eastAsia="en-US"/>
        </w:rPr>
        <w:t xml:space="preserve">a </w:t>
      </w:r>
      <w:r w:rsidRPr="003256F2">
        <w:rPr>
          <w:rFonts w:asciiTheme="minorHAnsi" w:eastAsiaTheme="minorHAnsi" w:hAnsiTheme="minorHAnsi" w:cstheme="minorHAnsi"/>
          <w:sz w:val="24"/>
          <w:szCs w:val="24"/>
          <w:lang w:val="en-IN" w:eastAsia="en-US"/>
        </w:rPr>
        <w:t>support vector.</w:t>
      </w:r>
    </w:p>
    <w:p w:rsidR="005F7B95" w:rsidRPr="003256F2" w:rsidRDefault="005F7B95" w:rsidP="005F7B95">
      <w:pPr>
        <w:pStyle w:val="ListParagraph"/>
        <w:spacing w:after="160" w:line="259" w:lineRule="auto"/>
        <w:ind w:left="1080"/>
        <w:jc w:val="both"/>
        <w:rPr>
          <w:rFonts w:asciiTheme="minorHAnsi" w:eastAsiaTheme="minorHAnsi" w:hAnsiTheme="minorHAnsi" w:cstheme="minorHAnsi"/>
          <w:sz w:val="24"/>
          <w:szCs w:val="24"/>
          <w:lang w:val="en-IN" w:eastAsia="en-US"/>
        </w:rPr>
      </w:pPr>
    </w:p>
    <w:p w:rsidR="003256F2" w:rsidRDefault="003256F2" w:rsidP="005F7B95">
      <w:pPr>
        <w:pStyle w:val="ListParagraph"/>
        <w:numPr>
          <w:ilvl w:val="0"/>
          <w:numId w:val="10"/>
        </w:numPr>
        <w:autoSpaceDE w:val="0"/>
        <w:autoSpaceDN w:val="0"/>
        <w:adjustRightInd w:val="0"/>
        <w:spacing w:after="160" w:line="240" w:lineRule="auto"/>
        <w:jc w:val="both"/>
        <w:rPr>
          <w:rFonts w:asciiTheme="minorHAnsi" w:eastAsiaTheme="minorHAnsi" w:hAnsiTheme="minorHAnsi" w:cstheme="minorHAnsi"/>
          <w:color w:val="000000"/>
          <w:sz w:val="24"/>
          <w:szCs w:val="24"/>
          <w:lang w:val="en-IN" w:eastAsia="en-US"/>
        </w:rPr>
      </w:pPr>
      <w:r>
        <w:rPr>
          <w:rFonts w:asciiTheme="minorHAnsi" w:hAnsiTheme="minorHAnsi" w:cstheme="minorHAnsi"/>
          <w:sz w:val="24"/>
          <w:szCs w:val="24"/>
        </w:rPr>
        <w:t xml:space="preserve">     </w:t>
      </w:r>
      <w:r w:rsidR="00010FB9" w:rsidRPr="008712FF">
        <w:rPr>
          <w:rFonts w:asciiTheme="minorHAnsi" w:hAnsiTheme="minorHAnsi" w:cstheme="minorHAnsi"/>
          <w:sz w:val="24"/>
          <w:szCs w:val="24"/>
        </w:rPr>
        <w:t>Consider</w:t>
      </w:r>
      <w:r w:rsidR="00010FB9" w:rsidRPr="008712FF">
        <w:rPr>
          <w:rFonts w:asciiTheme="minorHAnsi" w:eastAsiaTheme="minorHAnsi" w:hAnsiTheme="minorHAnsi" w:cstheme="minorHAnsi"/>
          <w:color w:val="000000"/>
          <w:sz w:val="24"/>
          <w:szCs w:val="24"/>
          <w:lang w:val="en-IN" w:eastAsia="en-US"/>
        </w:rPr>
        <w:t xml:space="preserve"> training a boosting classifier using decision stumps on the following data set. </w:t>
      </w:r>
    </w:p>
    <w:p w:rsidR="003256F2" w:rsidRDefault="003256F2" w:rsidP="005F7B95">
      <w:pPr>
        <w:pStyle w:val="ListParagraph"/>
        <w:autoSpaceDE w:val="0"/>
        <w:autoSpaceDN w:val="0"/>
        <w:adjustRightInd w:val="0"/>
        <w:spacing w:after="160" w:line="240" w:lineRule="auto"/>
        <w:ind w:left="360"/>
        <w:jc w:val="both"/>
        <w:rPr>
          <w:rFonts w:asciiTheme="minorHAnsi" w:eastAsiaTheme="minorHAnsi" w:hAnsiTheme="minorHAnsi" w:cstheme="minorHAnsi"/>
          <w:color w:val="000000"/>
          <w:sz w:val="24"/>
          <w:szCs w:val="24"/>
          <w:lang w:val="en-IN" w:eastAsia="en-US"/>
        </w:rPr>
      </w:pPr>
      <w:r>
        <w:rPr>
          <w:rFonts w:asciiTheme="minorHAnsi" w:eastAsiaTheme="minorHAnsi" w:hAnsiTheme="minorHAnsi" w:cstheme="minorHAnsi"/>
          <w:color w:val="000000"/>
          <w:sz w:val="24"/>
          <w:szCs w:val="24"/>
          <w:lang w:val="en-IN" w:eastAsia="en-US"/>
        </w:rPr>
        <w:t xml:space="preserve">     </w:t>
      </w:r>
      <w:r w:rsidR="00010FB9" w:rsidRPr="008712FF">
        <w:rPr>
          <w:rFonts w:asciiTheme="minorHAnsi" w:eastAsiaTheme="minorHAnsi" w:hAnsiTheme="minorHAnsi" w:cstheme="minorHAnsi"/>
          <w:color w:val="000000"/>
          <w:sz w:val="24"/>
          <w:szCs w:val="24"/>
          <w:lang w:val="en-IN" w:eastAsia="en-US"/>
        </w:rPr>
        <w:t xml:space="preserve">Circle the examples which will have their weights increased at the end of each </w:t>
      </w:r>
    </w:p>
    <w:p w:rsidR="00010FB9" w:rsidRPr="008712FF" w:rsidRDefault="003256F2" w:rsidP="005F7B95">
      <w:pPr>
        <w:pStyle w:val="ListParagraph"/>
        <w:autoSpaceDE w:val="0"/>
        <w:autoSpaceDN w:val="0"/>
        <w:adjustRightInd w:val="0"/>
        <w:spacing w:after="160" w:line="240" w:lineRule="auto"/>
        <w:ind w:left="360"/>
        <w:jc w:val="both"/>
        <w:rPr>
          <w:rFonts w:asciiTheme="minorHAnsi" w:eastAsiaTheme="minorHAnsi" w:hAnsiTheme="minorHAnsi" w:cstheme="minorHAnsi"/>
          <w:color w:val="000000"/>
          <w:sz w:val="24"/>
          <w:szCs w:val="24"/>
          <w:lang w:val="en-IN" w:eastAsia="en-US"/>
        </w:rPr>
      </w:pPr>
      <w:r>
        <w:rPr>
          <w:rFonts w:asciiTheme="minorHAnsi" w:eastAsiaTheme="minorHAnsi" w:hAnsiTheme="minorHAnsi" w:cstheme="minorHAnsi"/>
          <w:color w:val="000000"/>
          <w:sz w:val="24"/>
          <w:szCs w:val="24"/>
          <w:lang w:val="en-IN" w:eastAsia="en-US"/>
        </w:rPr>
        <w:t xml:space="preserve">     </w:t>
      </w:r>
      <w:proofErr w:type="gramStart"/>
      <w:r w:rsidR="00010FB9" w:rsidRPr="008712FF">
        <w:rPr>
          <w:rFonts w:asciiTheme="minorHAnsi" w:eastAsiaTheme="minorHAnsi" w:hAnsiTheme="minorHAnsi" w:cstheme="minorHAnsi"/>
          <w:color w:val="000000"/>
          <w:sz w:val="24"/>
          <w:szCs w:val="24"/>
          <w:lang w:val="en-IN" w:eastAsia="en-US"/>
        </w:rPr>
        <w:t>iteration</w:t>
      </w:r>
      <w:proofErr w:type="gramEnd"/>
      <w:r w:rsidR="00010FB9" w:rsidRPr="008712FF">
        <w:rPr>
          <w:rFonts w:asciiTheme="minorHAnsi" w:eastAsiaTheme="minorHAnsi" w:hAnsiTheme="minorHAnsi" w:cstheme="minorHAnsi"/>
          <w:color w:val="000000"/>
          <w:sz w:val="24"/>
          <w:szCs w:val="24"/>
          <w:lang w:val="en-IN" w:eastAsia="en-US"/>
        </w:rPr>
        <w:t>. Run the iteration till zero training error is achieved.                         [3 Marks]</w:t>
      </w:r>
    </w:p>
    <w:p w:rsidR="004A4C78" w:rsidRDefault="004A4C78" w:rsidP="005F7B95">
      <w:pPr>
        <w:spacing w:after="160" w:line="259" w:lineRule="auto"/>
        <w:ind w:left="4320"/>
        <w:jc w:val="both"/>
        <w:rPr>
          <w:rFonts w:asciiTheme="minorHAnsi" w:eastAsiaTheme="minorHAnsi" w:hAnsiTheme="minorHAnsi" w:cstheme="minorHAnsi"/>
          <w:sz w:val="24"/>
          <w:szCs w:val="24"/>
          <w:lang w:val="en-IN" w:eastAsia="en-US"/>
        </w:rPr>
      </w:pPr>
    </w:p>
    <w:p w:rsidR="00010FB9" w:rsidRDefault="00DC4258" w:rsidP="005F7B95">
      <w:pPr>
        <w:spacing w:after="160" w:line="259" w:lineRule="auto"/>
        <w:ind w:left="4320"/>
        <w:jc w:val="both"/>
        <w:rPr>
          <w:rFonts w:asciiTheme="minorHAnsi" w:eastAsiaTheme="minorHAnsi" w:hAnsiTheme="minorHAnsi" w:cstheme="minorHAnsi"/>
          <w:sz w:val="24"/>
          <w:szCs w:val="24"/>
          <w:lang w:val="en-IN" w:eastAsia="en-US"/>
        </w:rPr>
      </w:pPr>
      <w:r w:rsidRPr="00DC4258">
        <w:rPr>
          <w:rFonts w:asciiTheme="minorHAnsi" w:eastAsiaTheme="minorHAnsi" w:hAnsiTheme="minorHAnsi" w:cstheme="minorHAnsi"/>
          <w:noProof/>
          <w:sz w:val="24"/>
          <w:szCs w:val="24"/>
          <w:lang w:val="en-IN"/>
        </w:rPr>
        <mc:AlternateContent>
          <mc:Choice Requires="wpg">
            <w:drawing>
              <wp:anchor distT="0" distB="0" distL="114300" distR="114300" simplePos="0" relativeHeight="251661312" behindDoc="0" locked="0" layoutInCell="1" allowOverlap="1" wp14:anchorId="100BDC44" wp14:editId="320DCF95">
                <wp:simplePos x="0" y="0"/>
                <wp:positionH relativeFrom="page">
                  <wp:posOffset>2313360</wp:posOffset>
                </wp:positionH>
                <wp:positionV relativeFrom="paragraph">
                  <wp:posOffset>4197</wp:posOffset>
                </wp:positionV>
                <wp:extent cx="2814762" cy="1630017"/>
                <wp:effectExtent l="0" t="0" r="0" b="0"/>
                <wp:wrapNone/>
                <wp:docPr id="43" name="Group 19"/>
                <wp:cNvGraphicFramePr/>
                <a:graphic xmlns:a="http://schemas.openxmlformats.org/drawingml/2006/main">
                  <a:graphicData uri="http://schemas.microsoft.com/office/word/2010/wordprocessingGroup">
                    <wpg:wgp>
                      <wpg:cNvGrpSpPr/>
                      <wpg:grpSpPr>
                        <a:xfrm>
                          <a:off x="0" y="0"/>
                          <a:ext cx="2814762" cy="1630017"/>
                          <a:chOff x="0" y="0"/>
                          <a:chExt cx="6430052" cy="4856123"/>
                        </a:xfrm>
                      </wpg:grpSpPr>
                      <wps:wsp>
                        <wps:cNvPr id="44" name="Plus 44"/>
                        <wps:cNvSpPr/>
                        <wps:spPr>
                          <a:xfrm>
                            <a:off x="2086978" y="2627358"/>
                            <a:ext cx="914400" cy="914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Minus 45"/>
                        <wps:cNvSpPr/>
                        <wps:spPr>
                          <a:xfrm>
                            <a:off x="833434" y="1013204"/>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Minus 46"/>
                        <wps:cNvSpPr/>
                        <wps:spPr>
                          <a:xfrm>
                            <a:off x="3812745" y="3179006"/>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Minus 47"/>
                        <wps:cNvSpPr/>
                        <wps:spPr>
                          <a:xfrm>
                            <a:off x="3939388" y="2247433"/>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Minus 48"/>
                        <wps:cNvSpPr/>
                        <wps:spPr>
                          <a:xfrm>
                            <a:off x="2333822" y="1000327"/>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Plus 49"/>
                        <wps:cNvSpPr/>
                        <wps:spPr>
                          <a:xfrm>
                            <a:off x="833434" y="2689605"/>
                            <a:ext cx="914400" cy="914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Plus 50"/>
                        <wps:cNvSpPr/>
                        <wps:spPr>
                          <a:xfrm>
                            <a:off x="1702758" y="3604005"/>
                            <a:ext cx="914400" cy="914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223835" y="4518405"/>
                            <a:ext cx="53704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flipH="1" flipV="1">
                            <a:off x="210955" y="397165"/>
                            <a:ext cx="36491" cy="4121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TextBox 17"/>
                        <wps:cNvSpPr txBox="1"/>
                        <wps:spPr>
                          <a:xfrm>
                            <a:off x="5770130" y="4333490"/>
                            <a:ext cx="659922" cy="522633"/>
                          </a:xfrm>
                          <a:prstGeom prst="rect">
                            <a:avLst/>
                          </a:prstGeom>
                          <a:noFill/>
                        </wps:spPr>
                        <wps:txbx>
                          <w:txbxContent>
                            <w:p w:rsidR="004812D7" w:rsidRDefault="004812D7" w:rsidP="00DC4258">
                              <w:pPr>
                                <w:pStyle w:val="NormalWeb"/>
                                <w:spacing w:before="0" w:beforeAutospacing="0" w:after="0" w:afterAutospacing="0"/>
                              </w:pPr>
                              <w:r>
                                <w:rPr>
                                  <w:rFonts w:asciiTheme="minorHAnsi" w:hAnsi="Calibri" w:cstheme="minorBidi"/>
                                  <w:color w:val="000000" w:themeColor="text1"/>
                                  <w:kern w:val="24"/>
                                  <w:sz w:val="36"/>
                                  <w:szCs w:val="36"/>
                                  <w:lang w:val="en-US"/>
                                </w:rPr>
                                <w:t>X1</w:t>
                              </w:r>
                            </w:p>
                          </w:txbxContent>
                        </wps:txbx>
                        <wps:bodyPr wrap="square" rtlCol="0">
                          <a:noAutofit/>
                        </wps:bodyPr>
                      </wps:wsp>
                      <wps:wsp>
                        <wps:cNvPr id="54" name="TextBox 18"/>
                        <wps:cNvSpPr txBox="1"/>
                        <wps:spPr>
                          <a:xfrm>
                            <a:off x="0" y="0"/>
                            <a:ext cx="659922" cy="522633"/>
                          </a:xfrm>
                          <a:prstGeom prst="rect">
                            <a:avLst/>
                          </a:prstGeom>
                          <a:noFill/>
                        </wps:spPr>
                        <wps:txbx>
                          <w:txbxContent>
                            <w:p w:rsidR="004812D7" w:rsidRDefault="004812D7" w:rsidP="00DC4258">
                              <w:pPr>
                                <w:pStyle w:val="NormalWeb"/>
                                <w:spacing w:before="0" w:beforeAutospacing="0" w:after="0" w:afterAutospacing="0"/>
                              </w:pPr>
                              <w:r>
                                <w:rPr>
                                  <w:rFonts w:asciiTheme="minorHAnsi" w:hAnsi="Calibri" w:cstheme="minorBidi"/>
                                  <w:color w:val="000000" w:themeColor="text1"/>
                                  <w:kern w:val="24"/>
                                  <w:sz w:val="36"/>
                                  <w:szCs w:val="36"/>
                                  <w:lang w:val="en-US"/>
                                </w:rPr>
                                <w:t>X2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0BDC44" id="Group 19" o:spid="_x0000_s1027" style="position:absolute;left:0;text-align:left;margin-left:182.15pt;margin-top:.35pt;width:221.65pt;height:128.35pt;z-index:251661312;mso-position-horizontal-relative:page;mso-width-relative:margin;mso-height-relative:margin" coordsize="64300,4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">
                <v:shape id="Plus 44" o:spid="_x0000_s1028" style="position:absolute;left:20869;top:26273;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8YS8UA&#10;AADbAAAADwAAAGRycy9kb3ducmV2LnhtbESPT2sCMRTE70K/Q3iFXkSztSKyNYoIYnsQ8Q94fWxe&#10;d7e7eVmTqKufvikIHoeZ+Q0zmbWmFhdyvrSs4L2fgCDOrC45V3DYL3tjED4ga6wtk4IbeZhNXzoT&#10;TLW98pYuu5CLCGGfooIihCaV0mcFGfR92xBH78c6gyFKl0vt8BrhppaDJBlJgyXHhQIbWhSUVbuz&#10;UXDvYnZ2q/BRmc36dPyu9r/zxV2pt9d2/gkiUBue4Uf7SysYDuH/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xhLxQAAANsAAAAPAAAAAAAAAAAAAAAAAJgCAABkcnMv&#10;ZG93bnJldi54bWxQSwUGAAAAAAQABAD1AAAAigMAAAAA&#10;" path="m121204,349667r228463,l349667,121204r215066,l564733,349667r228463,l793196,564733r-228463,l564733,793196r-215066,l349667,564733r-228463,l121204,349667xe" fillcolor="#5b9bd5 [3204]" strokecolor="#1f4d78 [1604]" strokeweight="1pt">
                  <v:stroke joinstyle="miter"/>
                  <v:path arrowok="t" o:connecttype="custom" o:connectlocs="121204,349667;349667,349667;349667,121204;564733,121204;564733,349667;793196,349667;793196,564733;564733,564733;564733,793196;349667,793196;349667,564733;121204,564733;121204,349667" o:connectangles="0,0,0,0,0,0,0,0,0,0,0,0,0"/>
                </v:shape>
                <v:shape id="Minus 45" o:spid="_x0000_s1029" style="position:absolute;left:8334;top:10132;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O90MYA&#10;AADbAAAADwAAAGRycy9kb3ducmV2LnhtbESPT2sCMRTE7wW/Q3iCl6JZW5WyNYoIxfYg4h/w+ti8&#10;7m5387ImUbd+eiMUehxm5jfMdN6aWlzI+dKyguEgAUGcWV1yruCw/+i/gfABWWNtmRT8kof5rPM0&#10;xVTbK2/psgu5iBD2KSooQmhSKX1WkEE/sA1x9L6tMxiidLnUDq8Rbmr5kiQTabDkuFBgQ8uCsmp3&#10;Ngpuz5id3Sq8VmazPh2/qv3PYnlTqtdtF+8gArXhP/zX/tQKRmN4fI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O90MYAAADbAAAADwAAAAAAAAAAAAAAAACYAgAAZHJz&#10;L2Rvd25yZXYueG1sUEsFBgAAAAAEAAQA9QAAAIsDAAAAAA==&#10;" path="m121204,349667r671992,l793196,564733r-671992,l121204,349667xe" fillcolor="#5b9bd5 [3204]" strokecolor="#1f4d78 [1604]" strokeweight="1pt">
                  <v:stroke joinstyle="miter"/>
                  <v:path arrowok="t" o:connecttype="custom" o:connectlocs="121204,349667;793196,349667;793196,564733;121204,564733;121204,349667" o:connectangles="0,0,0,0,0"/>
                </v:shape>
                <v:shape id="Minus 46" o:spid="_x0000_s1030" style="position:absolute;left:38127;top:31790;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p8YA&#10;AADbAAAADwAAAGRycy9kb3ducmV2LnhtbESPQWvCQBSE7wX/w/KEXopubItIzEZEKG0PUtSC10f2&#10;mcRk38bdVVN/vVso9DjMzDdMtuhNKy7kfG1ZwWScgCAurK65VPC9exvNQPiArLG1TAp+yMMiHzxk&#10;mGp75Q1dtqEUEcI+RQVVCF0qpS8qMujHtiOO3sE6gyFKV0rt8BrhppXPSTKVBmuOCxV2tKqoaLZn&#10;o+D2hMXZvYeXxnytT/vPZndcrm5KPQ775RxEoD78h//aH1rB6xR+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Ejp8YAAADbAAAADwAAAAAAAAAAAAAAAACYAgAAZHJz&#10;L2Rvd25yZXYueG1sUEsFBgAAAAAEAAQA9QAAAIsDAAAAAA==&#10;" path="m121204,349667r671992,l793196,564733r-671992,l121204,349667xe" fillcolor="#5b9bd5 [3204]" strokecolor="#1f4d78 [1604]" strokeweight="1pt">
                  <v:stroke joinstyle="miter"/>
                  <v:path arrowok="t" o:connecttype="custom" o:connectlocs="121204,349667;793196,349667;793196,564733;121204,564733;121204,349667" o:connectangles="0,0,0,0,0"/>
                </v:shape>
                <v:shape id="Minus 47" o:spid="_x0000_s1031" style="position:absolute;left:39393;top:22474;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GPMYA&#10;AADbAAAADwAAAGRycy9kb3ducmV2LnhtbESPT2sCMRTE7wW/Q3iCl6JZW9GyNYoIxfYg4h/w+ti8&#10;7m5387ImUbd+eiMUehxm5jfMdN6aWlzI+dKyguEgAUGcWV1yruCw/+i/gfABWWNtmRT8kof5rPM0&#10;xVTbK2/psgu5iBD2KSooQmhSKX1WkEE/sA1x9L6tMxiidLnUDq8Rbmr5kiRjabDkuFBgQ8uCsmp3&#10;Ngpuz5id3Sq8VmazPh2/qv3PYnlTqtdtF+8gArXhP/zX/tQKRhN4fI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GPMYAAADbAAAADwAAAAAAAAAAAAAAAACYAgAAZHJz&#10;L2Rvd25yZXYueG1sUEsFBgAAAAAEAAQA9QAAAIsDAAAAAA==&#10;" path="m121204,349667r671992,l793196,564733r-671992,l121204,349667xe" fillcolor="#5b9bd5 [3204]" strokecolor="#1f4d78 [1604]" strokeweight="1pt">
                  <v:stroke joinstyle="miter"/>
                  <v:path arrowok="t" o:connecttype="custom" o:connectlocs="121204,349667;793196,349667;793196,564733;121204,564733;121204,349667" o:connectangles="0,0,0,0,0"/>
                </v:shape>
                <v:shape id="Minus 48" o:spid="_x0000_s1032" style="position:absolute;left:23338;top:10003;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STsIA&#10;AADbAAAADwAAAGRycy9kb3ducmV2LnhtbERPz2vCMBS+C/sfwht4EU3nZEg1igiiHoaoA6+P5tnW&#10;Ni9dErXzr18OgseP7/d03ppa3Mj50rKCj0ECgjizuuRcwc9x1R+D8AFZY22ZFPyRh/nsrTPFVNs7&#10;7+l2CLmIIexTVFCE0KRS+qwgg35gG+LIna0zGCJ0udQO7zHc1HKYJF/SYMmxocCGlgVl1eFqFDx6&#10;mF3dOnxWZvf9e9pWx8ti+VCq+94uJiACteElfro3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hJOwgAAANsAAAAPAAAAAAAAAAAAAAAAAJgCAABkcnMvZG93&#10;bnJldi54bWxQSwUGAAAAAAQABAD1AAAAhwMAAAAA&#10;" path="m121204,349667r671992,l793196,564733r-671992,l121204,349667xe" fillcolor="#5b9bd5 [3204]" strokecolor="#1f4d78 [1604]" strokeweight="1pt">
                  <v:stroke joinstyle="miter"/>
                  <v:path arrowok="t" o:connecttype="custom" o:connectlocs="121204,349667;793196,349667;793196,564733;121204,564733;121204,349667" o:connectangles="0,0,0,0,0"/>
                </v:shape>
                <v:shape id="Plus 49" o:spid="_x0000_s1033" style="position:absolute;left:8334;top:26896;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631cYA&#10;AADbAAAADwAAAGRycy9kb3ducmV2LnhtbESPT2sCMRTE7wW/Q3iCl6JZWxG7NYoIxfYg4h/w+ti8&#10;7m5387ImUbd+eiMUehxm5jfMdN6aWlzI+dKyguEgAUGcWV1yruCw/+hPQPiArLG2TAp+ycN81nma&#10;Yqrtlbd02YVcRAj7FBUUITSplD4ryKAf2IY4et/WGQxRulxqh9cIN7V8SZKxNFhyXCiwoWVBWbU7&#10;GwW3Z8zObhVeK7NZn45f1f5nsbwp1eu2i3cQgdrwH/5rf2oFozd4fI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631cYAAADbAAAADwAAAAAAAAAAAAAAAACYAgAAZHJz&#10;L2Rvd25yZXYueG1sUEsFBgAAAAAEAAQA9QAAAIsDAAAAAA==&#10;" path="m121204,349667r228463,l349667,121204r215066,l564733,349667r228463,l793196,564733r-228463,l564733,793196r-215066,l349667,564733r-228463,l121204,349667xe" fillcolor="#5b9bd5 [3204]" strokecolor="#1f4d78 [1604]" strokeweight="1pt">
                  <v:stroke joinstyle="miter"/>
                  <v:path arrowok="t" o:connecttype="custom" o:connectlocs="121204,349667;349667,349667;349667,121204;564733,121204;564733,349667;793196,349667;793196,564733;564733,564733;564733,793196;349667,793196;349667,564733;121204,564733;121204,349667" o:connectangles="0,0,0,0,0,0,0,0,0,0,0,0,0"/>
                </v:shape>
                <v:shape id="Plus 50" o:spid="_x0000_s1034" style="position:absolute;left:17027;top:36040;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2IlcIA&#10;AADbAAAADwAAAGRycy9kb3ducmV2LnhtbERPz2vCMBS+C/sfwht4EU3ncEg1igiiHoaoA6+P5tnW&#10;Ni9dErXzr18OgseP7/d03ppa3Mj50rKCj0ECgjizuuRcwc9x1R+D8AFZY22ZFPyRh/nsrTPFVNs7&#10;7+l2CLmIIexTVFCE0KRS+qwgg35gG+LIna0zGCJ0udQO7zHc1HKYJF/SYMmxocCGlgVl1eFqFDx6&#10;mF3dOnxWZvf9e9pWx8ti+VCq+94uJiACteElfro3WsEoro9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YiVwgAAANsAAAAPAAAAAAAAAAAAAAAAAJgCAABkcnMvZG93&#10;bnJldi54bWxQSwUGAAAAAAQABAD1AAAAhwMAAAAA&#10;" path="m121204,349667r228463,l349667,121204r215066,l564733,349667r228463,l793196,564733r-228463,l564733,793196r-215066,l349667,564733r-228463,l121204,349667xe" fillcolor="#5b9bd5 [3204]" strokecolor="#1f4d78 [1604]" strokeweight="1pt">
                  <v:stroke joinstyle="miter"/>
                  <v:path arrowok="t" o:connecttype="custom" o:connectlocs="121204,349667;349667,349667;349667,121204;564733,121204;564733,349667;793196,349667;793196,564733;564733,564733;564733,793196;349667,793196;349667,564733;121204,564733;121204,349667" o:connectangles="0,0,0,0,0,0,0,0,0,0,0,0,0"/>
                </v:shape>
                <v:shapetype id="_x0000_t32" coordsize="21600,21600" o:spt="32" o:oned="t" path="m,l21600,21600e" filled="f">
                  <v:path arrowok="t" fillok="f" o:connecttype="none"/>
                  <o:lock v:ext="edit" shapetype="t"/>
                </v:shapetype>
                <v:shape id="Straight Arrow Connector 51" o:spid="_x0000_s1035" type="#_x0000_t32" style="position:absolute;left:2238;top:45184;width:5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Obs8MAAADbAAAADwAAAGRycy9kb3ducmV2LnhtbESPT4vCMBTE74LfITzBm6YKLks1iiii&#10;Lh7WP6jHR/Nsq81LaaLWb79ZEDwOM/MbZjSpTSEeVLncsoJeNwJBnFidc6rgsF90vkE4j6yxsEwK&#10;XuRgMm42Rhhr++QtPXY+FQHCLkYFmfdlLKVLMjLourYkDt7FVgZ9kFUqdYXPADeF7EfRlzSYc1jI&#10;sKRZRsltdzcKNuff5fFnMM/5lOjbqthe1xeeK9Vu1dMhCE+1/4Tf7ZVWMOjB/5fwA+T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jm7PDAAAA2wAAAA8AAAAAAAAAAAAA&#10;AAAAoQIAAGRycy9kb3ducmV2LnhtbFBLBQYAAAAABAAEAPkAAACRAwAAAAA=&#10;" strokecolor="black [3200]" strokeweight="1.5pt">
                  <v:stroke endarrow="block" joinstyle="miter"/>
                </v:shape>
                <v:shape id="Straight Arrow Connector 52" o:spid="_x0000_s1036" type="#_x0000_t32" style="position:absolute;left:2109;top:3971;width:365;height:412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ctsIAAADbAAAADwAAAGRycy9kb3ducmV2LnhtbESP3YrCMBCF74V9hzALeyNrugWLdI0i&#10;K8JeqGD1AYZmbKrNpDRR69sbQfDycH4+znTe20ZcqfO1YwU/owQEcel0zZWCw371PQHhA7LGxjEp&#10;uJOH+exjMMVcuxvv6FqESsQR9jkqMCG0uZS+NGTRj1xLHL2j6yyGKLtK6g5vcdw2Mk2STFqsORIM&#10;tvRnqDwXFxu5y+Fys6sP62KTNaetSSdZmnilvj77xS+IQH14h1/tf61gnMLzS/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RctsIAAADbAAAADwAAAAAAAAAAAAAA&#10;AAChAgAAZHJzL2Rvd25yZXYueG1sUEsFBgAAAAAEAAQA+QAAAJADAAAAAA==&#10;" strokecolor="black [3200]" strokeweight="1.5pt">
                  <v:stroke endarrow="block" joinstyle="miter"/>
                </v:shape>
                <v:shapetype id="_x0000_t202" coordsize="21600,21600" o:spt="202" path="m,l,21600r21600,l21600,xe">
                  <v:stroke joinstyle="miter"/>
                  <v:path gradientshapeok="t" o:connecttype="rect"/>
                </v:shapetype>
                <v:shape id="TextBox 17" o:spid="_x0000_s1037" type="#_x0000_t202" style="position:absolute;left:57701;top:43334;width:6599;height:5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812D7" w:rsidRDefault="004812D7" w:rsidP="00DC4258">
                        <w:pPr>
                          <w:pStyle w:val="NormalWeb"/>
                          <w:spacing w:before="0" w:beforeAutospacing="0" w:after="0" w:afterAutospacing="0"/>
                        </w:pPr>
                        <w:r>
                          <w:rPr>
                            <w:rFonts w:asciiTheme="minorHAnsi" w:hAnsi="Calibri" w:cstheme="minorBidi"/>
                            <w:color w:val="000000" w:themeColor="text1"/>
                            <w:kern w:val="24"/>
                            <w:sz w:val="36"/>
                            <w:szCs w:val="36"/>
                            <w:lang w:val="en-US"/>
                          </w:rPr>
                          <w:t>X1</w:t>
                        </w:r>
                      </w:p>
                    </w:txbxContent>
                  </v:textbox>
                </v:shape>
                <v:shape id="TextBox 18" o:spid="_x0000_s1038" type="#_x0000_t202" style="position:absolute;width:6599;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812D7" w:rsidRDefault="004812D7" w:rsidP="00DC4258">
                        <w:pPr>
                          <w:pStyle w:val="NormalWeb"/>
                          <w:spacing w:before="0" w:beforeAutospacing="0" w:after="0" w:afterAutospacing="0"/>
                        </w:pPr>
                        <w:r>
                          <w:rPr>
                            <w:rFonts w:asciiTheme="minorHAnsi" w:hAnsi="Calibri" w:cstheme="minorBidi"/>
                            <w:color w:val="000000" w:themeColor="text1"/>
                            <w:kern w:val="24"/>
                            <w:sz w:val="36"/>
                            <w:szCs w:val="36"/>
                            <w:lang w:val="en-US"/>
                          </w:rPr>
                          <w:t>X2</w:t>
                        </w:r>
                      </w:p>
                    </w:txbxContent>
                  </v:textbox>
                </v:shape>
                <w10:wrap anchorx="page"/>
              </v:group>
            </w:pict>
          </mc:Fallback>
        </mc:AlternateContent>
      </w:r>
    </w:p>
    <w:p w:rsidR="00383D68" w:rsidRDefault="00383D68" w:rsidP="005F7B95">
      <w:pPr>
        <w:spacing w:after="160" w:line="259" w:lineRule="auto"/>
        <w:ind w:left="4320"/>
        <w:jc w:val="both"/>
        <w:rPr>
          <w:rFonts w:asciiTheme="minorHAnsi" w:eastAsiaTheme="minorHAnsi" w:hAnsiTheme="minorHAnsi" w:cstheme="minorHAnsi"/>
          <w:sz w:val="24"/>
          <w:szCs w:val="24"/>
          <w:lang w:val="en-IN" w:eastAsia="en-US"/>
        </w:rPr>
      </w:pPr>
    </w:p>
    <w:p w:rsidR="00383D68" w:rsidRDefault="00383D68" w:rsidP="005F7B95">
      <w:pPr>
        <w:spacing w:after="160" w:line="259" w:lineRule="auto"/>
        <w:ind w:left="4320"/>
        <w:jc w:val="both"/>
        <w:rPr>
          <w:rFonts w:asciiTheme="minorHAnsi" w:eastAsiaTheme="minorHAnsi" w:hAnsiTheme="minorHAnsi" w:cstheme="minorHAnsi"/>
          <w:sz w:val="24"/>
          <w:szCs w:val="24"/>
          <w:lang w:val="en-IN" w:eastAsia="en-US"/>
        </w:rPr>
      </w:pPr>
    </w:p>
    <w:p w:rsidR="00383D68" w:rsidRDefault="00383D68" w:rsidP="005F7B95">
      <w:pPr>
        <w:spacing w:after="160" w:line="259" w:lineRule="auto"/>
        <w:ind w:left="4320"/>
        <w:jc w:val="both"/>
        <w:rPr>
          <w:rFonts w:asciiTheme="minorHAnsi" w:eastAsiaTheme="minorHAnsi" w:hAnsiTheme="minorHAnsi" w:cstheme="minorHAnsi"/>
          <w:sz w:val="24"/>
          <w:szCs w:val="24"/>
          <w:lang w:val="en-IN" w:eastAsia="en-US"/>
        </w:rPr>
      </w:pPr>
    </w:p>
    <w:p w:rsidR="00383D68" w:rsidRPr="008712FF" w:rsidRDefault="00383D68" w:rsidP="005F7B95">
      <w:pPr>
        <w:spacing w:after="160" w:line="259" w:lineRule="auto"/>
        <w:ind w:left="4320"/>
        <w:jc w:val="both"/>
        <w:rPr>
          <w:rFonts w:asciiTheme="minorHAnsi" w:eastAsiaTheme="minorHAnsi" w:hAnsiTheme="minorHAnsi" w:cstheme="minorHAnsi"/>
          <w:sz w:val="24"/>
          <w:szCs w:val="24"/>
          <w:lang w:val="en-IN" w:eastAsia="en-US"/>
        </w:rPr>
      </w:pPr>
    </w:p>
    <w:p w:rsidR="00DC4258" w:rsidRDefault="00DC4258" w:rsidP="005F7B95">
      <w:pPr>
        <w:spacing w:after="160" w:line="259" w:lineRule="auto"/>
        <w:ind w:left="720"/>
        <w:jc w:val="both"/>
        <w:rPr>
          <w:rFonts w:asciiTheme="minorHAnsi" w:eastAsiaTheme="minorHAnsi" w:hAnsiTheme="minorHAnsi" w:cstheme="minorHAnsi"/>
          <w:sz w:val="24"/>
          <w:szCs w:val="24"/>
          <w:lang w:val="en-IN" w:eastAsia="en-US"/>
        </w:rPr>
      </w:pPr>
    </w:p>
    <w:p w:rsidR="00DC4258" w:rsidRDefault="00DC4258" w:rsidP="005F7B95">
      <w:pPr>
        <w:spacing w:after="160" w:line="259" w:lineRule="auto"/>
        <w:ind w:left="720"/>
        <w:jc w:val="both"/>
        <w:rPr>
          <w:rFonts w:asciiTheme="minorHAnsi" w:eastAsiaTheme="minorHAnsi" w:hAnsiTheme="minorHAnsi" w:cstheme="minorHAnsi"/>
          <w:sz w:val="24"/>
          <w:szCs w:val="24"/>
          <w:lang w:val="en-IN" w:eastAsia="en-US"/>
        </w:rPr>
      </w:pPr>
      <w:r w:rsidRPr="008712FF">
        <w:rPr>
          <w:rFonts w:asciiTheme="minorHAnsi" w:eastAsiaTheme="minorHAnsi" w:hAnsiTheme="minorHAnsi" w:cstheme="minorHAnsi"/>
          <w:sz w:val="24"/>
          <w:szCs w:val="24"/>
          <w:lang w:val="en-IN" w:eastAsia="en-US"/>
        </w:rPr>
        <w:t>Solution:</w:t>
      </w:r>
      <w:r>
        <w:rPr>
          <w:rFonts w:asciiTheme="minorHAnsi" w:eastAsiaTheme="minorHAnsi" w:hAnsiTheme="minorHAnsi" w:cstheme="minorHAnsi"/>
          <w:sz w:val="24"/>
          <w:szCs w:val="24"/>
          <w:lang w:val="en-IN" w:eastAsia="en-US"/>
        </w:rPr>
        <w:t xml:space="preserve"> </w:t>
      </w:r>
      <w:r w:rsidRPr="008712FF">
        <w:rPr>
          <w:rFonts w:asciiTheme="minorHAnsi" w:eastAsiaTheme="minorHAnsi" w:hAnsiTheme="minorHAnsi" w:cstheme="minorHAnsi"/>
          <w:sz w:val="24"/>
          <w:szCs w:val="24"/>
          <w:lang w:val="en-IN" w:eastAsia="en-US"/>
        </w:rPr>
        <w:t>No of iteration - 2</w:t>
      </w:r>
    </w:p>
    <w:p w:rsidR="00010FB9" w:rsidRPr="008712FF" w:rsidRDefault="00DC4258" w:rsidP="00DC4258">
      <w:pPr>
        <w:spacing w:after="160" w:line="259" w:lineRule="auto"/>
        <w:ind w:left="720"/>
        <w:jc w:val="both"/>
        <w:rPr>
          <w:rFonts w:asciiTheme="minorHAnsi" w:eastAsiaTheme="minorHAnsi" w:hAnsiTheme="minorHAnsi" w:cstheme="minorHAnsi"/>
          <w:sz w:val="24"/>
          <w:szCs w:val="24"/>
          <w:lang w:val="en-IN" w:eastAsia="en-US"/>
        </w:rPr>
      </w:pPr>
      <w:r w:rsidRPr="00DC4258">
        <w:rPr>
          <w:rFonts w:asciiTheme="minorHAnsi" w:eastAsiaTheme="minorHAnsi" w:hAnsiTheme="minorHAnsi" w:cstheme="minorHAnsi"/>
          <w:noProof/>
          <w:sz w:val="24"/>
          <w:szCs w:val="24"/>
          <w:lang w:val="en-IN"/>
        </w:rPr>
        <w:drawing>
          <wp:inline distT="0" distB="0" distL="0" distR="0">
            <wp:extent cx="2679589" cy="3992185"/>
            <wp:effectExtent l="0" t="0" r="6985" b="8890"/>
            <wp:docPr id="18" name="Picture 18" descr="C:\Users\Admin\Downloads\IMG_20220908_131400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MG_20220908_131400__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1505" cy="4009939"/>
                    </a:xfrm>
                    <a:prstGeom prst="rect">
                      <a:avLst/>
                    </a:prstGeom>
                    <a:noFill/>
                    <a:ln>
                      <a:noFill/>
                    </a:ln>
                  </pic:spPr>
                </pic:pic>
              </a:graphicData>
            </a:graphic>
          </wp:inline>
        </w:drawing>
      </w:r>
    </w:p>
    <w:p w:rsidR="00010FB9" w:rsidRDefault="00010FB9" w:rsidP="005F7B95">
      <w:pPr>
        <w:spacing w:after="160" w:line="259" w:lineRule="auto"/>
        <w:ind w:left="1440"/>
        <w:jc w:val="both"/>
        <w:rPr>
          <w:rFonts w:asciiTheme="minorHAnsi" w:eastAsiaTheme="minorHAnsi" w:hAnsiTheme="minorHAnsi" w:cstheme="minorHAnsi"/>
          <w:sz w:val="24"/>
          <w:szCs w:val="24"/>
          <w:lang w:val="en-IN" w:eastAsia="en-US"/>
        </w:rPr>
      </w:pPr>
    </w:p>
    <w:p w:rsidR="009F6E9A" w:rsidRPr="009F6E9A" w:rsidRDefault="009F6E9A" w:rsidP="009F6E9A">
      <w:pPr>
        <w:pStyle w:val="ListParagraph"/>
        <w:numPr>
          <w:ilvl w:val="0"/>
          <w:numId w:val="10"/>
        </w:numPr>
        <w:autoSpaceDE w:val="0"/>
        <w:autoSpaceDN w:val="0"/>
        <w:adjustRightInd w:val="0"/>
        <w:spacing w:after="160" w:line="240" w:lineRule="auto"/>
        <w:jc w:val="both"/>
        <w:rPr>
          <w:rFonts w:asciiTheme="minorHAnsi" w:eastAsiaTheme="minorEastAsia" w:hAnsiTheme="minorHAnsi" w:cstheme="minorBidi"/>
          <w:lang w:val="en-US"/>
        </w:rPr>
      </w:pPr>
      <w:r>
        <w:rPr>
          <w:lang w:val="en-US"/>
        </w:rPr>
        <w:t xml:space="preserve"> Assume that a number of points are distributed along the x-axis:</w:t>
      </w:r>
    </w:p>
    <w:p w:rsidR="009F6E9A" w:rsidRPr="009F6E9A" w:rsidRDefault="009F6E9A" w:rsidP="009F6E9A">
      <w:pPr>
        <w:autoSpaceDE w:val="0"/>
        <w:autoSpaceDN w:val="0"/>
        <w:adjustRightInd w:val="0"/>
        <w:spacing w:after="160" w:line="240" w:lineRule="auto"/>
        <w:jc w:val="both"/>
        <w:rPr>
          <w:rFonts w:asciiTheme="minorHAnsi" w:eastAsiaTheme="minorEastAsia" w:hAnsiTheme="minorHAnsi" w:cstheme="minorBidi"/>
          <w:lang w:val="en-US"/>
        </w:rPr>
      </w:pPr>
      <w:r>
        <w:rPr>
          <w:lang w:val="en-US"/>
        </w:rPr>
        <w:t xml:space="preserve">      </w:t>
      </w:r>
      <w:r w:rsidRPr="009F6E9A">
        <w:rPr>
          <w:lang w:val="en-US"/>
        </w:rPr>
        <w:t xml:space="preserve"> </w:t>
      </w:r>
      <m:oMath>
        <m:d>
          <m:dPr>
            <m:ctrlPr>
              <w:rPr>
                <w:rFonts w:ascii="Cambria Math" w:hAnsi="Cambria Math"/>
                <w:i/>
                <w:lang w:val="en-US" w:eastAsia="en-US"/>
              </w:rPr>
            </m:ctrlPr>
          </m:dPr>
          <m:e>
            <m:r>
              <w:rPr>
                <w:rFonts w:ascii="Cambria Math" w:hAnsi="Cambria Math"/>
                <w:lang w:val="en-US"/>
              </w:rPr>
              <m:t>-R,0</m:t>
            </m:r>
          </m:e>
        </m:d>
        <m:r>
          <w:rPr>
            <w:rFonts w:ascii="Cambria Math" w:hAnsi="Cambria Math"/>
            <w:lang w:val="en-US"/>
          </w:rPr>
          <m:t xml:space="preserve">, </m:t>
        </m:r>
        <m:d>
          <m:dPr>
            <m:ctrlPr>
              <w:rPr>
                <w:rFonts w:ascii="Cambria Math" w:hAnsi="Cambria Math"/>
                <w:i/>
                <w:lang w:val="en-US" w:eastAsia="en-US"/>
              </w:rPr>
            </m:ctrlPr>
          </m:dPr>
          <m:e>
            <m:r>
              <w:rPr>
                <w:rFonts w:ascii="Cambria Math" w:hAnsi="Cambria Math"/>
                <w:lang w:val="en-US"/>
              </w:rPr>
              <m:t>R+1,0</m:t>
            </m:r>
          </m:e>
        </m:d>
        <m:r>
          <w:rPr>
            <w:rFonts w:ascii="Cambria Math" w:hAnsi="Cambria Math"/>
            <w:lang w:val="en-US"/>
          </w:rPr>
          <m:t>,…</m:t>
        </m:r>
        <m:d>
          <m:dPr>
            <m:ctrlPr>
              <w:rPr>
                <w:rFonts w:ascii="Cambria Math" w:hAnsi="Cambria Math"/>
                <w:i/>
                <w:lang w:val="en-US" w:eastAsia="en-US"/>
              </w:rPr>
            </m:ctrlPr>
          </m:dPr>
          <m:e>
            <m:r>
              <w:rPr>
                <w:rFonts w:ascii="Cambria Math" w:hAnsi="Cambria Math"/>
                <w:lang w:val="en-US"/>
              </w:rPr>
              <m:t>-1,0</m:t>
            </m:r>
          </m:e>
        </m:d>
        <m:r>
          <w:rPr>
            <w:rFonts w:ascii="Cambria Math" w:hAnsi="Cambria Math"/>
            <w:lang w:val="en-US"/>
          </w:rPr>
          <m:t>,</m:t>
        </m:r>
        <m:d>
          <m:dPr>
            <m:ctrlPr>
              <w:rPr>
                <w:rFonts w:ascii="Cambria Math" w:hAnsi="Cambria Math"/>
                <w:i/>
                <w:lang w:val="en-US" w:eastAsia="en-US"/>
              </w:rPr>
            </m:ctrlPr>
          </m:dPr>
          <m:e>
            <m:r>
              <w:rPr>
                <w:rFonts w:ascii="Cambria Math" w:hAnsi="Cambria Math"/>
                <w:lang w:val="en-US"/>
              </w:rPr>
              <m:t>0,0</m:t>
            </m:r>
          </m:e>
        </m:d>
        <m:r>
          <w:rPr>
            <w:rFonts w:ascii="Cambria Math" w:hAnsi="Cambria Math"/>
            <w:lang w:val="en-US"/>
          </w:rPr>
          <m:t xml:space="preserve">, </m:t>
        </m:r>
        <m:d>
          <m:dPr>
            <m:ctrlPr>
              <w:rPr>
                <w:rFonts w:ascii="Cambria Math" w:hAnsi="Cambria Math"/>
                <w:i/>
                <w:lang w:val="en-US" w:eastAsia="en-US"/>
              </w:rPr>
            </m:ctrlPr>
          </m:dPr>
          <m:e>
            <m:r>
              <w:rPr>
                <w:rFonts w:ascii="Cambria Math" w:hAnsi="Cambria Math"/>
                <w:lang w:val="en-US"/>
              </w:rPr>
              <m:t>0,1</m:t>
            </m:r>
          </m:e>
        </m:d>
        <m:r>
          <w:rPr>
            <w:rFonts w:ascii="Cambria Math" w:hAnsi="Cambria Math"/>
            <w:lang w:val="en-US"/>
          </w:rPr>
          <m:t>,…</m:t>
        </m:r>
        <m:d>
          <m:dPr>
            <m:ctrlPr>
              <w:rPr>
                <w:rFonts w:ascii="Cambria Math" w:hAnsi="Cambria Math"/>
                <w:i/>
                <w:lang w:val="en-US" w:eastAsia="en-US"/>
              </w:rPr>
            </m:ctrlPr>
          </m:dPr>
          <m:e>
            <m:r>
              <w:rPr>
                <w:rFonts w:ascii="Cambria Math" w:hAnsi="Cambria Math"/>
                <w:lang w:val="en-US"/>
              </w:rPr>
              <m:t>R-1,0</m:t>
            </m:r>
          </m:e>
        </m:d>
        <m:r>
          <w:rPr>
            <w:rFonts w:ascii="Cambria Math" w:hAnsi="Cambria Math"/>
            <w:lang w:val="en-US"/>
          </w:rPr>
          <m:t>, (R,0)</m:t>
        </m:r>
      </m:oMath>
      <w:r w:rsidRPr="009F6E9A">
        <w:rPr>
          <w:rFonts w:eastAsiaTheme="minorEastAsia"/>
          <w:lang w:val="en-US"/>
        </w:rPr>
        <w:t xml:space="preserve"> </w:t>
      </w:r>
      <w:proofErr w:type="gramStart"/>
      <w:r w:rsidRPr="009F6E9A">
        <w:rPr>
          <w:rFonts w:eastAsiaTheme="minorEastAsia"/>
          <w:lang w:val="en-US"/>
        </w:rPr>
        <w:t>and</w:t>
      </w:r>
      <w:proofErr w:type="gramEnd"/>
      <w:r w:rsidRPr="009F6E9A">
        <w:rPr>
          <w:rFonts w:eastAsiaTheme="minorEastAsia"/>
          <w:lang w:val="en-US"/>
        </w:rPr>
        <w:t xml:space="preserve"> an outlier point at </w:t>
      </w:r>
      <m:oMath>
        <m:r>
          <w:rPr>
            <w:rFonts w:ascii="Cambria Math" w:eastAsiaTheme="minorEastAsia" w:hAnsi="Cambria Math"/>
            <w:lang w:val="en-US"/>
          </w:rPr>
          <m:t xml:space="preserve">(10R,0). </m:t>
        </m:r>
      </m:oMath>
    </w:p>
    <w:p w:rsidR="009F6E9A" w:rsidRPr="009F6E9A" w:rsidRDefault="009F6E9A" w:rsidP="009F6E9A">
      <w:pPr>
        <w:pStyle w:val="ListParagraph"/>
        <w:autoSpaceDE w:val="0"/>
        <w:autoSpaceDN w:val="0"/>
        <w:adjustRightInd w:val="0"/>
        <w:spacing w:after="160" w:line="240" w:lineRule="auto"/>
        <w:ind w:left="360"/>
        <w:jc w:val="both"/>
        <w:rPr>
          <w:rFonts w:asciiTheme="minorHAnsi" w:eastAsiaTheme="minorEastAsia" w:hAnsiTheme="minorHAnsi" w:cstheme="minorBidi"/>
          <w:lang w:val="en-US"/>
        </w:rPr>
      </w:pPr>
      <w:r>
        <w:rPr>
          <w:rFonts w:eastAsiaTheme="minorEastAsia"/>
          <w:lang w:val="en-US"/>
        </w:rPr>
        <w:lastRenderedPageBreak/>
        <w:t xml:space="preserve"> We would like to use the </w:t>
      </w:r>
      <m:oMath>
        <m:r>
          <w:rPr>
            <w:rFonts w:ascii="Cambria Math" w:eastAsiaTheme="minorEastAsia" w:hAnsi="Cambria Math"/>
            <w:lang w:val="en-US"/>
          </w:rPr>
          <m:t>K</m:t>
        </m:r>
      </m:oMath>
      <w:r>
        <w:rPr>
          <w:rFonts w:eastAsiaTheme="minorEastAsia"/>
          <w:lang w:val="en-US"/>
        </w:rPr>
        <w:t xml:space="preserve">-Means algorithm to find two clusters for these points. </w:t>
      </w:r>
    </w:p>
    <w:p w:rsidR="009F6E9A" w:rsidRDefault="009F6E9A" w:rsidP="009F6E9A">
      <w:pPr>
        <w:autoSpaceDE w:val="0"/>
        <w:autoSpaceDN w:val="0"/>
        <w:adjustRightInd w:val="0"/>
        <w:spacing w:line="240" w:lineRule="auto"/>
        <w:ind w:left="357"/>
        <w:jc w:val="both"/>
        <w:rPr>
          <w:rFonts w:eastAsiaTheme="minorEastAsia"/>
          <w:lang w:val="en-US"/>
        </w:rPr>
      </w:pPr>
      <w:r w:rsidRPr="009F6E9A">
        <w:rPr>
          <w:rFonts w:eastAsiaTheme="minorEastAsia"/>
          <w:lang w:val="en-US"/>
        </w:rPr>
        <w:t>Initially</w:t>
      </w:r>
      <w:r>
        <w:rPr>
          <w:rFonts w:eastAsiaTheme="minorEastAsia"/>
          <w:lang w:val="en-US"/>
        </w:rPr>
        <w:t>,</w:t>
      </w:r>
      <w:r w:rsidRPr="009F6E9A">
        <w:rPr>
          <w:rFonts w:eastAsiaTheme="minorEastAsia"/>
          <w:lang w:val="en-US"/>
        </w:rPr>
        <w:t xml:space="preserve"> one cluster center is chosen to </w:t>
      </w:r>
      <w:proofErr w:type="gramStart"/>
      <w:r w:rsidRPr="009F6E9A">
        <w:rPr>
          <w:rFonts w:eastAsiaTheme="minorEastAsia"/>
          <w:lang w:val="en-US"/>
        </w:rPr>
        <w:t xml:space="preserve">be </w:t>
      </w:r>
      <w:proofErr w:type="gramEnd"/>
      <m:oMath>
        <m:r>
          <w:rPr>
            <w:rFonts w:ascii="Cambria Math" w:eastAsiaTheme="minorEastAsia" w:hAnsi="Cambria Math"/>
            <w:lang w:val="en-US"/>
          </w:rPr>
          <m:t>(0,0)</m:t>
        </m:r>
      </m:oMath>
      <w:r w:rsidRPr="009F6E9A">
        <w:rPr>
          <w:rFonts w:eastAsiaTheme="minorEastAsia"/>
          <w:lang w:val="en-US"/>
        </w:rPr>
        <w:t xml:space="preserve">. Where should the other cluster center be placed on the x-axis initially so that one of the clusters formed has all the given data points and the other cluster has none? </w:t>
      </w:r>
    </w:p>
    <w:p w:rsidR="009F6E9A" w:rsidRDefault="009F6E9A" w:rsidP="009F6E9A">
      <w:pPr>
        <w:autoSpaceDE w:val="0"/>
        <w:autoSpaceDN w:val="0"/>
        <w:adjustRightInd w:val="0"/>
        <w:spacing w:line="240" w:lineRule="auto"/>
        <w:ind w:left="357"/>
        <w:jc w:val="both"/>
        <w:rPr>
          <w:rFonts w:eastAsiaTheme="minorEastAsia"/>
          <w:lang w:val="en-US"/>
        </w:rPr>
      </w:pPr>
      <w:r w:rsidRPr="009F6E9A">
        <w:rPr>
          <w:rFonts w:eastAsiaTheme="minorEastAsia"/>
          <w:lang w:val="en-US"/>
        </w:rPr>
        <w:t>What will be the final locations of the cluster centers?       [</w:t>
      </w:r>
      <w:r>
        <w:rPr>
          <w:rFonts w:eastAsiaTheme="minorEastAsia"/>
          <w:lang w:val="en-US"/>
        </w:rPr>
        <w:t xml:space="preserve">2+3= </w:t>
      </w:r>
      <w:r w:rsidRPr="009F6E9A">
        <w:rPr>
          <w:rFonts w:eastAsiaTheme="minorEastAsia"/>
          <w:lang w:val="en-US"/>
        </w:rPr>
        <w:t>5 Marks]</w:t>
      </w:r>
    </w:p>
    <w:p w:rsidR="009F6E9A" w:rsidRPr="009F6E9A" w:rsidRDefault="009F6E9A" w:rsidP="009F6E9A">
      <w:pPr>
        <w:autoSpaceDE w:val="0"/>
        <w:autoSpaceDN w:val="0"/>
        <w:adjustRightInd w:val="0"/>
        <w:spacing w:line="240" w:lineRule="auto"/>
        <w:ind w:left="357"/>
        <w:jc w:val="both"/>
        <w:rPr>
          <w:rFonts w:asciiTheme="minorHAnsi" w:eastAsiaTheme="minorEastAsia" w:hAnsiTheme="minorHAnsi" w:cstheme="minorBidi"/>
          <w:lang w:val="en-US"/>
        </w:rPr>
      </w:pPr>
    </w:p>
    <w:p w:rsidR="009F6E9A" w:rsidRDefault="009F6E9A" w:rsidP="009F6E9A">
      <w:pPr>
        <w:rPr>
          <w:rFonts w:eastAsiaTheme="minorEastAsia"/>
          <w:lang w:val="en-US"/>
        </w:rPr>
      </w:pPr>
      <w:r>
        <w:rPr>
          <w:rFonts w:eastAsiaTheme="minorEastAsia"/>
          <w:b/>
          <w:lang w:val="en-US"/>
        </w:rPr>
        <w:t>Answer</w:t>
      </w:r>
      <w:r>
        <w:rPr>
          <w:rFonts w:eastAsiaTheme="minorEastAsia"/>
          <w:lang w:val="en-US"/>
        </w:rPr>
        <w:t>:</w:t>
      </w:r>
    </w:p>
    <w:p w:rsidR="009F6E9A" w:rsidRDefault="009F6E9A" w:rsidP="009F6E9A">
      <w:pPr>
        <w:rPr>
          <w:rFonts w:eastAsiaTheme="minorEastAsia"/>
          <w:lang w:val="en-US"/>
        </w:rPr>
      </w:pPr>
      <w:r>
        <w:rPr>
          <w:rFonts w:eastAsiaTheme="minorEastAsia"/>
          <w:lang w:val="en-US"/>
        </w:rPr>
        <w:t xml:space="preserve"> The second cluster center should be chosen initially to be </w:t>
      </w:r>
      <m:oMath>
        <m:r>
          <w:rPr>
            <w:rFonts w:ascii="Cambria Math" w:eastAsiaTheme="minorEastAsia" w:hAnsi="Cambria Math"/>
            <w:lang w:val="en-US"/>
          </w:rPr>
          <m:t>(X,0)</m:t>
        </m:r>
      </m:oMath>
      <w:r>
        <w:rPr>
          <w:rFonts w:eastAsiaTheme="minorEastAsia"/>
          <w:lang w:val="en-US"/>
        </w:rPr>
        <w:t xml:space="preserve"> where either </w:t>
      </w:r>
      <m:oMath>
        <m:r>
          <w:rPr>
            <w:rFonts w:ascii="Cambria Math" w:eastAsiaTheme="minorEastAsia" w:hAnsi="Cambria Math"/>
            <w:lang w:val="en-US"/>
          </w:rPr>
          <m:t>X&gt;20R</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X&lt; -2R</m:t>
        </m:r>
      </m:oMath>
      <w:r>
        <w:rPr>
          <w:rFonts w:eastAsiaTheme="minorEastAsia"/>
          <w:lang w:val="en-US"/>
        </w:rPr>
        <w:t>.</w:t>
      </w:r>
    </w:p>
    <w:p w:rsidR="009F6E9A" w:rsidRDefault="009F6E9A" w:rsidP="009F6E9A">
      <w:pPr>
        <w:rPr>
          <w:rFonts w:eastAsiaTheme="minorEastAsia"/>
          <w:lang w:val="en-US"/>
        </w:rPr>
      </w:pPr>
      <w:r>
        <w:rPr>
          <w:rFonts w:eastAsiaTheme="minorEastAsia"/>
          <w:lang w:val="en-US"/>
        </w:rPr>
        <w:t xml:space="preserve"> For these choices of the second center, the </w:t>
      </w:r>
      <m:oMath>
        <m:r>
          <w:rPr>
            <w:rFonts w:ascii="Cambria Math" w:eastAsiaTheme="minorEastAsia" w:hAnsi="Cambria Math"/>
            <w:lang w:val="en-US"/>
          </w:rPr>
          <m:t>K</m:t>
        </m:r>
      </m:oMath>
      <w:r>
        <w:rPr>
          <w:rFonts w:eastAsiaTheme="minorEastAsia"/>
          <w:lang w:val="en-US"/>
        </w:rPr>
        <w:t xml:space="preserve">-Means algorithm will ensure that all the given data points are assigned to the first cluster center since every data point will be closer to the first cluster center than the second one. </w:t>
      </w:r>
    </w:p>
    <w:p w:rsidR="009F6E9A" w:rsidRDefault="009F6E9A" w:rsidP="009F6E9A">
      <w:pPr>
        <w:rPr>
          <w:rFonts w:eastAsiaTheme="minorEastAsia"/>
          <w:lang w:val="en-US"/>
        </w:rPr>
      </w:pPr>
    </w:p>
    <w:p w:rsidR="009F6E9A" w:rsidRDefault="009F6E9A" w:rsidP="009F6E9A">
      <w:pPr>
        <w:rPr>
          <w:rFonts w:eastAsiaTheme="minorEastAsia"/>
          <w:lang w:val="en-US"/>
        </w:rPr>
      </w:pPr>
      <w:r>
        <w:rPr>
          <w:rFonts w:eastAsiaTheme="minorEastAsia"/>
          <w:lang w:val="en-US"/>
        </w:rPr>
        <w:t xml:space="preserve">In the second iteration of the algorithm the first cluster center will be updated from </w:t>
      </w:r>
      <m:oMath>
        <m:r>
          <w:rPr>
            <w:rFonts w:ascii="Cambria Math" w:eastAsiaTheme="minorEastAsia" w:hAnsi="Cambria Math"/>
            <w:lang w:val="en-US"/>
          </w:rPr>
          <m:t>(0,0)</m:t>
        </m:r>
      </m:oMath>
      <w:r>
        <w:rPr>
          <w:rFonts w:eastAsiaTheme="minorEastAsia"/>
          <w:lang w:val="en-US"/>
        </w:rPr>
        <w:t xml:space="preserve"> to </w:t>
      </w:r>
      <m:oMath>
        <m:r>
          <w:rPr>
            <w:rFonts w:ascii="Cambria Math" w:eastAsiaTheme="minorEastAsia" w:hAnsi="Cambria Math"/>
            <w:lang w:val="en-US"/>
          </w:rPr>
          <m:t>(</m:t>
        </m:r>
        <m:f>
          <m:fPr>
            <m:ctrlPr>
              <w:rPr>
                <w:rFonts w:ascii="Cambria Math" w:eastAsiaTheme="minorEastAsia" w:hAnsi="Cambria Math"/>
                <w:i/>
                <w:lang w:val="en-US" w:eastAsia="en-US"/>
              </w:rPr>
            </m:ctrlPr>
          </m:fPr>
          <m:num>
            <m:r>
              <w:rPr>
                <w:rFonts w:ascii="Cambria Math" w:eastAsiaTheme="minorEastAsia" w:hAnsi="Cambria Math"/>
                <w:lang w:val="en-US"/>
              </w:rPr>
              <m:t>10R</m:t>
            </m:r>
          </m:num>
          <m:den>
            <m:r>
              <w:rPr>
                <w:rFonts w:ascii="Cambria Math" w:eastAsiaTheme="minorEastAsia" w:hAnsi="Cambria Math"/>
                <w:lang w:val="en-US"/>
              </w:rPr>
              <m:t>2R+2</m:t>
            </m:r>
          </m:den>
        </m:f>
        <m:r>
          <w:rPr>
            <w:rFonts w:ascii="Cambria Math" w:eastAsiaTheme="minorEastAsia" w:hAnsi="Cambria Math"/>
            <w:lang w:val="en-US"/>
          </w:rPr>
          <m:t>,0)</m:t>
        </m:r>
      </m:oMath>
      <w:r>
        <w:rPr>
          <w:rFonts w:eastAsiaTheme="minorEastAsia"/>
          <w:lang w:val="en-US"/>
        </w:rPr>
        <w:t xml:space="preserve"> and the second cluster center will be unchanged.</w:t>
      </w:r>
    </w:p>
    <w:p w:rsidR="009F6E9A" w:rsidRPr="008712FF" w:rsidRDefault="009F6E9A" w:rsidP="005F7B95">
      <w:pPr>
        <w:spacing w:after="160" w:line="259" w:lineRule="auto"/>
        <w:ind w:left="1440"/>
        <w:jc w:val="both"/>
        <w:rPr>
          <w:rFonts w:asciiTheme="minorHAnsi" w:eastAsiaTheme="minorHAnsi" w:hAnsiTheme="minorHAnsi" w:cstheme="minorHAnsi"/>
          <w:sz w:val="24"/>
          <w:szCs w:val="24"/>
          <w:lang w:val="en-IN" w:eastAsia="en-US"/>
        </w:rPr>
      </w:pPr>
    </w:p>
    <w:p w:rsidR="00854AE7" w:rsidRPr="009F6E9A" w:rsidRDefault="00854AE7" w:rsidP="009F6E9A">
      <w:pPr>
        <w:autoSpaceDE w:val="0"/>
        <w:autoSpaceDN w:val="0"/>
        <w:adjustRightInd w:val="0"/>
        <w:spacing w:after="160" w:line="240" w:lineRule="auto"/>
        <w:jc w:val="both"/>
        <w:rPr>
          <w:rFonts w:asciiTheme="minorHAnsi" w:eastAsiaTheme="minorHAnsi" w:hAnsiTheme="minorHAnsi" w:cstheme="minorHAnsi"/>
          <w:color w:val="000000"/>
          <w:sz w:val="24"/>
          <w:szCs w:val="24"/>
          <w:lang w:val="en-IN" w:eastAsia="en-US"/>
        </w:rPr>
      </w:pPr>
    </w:p>
    <w:p w:rsidR="00DD483E" w:rsidRPr="008712FF" w:rsidRDefault="00DD483E" w:rsidP="005F7B95">
      <w:pPr>
        <w:pStyle w:val="ListParagraph"/>
        <w:autoSpaceDE w:val="0"/>
        <w:autoSpaceDN w:val="0"/>
        <w:adjustRightInd w:val="0"/>
        <w:spacing w:after="160" w:line="240" w:lineRule="auto"/>
        <w:ind w:left="1080"/>
        <w:jc w:val="both"/>
        <w:rPr>
          <w:rFonts w:asciiTheme="minorHAnsi" w:eastAsiaTheme="minorHAnsi" w:hAnsiTheme="minorHAnsi" w:cstheme="minorHAnsi"/>
          <w:color w:val="000000"/>
          <w:sz w:val="24"/>
          <w:szCs w:val="24"/>
          <w:lang w:val="en-IN" w:eastAsia="en-US"/>
        </w:rPr>
      </w:pPr>
    </w:p>
    <w:p w:rsidR="00DD483E" w:rsidRPr="008712FF" w:rsidRDefault="00DD483E" w:rsidP="005F7B95">
      <w:pPr>
        <w:spacing w:after="160" w:line="259" w:lineRule="auto"/>
        <w:jc w:val="both"/>
        <w:rPr>
          <w:rFonts w:asciiTheme="minorHAnsi" w:eastAsiaTheme="minorHAnsi" w:hAnsiTheme="minorHAnsi" w:cstheme="minorHAnsi"/>
          <w:sz w:val="24"/>
          <w:szCs w:val="24"/>
          <w:lang w:val="en-IN" w:eastAsia="en-US"/>
        </w:rPr>
      </w:pPr>
    </w:p>
    <w:sectPr w:rsidR="00DD483E" w:rsidRPr="0087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iryo UI">
    <w:charset w:val="80"/>
    <w:family w:val="swiss"/>
    <w:pitch w:val="variable"/>
    <w:sig w:usb0="E10102FF" w:usb1="EAC7FFFF" w:usb2="00010012" w:usb3="00000000" w:csb0="000200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1AA3"/>
    <w:multiLevelType w:val="hybridMultilevel"/>
    <w:tmpl w:val="FBDCCB9E"/>
    <w:lvl w:ilvl="0" w:tplc="66ECE388">
      <w:start w:val="1"/>
      <w:numFmt w:val="lowerLetter"/>
      <w:lvlText w:val="(%1)"/>
      <w:lvlJc w:val="left"/>
      <w:pPr>
        <w:tabs>
          <w:tab w:val="num" w:pos="648"/>
        </w:tabs>
        <w:ind w:left="648" w:hanging="648"/>
      </w:pPr>
      <w:rPr>
        <w:rFonts w:cs="@Meiryo UI" w:hint="eastAsia"/>
        <w:b w:val="0"/>
        <w:i w:val="0"/>
      </w:rPr>
    </w:lvl>
    <w:lvl w:ilvl="1" w:tplc="11986F58">
      <w:start w:val="3"/>
      <w:numFmt w:val="decimal"/>
      <w:lvlText w:val="Q.%2."/>
      <w:lvlJc w:val="left"/>
      <w:pPr>
        <w:tabs>
          <w:tab w:val="num" w:pos="648"/>
        </w:tabs>
        <w:ind w:left="648" w:hanging="648"/>
      </w:pPr>
      <w:rPr>
        <w:rFonts w:ascii="Times New Roman" w:hAnsi="Times New Roman" w:cs="Times New Roman" w:hint="default"/>
        <w:b w:val="0"/>
        <w:i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46050AA"/>
    <w:multiLevelType w:val="hybridMultilevel"/>
    <w:tmpl w:val="B3DA3F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74E70"/>
    <w:multiLevelType w:val="hybridMultilevel"/>
    <w:tmpl w:val="7E38C562"/>
    <w:lvl w:ilvl="0" w:tplc="B54468B4">
      <w:start w:val="1"/>
      <w:numFmt w:val="decimal"/>
      <w:lvlText w:val="%1."/>
      <w:lvlJc w:val="left"/>
      <w:pPr>
        <w:ind w:left="360" w:hanging="360"/>
      </w:pPr>
      <w:rPr>
        <w:b w:val="0"/>
        <w:bCs/>
        <w:sz w:val="20"/>
        <w:szCs w:val="20"/>
        <w:vertAlign w:val="baseline"/>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1BC512BD"/>
    <w:multiLevelType w:val="hybridMultilevel"/>
    <w:tmpl w:val="154E8E16"/>
    <w:lvl w:ilvl="0" w:tplc="40090015">
      <w:start w:val="1"/>
      <w:numFmt w:val="upperLetter"/>
      <w:lvlText w:val="%1."/>
      <w:lvlJc w:val="left"/>
      <w:pPr>
        <w:ind w:left="960" w:hanging="360"/>
      </w:p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1CAE6EC5"/>
    <w:multiLevelType w:val="hybridMultilevel"/>
    <w:tmpl w:val="9A58A132"/>
    <w:lvl w:ilvl="0" w:tplc="4AAE4D5E">
      <w:start w:val="1"/>
      <w:numFmt w:val="decimal"/>
      <w:lvlText w:val="Q.%1"/>
      <w:lvlJc w:val="left"/>
      <w:pPr>
        <w:ind w:left="720" w:hanging="360"/>
      </w:pPr>
      <w:rPr>
        <w:rFonts w:ascii="Times New Roman" w:hAnsi="Times New Roman" w:cs="Segoe UI Semibold" w:hint="default"/>
        <w:b w:val="0"/>
        <w:bCs w:val="0"/>
        <w:i w:val="0"/>
        <w:iCs w:val="0"/>
        <w:color w:val="auto"/>
        <w:sz w:val="22"/>
        <w:szCs w:val="24"/>
      </w:rPr>
    </w:lvl>
    <w:lvl w:ilvl="1" w:tplc="83AA7C06">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FEC5A62"/>
    <w:multiLevelType w:val="hybridMultilevel"/>
    <w:tmpl w:val="4FC833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D2E8B"/>
    <w:multiLevelType w:val="hybridMultilevel"/>
    <w:tmpl w:val="A2808384"/>
    <w:lvl w:ilvl="0" w:tplc="CEBCB01E">
      <w:start w:val="1"/>
      <w:numFmt w:val="bullet"/>
      <w:lvlText w:val="–"/>
      <w:lvlJc w:val="left"/>
      <w:pPr>
        <w:tabs>
          <w:tab w:val="num" w:pos="720"/>
        </w:tabs>
        <w:ind w:left="720" w:hanging="360"/>
      </w:pPr>
      <w:rPr>
        <w:rFonts w:ascii="Arial" w:hAnsi="Arial" w:hint="default"/>
      </w:rPr>
    </w:lvl>
    <w:lvl w:ilvl="1" w:tplc="E02A3806">
      <w:start w:val="1"/>
      <w:numFmt w:val="bullet"/>
      <w:lvlText w:val="–"/>
      <w:lvlJc w:val="left"/>
      <w:pPr>
        <w:tabs>
          <w:tab w:val="num" w:pos="1440"/>
        </w:tabs>
        <w:ind w:left="1440" w:hanging="360"/>
      </w:pPr>
      <w:rPr>
        <w:rFonts w:ascii="Arial" w:hAnsi="Arial" w:hint="default"/>
      </w:rPr>
    </w:lvl>
    <w:lvl w:ilvl="2" w:tplc="8D440638" w:tentative="1">
      <w:start w:val="1"/>
      <w:numFmt w:val="bullet"/>
      <w:lvlText w:val="–"/>
      <w:lvlJc w:val="left"/>
      <w:pPr>
        <w:tabs>
          <w:tab w:val="num" w:pos="2160"/>
        </w:tabs>
        <w:ind w:left="2160" w:hanging="360"/>
      </w:pPr>
      <w:rPr>
        <w:rFonts w:ascii="Arial" w:hAnsi="Arial" w:hint="default"/>
      </w:rPr>
    </w:lvl>
    <w:lvl w:ilvl="3" w:tplc="07CEEBE0" w:tentative="1">
      <w:start w:val="1"/>
      <w:numFmt w:val="bullet"/>
      <w:lvlText w:val="–"/>
      <w:lvlJc w:val="left"/>
      <w:pPr>
        <w:tabs>
          <w:tab w:val="num" w:pos="2880"/>
        </w:tabs>
        <w:ind w:left="2880" w:hanging="360"/>
      </w:pPr>
      <w:rPr>
        <w:rFonts w:ascii="Arial" w:hAnsi="Arial" w:hint="default"/>
      </w:rPr>
    </w:lvl>
    <w:lvl w:ilvl="4" w:tplc="79867C00" w:tentative="1">
      <w:start w:val="1"/>
      <w:numFmt w:val="bullet"/>
      <w:lvlText w:val="–"/>
      <w:lvlJc w:val="left"/>
      <w:pPr>
        <w:tabs>
          <w:tab w:val="num" w:pos="3600"/>
        </w:tabs>
        <w:ind w:left="3600" w:hanging="360"/>
      </w:pPr>
      <w:rPr>
        <w:rFonts w:ascii="Arial" w:hAnsi="Arial" w:hint="default"/>
      </w:rPr>
    </w:lvl>
    <w:lvl w:ilvl="5" w:tplc="8A86A738" w:tentative="1">
      <w:start w:val="1"/>
      <w:numFmt w:val="bullet"/>
      <w:lvlText w:val="–"/>
      <w:lvlJc w:val="left"/>
      <w:pPr>
        <w:tabs>
          <w:tab w:val="num" w:pos="4320"/>
        </w:tabs>
        <w:ind w:left="4320" w:hanging="360"/>
      </w:pPr>
      <w:rPr>
        <w:rFonts w:ascii="Arial" w:hAnsi="Arial" w:hint="default"/>
      </w:rPr>
    </w:lvl>
    <w:lvl w:ilvl="6" w:tplc="7AE2D6A4" w:tentative="1">
      <w:start w:val="1"/>
      <w:numFmt w:val="bullet"/>
      <w:lvlText w:val="–"/>
      <w:lvlJc w:val="left"/>
      <w:pPr>
        <w:tabs>
          <w:tab w:val="num" w:pos="5040"/>
        </w:tabs>
        <w:ind w:left="5040" w:hanging="360"/>
      </w:pPr>
      <w:rPr>
        <w:rFonts w:ascii="Arial" w:hAnsi="Arial" w:hint="default"/>
      </w:rPr>
    </w:lvl>
    <w:lvl w:ilvl="7" w:tplc="F31C42AE" w:tentative="1">
      <w:start w:val="1"/>
      <w:numFmt w:val="bullet"/>
      <w:lvlText w:val="–"/>
      <w:lvlJc w:val="left"/>
      <w:pPr>
        <w:tabs>
          <w:tab w:val="num" w:pos="5760"/>
        </w:tabs>
        <w:ind w:left="5760" w:hanging="360"/>
      </w:pPr>
      <w:rPr>
        <w:rFonts w:ascii="Arial" w:hAnsi="Arial" w:hint="default"/>
      </w:rPr>
    </w:lvl>
    <w:lvl w:ilvl="8" w:tplc="90D0EE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C7615F"/>
    <w:multiLevelType w:val="hybridMultilevel"/>
    <w:tmpl w:val="DFDC8A70"/>
    <w:lvl w:ilvl="0" w:tplc="21F2AD60">
      <w:start w:val="2"/>
      <w:numFmt w:val="lowerLetter"/>
      <w:lvlText w:val="%1."/>
      <w:lvlJc w:val="left"/>
      <w:pPr>
        <w:ind w:left="1080" w:hanging="360"/>
      </w:pPr>
      <w:rPr>
        <w:rFonts w:ascii="Arial" w:eastAsia="Arial" w:hAnsi="Arial" w:cs="Arial"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E2479E"/>
    <w:multiLevelType w:val="hybridMultilevel"/>
    <w:tmpl w:val="4E1C0A4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C88153F"/>
    <w:multiLevelType w:val="hybridMultilevel"/>
    <w:tmpl w:val="8E8AA9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D75DA"/>
    <w:multiLevelType w:val="hybridMultilevel"/>
    <w:tmpl w:val="FF2AB5EE"/>
    <w:lvl w:ilvl="0" w:tplc="DDB4C83C">
      <w:start w:val="1"/>
      <w:numFmt w:val="bullet"/>
      <w:lvlText w:val="–"/>
      <w:lvlJc w:val="left"/>
      <w:pPr>
        <w:tabs>
          <w:tab w:val="num" w:pos="720"/>
        </w:tabs>
        <w:ind w:left="720" w:hanging="360"/>
      </w:pPr>
      <w:rPr>
        <w:rFonts w:ascii="Arial" w:hAnsi="Arial" w:hint="default"/>
      </w:rPr>
    </w:lvl>
    <w:lvl w:ilvl="1" w:tplc="1DA6B476">
      <w:start w:val="1"/>
      <w:numFmt w:val="bullet"/>
      <w:lvlText w:val="–"/>
      <w:lvlJc w:val="left"/>
      <w:pPr>
        <w:tabs>
          <w:tab w:val="num" w:pos="1440"/>
        </w:tabs>
        <w:ind w:left="1440" w:hanging="360"/>
      </w:pPr>
      <w:rPr>
        <w:rFonts w:ascii="Arial" w:hAnsi="Arial" w:hint="default"/>
      </w:rPr>
    </w:lvl>
    <w:lvl w:ilvl="2" w:tplc="C882BDEC" w:tentative="1">
      <w:start w:val="1"/>
      <w:numFmt w:val="bullet"/>
      <w:lvlText w:val="–"/>
      <w:lvlJc w:val="left"/>
      <w:pPr>
        <w:tabs>
          <w:tab w:val="num" w:pos="2160"/>
        </w:tabs>
        <w:ind w:left="2160" w:hanging="360"/>
      </w:pPr>
      <w:rPr>
        <w:rFonts w:ascii="Arial" w:hAnsi="Arial" w:hint="default"/>
      </w:rPr>
    </w:lvl>
    <w:lvl w:ilvl="3" w:tplc="C144FE02" w:tentative="1">
      <w:start w:val="1"/>
      <w:numFmt w:val="bullet"/>
      <w:lvlText w:val="–"/>
      <w:lvlJc w:val="left"/>
      <w:pPr>
        <w:tabs>
          <w:tab w:val="num" w:pos="2880"/>
        </w:tabs>
        <w:ind w:left="2880" w:hanging="360"/>
      </w:pPr>
      <w:rPr>
        <w:rFonts w:ascii="Arial" w:hAnsi="Arial" w:hint="default"/>
      </w:rPr>
    </w:lvl>
    <w:lvl w:ilvl="4" w:tplc="3D38F188" w:tentative="1">
      <w:start w:val="1"/>
      <w:numFmt w:val="bullet"/>
      <w:lvlText w:val="–"/>
      <w:lvlJc w:val="left"/>
      <w:pPr>
        <w:tabs>
          <w:tab w:val="num" w:pos="3600"/>
        </w:tabs>
        <w:ind w:left="3600" w:hanging="360"/>
      </w:pPr>
      <w:rPr>
        <w:rFonts w:ascii="Arial" w:hAnsi="Arial" w:hint="default"/>
      </w:rPr>
    </w:lvl>
    <w:lvl w:ilvl="5" w:tplc="939AE812" w:tentative="1">
      <w:start w:val="1"/>
      <w:numFmt w:val="bullet"/>
      <w:lvlText w:val="–"/>
      <w:lvlJc w:val="left"/>
      <w:pPr>
        <w:tabs>
          <w:tab w:val="num" w:pos="4320"/>
        </w:tabs>
        <w:ind w:left="4320" w:hanging="360"/>
      </w:pPr>
      <w:rPr>
        <w:rFonts w:ascii="Arial" w:hAnsi="Arial" w:hint="default"/>
      </w:rPr>
    </w:lvl>
    <w:lvl w:ilvl="6" w:tplc="AB205450" w:tentative="1">
      <w:start w:val="1"/>
      <w:numFmt w:val="bullet"/>
      <w:lvlText w:val="–"/>
      <w:lvlJc w:val="left"/>
      <w:pPr>
        <w:tabs>
          <w:tab w:val="num" w:pos="5040"/>
        </w:tabs>
        <w:ind w:left="5040" w:hanging="360"/>
      </w:pPr>
      <w:rPr>
        <w:rFonts w:ascii="Arial" w:hAnsi="Arial" w:hint="default"/>
      </w:rPr>
    </w:lvl>
    <w:lvl w:ilvl="7" w:tplc="FDFEB758" w:tentative="1">
      <w:start w:val="1"/>
      <w:numFmt w:val="bullet"/>
      <w:lvlText w:val="–"/>
      <w:lvlJc w:val="left"/>
      <w:pPr>
        <w:tabs>
          <w:tab w:val="num" w:pos="5760"/>
        </w:tabs>
        <w:ind w:left="5760" w:hanging="360"/>
      </w:pPr>
      <w:rPr>
        <w:rFonts w:ascii="Arial" w:hAnsi="Arial" w:hint="default"/>
      </w:rPr>
    </w:lvl>
    <w:lvl w:ilvl="8" w:tplc="1EE0C0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B54A52"/>
    <w:multiLevelType w:val="hybridMultilevel"/>
    <w:tmpl w:val="FF4224D8"/>
    <w:lvl w:ilvl="0" w:tplc="DE50382A">
      <w:start w:val="1"/>
      <w:numFmt w:val="lowerRoman"/>
      <w:lvlText w:val="%1."/>
      <w:lvlJc w:val="left"/>
      <w:pPr>
        <w:ind w:left="2027" w:hanging="466"/>
      </w:pPr>
      <w:rPr>
        <w:rFonts w:ascii="Calibri" w:eastAsia="Calibri" w:hAnsi="Calibri" w:cs="Calibri" w:hint="default"/>
        <w:spacing w:val="-1"/>
        <w:w w:val="100"/>
        <w:sz w:val="22"/>
        <w:szCs w:val="22"/>
      </w:rPr>
    </w:lvl>
    <w:lvl w:ilvl="1" w:tplc="40090019">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3" w15:restartNumberingAfterBreak="0">
    <w:nsid w:val="360928BA"/>
    <w:multiLevelType w:val="hybridMultilevel"/>
    <w:tmpl w:val="3BAC9936"/>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7971CD"/>
    <w:multiLevelType w:val="hybridMultilevel"/>
    <w:tmpl w:val="367C927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6013B4"/>
    <w:multiLevelType w:val="hybridMultilevel"/>
    <w:tmpl w:val="B1045AE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F444AB6"/>
    <w:multiLevelType w:val="hybridMultilevel"/>
    <w:tmpl w:val="41FE3D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BA725A"/>
    <w:multiLevelType w:val="hybridMultilevel"/>
    <w:tmpl w:val="9A58A132"/>
    <w:lvl w:ilvl="0" w:tplc="4AAE4D5E">
      <w:start w:val="1"/>
      <w:numFmt w:val="decimal"/>
      <w:lvlText w:val="Q.%1"/>
      <w:lvlJc w:val="left"/>
      <w:pPr>
        <w:ind w:left="360" w:hanging="360"/>
      </w:pPr>
      <w:rPr>
        <w:rFonts w:ascii="Times New Roman" w:hAnsi="Times New Roman" w:cs="Segoe UI Semibold" w:hint="default"/>
        <w:b w:val="0"/>
        <w:bCs w:val="0"/>
        <w:i w:val="0"/>
        <w:iCs w:val="0"/>
        <w:color w:val="auto"/>
        <w:sz w:val="22"/>
        <w:szCs w:val="24"/>
      </w:rPr>
    </w:lvl>
    <w:lvl w:ilvl="1" w:tplc="83AA7C06">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D00FFD"/>
    <w:multiLevelType w:val="multilevel"/>
    <w:tmpl w:val="3530F516"/>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242BB3"/>
    <w:multiLevelType w:val="hybridMultilevel"/>
    <w:tmpl w:val="EBDC1A7A"/>
    <w:lvl w:ilvl="0" w:tplc="4302FE5E">
      <w:start w:val="1"/>
      <w:numFmt w:val="lowerLetter"/>
      <w:lvlText w:val="%1."/>
      <w:lvlJc w:val="left"/>
      <w:pPr>
        <w:ind w:left="331" w:hanging="212"/>
      </w:pPr>
      <w:rPr>
        <w:rFonts w:ascii="Calibri" w:eastAsia="Calibri" w:hAnsi="Calibri" w:cs="Calibri" w:hint="default"/>
        <w:w w:val="100"/>
        <w:sz w:val="22"/>
        <w:szCs w:val="22"/>
        <w:lang w:val="en-US" w:eastAsia="en-US" w:bidi="ar-SA"/>
      </w:rPr>
    </w:lvl>
    <w:lvl w:ilvl="1" w:tplc="03620D06">
      <w:start w:val="1"/>
      <w:numFmt w:val="lowerLetter"/>
      <w:lvlText w:val="%2)"/>
      <w:lvlJc w:val="left"/>
      <w:pPr>
        <w:ind w:left="840" w:hanging="360"/>
      </w:pPr>
      <w:rPr>
        <w:rFonts w:ascii="Calibri" w:eastAsia="Calibri" w:hAnsi="Calibri" w:cs="Calibri" w:hint="default"/>
        <w:spacing w:val="-1"/>
        <w:w w:val="100"/>
        <w:sz w:val="22"/>
        <w:szCs w:val="22"/>
        <w:lang w:val="en-US" w:eastAsia="en-US" w:bidi="ar-SA"/>
      </w:rPr>
    </w:lvl>
    <w:lvl w:ilvl="2" w:tplc="DE50382A">
      <w:start w:val="1"/>
      <w:numFmt w:val="lowerRoman"/>
      <w:lvlText w:val="%3."/>
      <w:lvlJc w:val="left"/>
      <w:pPr>
        <w:ind w:left="1560" w:hanging="466"/>
      </w:pPr>
      <w:rPr>
        <w:rFonts w:ascii="Calibri" w:eastAsia="Calibri" w:hAnsi="Calibri" w:cs="Calibri" w:hint="default"/>
        <w:spacing w:val="-1"/>
        <w:w w:val="100"/>
        <w:sz w:val="22"/>
        <w:szCs w:val="22"/>
        <w:lang w:val="en-US" w:eastAsia="en-US" w:bidi="ar-SA"/>
      </w:rPr>
    </w:lvl>
    <w:lvl w:ilvl="3" w:tplc="DA6C20E0">
      <w:numFmt w:val="bullet"/>
      <w:lvlText w:val="•"/>
      <w:lvlJc w:val="left"/>
      <w:pPr>
        <w:ind w:left="2525" w:hanging="466"/>
      </w:pPr>
      <w:rPr>
        <w:lang w:val="en-US" w:eastAsia="en-US" w:bidi="ar-SA"/>
      </w:rPr>
    </w:lvl>
    <w:lvl w:ilvl="4" w:tplc="A33CCBB2">
      <w:numFmt w:val="bullet"/>
      <w:lvlText w:val="•"/>
      <w:lvlJc w:val="left"/>
      <w:pPr>
        <w:ind w:left="3491" w:hanging="466"/>
      </w:pPr>
      <w:rPr>
        <w:lang w:val="en-US" w:eastAsia="en-US" w:bidi="ar-SA"/>
      </w:rPr>
    </w:lvl>
    <w:lvl w:ilvl="5" w:tplc="DEEA4F52">
      <w:numFmt w:val="bullet"/>
      <w:lvlText w:val="•"/>
      <w:lvlJc w:val="left"/>
      <w:pPr>
        <w:ind w:left="4457" w:hanging="466"/>
      </w:pPr>
      <w:rPr>
        <w:lang w:val="en-US" w:eastAsia="en-US" w:bidi="ar-SA"/>
      </w:rPr>
    </w:lvl>
    <w:lvl w:ilvl="6" w:tplc="95B6D8E0">
      <w:numFmt w:val="bullet"/>
      <w:lvlText w:val="•"/>
      <w:lvlJc w:val="left"/>
      <w:pPr>
        <w:ind w:left="5423" w:hanging="466"/>
      </w:pPr>
      <w:rPr>
        <w:lang w:val="en-US" w:eastAsia="en-US" w:bidi="ar-SA"/>
      </w:rPr>
    </w:lvl>
    <w:lvl w:ilvl="7" w:tplc="9828E2FA">
      <w:numFmt w:val="bullet"/>
      <w:lvlText w:val="•"/>
      <w:lvlJc w:val="left"/>
      <w:pPr>
        <w:ind w:left="6389" w:hanging="466"/>
      </w:pPr>
      <w:rPr>
        <w:lang w:val="en-US" w:eastAsia="en-US" w:bidi="ar-SA"/>
      </w:rPr>
    </w:lvl>
    <w:lvl w:ilvl="8" w:tplc="0E1E0ED4">
      <w:numFmt w:val="bullet"/>
      <w:lvlText w:val="•"/>
      <w:lvlJc w:val="left"/>
      <w:pPr>
        <w:ind w:left="7354" w:hanging="466"/>
      </w:pPr>
      <w:rPr>
        <w:lang w:val="en-US" w:eastAsia="en-US" w:bidi="ar-SA"/>
      </w:rPr>
    </w:lvl>
  </w:abstractNum>
  <w:abstractNum w:abstractNumId="20" w15:restartNumberingAfterBreak="0">
    <w:nsid w:val="45516502"/>
    <w:multiLevelType w:val="hybridMultilevel"/>
    <w:tmpl w:val="8C82EDA4"/>
    <w:lvl w:ilvl="0" w:tplc="751A05EE">
      <w:start w:val="1"/>
      <w:numFmt w:val="bullet"/>
      <w:lvlText w:val="•"/>
      <w:lvlJc w:val="left"/>
      <w:pPr>
        <w:tabs>
          <w:tab w:val="num" w:pos="720"/>
        </w:tabs>
        <w:ind w:left="720" w:hanging="360"/>
      </w:pPr>
      <w:rPr>
        <w:rFonts w:ascii="Arial" w:hAnsi="Arial" w:hint="default"/>
      </w:rPr>
    </w:lvl>
    <w:lvl w:ilvl="1" w:tplc="F5B273EE" w:tentative="1">
      <w:start w:val="1"/>
      <w:numFmt w:val="bullet"/>
      <w:lvlText w:val="•"/>
      <w:lvlJc w:val="left"/>
      <w:pPr>
        <w:tabs>
          <w:tab w:val="num" w:pos="1440"/>
        </w:tabs>
        <w:ind w:left="1440" w:hanging="360"/>
      </w:pPr>
      <w:rPr>
        <w:rFonts w:ascii="Arial" w:hAnsi="Arial" w:hint="default"/>
      </w:rPr>
    </w:lvl>
    <w:lvl w:ilvl="2" w:tplc="0E5636F4" w:tentative="1">
      <w:start w:val="1"/>
      <w:numFmt w:val="bullet"/>
      <w:lvlText w:val="•"/>
      <w:lvlJc w:val="left"/>
      <w:pPr>
        <w:tabs>
          <w:tab w:val="num" w:pos="2160"/>
        </w:tabs>
        <w:ind w:left="2160" w:hanging="360"/>
      </w:pPr>
      <w:rPr>
        <w:rFonts w:ascii="Arial" w:hAnsi="Arial" w:hint="default"/>
      </w:rPr>
    </w:lvl>
    <w:lvl w:ilvl="3" w:tplc="9C3AC2C0" w:tentative="1">
      <w:start w:val="1"/>
      <w:numFmt w:val="bullet"/>
      <w:lvlText w:val="•"/>
      <w:lvlJc w:val="left"/>
      <w:pPr>
        <w:tabs>
          <w:tab w:val="num" w:pos="2880"/>
        </w:tabs>
        <w:ind w:left="2880" w:hanging="360"/>
      </w:pPr>
      <w:rPr>
        <w:rFonts w:ascii="Arial" w:hAnsi="Arial" w:hint="default"/>
      </w:rPr>
    </w:lvl>
    <w:lvl w:ilvl="4" w:tplc="C4629906" w:tentative="1">
      <w:start w:val="1"/>
      <w:numFmt w:val="bullet"/>
      <w:lvlText w:val="•"/>
      <w:lvlJc w:val="left"/>
      <w:pPr>
        <w:tabs>
          <w:tab w:val="num" w:pos="3600"/>
        </w:tabs>
        <w:ind w:left="3600" w:hanging="360"/>
      </w:pPr>
      <w:rPr>
        <w:rFonts w:ascii="Arial" w:hAnsi="Arial" w:hint="default"/>
      </w:rPr>
    </w:lvl>
    <w:lvl w:ilvl="5" w:tplc="148811F0" w:tentative="1">
      <w:start w:val="1"/>
      <w:numFmt w:val="bullet"/>
      <w:lvlText w:val="•"/>
      <w:lvlJc w:val="left"/>
      <w:pPr>
        <w:tabs>
          <w:tab w:val="num" w:pos="4320"/>
        </w:tabs>
        <w:ind w:left="4320" w:hanging="360"/>
      </w:pPr>
      <w:rPr>
        <w:rFonts w:ascii="Arial" w:hAnsi="Arial" w:hint="default"/>
      </w:rPr>
    </w:lvl>
    <w:lvl w:ilvl="6" w:tplc="74AC514C" w:tentative="1">
      <w:start w:val="1"/>
      <w:numFmt w:val="bullet"/>
      <w:lvlText w:val="•"/>
      <w:lvlJc w:val="left"/>
      <w:pPr>
        <w:tabs>
          <w:tab w:val="num" w:pos="5040"/>
        </w:tabs>
        <w:ind w:left="5040" w:hanging="360"/>
      </w:pPr>
      <w:rPr>
        <w:rFonts w:ascii="Arial" w:hAnsi="Arial" w:hint="default"/>
      </w:rPr>
    </w:lvl>
    <w:lvl w:ilvl="7" w:tplc="33465990" w:tentative="1">
      <w:start w:val="1"/>
      <w:numFmt w:val="bullet"/>
      <w:lvlText w:val="•"/>
      <w:lvlJc w:val="left"/>
      <w:pPr>
        <w:tabs>
          <w:tab w:val="num" w:pos="5760"/>
        </w:tabs>
        <w:ind w:left="5760" w:hanging="360"/>
      </w:pPr>
      <w:rPr>
        <w:rFonts w:ascii="Arial" w:hAnsi="Arial" w:hint="default"/>
      </w:rPr>
    </w:lvl>
    <w:lvl w:ilvl="8" w:tplc="8604B9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E90A8F"/>
    <w:multiLevelType w:val="hybridMultilevel"/>
    <w:tmpl w:val="89CCD5DC"/>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45207C"/>
    <w:multiLevelType w:val="hybridMultilevel"/>
    <w:tmpl w:val="E91A2E6E"/>
    <w:lvl w:ilvl="0" w:tplc="40090019">
      <w:start w:val="1"/>
      <w:numFmt w:val="lowerLetter"/>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3" w15:restartNumberingAfterBreak="0">
    <w:nsid w:val="500515A0"/>
    <w:multiLevelType w:val="hybridMultilevel"/>
    <w:tmpl w:val="B3DA3F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6622F4"/>
    <w:multiLevelType w:val="hybridMultilevel"/>
    <w:tmpl w:val="61823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7E63F8"/>
    <w:multiLevelType w:val="hybridMultilevel"/>
    <w:tmpl w:val="001A32B4"/>
    <w:lvl w:ilvl="0" w:tplc="40090019">
      <w:start w:val="1"/>
      <w:numFmt w:val="lowerLetter"/>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6" w15:restartNumberingAfterBreak="0">
    <w:nsid w:val="5EA41175"/>
    <w:multiLevelType w:val="hybridMultilevel"/>
    <w:tmpl w:val="E25C8872"/>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BB3460"/>
    <w:multiLevelType w:val="hybridMultilevel"/>
    <w:tmpl w:val="4E44D5EA"/>
    <w:lvl w:ilvl="0" w:tplc="F63AB2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D211F6"/>
    <w:multiLevelType w:val="hybridMultilevel"/>
    <w:tmpl w:val="C5CCC238"/>
    <w:lvl w:ilvl="0" w:tplc="D24C586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77D021C"/>
    <w:multiLevelType w:val="hybridMultilevel"/>
    <w:tmpl w:val="4798125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A5D4CD9"/>
    <w:multiLevelType w:val="hybridMultilevel"/>
    <w:tmpl w:val="914CB6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C967D4D"/>
    <w:multiLevelType w:val="hybridMultilevel"/>
    <w:tmpl w:val="ECA04168"/>
    <w:lvl w:ilvl="0" w:tplc="66ECE388">
      <w:start w:val="1"/>
      <w:numFmt w:val="lowerLetter"/>
      <w:lvlText w:val="(%1)"/>
      <w:lvlJc w:val="left"/>
      <w:pPr>
        <w:tabs>
          <w:tab w:val="num" w:pos="648"/>
        </w:tabs>
        <w:ind w:left="648" w:hanging="648"/>
      </w:pPr>
      <w:rPr>
        <w:rFonts w:cs="@Meiryo UI" w:hint="eastAsia"/>
        <w:b w:val="0"/>
        <w:i w:val="0"/>
      </w:rPr>
    </w:lvl>
    <w:lvl w:ilvl="1" w:tplc="5BC2BD8C">
      <w:start w:val="4"/>
      <w:numFmt w:val="decimal"/>
      <w:lvlText w:val="Q.%2."/>
      <w:lvlJc w:val="left"/>
      <w:pPr>
        <w:tabs>
          <w:tab w:val="num" w:pos="648"/>
        </w:tabs>
        <w:ind w:left="648" w:hanging="648"/>
      </w:pPr>
      <w:rPr>
        <w:rFonts w:ascii="Times New Roman" w:hAnsi="Times New Roman" w:cs="Times New Roman" w:hint="default"/>
        <w:b w:val="0"/>
        <w:i w:val="0"/>
        <w:color w:val="auto"/>
        <w:sz w:val="24"/>
        <w:szCs w:val="24"/>
      </w:rPr>
    </w:lvl>
    <w:lvl w:ilvl="2" w:tplc="66ECE388">
      <w:start w:val="1"/>
      <w:numFmt w:val="lowerLetter"/>
      <w:lvlText w:val="(%3)"/>
      <w:lvlJc w:val="left"/>
      <w:pPr>
        <w:tabs>
          <w:tab w:val="num" w:pos="2628"/>
        </w:tabs>
        <w:ind w:left="2628" w:hanging="648"/>
      </w:pPr>
      <w:rPr>
        <w:rFonts w:cs="@Meiryo UI" w:hint="eastAsia"/>
        <w:b w:val="0"/>
        <w:i w:val="0"/>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D3B42B1"/>
    <w:multiLevelType w:val="hybridMultilevel"/>
    <w:tmpl w:val="292852D2"/>
    <w:lvl w:ilvl="0" w:tplc="BB24CBB2">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3" w15:restartNumberingAfterBreak="0">
    <w:nsid w:val="6E993F32"/>
    <w:multiLevelType w:val="hybridMultilevel"/>
    <w:tmpl w:val="9A58A132"/>
    <w:lvl w:ilvl="0" w:tplc="4AAE4D5E">
      <w:start w:val="1"/>
      <w:numFmt w:val="decimal"/>
      <w:lvlText w:val="Q.%1"/>
      <w:lvlJc w:val="left"/>
      <w:pPr>
        <w:ind w:left="720" w:hanging="360"/>
      </w:pPr>
      <w:rPr>
        <w:rFonts w:ascii="Times New Roman" w:hAnsi="Times New Roman" w:cs="Segoe UI Semibold" w:hint="default"/>
        <w:b w:val="0"/>
        <w:bCs w:val="0"/>
        <w:i w:val="0"/>
        <w:iCs w:val="0"/>
        <w:color w:val="auto"/>
        <w:sz w:val="22"/>
        <w:szCs w:val="24"/>
      </w:rPr>
    </w:lvl>
    <w:lvl w:ilvl="1" w:tplc="83AA7C06">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9D6A81"/>
    <w:multiLevelType w:val="hybridMultilevel"/>
    <w:tmpl w:val="6C0A1F5A"/>
    <w:lvl w:ilvl="0" w:tplc="3120250C">
      <w:start w:val="1"/>
      <w:numFmt w:val="low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9515C5E"/>
    <w:multiLevelType w:val="hybridMultilevel"/>
    <w:tmpl w:val="9A58A132"/>
    <w:lvl w:ilvl="0" w:tplc="4AAE4D5E">
      <w:start w:val="1"/>
      <w:numFmt w:val="decimal"/>
      <w:lvlText w:val="Q.%1"/>
      <w:lvlJc w:val="left"/>
      <w:pPr>
        <w:ind w:left="360" w:hanging="360"/>
      </w:pPr>
      <w:rPr>
        <w:rFonts w:ascii="Times New Roman" w:hAnsi="Times New Roman" w:cs="Segoe UI Semibold" w:hint="default"/>
        <w:b w:val="0"/>
        <w:bCs w:val="0"/>
        <w:i w:val="0"/>
        <w:iCs w:val="0"/>
        <w:color w:val="auto"/>
        <w:sz w:val="22"/>
        <w:szCs w:val="24"/>
      </w:rPr>
    </w:lvl>
    <w:lvl w:ilvl="1" w:tplc="83AA7C06">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E3177F"/>
    <w:multiLevelType w:val="hybridMultilevel"/>
    <w:tmpl w:val="0E60B6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7E7A591E"/>
    <w:multiLevelType w:val="hybridMultilevel"/>
    <w:tmpl w:val="5FF4944E"/>
    <w:lvl w:ilvl="0" w:tplc="40090015">
      <w:start w:val="1"/>
      <w:numFmt w:val="upperLetter"/>
      <w:lvlText w:val="%1."/>
      <w:lvlJc w:val="left"/>
      <w:pPr>
        <w:ind w:left="1590" w:hanging="360"/>
      </w:p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num w:numId="1">
    <w:abstractNumId w:val="18"/>
  </w:num>
  <w:num w:numId="2">
    <w:abstractNumId w:val="2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6"/>
  </w:num>
  <w:num w:numId="6">
    <w:abstractNumId w:val="5"/>
  </w:num>
  <w:num w:numId="7">
    <w:abstractNumId w:val="34"/>
  </w:num>
  <w:num w:numId="8">
    <w:abstractNumId w:val="6"/>
  </w:num>
  <w:num w:numId="9">
    <w:abstractNumId w:val="29"/>
  </w:num>
  <w:num w:numId="10">
    <w:abstractNumId w:val="35"/>
  </w:num>
  <w:num w:numId="11">
    <w:abstractNumId w:val="2"/>
  </w:num>
  <w:num w:numId="12">
    <w:abstractNumId w:val="15"/>
  </w:num>
  <w:num w:numId="13">
    <w:abstractNumId w:val="23"/>
  </w:num>
  <w:num w:numId="14">
    <w:abstractNumId w:val="1"/>
  </w:num>
  <w:num w:numId="15">
    <w:abstractNumId w:val="0"/>
  </w:num>
  <w:num w:numId="16">
    <w:abstractNumId w:val="21"/>
  </w:num>
  <w:num w:numId="17">
    <w:abstractNumId w:val="31"/>
  </w:num>
  <w:num w:numId="18">
    <w:abstractNumId w:val="3"/>
  </w:num>
  <w:num w:numId="19">
    <w:abstractNumId w:val="10"/>
  </w:num>
  <w:num w:numId="20">
    <w:abstractNumId w:val="25"/>
  </w:num>
  <w:num w:numId="21">
    <w:abstractNumId w:val="22"/>
  </w:num>
  <w:num w:numId="22">
    <w:abstractNumId w:val="8"/>
  </w:num>
  <w:num w:numId="23">
    <w:abstractNumId w:val="24"/>
  </w:num>
  <w:num w:numId="24">
    <w:abstractNumId w:val="14"/>
  </w:num>
  <w:num w:numId="25">
    <w:abstractNumId w:val="20"/>
  </w:num>
  <w:num w:numId="26">
    <w:abstractNumId w:val="11"/>
  </w:num>
  <w:num w:numId="27">
    <w:abstractNumId w:val="7"/>
  </w:num>
  <w:num w:numId="28">
    <w:abstractNumId w:val="17"/>
  </w:num>
  <w:num w:numId="29">
    <w:abstractNumId w:val="33"/>
  </w:num>
  <w:num w:numId="30">
    <w:abstractNumId w:val="4"/>
  </w:num>
  <w:num w:numId="31">
    <w:abstractNumId w:val="9"/>
  </w:num>
  <w:num w:numId="32">
    <w:abstractNumId w:val="37"/>
  </w:num>
  <w:num w:numId="33">
    <w:abstractNumId w:val="16"/>
  </w:num>
  <w:num w:numId="34">
    <w:abstractNumId w:val="32"/>
  </w:num>
  <w:num w:numId="35">
    <w:abstractNumId w:val="28"/>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1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61"/>
    <w:rsid w:val="00010FB9"/>
    <w:rsid w:val="000248E0"/>
    <w:rsid w:val="0002674F"/>
    <w:rsid w:val="0005034C"/>
    <w:rsid w:val="000620DC"/>
    <w:rsid w:val="000B3BAC"/>
    <w:rsid w:val="000C7B16"/>
    <w:rsid w:val="000E4760"/>
    <w:rsid w:val="00105E72"/>
    <w:rsid w:val="00107FFA"/>
    <w:rsid w:val="0011797F"/>
    <w:rsid w:val="00126DD8"/>
    <w:rsid w:val="001525CB"/>
    <w:rsid w:val="001B269B"/>
    <w:rsid w:val="001D225C"/>
    <w:rsid w:val="001D30DC"/>
    <w:rsid w:val="00223FB5"/>
    <w:rsid w:val="002D328E"/>
    <w:rsid w:val="002E0C7A"/>
    <w:rsid w:val="00315C04"/>
    <w:rsid w:val="003256F2"/>
    <w:rsid w:val="00327405"/>
    <w:rsid w:val="003337B5"/>
    <w:rsid w:val="003838C7"/>
    <w:rsid w:val="00383D68"/>
    <w:rsid w:val="003A48B1"/>
    <w:rsid w:val="003B0F01"/>
    <w:rsid w:val="003E793B"/>
    <w:rsid w:val="003F0961"/>
    <w:rsid w:val="003F6E71"/>
    <w:rsid w:val="00412894"/>
    <w:rsid w:val="004200F8"/>
    <w:rsid w:val="00437DB2"/>
    <w:rsid w:val="00447E36"/>
    <w:rsid w:val="00465295"/>
    <w:rsid w:val="004812D7"/>
    <w:rsid w:val="004901D1"/>
    <w:rsid w:val="004A3075"/>
    <w:rsid w:val="004A4C78"/>
    <w:rsid w:val="004E7256"/>
    <w:rsid w:val="004F5ADC"/>
    <w:rsid w:val="005255A7"/>
    <w:rsid w:val="00540BC6"/>
    <w:rsid w:val="00543B34"/>
    <w:rsid w:val="005842AC"/>
    <w:rsid w:val="005D60A8"/>
    <w:rsid w:val="005F7B95"/>
    <w:rsid w:val="006034B4"/>
    <w:rsid w:val="00605228"/>
    <w:rsid w:val="00625EA8"/>
    <w:rsid w:val="00632C9D"/>
    <w:rsid w:val="0063707E"/>
    <w:rsid w:val="00650CD4"/>
    <w:rsid w:val="00697027"/>
    <w:rsid w:val="006B7B80"/>
    <w:rsid w:val="006C0451"/>
    <w:rsid w:val="006D0B2A"/>
    <w:rsid w:val="006D5B30"/>
    <w:rsid w:val="006E4C16"/>
    <w:rsid w:val="006F7B57"/>
    <w:rsid w:val="00700456"/>
    <w:rsid w:val="007415F7"/>
    <w:rsid w:val="00754571"/>
    <w:rsid w:val="00762FCD"/>
    <w:rsid w:val="00766CF6"/>
    <w:rsid w:val="00831DBB"/>
    <w:rsid w:val="008475D5"/>
    <w:rsid w:val="00854AE7"/>
    <w:rsid w:val="008712FF"/>
    <w:rsid w:val="00873551"/>
    <w:rsid w:val="008A6F1D"/>
    <w:rsid w:val="008C6FE6"/>
    <w:rsid w:val="00922687"/>
    <w:rsid w:val="00952156"/>
    <w:rsid w:val="00974B75"/>
    <w:rsid w:val="00984E8A"/>
    <w:rsid w:val="00995E77"/>
    <w:rsid w:val="009965F2"/>
    <w:rsid w:val="009F4282"/>
    <w:rsid w:val="009F6E9A"/>
    <w:rsid w:val="00A03B1C"/>
    <w:rsid w:val="00A046C4"/>
    <w:rsid w:val="00A3009B"/>
    <w:rsid w:val="00A401D7"/>
    <w:rsid w:val="00A67C18"/>
    <w:rsid w:val="00AB04EF"/>
    <w:rsid w:val="00B27F92"/>
    <w:rsid w:val="00B64EB5"/>
    <w:rsid w:val="00BB7269"/>
    <w:rsid w:val="00BC4201"/>
    <w:rsid w:val="00BC579F"/>
    <w:rsid w:val="00BF02CE"/>
    <w:rsid w:val="00C0700E"/>
    <w:rsid w:val="00C3085B"/>
    <w:rsid w:val="00C4288F"/>
    <w:rsid w:val="00D47F54"/>
    <w:rsid w:val="00D531D6"/>
    <w:rsid w:val="00D57DBC"/>
    <w:rsid w:val="00D73B56"/>
    <w:rsid w:val="00DC05A2"/>
    <w:rsid w:val="00DC4258"/>
    <w:rsid w:val="00DC5888"/>
    <w:rsid w:val="00DC5E64"/>
    <w:rsid w:val="00DD483E"/>
    <w:rsid w:val="00DE4605"/>
    <w:rsid w:val="00DE70DD"/>
    <w:rsid w:val="00E4576E"/>
    <w:rsid w:val="00E83E5C"/>
    <w:rsid w:val="00E90B30"/>
    <w:rsid w:val="00EB238F"/>
    <w:rsid w:val="00EB25E0"/>
    <w:rsid w:val="00ED4B7B"/>
    <w:rsid w:val="00EE6864"/>
    <w:rsid w:val="00F463DD"/>
    <w:rsid w:val="00F5155D"/>
    <w:rsid w:val="00F51961"/>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2D636-A623-454F-964F-9C5C80C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96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A67C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75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51961"/>
    <w:pPr>
      <w:ind w:left="720"/>
      <w:contextualSpacing/>
    </w:pPr>
  </w:style>
  <w:style w:type="table" w:styleId="TableGrid">
    <w:name w:val="Table Grid"/>
    <w:basedOn w:val="TableNormal"/>
    <w:uiPriority w:val="39"/>
    <w:rsid w:val="00F51961"/>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7B8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67C18"/>
    <w:rPr>
      <w:rFonts w:asciiTheme="majorHAnsi" w:eastAsiaTheme="majorEastAsia" w:hAnsiTheme="majorHAnsi" w:cstheme="majorBidi"/>
      <w:color w:val="2E74B5" w:themeColor="accent1" w:themeShade="BF"/>
      <w:sz w:val="32"/>
      <w:szCs w:val="32"/>
      <w:lang w:val="en" w:eastAsia="en-IN"/>
    </w:rPr>
  </w:style>
  <w:style w:type="paragraph" w:customStyle="1" w:styleId="MTDisplayEquation">
    <w:name w:val="MTDisplayEquation"/>
    <w:basedOn w:val="Normal"/>
    <w:next w:val="Normal"/>
    <w:link w:val="MTDisplayEquationChar"/>
    <w:rsid w:val="00A3009B"/>
    <w:pPr>
      <w:tabs>
        <w:tab w:val="center" w:pos="4520"/>
        <w:tab w:val="right" w:pos="9020"/>
      </w:tabs>
      <w:spacing w:after="160" w:line="259" w:lineRule="auto"/>
    </w:pPr>
    <w:rPr>
      <w:rFonts w:ascii="CMR10" w:eastAsiaTheme="minorHAnsi" w:hAnsi="CMR10" w:cs="CMR10"/>
      <w:sz w:val="20"/>
      <w:szCs w:val="20"/>
      <w:lang w:val="en-IN" w:eastAsia="en-US"/>
    </w:rPr>
  </w:style>
  <w:style w:type="character" w:customStyle="1" w:styleId="MTDisplayEquationChar">
    <w:name w:val="MTDisplayEquation Char"/>
    <w:basedOn w:val="DefaultParagraphFont"/>
    <w:link w:val="MTDisplayEquation"/>
    <w:rsid w:val="00A3009B"/>
    <w:rPr>
      <w:rFonts w:ascii="CMR10" w:hAnsi="CMR10" w:cs="CMR10"/>
      <w:sz w:val="20"/>
      <w:szCs w:val="20"/>
    </w:rPr>
  </w:style>
  <w:style w:type="paragraph" w:styleId="NormalWeb">
    <w:name w:val="Normal (Web)"/>
    <w:basedOn w:val="Normal"/>
    <w:uiPriority w:val="99"/>
    <w:semiHidden/>
    <w:unhideWhenUsed/>
    <w:rsid w:val="00DC4258"/>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Heading2Char">
    <w:name w:val="Heading 2 Char"/>
    <w:basedOn w:val="DefaultParagraphFont"/>
    <w:link w:val="Heading2"/>
    <w:uiPriority w:val="9"/>
    <w:semiHidden/>
    <w:rsid w:val="008475D5"/>
    <w:rPr>
      <w:rFonts w:asciiTheme="majorHAnsi" w:eastAsiaTheme="majorEastAsia" w:hAnsiTheme="majorHAnsi" w:cstheme="majorBidi"/>
      <w:color w:val="2E74B5" w:themeColor="accent1" w:themeShade="BF"/>
      <w:sz w:val="26"/>
      <w:szCs w:val="26"/>
      <w:lang w:val="en" w:eastAsia="en-IN"/>
    </w:rPr>
  </w:style>
  <w:style w:type="paragraph" w:styleId="BodyText">
    <w:name w:val="Body Text"/>
    <w:basedOn w:val="Normal"/>
    <w:link w:val="BodyTextChar"/>
    <w:uiPriority w:val="1"/>
    <w:semiHidden/>
    <w:unhideWhenUsed/>
    <w:qFormat/>
    <w:rsid w:val="008475D5"/>
    <w:pPr>
      <w:widowControl w:val="0"/>
      <w:autoSpaceDE w:val="0"/>
      <w:autoSpaceDN w:val="0"/>
      <w:spacing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semiHidden/>
    <w:rsid w:val="008475D5"/>
    <w:rPr>
      <w:rFonts w:ascii="Calibri" w:eastAsia="Calibri" w:hAnsi="Calibri" w:cs="Calibri"/>
      <w:lang w:val="en-US"/>
    </w:rPr>
  </w:style>
  <w:style w:type="paragraph" w:customStyle="1" w:styleId="TableParagraph">
    <w:name w:val="Table Paragraph"/>
    <w:basedOn w:val="Normal"/>
    <w:uiPriority w:val="1"/>
    <w:qFormat/>
    <w:rsid w:val="008475D5"/>
    <w:pPr>
      <w:widowControl w:val="0"/>
      <w:autoSpaceDE w:val="0"/>
      <w:autoSpaceDN w:val="0"/>
      <w:spacing w:before="97" w:line="240" w:lineRule="auto"/>
      <w:ind w:left="100"/>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1700">
      <w:bodyDiv w:val="1"/>
      <w:marLeft w:val="0"/>
      <w:marRight w:val="0"/>
      <w:marTop w:val="0"/>
      <w:marBottom w:val="0"/>
      <w:divBdr>
        <w:top w:val="none" w:sz="0" w:space="0" w:color="auto"/>
        <w:left w:val="none" w:sz="0" w:space="0" w:color="auto"/>
        <w:bottom w:val="none" w:sz="0" w:space="0" w:color="auto"/>
        <w:right w:val="none" w:sz="0" w:space="0" w:color="auto"/>
      </w:divBdr>
    </w:div>
    <w:div w:id="312176360">
      <w:bodyDiv w:val="1"/>
      <w:marLeft w:val="0"/>
      <w:marRight w:val="0"/>
      <w:marTop w:val="0"/>
      <w:marBottom w:val="0"/>
      <w:divBdr>
        <w:top w:val="none" w:sz="0" w:space="0" w:color="auto"/>
        <w:left w:val="none" w:sz="0" w:space="0" w:color="auto"/>
        <w:bottom w:val="none" w:sz="0" w:space="0" w:color="auto"/>
        <w:right w:val="none" w:sz="0" w:space="0" w:color="auto"/>
      </w:divBdr>
      <w:divsChild>
        <w:div w:id="1475832854">
          <w:marLeft w:val="1440"/>
          <w:marRight w:val="0"/>
          <w:marTop w:val="72"/>
          <w:marBottom w:val="0"/>
          <w:divBdr>
            <w:top w:val="none" w:sz="0" w:space="0" w:color="auto"/>
            <w:left w:val="none" w:sz="0" w:space="0" w:color="auto"/>
            <w:bottom w:val="none" w:sz="0" w:space="0" w:color="auto"/>
            <w:right w:val="none" w:sz="0" w:space="0" w:color="auto"/>
          </w:divBdr>
        </w:div>
        <w:div w:id="1528449633">
          <w:marLeft w:val="1440"/>
          <w:marRight w:val="0"/>
          <w:marTop w:val="72"/>
          <w:marBottom w:val="0"/>
          <w:divBdr>
            <w:top w:val="none" w:sz="0" w:space="0" w:color="auto"/>
            <w:left w:val="none" w:sz="0" w:space="0" w:color="auto"/>
            <w:bottom w:val="none" w:sz="0" w:space="0" w:color="auto"/>
            <w:right w:val="none" w:sz="0" w:space="0" w:color="auto"/>
          </w:divBdr>
        </w:div>
      </w:divsChild>
    </w:div>
    <w:div w:id="387193568">
      <w:bodyDiv w:val="1"/>
      <w:marLeft w:val="0"/>
      <w:marRight w:val="0"/>
      <w:marTop w:val="0"/>
      <w:marBottom w:val="0"/>
      <w:divBdr>
        <w:top w:val="none" w:sz="0" w:space="0" w:color="auto"/>
        <w:left w:val="none" w:sz="0" w:space="0" w:color="auto"/>
        <w:bottom w:val="none" w:sz="0" w:space="0" w:color="auto"/>
        <w:right w:val="none" w:sz="0" w:space="0" w:color="auto"/>
      </w:divBdr>
    </w:div>
    <w:div w:id="395320005">
      <w:bodyDiv w:val="1"/>
      <w:marLeft w:val="0"/>
      <w:marRight w:val="0"/>
      <w:marTop w:val="0"/>
      <w:marBottom w:val="0"/>
      <w:divBdr>
        <w:top w:val="none" w:sz="0" w:space="0" w:color="auto"/>
        <w:left w:val="none" w:sz="0" w:space="0" w:color="auto"/>
        <w:bottom w:val="none" w:sz="0" w:space="0" w:color="auto"/>
        <w:right w:val="none" w:sz="0" w:space="0" w:color="auto"/>
      </w:divBdr>
    </w:div>
    <w:div w:id="786851405">
      <w:bodyDiv w:val="1"/>
      <w:marLeft w:val="0"/>
      <w:marRight w:val="0"/>
      <w:marTop w:val="0"/>
      <w:marBottom w:val="0"/>
      <w:divBdr>
        <w:top w:val="none" w:sz="0" w:space="0" w:color="auto"/>
        <w:left w:val="none" w:sz="0" w:space="0" w:color="auto"/>
        <w:bottom w:val="none" w:sz="0" w:space="0" w:color="auto"/>
        <w:right w:val="none" w:sz="0" w:space="0" w:color="auto"/>
      </w:divBdr>
    </w:div>
    <w:div w:id="792670835">
      <w:bodyDiv w:val="1"/>
      <w:marLeft w:val="0"/>
      <w:marRight w:val="0"/>
      <w:marTop w:val="0"/>
      <w:marBottom w:val="0"/>
      <w:divBdr>
        <w:top w:val="none" w:sz="0" w:space="0" w:color="auto"/>
        <w:left w:val="none" w:sz="0" w:space="0" w:color="auto"/>
        <w:bottom w:val="none" w:sz="0" w:space="0" w:color="auto"/>
        <w:right w:val="none" w:sz="0" w:space="0" w:color="auto"/>
      </w:divBdr>
    </w:div>
    <w:div w:id="851913394">
      <w:bodyDiv w:val="1"/>
      <w:marLeft w:val="0"/>
      <w:marRight w:val="0"/>
      <w:marTop w:val="0"/>
      <w:marBottom w:val="0"/>
      <w:divBdr>
        <w:top w:val="none" w:sz="0" w:space="0" w:color="auto"/>
        <w:left w:val="none" w:sz="0" w:space="0" w:color="auto"/>
        <w:bottom w:val="none" w:sz="0" w:space="0" w:color="auto"/>
        <w:right w:val="none" w:sz="0" w:space="0" w:color="auto"/>
      </w:divBdr>
    </w:div>
    <w:div w:id="911817459">
      <w:bodyDiv w:val="1"/>
      <w:marLeft w:val="0"/>
      <w:marRight w:val="0"/>
      <w:marTop w:val="0"/>
      <w:marBottom w:val="0"/>
      <w:divBdr>
        <w:top w:val="none" w:sz="0" w:space="0" w:color="auto"/>
        <w:left w:val="none" w:sz="0" w:space="0" w:color="auto"/>
        <w:bottom w:val="none" w:sz="0" w:space="0" w:color="auto"/>
        <w:right w:val="none" w:sz="0" w:space="0" w:color="auto"/>
      </w:divBdr>
    </w:div>
    <w:div w:id="996375010">
      <w:bodyDiv w:val="1"/>
      <w:marLeft w:val="0"/>
      <w:marRight w:val="0"/>
      <w:marTop w:val="0"/>
      <w:marBottom w:val="0"/>
      <w:divBdr>
        <w:top w:val="none" w:sz="0" w:space="0" w:color="auto"/>
        <w:left w:val="none" w:sz="0" w:space="0" w:color="auto"/>
        <w:bottom w:val="none" w:sz="0" w:space="0" w:color="auto"/>
        <w:right w:val="none" w:sz="0" w:space="0" w:color="auto"/>
      </w:divBdr>
    </w:div>
    <w:div w:id="1009068009">
      <w:bodyDiv w:val="1"/>
      <w:marLeft w:val="0"/>
      <w:marRight w:val="0"/>
      <w:marTop w:val="0"/>
      <w:marBottom w:val="0"/>
      <w:divBdr>
        <w:top w:val="none" w:sz="0" w:space="0" w:color="auto"/>
        <w:left w:val="none" w:sz="0" w:space="0" w:color="auto"/>
        <w:bottom w:val="none" w:sz="0" w:space="0" w:color="auto"/>
        <w:right w:val="none" w:sz="0" w:space="0" w:color="auto"/>
      </w:divBdr>
    </w:div>
    <w:div w:id="1190724109">
      <w:bodyDiv w:val="1"/>
      <w:marLeft w:val="0"/>
      <w:marRight w:val="0"/>
      <w:marTop w:val="0"/>
      <w:marBottom w:val="0"/>
      <w:divBdr>
        <w:top w:val="none" w:sz="0" w:space="0" w:color="auto"/>
        <w:left w:val="none" w:sz="0" w:space="0" w:color="auto"/>
        <w:bottom w:val="none" w:sz="0" w:space="0" w:color="auto"/>
        <w:right w:val="none" w:sz="0" w:space="0" w:color="auto"/>
      </w:divBdr>
    </w:div>
    <w:div w:id="1292441373">
      <w:bodyDiv w:val="1"/>
      <w:marLeft w:val="0"/>
      <w:marRight w:val="0"/>
      <w:marTop w:val="0"/>
      <w:marBottom w:val="0"/>
      <w:divBdr>
        <w:top w:val="none" w:sz="0" w:space="0" w:color="auto"/>
        <w:left w:val="none" w:sz="0" w:space="0" w:color="auto"/>
        <w:bottom w:val="none" w:sz="0" w:space="0" w:color="auto"/>
        <w:right w:val="none" w:sz="0" w:space="0" w:color="auto"/>
      </w:divBdr>
    </w:div>
    <w:div w:id="1332679647">
      <w:bodyDiv w:val="1"/>
      <w:marLeft w:val="0"/>
      <w:marRight w:val="0"/>
      <w:marTop w:val="0"/>
      <w:marBottom w:val="0"/>
      <w:divBdr>
        <w:top w:val="none" w:sz="0" w:space="0" w:color="auto"/>
        <w:left w:val="none" w:sz="0" w:space="0" w:color="auto"/>
        <w:bottom w:val="none" w:sz="0" w:space="0" w:color="auto"/>
        <w:right w:val="none" w:sz="0" w:space="0" w:color="auto"/>
      </w:divBdr>
    </w:div>
    <w:div w:id="1411074818">
      <w:bodyDiv w:val="1"/>
      <w:marLeft w:val="0"/>
      <w:marRight w:val="0"/>
      <w:marTop w:val="0"/>
      <w:marBottom w:val="0"/>
      <w:divBdr>
        <w:top w:val="none" w:sz="0" w:space="0" w:color="auto"/>
        <w:left w:val="none" w:sz="0" w:space="0" w:color="auto"/>
        <w:bottom w:val="none" w:sz="0" w:space="0" w:color="auto"/>
        <w:right w:val="none" w:sz="0" w:space="0" w:color="auto"/>
      </w:divBdr>
      <w:divsChild>
        <w:div w:id="93987788">
          <w:marLeft w:val="547"/>
          <w:marRight w:val="0"/>
          <w:marTop w:val="115"/>
          <w:marBottom w:val="0"/>
          <w:divBdr>
            <w:top w:val="none" w:sz="0" w:space="0" w:color="auto"/>
            <w:left w:val="none" w:sz="0" w:space="0" w:color="auto"/>
            <w:bottom w:val="none" w:sz="0" w:space="0" w:color="auto"/>
            <w:right w:val="none" w:sz="0" w:space="0" w:color="auto"/>
          </w:divBdr>
        </w:div>
      </w:divsChild>
    </w:div>
    <w:div w:id="1530946444">
      <w:bodyDiv w:val="1"/>
      <w:marLeft w:val="0"/>
      <w:marRight w:val="0"/>
      <w:marTop w:val="0"/>
      <w:marBottom w:val="0"/>
      <w:divBdr>
        <w:top w:val="none" w:sz="0" w:space="0" w:color="auto"/>
        <w:left w:val="none" w:sz="0" w:space="0" w:color="auto"/>
        <w:bottom w:val="none" w:sz="0" w:space="0" w:color="auto"/>
        <w:right w:val="none" w:sz="0" w:space="0" w:color="auto"/>
      </w:divBdr>
    </w:div>
    <w:div w:id="1622955858">
      <w:bodyDiv w:val="1"/>
      <w:marLeft w:val="0"/>
      <w:marRight w:val="0"/>
      <w:marTop w:val="0"/>
      <w:marBottom w:val="0"/>
      <w:divBdr>
        <w:top w:val="none" w:sz="0" w:space="0" w:color="auto"/>
        <w:left w:val="none" w:sz="0" w:space="0" w:color="auto"/>
        <w:bottom w:val="none" w:sz="0" w:space="0" w:color="auto"/>
        <w:right w:val="none" w:sz="0" w:space="0" w:color="auto"/>
      </w:divBdr>
    </w:div>
    <w:div w:id="1881238244">
      <w:bodyDiv w:val="1"/>
      <w:marLeft w:val="0"/>
      <w:marRight w:val="0"/>
      <w:marTop w:val="0"/>
      <w:marBottom w:val="0"/>
      <w:divBdr>
        <w:top w:val="none" w:sz="0" w:space="0" w:color="auto"/>
        <w:left w:val="none" w:sz="0" w:space="0" w:color="auto"/>
        <w:bottom w:val="none" w:sz="0" w:space="0" w:color="auto"/>
        <w:right w:val="none" w:sz="0" w:space="0" w:color="auto"/>
      </w:divBdr>
    </w:div>
    <w:div w:id="1944990004">
      <w:bodyDiv w:val="1"/>
      <w:marLeft w:val="0"/>
      <w:marRight w:val="0"/>
      <w:marTop w:val="0"/>
      <w:marBottom w:val="0"/>
      <w:divBdr>
        <w:top w:val="none" w:sz="0" w:space="0" w:color="auto"/>
        <w:left w:val="none" w:sz="0" w:space="0" w:color="auto"/>
        <w:bottom w:val="none" w:sz="0" w:space="0" w:color="auto"/>
        <w:right w:val="none" w:sz="0" w:space="0" w:color="auto"/>
      </w:divBdr>
    </w:div>
    <w:div w:id="1945648822">
      <w:bodyDiv w:val="1"/>
      <w:marLeft w:val="0"/>
      <w:marRight w:val="0"/>
      <w:marTop w:val="0"/>
      <w:marBottom w:val="0"/>
      <w:divBdr>
        <w:top w:val="none" w:sz="0" w:space="0" w:color="auto"/>
        <w:left w:val="none" w:sz="0" w:space="0" w:color="auto"/>
        <w:bottom w:val="none" w:sz="0" w:space="0" w:color="auto"/>
        <w:right w:val="none" w:sz="0" w:space="0" w:color="auto"/>
      </w:divBdr>
    </w:div>
    <w:div w:id="2048602907">
      <w:bodyDiv w:val="1"/>
      <w:marLeft w:val="0"/>
      <w:marRight w:val="0"/>
      <w:marTop w:val="0"/>
      <w:marBottom w:val="0"/>
      <w:divBdr>
        <w:top w:val="none" w:sz="0" w:space="0" w:color="auto"/>
        <w:left w:val="none" w:sz="0" w:space="0" w:color="auto"/>
        <w:bottom w:val="none" w:sz="0" w:space="0" w:color="auto"/>
        <w:right w:val="none" w:sz="0" w:space="0" w:color="auto"/>
      </w:divBdr>
    </w:div>
    <w:div w:id="21095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08E21-88FB-4453-805B-DCD4C92F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1485</Words>
  <Characters>6760</Characters>
  <Application>Microsoft Office Word</Application>
  <DocSecurity>0</DocSecurity>
  <Lines>676</Lines>
  <Paragraphs>433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Microsoft account</cp:lastModifiedBy>
  <cp:revision>14</cp:revision>
  <dcterms:created xsi:type="dcterms:W3CDTF">2022-09-13T12:14:00Z</dcterms:created>
  <dcterms:modified xsi:type="dcterms:W3CDTF">2022-10-07T05:02:00Z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8aea7eef42b800a8039e63b04a74ffed5530a2be4e54a5e8ea5625b1e0e64820</vt:lpwstr>
  </property>
</Properties>
</file>