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E3D9" w14:textId="10BE26CF" w:rsidR="0048088A" w:rsidRPr="00D21893" w:rsidRDefault="00AE5D0F" w:rsidP="1D30D4B3">
      <w:pPr>
        <w:pStyle w:val="Heading1"/>
        <w:rPr>
          <w:rFonts w:eastAsia="Times New Roman"/>
          <w:sz w:val="24"/>
          <w:szCs w:val="24"/>
          <w:lang w:eastAsia="en-GB"/>
        </w:rPr>
      </w:pPr>
      <w:r>
        <w:rPr>
          <w:rFonts w:eastAsia="Times New Roman"/>
          <w:sz w:val="24"/>
          <w:szCs w:val="24"/>
          <w:lang w:eastAsia="en-GB"/>
        </w:rPr>
        <w:t xml:space="preserve"> </w:t>
      </w:r>
      <w:r w:rsidR="7E1FC885" w:rsidRPr="6B28D53E">
        <w:rPr>
          <w:rFonts w:eastAsia="Times New Roman"/>
          <w:sz w:val="24"/>
          <w:szCs w:val="24"/>
          <w:lang w:eastAsia="en-GB"/>
        </w:rPr>
        <w:t>Workshop #</w:t>
      </w:r>
      <w:r w:rsidR="246A96B3" w:rsidRPr="6B28D53E">
        <w:rPr>
          <w:rFonts w:eastAsia="Times New Roman"/>
          <w:sz w:val="24"/>
          <w:szCs w:val="24"/>
          <w:lang w:eastAsia="en-GB"/>
        </w:rPr>
        <w:t>4</w:t>
      </w:r>
      <w:r w:rsidR="7E1FC885" w:rsidRPr="6B28D53E">
        <w:rPr>
          <w:rFonts w:eastAsia="Times New Roman"/>
          <w:sz w:val="24"/>
          <w:szCs w:val="24"/>
          <w:lang w:eastAsia="en-GB"/>
        </w:rPr>
        <w:t xml:space="preserve">: </w:t>
      </w:r>
      <w:r w:rsidR="00A57AF3" w:rsidRPr="6B28D53E">
        <w:rPr>
          <w:rFonts w:eastAsia="Times New Roman"/>
          <w:sz w:val="24"/>
          <w:szCs w:val="24"/>
          <w:lang w:eastAsia="en-GB"/>
        </w:rPr>
        <w:t xml:space="preserve">Little’s Law and Forecasting Workshop: </w:t>
      </w:r>
      <w:r w:rsidR="0048088A" w:rsidRPr="6B28D53E">
        <w:rPr>
          <w:rFonts w:eastAsia="Times New Roman"/>
          <w:sz w:val="24"/>
          <w:szCs w:val="24"/>
          <w:lang w:eastAsia="en-GB"/>
        </w:rPr>
        <w:t>Supermarket Staffing Simulation</w:t>
      </w:r>
    </w:p>
    <w:p w14:paraId="077CE2F0" w14:textId="44DDE40E" w:rsidR="0048088A" w:rsidRPr="00D21893" w:rsidRDefault="0048088A" w:rsidP="1D30D4B3">
      <w:p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Objective: To help students understand the relationship between staffing decisions, customer service, cost optimization and uncertain demand in a supermarket setting. Students will be asked to make staffing decisions across three steps (three demand patterns), with increasing complexity.</w:t>
      </w:r>
      <w:r w:rsidR="00025F60" w:rsidRPr="1D30D4B3">
        <w:rPr>
          <w:rFonts w:ascii="Times New Roman" w:eastAsia="Times New Roman" w:hAnsi="Times New Roman" w:cs="Times New Roman"/>
          <w:kern w:val="0"/>
          <w:lang w:eastAsia="en-GB"/>
          <w14:ligatures w14:val="none"/>
        </w:rPr>
        <w:t xml:space="preserve"> The increasing complexity w</w:t>
      </w:r>
      <w:r w:rsidR="6B95216D" w:rsidRPr="1D30D4B3">
        <w:rPr>
          <w:rFonts w:ascii="Times New Roman" w:eastAsia="Times New Roman" w:hAnsi="Times New Roman" w:cs="Times New Roman"/>
          <w:kern w:val="0"/>
          <w:lang w:eastAsia="en-GB"/>
          <w14:ligatures w14:val="none"/>
        </w:rPr>
        <w:t xml:space="preserve">ill </w:t>
      </w:r>
      <w:r w:rsidR="00025F60" w:rsidRPr="1D30D4B3">
        <w:rPr>
          <w:rFonts w:ascii="Times New Roman" w:eastAsia="Times New Roman" w:hAnsi="Times New Roman" w:cs="Times New Roman"/>
          <w:kern w:val="0"/>
          <w:lang w:eastAsia="en-GB"/>
          <w14:ligatures w14:val="none"/>
        </w:rPr>
        <w:t xml:space="preserve">come </w:t>
      </w:r>
      <w:r w:rsidR="05D57FC9" w:rsidRPr="1D30D4B3">
        <w:rPr>
          <w:rFonts w:ascii="Times New Roman" w:eastAsia="Times New Roman" w:hAnsi="Times New Roman" w:cs="Times New Roman"/>
          <w:kern w:val="0"/>
          <w:lang w:eastAsia="en-GB"/>
          <w14:ligatures w14:val="none"/>
        </w:rPr>
        <w:t xml:space="preserve">from variance in cycle time and WIP (in stage 1) and different demand patterns (in stage 2 and 3). Students are asked </w:t>
      </w:r>
      <w:r w:rsidR="00025F60" w:rsidRPr="1D30D4B3">
        <w:rPr>
          <w:rFonts w:ascii="Times New Roman" w:eastAsia="Times New Roman" w:hAnsi="Times New Roman" w:cs="Times New Roman"/>
          <w:kern w:val="0"/>
          <w:lang w:eastAsia="en-GB"/>
          <w14:ligatures w14:val="none"/>
        </w:rPr>
        <w:t xml:space="preserve">to make decisions </w:t>
      </w:r>
      <w:r w:rsidR="3EAF5F62" w:rsidRPr="1D30D4B3">
        <w:rPr>
          <w:rFonts w:ascii="Times New Roman" w:eastAsia="Times New Roman" w:hAnsi="Times New Roman" w:cs="Times New Roman"/>
          <w:kern w:val="0"/>
          <w:lang w:eastAsia="en-GB"/>
          <w14:ligatures w14:val="none"/>
        </w:rPr>
        <w:t xml:space="preserve">that </w:t>
      </w:r>
      <w:r w:rsidR="00025F60" w:rsidRPr="1D30D4B3">
        <w:rPr>
          <w:rFonts w:ascii="Times New Roman" w:eastAsia="Times New Roman" w:hAnsi="Times New Roman" w:cs="Times New Roman"/>
          <w:kern w:val="0"/>
          <w:lang w:eastAsia="en-GB"/>
          <w14:ligatures w14:val="none"/>
        </w:rPr>
        <w:t>merge forecasting and capacity management.</w:t>
      </w:r>
      <w:r w:rsidR="1C440FA6" w:rsidRPr="1D30D4B3">
        <w:rPr>
          <w:rFonts w:ascii="Times New Roman" w:eastAsia="Times New Roman" w:hAnsi="Times New Roman" w:cs="Times New Roman"/>
          <w:kern w:val="0"/>
          <w:lang w:eastAsia="en-GB"/>
          <w14:ligatures w14:val="none"/>
        </w:rPr>
        <w:t xml:space="preserve"> This workshop builds on the </w:t>
      </w:r>
      <w:r w:rsidR="73B6549A" w:rsidRPr="1D30D4B3">
        <w:rPr>
          <w:rFonts w:ascii="Times New Roman" w:eastAsia="Times New Roman" w:hAnsi="Times New Roman" w:cs="Times New Roman"/>
          <w:kern w:val="0"/>
          <w:lang w:eastAsia="en-GB"/>
          <w14:ligatures w14:val="none"/>
        </w:rPr>
        <w:t xml:space="preserve">Food </w:t>
      </w:r>
      <w:proofErr w:type="gramStart"/>
      <w:r w:rsidR="73B6549A" w:rsidRPr="1D30D4B3">
        <w:rPr>
          <w:rFonts w:ascii="Times New Roman" w:eastAsia="Times New Roman" w:hAnsi="Times New Roman" w:cs="Times New Roman"/>
          <w:kern w:val="0"/>
          <w:lang w:eastAsia="en-GB"/>
          <w14:ligatures w14:val="none"/>
        </w:rPr>
        <w:t>truck</w:t>
      </w:r>
      <w:proofErr w:type="gramEnd"/>
      <w:r w:rsidR="73B6549A" w:rsidRPr="1D30D4B3">
        <w:rPr>
          <w:rFonts w:ascii="Times New Roman" w:eastAsia="Times New Roman" w:hAnsi="Times New Roman" w:cs="Times New Roman"/>
          <w:kern w:val="0"/>
          <w:lang w:eastAsia="en-GB"/>
          <w14:ligatures w14:val="none"/>
        </w:rPr>
        <w:t xml:space="preserve"> and the coffee shop models</w:t>
      </w:r>
      <w:r w:rsidR="1C440FA6" w:rsidRPr="1D30D4B3">
        <w:rPr>
          <w:rFonts w:ascii="Times New Roman" w:eastAsia="Times New Roman" w:hAnsi="Times New Roman" w:cs="Times New Roman"/>
          <w:kern w:val="0"/>
          <w:lang w:eastAsia="en-GB"/>
          <w14:ligatures w14:val="none"/>
        </w:rPr>
        <w:t>, as the problem is similar, only now students should have gone through the necessary content to optimise using littles law and forecasting mechanisms.</w:t>
      </w:r>
    </w:p>
    <w:p w14:paraId="5076690B" w14:textId="264EFEB3" w:rsidR="1D30D4B3" w:rsidRDefault="1D30D4B3" w:rsidP="1D30D4B3">
      <w:pPr>
        <w:spacing w:beforeAutospacing="1" w:afterAutospacing="1"/>
        <w:rPr>
          <w:rFonts w:ascii="Times New Roman" w:eastAsia="Times New Roman" w:hAnsi="Times New Roman" w:cs="Times New Roman"/>
          <w:lang w:eastAsia="en-GB"/>
        </w:rPr>
      </w:pPr>
    </w:p>
    <w:p w14:paraId="4B585993" w14:textId="758607EF" w:rsidR="73D5D9A0" w:rsidRDefault="73D5D9A0" w:rsidP="1D30D4B3">
      <w:pPr>
        <w:spacing w:beforeAutospacing="1" w:afterAutospacing="1"/>
        <w:rPr>
          <w:rFonts w:ascii="Times New Roman" w:eastAsia="Times New Roman" w:hAnsi="Times New Roman" w:cs="Times New Roman"/>
          <w:color w:val="000000" w:themeColor="text1"/>
        </w:rPr>
      </w:pPr>
      <w:r w:rsidRPr="1D30D4B3">
        <w:rPr>
          <w:rFonts w:ascii="Times New Roman" w:eastAsia="Times New Roman" w:hAnsi="Times New Roman" w:cs="Times New Roman"/>
          <w:color w:val="000000" w:themeColor="text1"/>
        </w:rPr>
        <w:t>Learning Objectives;</w:t>
      </w:r>
    </w:p>
    <w:p w14:paraId="0A33FB53" w14:textId="5F7AAFA7" w:rsidR="73D5D9A0" w:rsidRDefault="73D5D9A0" w:rsidP="1D30D4B3">
      <w:pPr>
        <w:pStyle w:val="ListParagraph"/>
        <w:numPr>
          <w:ilvl w:val="0"/>
          <w:numId w:val="3"/>
        </w:numPr>
        <w:spacing w:beforeAutospacing="1" w:afterAutospacing="1"/>
        <w:rPr>
          <w:rFonts w:ascii="Times New Roman" w:eastAsia="Times New Roman" w:hAnsi="Times New Roman" w:cs="Times New Roman"/>
          <w:lang w:eastAsia="en-GB"/>
        </w:rPr>
      </w:pPr>
      <w:r w:rsidRPr="1D30D4B3">
        <w:rPr>
          <w:rFonts w:ascii="Times New Roman" w:eastAsia="Times New Roman" w:hAnsi="Times New Roman" w:cs="Times New Roman"/>
          <w:lang w:eastAsia="en-GB"/>
        </w:rPr>
        <w:t xml:space="preserve">Understand how to use Little’s law to make operations management decisions. </w:t>
      </w:r>
    </w:p>
    <w:p w14:paraId="59791887" w14:textId="55C9436A" w:rsidR="73D5D9A0" w:rsidRDefault="73D5D9A0" w:rsidP="1D30D4B3">
      <w:pPr>
        <w:pStyle w:val="ListParagraph"/>
        <w:numPr>
          <w:ilvl w:val="0"/>
          <w:numId w:val="3"/>
        </w:numPr>
        <w:spacing w:beforeAutospacing="1" w:afterAutospacing="1"/>
        <w:rPr>
          <w:rFonts w:ascii="Times New Roman" w:eastAsia="Times New Roman" w:hAnsi="Times New Roman" w:cs="Times New Roman"/>
          <w:lang w:eastAsia="en-GB"/>
        </w:rPr>
      </w:pPr>
      <w:r w:rsidRPr="6B28D53E">
        <w:rPr>
          <w:rFonts w:ascii="Times New Roman" w:eastAsia="Times New Roman" w:hAnsi="Times New Roman" w:cs="Times New Roman"/>
          <w:lang w:eastAsia="en-GB"/>
        </w:rPr>
        <w:t xml:space="preserve">Understand how components of operations management interact (e.g., Little’s law and forecasting) and begin to account for this interaction. </w:t>
      </w:r>
    </w:p>
    <w:p w14:paraId="7061D7B3" w14:textId="6BA16232" w:rsidR="1D30D4B3" w:rsidRDefault="1D30D4B3" w:rsidP="1D30D4B3">
      <w:pPr>
        <w:spacing w:beforeAutospacing="1" w:afterAutospacing="1"/>
        <w:rPr>
          <w:rFonts w:ascii="Times New Roman" w:eastAsia="Times New Roman" w:hAnsi="Times New Roman" w:cs="Times New Roman"/>
          <w:lang w:eastAsia="en-GB"/>
        </w:rPr>
      </w:pPr>
    </w:p>
    <w:p w14:paraId="5D1AC244" w14:textId="67350583" w:rsidR="0048088A" w:rsidRPr="00D21893" w:rsidRDefault="0048088A" w:rsidP="1D30D4B3">
      <w:pPr>
        <w:pStyle w:val="Heading2"/>
        <w:rPr>
          <w:rFonts w:eastAsia="Times New Roman"/>
          <w:sz w:val="24"/>
          <w:szCs w:val="24"/>
          <w:lang w:eastAsia="en-GB"/>
        </w:rPr>
      </w:pPr>
      <w:r w:rsidRPr="1D30D4B3">
        <w:rPr>
          <w:rFonts w:eastAsia="Times New Roman"/>
          <w:sz w:val="24"/>
          <w:szCs w:val="24"/>
          <w:lang w:eastAsia="en-GB"/>
        </w:rPr>
        <w:t>Introduction and Game Setup</w:t>
      </w:r>
    </w:p>
    <w:p w14:paraId="669B8391" w14:textId="19BF2F2F" w:rsidR="0048088A" w:rsidRPr="00D21893" w:rsidRDefault="0048088A" w:rsidP="1D30D4B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Introduction</w:t>
      </w:r>
    </w:p>
    <w:p w14:paraId="3B7628CA" w14:textId="77777777" w:rsidR="006029C9" w:rsidRDefault="00D162AB">
      <w:r>
        <w:rPr>
          <w:b/>
          <w:color w:val="ED0A00"/>
          <w:sz w:val="20"/>
        </w:rPr>
        <w:t>Note: Revenue per customer is $5–$10 (random each turn). Each staffed counter costs $25/hour. A $100 penalty per unserved customer applies when throughput time exceeds 60 minutes. With these parameters, negative profit is quite possible with poor staffing decisions.</w:t>
      </w:r>
    </w:p>
    <w:p w14:paraId="60B0A010" w14:textId="7373041F" w:rsidR="0048088A" w:rsidRPr="00D21893" w:rsidRDefault="0048088A" w:rsidP="1D30D4B3">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Provide an overview of the Supermarket Staffing Simulation game.</w:t>
      </w:r>
      <w:r w:rsidR="3EAF9BA7" w:rsidRPr="1D30D4B3">
        <w:rPr>
          <w:rFonts w:ascii="Times New Roman" w:eastAsia="Times New Roman" w:hAnsi="Times New Roman" w:cs="Times New Roman"/>
          <w:kern w:val="0"/>
          <w:lang w:eastAsia="en-GB"/>
          <w14:ligatures w14:val="none"/>
        </w:rPr>
        <w:t xml:space="preserve"> Take the time to go through the narrative and the</w:t>
      </w:r>
      <w:r w:rsidR="091FAA75" w:rsidRPr="1D30D4B3">
        <w:rPr>
          <w:rFonts w:ascii="Times New Roman" w:eastAsia="Times New Roman" w:hAnsi="Times New Roman" w:cs="Times New Roman"/>
          <w:kern w:val="0"/>
          <w:lang w:eastAsia="en-GB"/>
          <w14:ligatures w14:val="none"/>
        </w:rPr>
        <w:t xml:space="preserve"> metrics</w:t>
      </w:r>
      <w:r w:rsidR="3EAF9BA7" w:rsidRPr="1D30D4B3">
        <w:rPr>
          <w:rFonts w:ascii="Times New Roman" w:eastAsia="Times New Roman" w:hAnsi="Times New Roman" w:cs="Times New Roman"/>
          <w:kern w:val="0"/>
          <w:lang w:eastAsia="en-GB"/>
          <w14:ligatures w14:val="none"/>
        </w:rPr>
        <w:t xml:space="preserve"> </w:t>
      </w:r>
      <w:r w:rsidR="2C7A04A8" w:rsidRPr="1D30D4B3">
        <w:rPr>
          <w:rFonts w:ascii="Times New Roman" w:eastAsia="Times New Roman" w:hAnsi="Times New Roman" w:cs="Times New Roman"/>
          <w:kern w:val="0"/>
          <w:lang w:eastAsia="en-GB"/>
          <w14:ligatures w14:val="none"/>
        </w:rPr>
        <w:t>(see slides)</w:t>
      </w:r>
    </w:p>
    <w:p w14:paraId="5E43FCE8" w14:textId="16802C92" w:rsidR="0048088A" w:rsidRPr="00D21893" w:rsidRDefault="00EF3A80" w:rsidP="1D30D4B3">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Relate this </w:t>
      </w:r>
      <w:r w:rsidR="52A021B0" w:rsidRPr="1D30D4B3">
        <w:rPr>
          <w:rFonts w:ascii="Times New Roman" w:eastAsia="Times New Roman" w:hAnsi="Times New Roman" w:cs="Times New Roman"/>
          <w:kern w:val="0"/>
          <w:lang w:eastAsia="en-GB"/>
          <w14:ligatures w14:val="none"/>
        </w:rPr>
        <w:t>to previous simulations</w:t>
      </w:r>
      <w:r w:rsidRPr="1D30D4B3">
        <w:rPr>
          <w:rFonts w:ascii="Times New Roman" w:eastAsia="Times New Roman" w:hAnsi="Times New Roman" w:cs="Times New Roman"/>
          <w:kern w:val="0"/>
          <w:lang w:eastAsia="en-GB"/>
          <w14:ligatures w14:val="none"/>
        </w:rPr>
        <w:t xml:space="preserve">. But remind them that they currently have the tools to </w:t>
      </w:r>
      <w:r w:rsidR="2E77A60E" w:rsidRPr="1D30D4B3">
        <w:rPr>
          <w:rFonts w:ascii="Times New Roman" w:eastAsia="Times New Roman" w:hAnsi="Times New Roman" w:cs="Times New Roman"/>
          <w:kern w:val="0"/>
          <w:lang w:eastAsia="en-GB"/>
          <w14:ligatures w14:val="none"/>
        </w:rPr>
        <w:t>optimise,</w:t>
      </w:r>
      <w:r w:rsidRPr="1D30D4B3">
        <w:rPr>
          <w:rFonts w:ascii="Times New Roman" w:eastAsia="Times New Roman" w:hAnsi="Times New Roman" w:cs="Times New Roman"/>
          <w:kern w:val="0"/>
          <w:lang w:eastAsia="en-GB"/>
          <w14:ligatures w14:val="none"/>
        </w:rPr>
        <w:t xml:space="preserve"> </w:t>
      </w:r>
      <w:r w:rsidR="57F0AFFE" w:rsidRPr="1D30D4B3">
        <w:rPr>
          <w:rFonts w:ascii="Times New Roman" w:eastAsia="Times New Roman" w:hAnsi="Times New Roman" w:cs="Times New Roman"/>
          <w:kern w:val="0"/>
          <w:lang w:eastAsia="en-GB"/>
          <w14:ligatures w14:val="none"/>
        </w:rPr>
        <w:t>and they have practiced this skill</w:t>
      </w:r>
      <w:r w:rsidRPr="1D30D4B3">
        <w:rPr>
          <w:rFonts w:ascii="Times New Roman" w:eastAsia="Times New Roman" w:hAnsi="Times New Roman" w:cs="Times New Roman"/>
          <w:kern w:val="0"/>
          <w:lang w:eastAsia="en-GB"/>
          <w14:ligatures w14:val="none"/>
        </w:rPr>
        <w:t>.</w:t>
      </w:r>
      <w:r w:rsidR="005429F1" w:rsidRPr="1D30D4B3">
        <w:rPr>
          <w:rFonts w:ascii="Times New Roman" w:eastAsia="Times New Roman" w:hAnsi="Times New Roman" w:cs="Times New Roman"/>
          <w:kern w:val="0"/>
          <w:lang w:eastAsia="en-GB"/>
          <w14:ligatures w14:val="none"/>
        </w:rPr>
        <w:t xml:space="preserve"> Do your best to keep it fun, ask them what would they do and why?</w:t>
      </w:r>
    </w:p>
    <w:p w14:paraId="62CBBFB2" w14:textId="0BE969F1" w:rsidR="0F02DDFD" w:rsidRDefault="0F02DDFD" w:rsidP="1D30D4B3">
      <w:pPr>
        <w:numPr>
          <w:ilvl w:val="1"/>
          <w:numId w:val="5"/>
        </w:numPr>
        <w:spacing w:beforeAutospacing="1" w:afterAutospacing="1"/>
        <w:rPr>
          <w:rFonts w:ascii="Times New Roman" w:eastAsia="Times New Roman" w:hAnsi="Times New Roman" w:cs="Times New Roman"/>
          <w:lang w:eastAsia="en-GB"/>
        </w:rPr>
      </w:pPr>
      <w:r w:rsidRPr="1D30D4B3">
        <w:rPr>
          <w:rFonts w:ascii="Times New Roman" w:eastAsia="Times New Roman" w:hAnsi="Times New Roman" w:cs="Times New Roman"/>
          <w:lang w:eastAsia="en-GB"/>
        </w:rPr>
        <w:t>Explain how students will input their staffing decisions and receive immediate feedback. Take the time to explain all the other parameters and how they may or may not relate to littles law. Also remind them that profit is cumulative.</w:t>
      </w:r>
    </w:p>
    <w:p w14:paraId="3726C4E9" w14:textId="03F0C330" w:rsidR="0F02DDFD" w:rsidRDefault="0F02DDFD" w:rsidP="1D30D4B3">
      <w:pPr>
        <w:pStyle w:val="ListParagraph"/>
        <w:numPr>
          <w:ilvl w:val="1"/>
          <w:numId w:val="5"/>
        </w:numPr>
        <w:spacing w:beforeAutospacing="1" w:afterAutospacing="1"/>
        <w:rPr>
          <w:rFonts w:ascii="Times New Roman" w:eastAsia="Times New Roman" w:hAnsi="Times New Roman" w:cs="Times New Roman"/>
          <w:lang w:eastAsia="en-GB"/>
        </w:rPr>
      </w:pPr>
      <w:r w:rsidRPr="1D30D4B3">
        <w:rPr>
          <w:rFonts w:ascii="Times New Roman" w:eastAsia="Times New Roman" w:hAnsi="Times New Roman" w:cs="Times New Roman"/>
          <w:lang w:eastAsia="en-GB"/>
        </w:rPr>
        <w:t xml:space="preserve">You can choose to let them play the game first with no guidance, record highest scores, ask questions about how they arrived at those values, or begin by dissecting the problem first and arriving at an optimal solution using nothing but littles law. </w:t>
      </w:r>
    </w:p>
    <w:p w14:paraId="630A441E" w14:textId="5FF0195F" w:rsidR="0048088A" w:rsidRPr="00D21893" w:rsidRDefault="00EF3A80" w:rsidP="1D30D4B3">
      <w:pPr>
        <w:pStyle w:val="Heading2"/>
        <w:rPr>
          <w:rFonts w:eastAsia="Times New Roman"/>
          <w:sz w:val="24"/>
          <w:szCs w:val="24"/>
          <w:lang w:eastAsia="en-GB"/>
        </w:rPr>
      </w:pPr>
      <w:r w:rsidRPr="1D30D4B3">
        <w:rPr>
          <w:rFonts w:eastAsia="Times New Roman"/>
          <w:sz w:val="24"/>
          <w:szCs w:val="24"/>
          <w:lang w:eastAsia="en-GB"/>
        </w:rPr>
        <w:t xml:space="preserve">Step 1: Simple Uniform Distribution and the game </w:t>
      </w:r>
      <w:proofErr w:type="gramStart"/>
      <w:r w:rsidRPr="1D30D4B3">
        <w:rPr>
          <w:rFonts w:eastAsia="Times New Roman"/>
          <w:sz w:val="24"/>
          <w:szCs w:val="24"/>
          <w:lang w:eastAsia="en-GB"/>
        </w:rPr>
        <w:t>goes</w:t>
      </w:r>
      <w:proofErr w:type="gramEnd"/>
      <w:r w:rsidRPr="1D30D4B3">
        <w:rPr>
          <w:rFonts w:eastAsia="Times New Roman"/>
          <w:sz w:val="24"/>
          <w:szCs w:val="24"/>
          <w:lang w:eastAsia="en-GB"/>
        </w:rPr>
        <w:t xml:space="preserve"> for five turns only ($1,800 @ 8 is my best score)</w:t>
      </w:r>
    </w:p>
    <w:p w14:paraId="1B782A68" w14:textId="527AB156" w:rsidR="0048088A" w:rsidRPr="00D21893" w:rsidRDefault="0048088A" w:rsidP="1D30D4B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Introduce the first demand pattern of a simple uniform distribution. Explain how that can be forecasted</w:t>
      </w:r>
      <w:r w:rsidR="00EF3A80" w:rsidRPr="1D30D4B3">
        <w:rPr>
          <w:rFonts w:ascii="Times New Roman" w:eastAsia="Times New Roman" w:hAnsi="Times New Roman" w:cs="Times New Roman"/>
          <w:kern w:val="0"/>
          <w:lang w:eastAsia="en-GB"/>
          <w14:ligatures w14:val="none"/>
        </w:rPr>
        <w:t xml:space="preserve"> by simply thinking through what the uniform distribution entails (i.e., they should be able to figure out that the mean is good enough for this step in the </w:t>
      </w:r>
      <w:r w:rsidR="00EF3A80" w:rsidRPr="1D30D4B3">
        <w:rPr>
          <w:rFonts w:ascii="Times New Roman" w:eastAsia="Times New Roman" w:hAnsi="Times New Roman" w:cs="Times New Roman"/>
          <w:kern w:val="0"/>
          <w:lang w:eastAsia="en-GB"/>
          <w14:ligatures w14:val="none"/>
        </w:rPr>
        <w:lastRenderedPageBreak/>
        <w:t>process).</w:t>
      </w:r>
      <w:r w:rsidR="00877741" w:rsidRPr="1D30D4B3">
        <w:rPr>
          <w:rFonts w:ascii="Times New Roman" w:eastAsia="Times New Roman" w:hAnsi="Times New Roman" w:cs="Times New Roman"/>
          <w:kern w:val="0"/>
          <w:lang w:eastAsia="en-GB"/>
          <w14:ligatures w14:val="none"/>
        </w:rPr>
        <w:t xml:space="preserve"> But the penalty cost weighting should shift them towards a higher number (closer to 9).</w:t>
      </w:r>
    </w:p>
    <w:p w14:paraId="0CF027C6" w14:textId="705C7FAA" w:rsidR="3B7F47CC" w:rsidRDefault="3B7F47CC" w:rsidP="6B28D53E">
      <w:pPr>
        <w:numPr>
          <w:ilvl w:val="0"/>
          <w:numId w:val="1"/>
        </w:numPr>
        <w:spacing w:beforeAutospacing="1" w:afterAutospacing="1"/>
        <w:rPr>
          <w:rFonts w:ascii="Times New Roman" w:eastAsia="Times New Roman" w:hAnsi="Times New Roman" w:cs="Times New Roman"/>
        </w:rPr>
      </w:pPr>
      <w:r w:rsidRPr="6B28D53E">
        <w:rPr>
          <w:rFonts w:ascii="Times New Roman" w:eastAsia="Times New Roman" w:hAnsi="Times New Roman" w:cs="Times New Roman"/>
        </w:rPr>
        <w:t>Add specific prompts to draw student attention to the chart display. For example: "Notice how the capacity line should ideally be positioned just above the demand line to maximize profit while avoiding penalties."</w:t>
      </w:r>
    </w:p>
    <w:p w14:paraId="55F6640B" w14:textId="470249C7" w:rsidR="00EF3A80" w:rsidRPr="00D21893" w:rsidRDefault="00EF3A80" w:rsidP="1D30D4B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Recap the ideas from the last workshop, ask which metrics matter and why?</w:t>
      </w:r>
    </w:p>
    <w:p w14:paraId="3540E8BE" w14:textId="5A78642D" w:rsidR="00EF3A80" w:rsidRPr="00D21893" w:rsidRDefault="00EF3A80" w:rsidP="1D30D4B3">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Also ask which metrics trade off and how similar trade</w:t>
      </w:r>
      <w:r w:rsidR="009A275E" w:rsidRPr="1D30D4B3">
        <w:rPr>
          <w:rFonts w:ascii="Times New Roman" w:eastAsia="Times New Roman" w:hAnsi="Times New Roman" w:cs="Times New Roman"/>
          <w:kern w:val="0"/>
          <w:lang w:eastAsia="en-GB"/>
          <w14:ligatures w14:val="none"/>
        </w:rPr>
        <w:t>-</w:t>
      </w:r>
      <w:r w:rsidRPr="1D30D4B3">
        <w:rPr>
          <w:rFonts w:ascii="Times New Roman" w:eastAsia="Times New Roman" w:hAnsi="Times New Roman" w:cs="Times New Roman"/>
          <w:kern w:val="0"/>
          <w:lang w:eastAsia="en-GB"/>
          <w14:ligatures w14:val="none"/>
        </w:rPr>
        <w:t>offs exist in this model.</w:t>
      </w:r>
      <w:r w:rsidR="00877741" w:rsidRPr="1D30D4B3">
        <w:rPr>
          <w:rFonts w:ascii="Times New Roman" w:eastAsia="Times New Roman" w:hAnsi="Times New Roman" w:cs="Times New Roman"/>
          <w:kern w:val="0"/>
          <w:lang w:eastAsia="en-GB"/>
          <w14:ligatures w14:val="none"/>
        </w:rPr>
        <w:t xml:space="preserve"> Throughput time and staffing costs </w:t>
      </w:r>
      <w:r w:rsidR="43D2DEC6" w:rsidRPr="1D30D4B3">
        <w:rPr>
          <w:rFonts w:ascii="Times New Roman" w:eastAsia="Times New Roman" w:hAnsi="Times New Roman" w:cs="Times New Roman"/>
          <w:kern w:val="0"/>
          <w:lang w:eastAsia="en-GB"/>
          <w14:ligatures w14:val="none"/>
        </w:rPr>
        <w:t xml:space="preserve">is </w:t>
      </w:r>
      <w:r w:rsidR="00877741" w:rsidRPr="1D30D4B3">
        <w:rPr>
          <w:rFonts w:ascii="Times New Roman" w:eastAsia="Times New Roman" w:hAnsi="Times New Roman" w:cs="Times New Roman"/>
          <w:kern w:val="0"/>
          <w:lang w:eastAsia="en-GB"/>
          <w14:ligatures w14:val="none"/>
        </w:rPr>
        <w:t xml:space="preserve">the most obvious trade-off. </w:t>
      </w:r>
    </w:p>
    <w:p w14:paraId="46AAC7D8" w14:textId="3484A190" w:rsidR="0048088A" w:rsidRPr="00D21893" w:rsidRDefault="0048088A" w:rsidP="1D30D4B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Explain how Littles law </w:t>
      </w:r>
      <w:r w:rsidR="2D74C29A" w:rsidRPr="1D30D4B3">
        <w:rPr>
          <w:rFonts w:ascii="Times New Roman" w:eastAsia="Times New Roman" w:hAnsi="Times New Roman" w:cs="Times New Roman"/>
          <w:kern w:val="0"/>
          <w:lang w:eastAsia="en-GB"/>
          <w14:ligatures w14:val="none"/>
        </w:rPr>
        <w:t xml:space="preserve">and Forecasting </w:t>
      </w:r>
      <w:r w:rsidRPr="1D30D4B3">
        <w:rPr>
          <w:rFonts w:ascii="Times New Roman" w:eastAsia="Times New Roman" w:hAnsi="Times New Roman" w:cs="Times New Roman"/>
          <w:kern w:val="0"/>
          <w:lang w:eastAsia="en-GB"/>
          <w14:ligatures w14:val="none"/>
        </w:rPr>
        <w:t>could be used</w:t>
      </w:r>
    </w:p>
    <w:p w14:paraId="55FCEB7E" w14:textId="22C8E29B" w:rsidR="6D92163F" w:rsidRDefault="6D92163F" w:rsidP="1D30D4B3">
      <w:pPr>
        <w:numPr>
          <w:ilvl w:val="1"/>
          <w:numId w:val="1"/>
        </w:numPr>
        <w:spacing w:beforeAutospacing="1" w:afterAutospacing="1"/>
        <w:rPr>
          <w:rFonts w:ascii="Times New Roman" w:eastAsia="Times New Roman" w:hAnsi="Times New Roman" w:cs="Times New Roman"/>
          <w:lang w:eastAsia="en-GB"/>
        </w:rPr>
      </w:pPr>
      <w:r w:rsidRPr="1D30D4B3">
        <w:rPr>
          <w:rFonts w:ascii="Times New Roman" w:eastAsia="Times New Roman" w:hAnsi="Times New Roman" w:cs="Times New Roman"/>
          <w:lang w:eastAsia="en-GB"/>
        </w:rPr>
        <w:t xml:space="preserve">I want them to make decisions by using the quant methods explained in the modules. Take the time to explain how little’s law applies in Stage 1 (by calculating max and min (WIP * cycle time) as (Customer Arrivals * Service Time), this should limit the number of viable solutions. </w:t>
      </w:r>
    </w:p>
    <w:p w14:paraId="4997A7C2" w14:textId="0D0BA8D4" w:rsidR="6D92163F" w:rsidRDefault="6D92163F" w:rsidP="1D30D4B3">
      <w:pPr>
        <w:pStyle w:val="ListParagraph"/>
        <w:numPr>
          <w:ilvl w:val="1"/>
          <w:numId w:val="1"/>
        </w:numPr>
        <w:spacing w:beforeAutospacing="1" w:afterAutospacing="1"/>
        <w:rPr>
          <w:rFonts w:ascii="Times New Roman" w:eastAsia="Times New Roman" w:hAnsi="Times New Roman" w:cs="Times New Roman"/>
          <w:lang w:eastAsia="en-GB"/>
        </w:rPr>
      </w:pPr>
      <w:r w:rsidRPr="1D30D4B3">
        <w:rPr>
          <w:rFonts w:ascii="Times New Roman" w:eastAsia="Times New Roman" w:hAnsi="Times New Roman" w:cs="Times New Roman"/>
          <w:lang w:eastAsia="en-GB"/>
        </w:rPr>
        <w:t>Then, knowing how the demand behaves, how should they craft a forecast and how should this forecast factor into the staffing decisions. Explain that human beings tend to make forecasts about the future given some information and how the constructed forecast then influences what decisions we make.</w:t>
      </w:r>
    </w:p>
    <w:p w14:paraId="20C190F2" w14:textId="1A04B1B8" w:rsidR="0048088A" w:rsidRPr="00D21893" w:rsidRDefault="00EF3A80" w:rsidP="1D30D4B3">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Firstly,</w:t>
      </w:r>
      <w:r w:rsidR="0048088A" w:rsidRPr="1D30D4B3">
        <w:rPr>
          <w:rFonts w:ascii="Times New Roman" w:eastAsia="Times New Roman" w:hAnsi="Times New Roman" w:cs="Times New Roman"/>
          <w:kern w:val="0"/>
          <w:lang w:eastAsia="en-GB"/>
          <w14:ligatures w14:val="none"/>
        </w:rPr>
        <w:t xml:space="preserve"> determine how many staff you would need </w:t>
      </w:r>
      <w:r w:rsidR="00B835D3" w:rsidRPr="1D30D4B3">
        <w:rPr>
          <w:rFonts w:ascii="Times New Roman" w:eastAsia="Times New Roman" w:hAnsi="Times New Roman" w:cs="Times New Roman"/>
          <w:kern w:val="0"/>
          <w:lang w:eastAsia="en-GB"/>
          <w14:ligatures w14:val="none"/>
        </w:rPr>
        <w:t xml:space="preserve">to serve all customers in 60 minutes </w:t>
      </w:r>
      <w:r w:rsidR="0048088A" w:rsidRPr="1D30D4B3">
        <w:rPr>
          <w:rFonts w:ascii="Times New Roman" w:eastAsia="Times New Roman" w:hAnsi="Times New Roman" w:cs="Times New Roman"/>
          <w:kern w:val="0"/>
          <w:lang w:eastAsia="en-GB"/>
          <w14:ligatures w14:val="none"/>
        </w:rPr>
        <w:t>if it was all min (50 customers at 3 minutes=150 minutes or 2.5 staff</w:t>
      </w:r>
      <w:r w:rsidRPr="1D30D4B3">
        <w:rPr>
          <w:rFonts w:ascii="Times New Roman" w:eastAsia="Times New Roman" w:hAnsi="Times New Roman" w:cs="Times New Roman"/>
          <w:kern w:val="0"/>
          <w:lang w:eastAsia="en-GB"/>
          <w14:ligatures w14:val="none"/>
        </w:rPr>
        <w:t>, but round it up to 3</w:t>
      </w:r>
      <w:r w:rsidR="0048088A" w:rsidRPr="1D30D4B3">
        <w:rPr>
          <w:rFonts w:ascii="Times New Roman" w:eastAsia="Times New Roman" w:hAnsi="Times New Roman" w:cs="Times New Roman"/>
          <w:kern w:val="0"/>
          <w:lang w:eastAsia="en-GB"/>
          <w14:ligatures w14:val="none"/>
        </w:rPr>
        <w:t>) and all max (70 customers at 7 min=490min or 8.2 staff</w:t>
      </w:r>
      <w:r w:rsidRPr="1D30D4B3">
        <w:rPr>
          <w:rFonts w:ascii="Times New Roman" w:eastAsia="Times New Roman" w:hAnsi="Times New Roman" w:cs="Times New Roman"/>
          <w:kern w:val="0"/>
          <w:lang w:eastAsia="en-GB"/>
          <w14:ligatures w14:val="none"/>
        </w:rPr>
        <w:t>, they can use 8 or 9</w:t>
      </w:r>
      <w:r w:rsidR="0048088A" w:rsidRPr="1D30D4B3">
        <w:rPr>
          <w:rFonts w:ascii="Times New Roman" w:eastAsia="Times New Roman" w:hAnsi="Times New Roman" w:cs="Times New Roman"/>
          <w:kern w:val="0"/>
          <w:lang w:eastAsia="en-GB"/>
          <w14:ligatures w14:val="none"/>
        </w:rPr>
        <w:t xml:space="preserve">) and the average (60 customers at 5 minutes=300 min or 5 staff). </w:t>
      </w:r>
    </w:p>
    <w:p w14:paraId="7A47678A" w14:textId="33CE578B" w:rsidR="00EF3A80" w:rsidRPr="00D21893" w:rsidRDefault="00EF3A80" w:rsidP="1D30D4B3">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Given these values they should be able to determine that 1, 2, and any number greater than 9 is sub-optimal</w:t>
      </w:r>
      <w:r w:rsidR="00877741" w:rsidRPr="1D30D4B3">
        <w:rPr>
          <w:rFonts w:ascii="Times New Roman" w:eastAsia="Times New Roman" w:hAnsi="Times New Roman" w:cs="Times New Roman"/>
          <w:kern w:val="0"/>
          <w:lang w:eastAsia="en-GB"/>
          <w14:ligatures w14:val="none"/>
        </w:rPr>
        <w:t xml:space="preserve"> or not sensible</w:t>
      </w:r>
      <w:r w:rsidRPr="1D30D4B3">
        <w:rPr>
          <w:rFonts w:ascii="Times New Roman" w:eastAsia="Times New Roman" w:hAnsi="Times New Roman" w:cs="Times New Roman"/>
          <w:kern w:val="0"/>
          <w:lang w:eastAsia="en-GB"/>
          <w14:ligatures w14:val="none"/>
        </w:rPr>
        <w:t>.</w:t>
      </w:r>
    </w:p>
    <w:p w14:paraId="5F6D7C2F" w14:textId="72353C7A" w:rsidR="00877741" w:rsidRPr="00D21893" w:rsidRDefault="00877741" w:rsidP="1D30D4B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Given this thinking, how did they go? And how do they compare to your best score? Keep in mind that variance plays a role in determining the outcome, they should understand this too (or </w:t>
      </w:r>
      <w:r w:rsidR="12D24E71" w:rsidRPr="1D30D4B3">
        <w:rPr>
          <w:rFonts w:ascii="Times New Roman" w:eastAsia="Times New Roman" w:hAnsi="Times New Roman" w:cs="Times New Roman"/>
          <w:kern w:val="0"/>
          <w:lang w:eastAsia="en-GB"/>
          <w14:ligatures w14:val="none"/>
        </w:rPr>
        <w:t>just</w:t>
      </w:r>
      <w:r w:rsidRPr="1D30D4B3">
        <w:rPr>
          <w:rFonts w:ascii="Times New Roman" w:eastAsia="Times New Roman" w:hAnsi="Times New Roman" w:cs="Times New Roman"/>
          <w:kern w:val="0"/>
          <w:lang w:eastAsia="en-GB"/>
          <w14:ligatures w14:val="none"/>
        </w:rPr>
        <w:t xml:space="preserve"> be reminded of it).</w:t>
      </w:r>
    </w:p>
    <w:p w14:paraId="4BAD5088" w14:textId="30A2D8FE" w:rsidR="003A1560" w:rsidRPr="00D21893" w:rsidRDefault="00EF3A80" w:rsidP="1D30D4B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Ask students </w:t>
      </w:r>
      <w:r w:rsidR="00C0559A" w:rsidRPr="1D30D4B3">
        <w:rPr>
          <w:rFonts w:ascii="Times New Roman" w:eastAsia="Times New Roman" w:hAnsi="Times New Roman" w:cs="Times New Roman"/>
          <w:kern w:val="0"/>
          <w:lang w:eastAsia="en-GB"/>
          <w14:ligatures w14:val="none"/>
        </w:rPr>
        <w:t xml:space="preserve">how they accounted for demand, did the generate a forecast in their heads while playing the game? If so, then how did they do it? This should then </w:t>
      </w:r>
      <w:r w:rsidR="198684FB" w:rsidRPr="1D30D4B3">
        <w:rPr>
          <w:rFonts w:ascii="Times New Roman" w:eastAsia="Times New Roman" w:hAnsi="Times New Roman" w:cs="Times New Roman"/>
          <w:kern w:val="0"/>
          <w:lang w:eastAsia="en-GB"/>
          <w14:ligatures w14:val="none"/>
        </w:rPr>
        <w:t>open</w:t>
      </w:r>
      <w:r w:rsidR="00C0559A" w:rsidRPr="1D30D4B3">
        <w:rPr>
          <w:rFonts w:ascii="Times New Roman" w:eastAsia="Times New Roman" w:hAnsi="Times New Roman" w:cs="Times New Roman"/>
          <w:kern w:val="0"/>
          <w:lang w:eastAsia="en-GB"/>
          <w14:ligatures w14:val="none"/>
        </w:rPr>
        <w:t xml:space="preserve"> the discussion as to </w:t>
      </w:r>
      <w:r w:rsidRPr="1D30D4B3">
        <w:rPr>
          <w:rFonts w:ascii="Times New Roman" w:eastAsia="Times New Roman" w:hAnsi="Times New Roman" w:cs="Times New Roman"/>
          <w:kern w:val="0"/>
          <w:lang w:eastAsia="en-GB"/>
          <w14:ligatures w14:val="none"/>
        </w:rPr>
        <w:t xml:space="preserve">what they would do if the </w:t>
      </w:r>
      <w:r w:rsidR="003A1560" w:rsidRPr="1D30D4B3">
        <w:rPr>
          <w:rFonts w:ascii="Times New Roman" w:eastAsia="Times New Roman" w:hAnsi="Times New Roman" w:cs="Times New Roman"/>
          <w:kern w:val="0"/>
          <w:lang w:eastAsia="en-GB"/>
          <w14:ligatures w14:val="none"/>
        </w:rPr>
        <w:t xml:space="preserve">demand </w:t>
      </w:r>
      <w:r w:rsidR="365BE9A0" w:rsidRPr="1D30D4B3">
        <w:rPr>
          <w:rFonts w:ascii="Times New Roman" w:eastAsia="Times New Roman" w:hAnsi="Times New Roman" w:cs="Times New Roman"/>
          <w:kern w:val="0"/>
          <w:lang w:eastAsia="en-GB"/>
          <w14:ligatures w14:val="none"/>
        </w:rPr>
        <w:t>were</w:t>
      </w:r>
      <w:r w:rsidR="003A1560" w:rsidRPr="1D30D4B3">
        <w:rPr>
          <w:rFonts w:ascii="Times New Roman" w:eastAsia="Times New Roman" w:hAnsi="Times New Roman" w:cs="Times New Roman"/>
          <w:kern w:val="0"/>
          <w:lang w:eastAsia="en-GB"/>
          <w14:ligatures w14:val="none"/>
        </w:rPr>
        <w:t xml:space="preserve"> a bit more complicated than what was given? What if they had to generate a more dynamic forecast (i.e., change their expectations for the future as </w:t>
      </w:r>
      <w:r w:rsidR="00C0559A" w:rsidRPr="1D30D4B3">
        <w:rPr>
          <w:rFonts w:ascii="Times New Roman" w:eastAsia="Times New Roman" w:hAnsi="Times New Roman" w:cs="Times New Roman"/>
          <w:kern w:val="0"/>
          <w:lang w:eastAsia="en-GB"/>
          <w14:ligatures w14:val="none"/>
        </w:rPr>
        <w:t>the turns</w:t>
      </w:r>
      <w:r w:rsidR="003A1560" w:rsidRPr="1D30D4B3">
        <w:rPr>
          <w:rFonts w:ascii="Times New Roman" w:eastAsia="Times New Roman" w:hAnsi="Times New Roman" w:cs="Times New Roman"/>
          <w:kern w:val="0"/>
          <w:lang w:eastAsia="en-GB"/>
          <w14:ligatures w14:val="none"/>
        </w:rPr>
        <w:t xml:space="preserve"> go on)</w:t>
      </w:r>
      <w:r w:rsidR="00BD5873" w:rsidRPr="1D30D4B3">
        <w:rPr>
          <w:rFonts w:ascii="Times New Roman" w:eastAsia="Times New Roman" w:hAnsi="Times New Roman" w:cs="Times New Roman"/>
          <w:kern w:val="0"/>
          <w:lang w:eastAsia="en-GB"/>
          <w14:ligatures w14:val="none"/>
        </w:rPr>
        <w:t>.</w:t>
      </w:r>
    </w:p>
    <w:p w14:paraId="54B64100" w14:textId="53A01B99" w:rsidR="0048088A" w:rsidRPr="00D21893" w:rsidRDefault="003A1560" w:rsidP="1D30D4B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What if the </w:t>
      </w:r>
      <w:r w:rsidR="00EF3A80" w:rsidRPr="1D30D4B3">
        <w:rPr>
          <w:rFonts w:ascii="Times New Roman" w:eastAsia="Times New Roman" w:hAnsi="Times New Roman" w:cs="Times New Roman"/>
          <w:kern w:val="0"/>
          <w:lang w:eastAsia="en-GB"/>
          <w14:ligatures w14:val="none"/>
        </w:rPr>
        <w:t>forecast (</w:t>
      </w:r>
      <w:r w:rsidR="009A275E" w:rsidRPr="1D30D4B3">
        <w:rPr>
          <w:rFonts w:ascii="Times New Roman" w:eastAsia="Times New Roman" w:hAnsi="Times New Roman" w:cs="Times New Roman"/>
          <w:kern w:val="0"/>
          <w:lang w:eastAsia="en-GB"/>
          <w14:ligatures w14:val="none"/>
        </w:rPr>
        <w:t>i.e.,</w:t>
      </w:r>
      <w:r w:rsidR="00EF3A80" w:rsidRPr="1D30D4B3">
        <w:rPr>
          <w:rFonts w:ascii="Times New Roman" w:eastAsia="Times New Roman" w:hAnsi="Times New Roman" w:cs="Times New Roman"/>
          <w:kern w:val="0"/>
          <w:lang w:eastAsia="en-GB"/>
          <w14:ligatures w14:val="none"/>
        </w:rPr>
        <w:t xml:space="preserve"> giving you the random distribution </w:t>
      </w:r>
      <w:r w:rsidRPr="1D30D4B3">
        <w:rPr>
          <w:rFonts w:ascii="Times New Roman" w:eastAsia="Times New Roman" w:hAnsi="Times New Roman" w:cs="Times New Roman"/>
          <w:kern w:val="0"/>
          <w:lang w:eastAsia="en-GB"/>
          <w14:ligatures w14:val="none"/>
        </w:rPr>
        <w:t>parameters</w:t>
      </w:r>
      <w:r w:rsidR="00EF3A80" w:rsidRPr="1D30D4B3">
        <w:rPr>
          <w:rFonts w:ascii="Times New Roman" w:eastAsia="Times New Roman" w:hAnsi="Times New Roman" w:cs="Times New Roman"/>
          <w:kern w:val="0"/>
          <w:lang w:eastAsia="en-GB"/>
          <w14:ligatures w14:val="none"/>
        </w:rPr>
        <w:t>) was incorrect? The idea here is that they may have to rely on more reactive strategies rather than simply planning it out using littles law and ‘set and forget’ strategies.</w:t>
      </w:r>
    </w:p>
    <w:p w14:paraId="3F07ADD1" w14:textId="77777777" w:rsidR="006029C9" w:rsidRDefault="00D162AB">
      <w:r>
        <w:rPr>
          <w:b/>
          <w:color w:val="001641"/>
        </w:rPr>
        <w:t>Simulation Discussion Insights</w:t>
      </w:r>
    </w:p>
    <w:p w14:paraId="24A3FC00" w14:textId="77777777" w:rsidR="006029C9" w:rsidRDefault="00D162AB">
      <w:r>
        <w:rPr>
          <w:i/>
          <w:color w:val="5C657B"/>
          <w:sz w:val="20"/>
        </w:rPr>
        <w:t>The following questions appear automatically in the simulation at the specified turns. Students must answer each question before the next one appears. Use these to guide class discussion.</w:t>
      </w:r>
    </w:p>
    <w:p w14:paraId="42075402" w14:textId="77777777" w:rsidR="006029C9" w:rsidRDefault="00D162AB">
      <w:r>
        <w:rPr>
          <w:b/>
          <w:color w:val="ED0A00"/>
          <w:sz w:val="22"/>
        </w:rPr>
        <w:t>Phase 1, Turn 2</w:t>
      </w:r>
    </w:p>
    <w:p w14:paraId="2E2E998F" w14:textId="77777777" w:rsidR="006029C9" w:rsidRDefault="00D162AB">
      <w:r>
        <w:rPr>
          <w:b/>
          <w:sz w:val="20"/>
        </w:rPr>
        <w:t xml:space="preserve">Q: </w:t>
      </w:r>
      <w:r>
        <w:rPr>
          <w:i/>
          <w:sz w:val="20"/>
        </w:rPr>
        <w:t>You already know Little’s Law from the Coffee Shop. Apply it here: Capacity per hour = (60 ÷ Service Time) × Counters. If demand ranges from 50 to 70 and service time from 3 to 7 min, what is the min and max number of counters you could need?</w:t>
      </w:r>
    </w:p>
    <w:p w14:paraId="4CC5CBB4" w14:textId="77777777" w:rsidR="006029C9" w:rsidRDefault="00D162AB">
      <w:r>
        <w:rPr>
          <w:b/>
          <w:color w:val="16A34A"/>
          <w:sz w:val="20"/>
        </w:rPr>
        <w:t xml:space="preserve">Model answer: </w:t>
      </w:r>
      <w:r>
        <w:rPr>
          <w:sz w:val="20"/>
        </w:rPr>
        <w:t>Min: 50×3=150min → 150/60=2.5, round up to 3 counters. Max: 70×7=490min → 490/60=8.2, round up to 9 counters. Average: 60×5=300min → 300/60=5 counters. Viable range: 3–9 counters. Anything outside this range is sub-optimal.</w:t>
      </w:r>
    </w:p>
    <w:p w14:paraId="5B24A08A" w14:textId="77777777" w:rsidR="006029C9" w:rsidRDefault="00D162AB">
      <w:r>
        <w:rPr>
          <w:i/>
          <w:color w:val="5C657B"/>
          <w:sz w:val="18"/>
        </w:rPr>
        <w:t>Note: Unlocks the Capacity metric card and the Capacity line on the chart. Before this, students only see the Demand line.</w:t>
      </w:r>
    </w:p>
    <w:p w14:paraId="272FBA68" w14:textId="77777777" w:rsidR="006029C9" w:rsidRDefault="00D162AB">
      <w:r>
        <w:rPr>
          <w:b/>
          <w:color w:val="ED0A00"/>
          <w:sz w:val="22"/>
        </w:rPr>
        <w:t>Phase 1, Turn 3</w:t>
      </w:r>
    </w:p>
    <w:p w14:paraId="6D0EED50" w14:textId="77777777" w:rsidR="006029C9" w:rsidRDefault="00D162AB">
      <w:r>
        <w:rPr>
          <w:b/>
          <w:sz w:val="20"/>
        </w:rPr>
        <w:t xml:space="preserve">Q: </w:t>
      </w:r>
      <w:r>
        <w:rPr>
          <w:i/>
          <w:sz w:val="20"/>
        </w:rPr>
        <w:t>Look at your last two turns. Even with the same counters, your capacity changed. Why? Utilisation = (Demand ÷ Capacity) × 100. What does this randomness mean for your confidence in any single staffing decision?</w:t>
      </w:r>
    </w:p>
    <w:p w14:paraId="70B3057A" w14:textId="77777777" w:rsidR="006029C9" w:rsidRDefault="00D162AB">
      <w:r>
        <w:rPr>
          <w:b/>
          <w:color w:val="16A34A"/>
          <w:sz w:val="20"/>
        </w:rPr>
        <w:lastRenderedPageBreak/>
        <w:t xml:space="preserve">Model answer: </w:t>
      </w:r>
      <w:r>
        <w:rPr>
          <w:sz w:val="20"/>
        </w:rPr>
        <w:t>Service time is random (3–7 min), so capacity fluctuates each turn. With 5 counters, capacity ranges from ~43 to ~100. No staffing level guarantees a specific outcome. This creates a core trade-off: more counters reduce throughput time (better service) but increase staffing costs. Utilisation tells you how close to the edge you are.</w:t>
      </w:r>
    </w:p>
    <w:p w14:paraId="1EE61D6C" w14:textId="77777777" w:rsidR="006029C9" w:rsidRDefault="00D162AB">
      <w:r>
        <w:rPr>
          <w:i/>
          <w:color w:val="5C657B"/>
          <w:sz w:val="18"/>
        </w:rPr>
        <w:t>Note: Unlocks the Utilisation metric card. Students can now see all three live metrics: Demand, Capacity, and Utilisation.</w:t>
      </w:r>
    </w:p>
    <w:p w14:paraId="7D0374B3" w14:textId="77777777" w:rsidR="006029C9" w:rsidRDefault="00D162AB">
      <w:r>
        <w:rPr>
          <w:b/>
          <w:color w:val="ED0A00"/>
          <w:sz w:val="22"/>
        </w:rPr>
        <w:t>Phase 1, Turn 5</w:t>
      </w:r>
    </w:p>
    <w:p w14:paraId="08A0E746" w14:textId="7119AFBC" w:rsidR="006029C9" w:rsidRDefault="00D162AB">
      <w:r>
        <w:rPr>
          <w:b/>
          <w:sz w:val="20"/>
        </w:rPr>
        <w:t xml:space="preserve">Q: </w:t>
      </w:r>
      <w:r>
        <w:rPr>
          <w:i/>
          <w:sz w:val="20"/>
        </w:rPr>
        <w:t>If you could run the simulation again for another 5 turns of demand, would you change your approach? What staffing would you choose as a safe default with no foresight?</w:t>
      </w:r>
      <w:r w:rsidR="006662B4">
        <w:rPr>
          <w:i/>
          <w:sz w:val="20"/>
        </w:rPr>
      </w:r>
      <w:r>
        <w:rPr>
          <w:i/>
          <w:sz w:val="20"/>
        </w:rPr>
      </w:r>
    </w:p>
    <w:p w14:paraId="1FD51FA7" w14:textId="3C3173B0" w:rsidR="006029C9" w:rsidRDefault="00D162AB">
      <w:r>
        <w:rPr>
          <w:b/>
          <w:color w:val="16A34A"/>
          <w:sz w:val="20"/>
        </w:rPr>
        <w:t xml:space="preserve">Model answer: </w:t>
      </w:r>
      <w:r w:rsidR="00F9788C">
        <w:rPr>
          <w:sz w:val="20"/>
        </w:rPr>
        <w:t>Assuming the first five turns are indicative of the next five turns: staffing would be set at the higher end of the possible range (i.e., 7–9) to ensure no understaffing and penalty costs are incurred. In Phase 2, demand will change over time — you’ll need a forecast.</w:t>
      </w:r>
      <w:r>
        <w:rPr>
          <w:sz w:val="20"/>
        </w:rPr>
      </w:r>
    </w:p>
    <w:p w14:paraId="4E2C1E7C" w14:textId="77777777" w:rsidR="006029C9" w:rsidRDefault="00D162AB">
      <w:r>
        <w:rPr>
          <w:i/>
          <w:color w:val="5C657B"/>
          <w:sz w:val="18"/>
        </w:rPr>
        <w:t>Note: Bridges to Phase 2.</w:t>
      </w:r>
    </w:p>
    <w:p w14:paraId="69DE6859" w14:textId="7DACBE0D" w:rsidR="0048088A" w:rsidRPr="00D21893" w:rsidRDefault="00A57AF3" w:rsidP="1D30D4B3">
      <w:pPr>
        <w:pStyle w:val="Heading2"/>
        <w:rPr>
          <w:rFonts w:eastAsia="Times New Roman"/>
          <w:sz w:val="24"/>
          <w:szCs w:val="24"/>
          <w:lang w:eastAsia="en-GB"/>
        </w:rPr>
      </w:pPr>
      <w:r w:rsidRPr="1D30D4B3">
        <w:rPr>
          <w:rFonts w:eastAsia="Times New Roman"/>
          <w:sz w:val="24"/>
          <w:szCs w:val="24"/>
          <w:lang w:eastAsia="en-GB"/>
        </w:rPr>
        <w:t>Step 2: Demand Pattern 2: Linear Increasing Demand (15 turns) ($3,500 was my best, starting at 3 and ending at 8).</w:t>
      </w:r>
    </w:p>
    <w:p w14:paraId="14561A31" w14:textId="315443C4" w:rsidR="0048088A" w:rsidRPr="00D21893" w:rsidRDefault="0048088A" w:rsidP="1D30D4B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Introduce the second demand pattern of a linearly increasing demand</w:t>
      </w:r>
      <w:r w:rsidR="00A57AF3" w:rsidRPr="1D30D4B3">
        <w:rPr>
          <w:rFonts w:ascii="Times New Roman" w:eastAsia="Times New Roman" w:hAnsi="Times New Roman" w:cs="Times New Roman"/>
          <w:kern w:val="0"/>
          <w:lang w:eastAsia="en-GB"/>
          <w14:ligatures w14:val="none"/>
        </w:rPr>
        <w:t>, but now they have more turns</w:t>
      </w:r>
      <w:r w:rsidR="170C9E26" w:rsidRPr="1D30D4B3">
        <w:rPr>
          <w:rFonts w:ascii="Times New Roman" w:eastAsia="Times New Roman" w:hAnsi="Times New Roman" w:cs="Times New Roman"/>
          <w:kern w:val="0"/>
          <w:lang w:eastAsia="en-GB"/>
          <w14:ligatures w14:val="none"/>
        </w:rPr>
        <w:t xml:space="preserve"> (15 instead of 5)</w:t>
      </w:r>
      <w:r w:rsidRPr="1D30D4B3">
        <w:rPr>
          <w:rFonts w:ascii="Times New Roman" w:eastAsia="Times New Roman" w:hAnsi="Times New Roman" w:cs="Times New Roman"/>
          <w:kern w:val="0"/>
          <w:lang w:eastAsia="en-GB"/>
          <w14:ligatures w14:val="none"/>
        </w:rPr>
        <w:t>. And leave the question of ‘what would you do if you knew this?’</w:t>
      </w:r>
      <w:r w:rsidR="004B0D0D" w:rsidRPr="1D30D4B3">
        <w:rPr>
          <w:rFonts w:ascii="Times New Roman" w:eastAsia="Times New Roman" w:hAnsi="Times New Roman" w:cs="Times New Roman"/>
          <w:kern w:val="0"/>
          <w:lang w:eastAsia="en-GB"/>
          <w14:ligatures w14:val="none"/>
        </w:rPr>
        <w:t xml:space="preserve"> How would you include this information in your decision making? If at all? The idea being that they need to absorb additional information, making things more complicated.</w:t>
      </w:r>
    </w:p>
    <w:p w14:paraId="463786F1" w14:textId="3E24253F" w:rsidR="0048088A" w:rsidRPr="00D21893" w:rsidRDefault="00BD5873" w:rsidP="1D30D4B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Give the hint, that the first turn will have between 20 and 22 customers, and go through using little’s law for this value 20 at 3 minutes is 60 minutes or 1 staff member, 22 at 7 minutes is 154 minutes or 2.5 staff, but round to 3), or the mean of 21 and 5 minutes is 105 minutes or 1.75 staff, but round to 2). </w:t>
      </w:r>
    </w:p>
    <w:p w14:paraId="5B40ADC8" w14:textId="6C33CA65" w:rsidR="0048088A" w:rsidRPr="00D21893" w:rsidRDefault="0048088A" w:rsidP="1D30D4B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Discuss how this demand pattern requires adaptive staffing decisions and may lead to different outcomes compared to the uniform distribution pattern</w:t>
      </w:r>
      <w:r w:rsidR="70FAAF90" w:rsidRPr="1D30D4B3">
        <w:rPr>
          <w:rFonts w:ascii="Times New Roman" w:eastAsia="Times New Roman" w:hAnsi="Times New Roman" w:cs="Times New Roman"/>
          <w:kern w:val="0"/>
          <w:lang w:eastAsia="en-GB"/>
          <w14:ligatures w14:val="none"/>
        </w:rPr>
        <w:t>, and how feedback (i.e., observing the performance outcomes) plays a part in their decision making across future turns.</w:t>
      </w:r>
    </w:p>
    <w:p w14:paraId="0C4A2E5F" w14:textId="41E82A1E" w:rsidR="001E3BB5" w:rsidRPr="00D21893" w:rsidRDefault="001E3BB5" w:rsidP="1D30D4B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Also remind them that the metric of capacity shown in the graph should give them a huge hint. Their job can be a lot simpler if they simply try to have capacity be just higher than demand. In other words, have enough staff to serve all customers, and a bit more to handle uncertainty.</w:t>
      </w:r>
    </w:p>
    <w:p w14:paraId="5B57B084" w14:textId="0D7953DC" w:rsidR="0048088A" w:rsidRPr="00D21893" w:rsidRDefault="0048088A" w:rsidP="1D30D4B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Let them play the game, no other information. Record high scores, ask about their experience. </w:t>
      </w:r>
      <w:r w:rsidR="001E3BB5" w:rsidRPr="1D30D4B3">
        <w:rPr>
          <w:rFonts w:ascii="Times New Roman" w:eastAsia="Times New Roman" w:hAnsi="Times New Roman" w:cs="Times New Roman"/>
          <w:kern w:val="0"/>
          <w:lang w:eastAsia="en-GB"/>
          <w14:ligatures w14:val="none"/>
        </w:rPr>
        <w:t>How did they include the demand (as a dynamic phenomenon) in their decision making?</w:t>
      </w:r>
    </w:p>
    <w:p w14:paraId="4E1B9025" w14:textId="79F64C47" w:rsidR="0048088A" w:rsidRPr="00D21893" w:rsidRDefault="0048088A" w:rsidP="1D30D4B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Relate this back to forecasting, </w:t>
      </w:r>
      <w:r w:rsidR="00BD5873" w:rsidRPr="1D30D4B3">
        <w:rPr>
          <w:rFonts w:ascii="Times New Roman" w:eastAsia="Times New Roman" w:hAnsi="Times New Roman" w:cs="Times New Roman"/>
          <w:kern w:val="0"/>
          <w:lang w:eastAsia="en-GB"/>
          <w14:ligatures w14:val="none"/>
        </w:rPr>
        <w:t>ask them how they changed their decision as time went on. H</w:t>
      </w:r>
      <w:r w:rsidRPr="1D30D4B3">
        <w:rPr>
          <w:rFonts w:ascii="Times New Roman" w:eastAsia="Times New Roman" w:hAnsi="Times New Roman" w:cs="Times New Roman"/>
          <w:kern w:val="0"/>
          <w:lang w:eastAsia="en-GB"/>
          <w14:ligatures w14:val="none"/>
        </w:rPr>
        <w:t xml:space="preserve">ow would we forecast this value numerically and how would that be forecastable? </w:t>
      </w:r>
    </w:p>
    <w:p w14:paraId="1275AD44" w14:textId="4D78FAA8" w:rsidR="0048088A" w:rsidRPr="00D21893" w:rsidRDefault="0048088A" w:rsidP="1D30D4B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Given this forecast, what would Little’s law say about how we run the staffing decisions.</w:t>
      </w:r>
      <w:r w:rsidR="00BD5873" w:rsidRPr="1D30D4B3">
        <w:rPr>
          <w:rFonts w:ascii="Times New Roman" w:eastAsia="Times New Roman" w:hAnsi="Times New Roman" w:cs="Times New Roman"/>
          <w:kern w:val="0"/>
          <w:lang w:eastAsia="en-GB"/>
          <w14:ligatures w14:val="none"/>
        </w:rPr>
        <w:t xml:space="preserve"> The answer here should relate to the work in progress component of little’s law.</w:t>
      </w:r>
    </w:p>
    <w:p w14:paraId="193E7DA0" w14:textId="4CE1131E" w:rsidR="78CB6AF9" w:rsidRDefault="78CB6AF9" w:rsidP="1D30D4B3">
      <w:pPr>
        <w:numPr>
          <w:ilvl w:val="0"/>
          <w:numId w:val="2"/>
        </w:numPr>
        <w:spacing w:beforeAutospacing="1" w:afterAutospacing="1"/>
        <w:rPr>
          <w:rFonts w:ascii="Times New Roman" w:eastAsia="Times New Roman" w:hAnsi="Times New Roman" w:cs="Times New Roman"/>
          <w:lang w:eastAsia="en-GB"/>
        </w:rPr>
      </w:pPr>
      <w:r w:rsidRPr="1D30D4B3">
        <w:rPr>
          <w:rFonts w:ascii="Times New Roman" w:eastAsia="Times New Roman" w:hAnsi="Times New Roman" w:cs="Times New Roman"/>
          <w:lang w:eastAsia="en-GB"/>
        </w:rPr>
        <w:t xml:space="preserve">At this point some students may be asking questions about how to optimise, try to get them to realise that optimisation occurs when the capacity line and the </w:t>
      </w:r>
      <w:r w:rsidR="581DDD92" w:rsidRPr="1D30D4B3">
        <w:rPr>
          <w:rFonts w:ascii="Times New Roman" w:eastAsia="Times New Roman" w:hAnsi="Times New Roman" w:cs="Times New Roman"/>
          <w:lang w:eastAsia="en-GB"/>
        </w:rPr>
        <w:t xml:space="preserve">actual </w:t>
      </w:r>
      <w:r w:rsidRPr="1D30D4B3">
        <w:rPr>
          <w:rFonts w:ascii="Times New Roman" w:eastAsia="Times New Roman" w:hAnsi="Times New Roman" w:cs="Times New Roman"/>
          <w:lang w:eastAsia="en-GB"/>
        </w:rPr>
        <w:t>demand line are as close as possible to each other, with the capacity line being slightly higher than the demand line to avoid penalty costs.</w:t>
      </w:r>
    </w:p>
    <w:p w14:paraId="0D9A6C91" w14:textId="77777777" w:rsidR="006029C9" w:rsidRDefault="00D162AB">
      <w:r>
        <w:rPr>
          <w:b/>
          <w:color w:val="001641"/>
        </w:rPr>
        <w:t>Simulation Discussion Insights</w:t>
      </w:r>
    </w:p>
    <w:p w14:paraId="7843B144" w14:textId="77777777" w:rsidR="006029C9" w:rsidRDefault="00D162AB">
      <w:r>
        <w:rPr>
          <w:i/>
          <w:color w:val="5C657B"/>
          <w:sz w:val="20"/>
        </w:rPr>
        <w:t>The following questions appear automatically in the simulation at the specified turns. Students must answer each question before the next one appears. Use these to guide class discussion.</w:t>
      </w:r>
    </w:p>
    <w:p w14:paraId="57F47F8D" w14:textId="77777777" w:rsidR="006029C9" w:rsidRDefault="00D162AB">
      <w:r>
        <w:rPr>
          <w:b/>
          <w:color w:val="ED0A00"/>
          <w:sz w:val="22"/>
        </w:rPr>
        <w:t>Phase 2, Turn 3</w:t>
      </w:r>
    </w:p>
    <w:p w14:paraId="59CE3C2E" w14:textId="77777777" w:rsidR="006029C9" w:rsidRDefault="00D162AB">
      <w:r>
        <w:rPr>
          <w:b/>
          <w:sz w:val="20"/>
        </w:rPr>
        <w:lastRenderedPageBreak/>
        <w:t xml:space="preserve">Q: </w:t>
      </w:r>
      <w:r>
        <w:rPr>
          <w:i/>
          <w:sz w:val="20"/>
        </w:rPr>
        <w:t>Look at the demand line. What is happening over time? Based on the first 3 turns, can you estimate what demand will be on turn 10?</w:t>
      </w:r>
    </w:p>
    <w:p w14:paraId="57E7A97F" w14:textId="77777777" w:rsidR="006029C9" w:rsidRDefault="00D162AB">
      <w:r>
        <w:rPr>
          <w:b/>
          <w:color w:val="16A34A"/>
          <w:sz w:val="20"/>
        </w:rPr>
        <w:t xml:space="preserve">Model answer: </w:t>
      </w:r>
      <w:r>
        <w:rPr>
          <w:sz w:val="20"/>
        </w:rPr>
        <w:t>Demand follows a linear trend from ~20 to ~75. The slope is roughly 3.9 customers per turn. Turn 10 forecast: 20 + (3.9×9) ≈ 55 customers. This is a simple linear forecast — using past data to predict the future.</w:t>
      </w:r>
    </w:p>
    <w:p w14:paraId="6D5E3F7B" w14:textId="77777777" w:rsidR="006029C9" w:rsidRDefault="00D162AB">
      <w:r>
        <w:rPr>
          <w:b/>
          <w:color w:val="ED0A00"/>
          <w:sz w:val="22"/>
        </w:rPr>
        <w:t>Phase 2, Turn 7</w:t>
      </w:r>
    </w:p>
    <w:p w14:paraId="53B6436D" w14:textId="77777777" w:rsidR="006029C9" w:rsidRDefault="00D162AB">
      <w:r>
        <w:rPr>
          <w:b/>
          <w:sz w:val="20"/>
        </w:rPr>
        <w:t xml:space="preserve">Q: </w:t>
      </w:r>
      <w:r>
        <w:rPr>
          <w:i/>
          <w:sz w:val="20"/>
        </w:rPr>
        <w:t>Using your demand forecast and an average service time of 5 min, apply Little’s Law: how many counters do you need for the next turn? How does the random service time affect this calculation?</w:t>
      </w:r>
    </w:p>
    <w:p w14:paraId="12457C1A" w14:textId="77777777" w:rsidR="006029C9" w:rsidRDefault="00D162AB">
      <w:r>
        <w:rPr>
          <w:b/>
          <w:color w:val="16A34A"/>
          <w:sz w:val="20"/>
        </w:rPr>
        <w:t xml:space="preserve">Model answer: </w:t>
      </w:r>
      <w:r>
        <w:rPr>
          <w:sz w:val="20"/>
        </w:rPr>
        <w:t>E.g. forecast 63 customers: 63×5÷60=5.25, round up to 6 counters. But at worst-case 7 min: 63×7÷60=7.35, round up to 8 counters. You must decide: staff for the expected case (cheaper, riskier) or the worst case (safer, more expensive). This is the core trade-off.</w:t>
      </w:r>
    </w:p>
    <w:p w14:paraId="0EB69A36" w14:textId="77777777" w:rsidR="006029C9" w:rsidRDefault="00D162AB">
      <w:r>
        <w:rPr>
          <w:b/>
          <w:color w:val="ED0A00"/>
          <w:sz w:val="22"/>
        </w:rPr>
        <w:t>Phase 2, Turn 12</w:t>
      </w:r>
    </w:p>
    <w:p w14:paraId="0E46B5E7" w14:textId="77777777" w:rsidR="006029C9" w:rsidRDefault="00D162AB">
      <w:r>
        <w:rPr>
          <w:b/>
          <w:sz w:val="20"/>
        </w:rPr>
        <w:t xml:space="preserve">Q: </w:t>
      </w:r>
      <w:r>
        <w:rPr>
          <w:i/>
          <w:sz w:val="20"/>
        </w:rPr>
        <w:t>Compare two strategies: (A) fixed staffing for all 15 turns, or (B) adapt each turn based on your forecast. What does the capacity vs demand chart look like for each? Which generates more profit?</w:t>
      </w:r>
    </w:p>
    <w:p w14:paraId="49BD1FCE" w14:textId="77777777" w:rsidR="006029C9" w:rsidRDefault="00D162AB">
      <w:r>
        <w:rPr>
          <w:b/>
          <w:color w:val="16A34A"/>
          <w:sz w:val="20"/>
        </w:rPr>
        <w:t xml:space="preserve">Model answer: </w:t>
      </w:r>
      <w:r>
        <w:rPr>
          <w:sz w:val="20"/>
        </w:rPr>
        <w:t>Fixed = flat capacity line: overstaffed early (wasted cost) or understaffed late (penalties). Adaptive tracks the demand trend. Adaptive almost always wins because it avoids both wasted costs and penalties simultaneously.</w:t>
      </w:r>
      <w:proofErr w:type="gramStart"/>
      <w:r>
        <w:rPr>
          <w:sz w:val="20"/>
        </w:rPr>
      </w:r>
      <w:proofErr w:type="gramEnd"/>
      <w:r>
        <w:rPr>
          <w:sz w:val="20"/>
        </w:rPr>
      </w:r>
    </w:p>
    <w:p w14:paraId="4784CAAA" w14:textId="55A562F6" w:rsidR="0048088A" w:rsidRPr="00D21893" w:rsidRDefault="00A57AF3" w:rsidP="1D30D4B3">
      <w:pPr>
        <w:pStyle w:val="Heading2"/>
        <w:rPr>
          <w:rFonts w:eastAsia="Times New Roman"/>
          <w:sz w:val="24"/>
          <w:szCs w:val="24"/>
          <w:lang w:eastAsia="en-GB"/>
        </w:rPr>
      </w:pPr>
      <w:r w:rsidRPr="1D30D4B3">
        <w:rPr>
          <w:rFonts w:eastAsia="Times New Roman"/>
          <w:sz w:val="24"/>
          <w:szCs w:val="24"/>
          <w:lang w:eastAsia="en-GB"/>
        </w:rPr>
        <w:t>Step 3: Custom Demand Pattern with Peak (15 turns) ($3,000 was my best)</w:t>
      </w:r>
    </w:p>
    <w:p w14:paraId="4C5FC81B" w14:textId="0DB0FF4C" w:rsidR="0048088A" w:rsidRPr="00D21893" w:rsidRDefault="0048088A" w:rsidP="1D30D4B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Present the third demand pattern</w:t>
      </w:r>
      <w:r w:rsidR="00A57AF3" w:rsidRPr="1D30D4B3">
        <w:rPr>
          <w:rFonts w:ascii="Times New Roman" w:eastAsia="Times New Roman" w:hAnsi="Times New Roman" w:cs="Times New Roman"/>
          <w:kern w:val="0"/>
          <w:lang w:eastAsia="en-GB"/>
          <w14:ligatures w14:val="none"/>
        </w:rPr>
        <w:t>, tell them it will be different</w:t>
      </w:r>
      <w:r w:rsidR="1FAC6863" w:rsidRPr="1D30D4B3">
        <w:rPr>
          <w:rFonts w:ascii="Times New Roman" w:eastAsia="Times New Roman" w:hAnsi="Times New Roman" w:cs="Times New Roman"/>
          <w:kern w:val="0"/>
          <w:lang w:eastAsia="en-GB"/>
          <w14:ligatures w14:val="none"/>
        </w:rPr>
        <w:t xml:space="preserve"> again</w:t>
      </w:r>
      <w:r w:rsidR="00A57AF3" w:rsidRPr="1D30D4B3">
        <w:rPr>
          <w:rFonts w:ascii="Times New Roman" w:eastAsia="Times New Roman" w:hAnsi="Times New Roman" w:cs="Times New Roman"/>
          <w:kern w:val="0"/>
          <w:lang w:eastAsia="en-GB"/>
          <w14:ligatures w14:val="none"/>
        </w:rPr>
        <w:t>, with a peak, but offer no more information</w:t>
      </w:r>
      <w:r w:rsidRPr="1D30D4B3">
        <w:rPr>
          <w:rFonts w:ascii="Times New Roman" w:eastAsia="Times New Roman" w:hAnsi="Times New Roman" w:cs="Times New Roman"/>
          <w:kern w:val="0"/>
          <w:lang w:eastAsia="en-GB"/>
          <w14:ligatures w14:val="none"/>
        </w:rPr>
        <w:t>.</w:t>
      </w:r>
    </w:p>
    <w:p w14:paraId="21A7B1AD" w14:textId="53F95621" w:rsidR="0048088A" w:rsidRPr="00D21893" w:rsidRDefault="0048088A" w:rsidP="1D30D4B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Discuss the implications of a peak demand and the importance of allocating resources effectively during those </w:t>
      </w:r>
      <w:r w:rsidR="23F89053" w:rsidRPr="1D30D4B3">
        <w:rPr>
          <w:rFonts w:ascii="Times New Roman" w:eastAsia="Times New Roman" w:hAnsi="Times New Roman" w:cs="Times New Roman"/>
          <w:kern w:val="0"/>
          <w:lang w:eastAsia="en-GB"/>
          <w14:ligatures w14:val="none"/>
        </w:rPr>
        <w:t>turns but</w:t>
      </w:r>
      <w:r w:rsidR="00C50C13" w:rsidRPr="1D30D4B3">
        <w:rPr>
          <w:rFonts w:ascii="Times New Roman" w:eastAsia="Times New Roman" w:hAnsi="Times New Roman" w:cs="Times New Roman"/>
          <w:kern w:val="0"/>
          <w:lang w:eastAsia="en-GB"/>
          <w14:ligatures w14:val="none"/>
        </w:rPr>
        <w:t xml:space="preserve"> being prudent about having a smaller number of resources allocated during those times of low demand.</w:t>
      </w:r>
    </w:p>
    <w:p w14:paraId="7CFBFD89" w14:textId="54B47CDF" w:rsidR="0048088A" w:rsidRPr="00D21893" w:rsidRDefault="0048088A" w:rsidP="1D30D4B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Encourage them to adapt their staffing decisions based on the changing demand patterns</w:t>
      </w:r>
      <w:r w:rsidR="00A57AF3" w:rsidRPr="1D30D4B3">
        <w:rPr>
          <w:rFonts w:ascii="Times New Roman" w:eastAsia="Times New Roman" w:hAnsi="Times New Roman" w:cs="Times New Roman"/>
          <w:kern w:val="0"/>
          <w:lang w:eastAsia="en-GB"/>
          <w14:ligatures w14:val="none"/>
        </w:rPr>
        <w:t>, tell them they need to ‘think ahead’ when it comes to what demand is going to be for the next turn (i.e., create a forecast)</w:t>
      </w:r>
      <w:r w:rsidRPr="1D30D4B3">
        <w:rPr>
          <w:rFonts w:ascii="Times New Roman" w:eastAsia="Times New Roman" w:hAnsi="Times New Roman" w:cs="Times New Roman"/>
          <w:kern w:val="0"/>
          <w:lang w:eastAsia="en-GB"/>
          <w14:ligatures w14:val="none"/>
        </w:rPr>
        <w:t>.</w:t>
      </w:r>
    </w:p>
    <w:p w14:paraId="03F632BF" w14:textId="0D947933" w:rsidR="00E16330" w:rsidRPr="00D21893" w:rsidRDefault="00E16330" w:rsidP="1D30D4B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What are they going to do if </w:t>
      </w:r>
      <w:r w:rsidR="00C50C13" w:rsidRPr="1D30D4B3">
        <w:rPr>
          <w:rFonts w:ascii="Times New Roman" w:eastAsia="Times New Roman" w:hAnsi="Times New Roman" w:cs="Times New Roman"/>
          <w:kern w:val="0"/>
          <w:lang w:eastAsia="en-GB"/>
          <w14:ligatures w14:val="none"/>
        </w:rPr>
        <w:t xml:space="preserve">(and when) </w:t>
      </w:r>
      <w:r w:rsidRPr="1D30D4B3">
        <w:rPr>
          <w:rFonts w:ascii="Times New Roman" w:eastAsia="Times New Roman" w:hAnsi="Times New Roman" w:cs="Times New Roman"/>
          <w:kern w:val="0"/>
          <w:lang w:eastAsia="en-GB"/>
          <w14:ligatures w14:val="none"/>
        </w:rPr>
        <w:t>their forecast is wrong? How is it going to affect performance? These questions should prompt them to either have some buffer and add more staff or at least start thinking a lot more deeply about how they move from one turn to the next and make predictions about the future.</w:t>
      </w:r>
    </w:p>
    <w:p w14:paraId="777A0736" w14:textId="77777777" w:rsidR="006029C9" w:rsidRDefault="00D162AB">
      <w:r>
        <w:rPr>
          <w:b/>
          <w:color w:val="001641"/>
        </w:rPr>
        <w:t>Simulation Discussion Insights</w:t>
      </w:r>
    </w:p>
    <w:p w14:paraId="1F73999B" w14:textId="77777777" w:rsidR="006029C9" w:rsidRDefault="00D162AB">
      <w:r>
        <w:rPr>
          <w:i/>
          <w:color w:val="5C657B"/>
          <w:sz w:val="20"/>
        </w:rPr>
        <w:t>The following questions appear automatically in the simulation at the specified turns. Students must answer each question before the next one appears. Use these to guide class discussion.</w:t>
      </w:r>
    </w:p>
    <w:p w14:paraId="30D893DF" w14:textId="77777777" w:rsidR="006029C9" w:rsidRDefault="00D162AB">
      <w:r>
        <w:rPr>
          <w:b/>
          <w:color w:val="ED0A00"/>
          <w:sz w:val="22"/>
        </w:rPr>
        <w:t>Phase 3, Turn 3</w:t>
      </w:r>
    </w:p>
    <w:p w14:paraId="7FAD8D34" w14:textId="77777777" w:rsidR="006029C9" w:rsidRDefault="00D162AB">
      <w:r>
        <w:rPr>
          <w:b/>
          <w:sz w:val="20"/>
        </w:rPr>
        <w:t xml:space="preserve">Q: </w:t>
      </w:r>
      <w:r>
        <w:rPr>
          <w:i/>
          <w:sz w:val="20"/>
        </w:rPr>
        <w:t>Look at the first 3 turns — what is different from Phase 2? Would a linear forecast work here?</w:t>
      </w:r>
    </w:p>
    <w:p w14:paraId="400EF0C3" w14:textId="77777777" w:rsidR="006029C9" w:rsidRDefault="00D162AB">
      <w:r>
        <w:rPr>
          <w:b/>
          <w:color w:val="16A34A"/>
          <w:sz w:val="20"/>
        </w:rPr>
        <w:t xml:space="preserve">Model answer: </w:t>
      </w:r>
      <w:r>
        <w:rPr>
          <w:sz w:val="20"/>
        </w:rPr>
        <w:t>Demand is low and flat (~20–25), unlike Phase 2’s upward trend. A linear forecast would predict continued low demand — but a mid-shift surge (~55–70) is coming that a simple model will miss. This is the danger of assuming past patterns continue.</w:t>
      </w:r>
    </w:p>
    <w:p w14:paraId="18373FD6" w14:textId="77777777" w:rsidR="006029C9" w:rsidRDefault="00D162AB">
      <w:r>
        <w:rPr>
          <w:b/>
          <w:color w:val="ED0A00"/>
          <w:sz w:val="22"/>
        </w:rPr>
        <w:t>Phase 3, Turn 10</w:t>
      </w:r>
    </w:p>
    <w:p w14:paraId="1A98A3CD" w14:textId="77777777" w:rsidR="006029C9" w:rsidRDefault="00D162AB">
      <w:r>
        <w:rPr>
          <w:b/>
          <w:sz w:val="20"/>
        </w:rPr>
        <w:t xml:space="preserve">Q: </w:t>
      </w:r>
      <w:r>
        <w:rPr>
          <w:i/>
          <w:sz w:val="20"/>
        </w:rPr>
        <w:t>You’ve experienced the surge. The penalty is $100 per unserved customer; each idle counter costs $25/hour. If you expect 60 customers, what’s the cost of being 2 counters short vs 2 counters over?</w:t>
      </w:r>
    </w:p>
    <w:p w14:paraId="6CD0A5A5" w14:textId="77777777" w:rsidR="006029C9" w:rsidRDefault="00D162AB">
      <w:r>
        <w:rPr>
          <w:b/>
          <w:color w:val="16A34A"/>
          <w:sz w:val="20"/>
        </w:rPr>
        <w:t xml:space="preserve">Model answer: </w:t>
      </w:r>
      <w:r>
        <w:rPr>
          <w:sz w:val="20"/>
        </w:rPr>
        <w:t>2 counters over: 2×$25=$50 wasted. 2 counters short (at 5 min service): ~12 unserved customers × $100 = $1,200 penalty. Understaffing is ~24× more costly than overstaffing. When uncertain, err on the side of too many counters.</w:t>
      </w:r>
    </w:p>
    <w:p w14:paraId="1B6F914C" w14:textId="77777777" w:rsidR="006029C9" w:rsidRDefault="00D162AB">
      <w:r>
        <w:rPr>
          <w:b/>
          <w:color w:val="ED0A00"/>
          <w:sz w:val="22"/>
        </w:rPr>
        <w:t>Phase 3, Turn 14</w:t>
      </w:r>
    </w:p>
    <w:p w14:paraId="2225C8BC" w14:textId="77777777" w:rsidR="006029C9" w:rsidRDefault="00D162AB">
      <w:r>
        <w:rPr>
          <w:b/>
          <w:sz w:val="20"/>
        </w:rPr>
        <w:t xml:space="preserve">Q: </w:t>
      </w:r>
      <w:r>
        <w:rPr>
          <w:i/>
          <w:sz w:val="20"/>
        </w:rPr>
        <w:t>Your forecast was inevitably wrong at some point. What strategies — in this simulation and in real operations — help manage the cost of forecast errors?</w:t>
      </w:r>
    </w:p>
    <w:p w14:paraId="1E9289A6" w14:textId="77777777" w:rsidR="006029C9" w:rsidRDefault="00D162AB">
      <w:r>
        <w:rPr>
          <w:b/>
          <w:color w:val="16A34A"/>
          <w:sz w:val="20"/>
        </w:rPr>
        <w:t xml:space="preserve">Model answer: </w:t>
      </w:r>
      <w:r>
        <w:rPr>
          <w:sz w:val="20"/>
        </w:rPr>
        <w:t>In this sim: buffer 1–2 extra counters, react quickly to new information, accept that the asymmetric penalty rewards caution. Real world: flexible staffing (casual workers), self-checkout technology, express lanes, off-peak promotions, cross-training staff. Remember this is simplified — real queues involve customers leaving when waits are too long (reneging) and switching between queues (jockeying), making the problem harder still.</w:t>
      </w:r>
    </w:p>
    <w:p w14:paraId="76B7655E" w14:textId="77777777" w:rsidR="006029C9" w:rsidRDefault="00D162AB">
      <w:r>
        <w:rPr>
          <w:b/>
          <w:color w:val="001641"/>
        </w:rPr>
        <w:lastRenderedPageBreak/>
        <w:t>SFP Calculation Examples for Class Discussion</w:t>
      </w:r>
    </w:p>
    <w:p w14:paraId="74B8AC99" w14:textId="77777777" w:rsidR="006029C9" w:rsidRDefault="00D162AB">
      <w:r>
        <w:rPr>
          <w:i/>
          <w:color w:val="5C657B"/>
          <w:sz w:val="20"/>
        </w:rPr>
        <w:t>Single-Factor Productivity (SFP) is not shown in the simulation as a live metric, but students should be able to calculate it from the history table data. Use these worked examples during the debrief to connect SFP back to Tutorial 3.</w:t>
      </w:r>
    </w:p>
    <w:p w14:paraId="6BC26789" w14:textId="77777777" w:rsidR="006029C9" w:rsidRDefault="00D162AB">
      <w:r>
        <w:rPr>
          <w:b/>
          <w:color w:val="ED0A00"/>
          <w:sz w:val="22"/>
        </w:rPr>
        <w:t>Example 1: Phase 1 — Good staffing decision</w:t>
      </w:r>
    </w:p>
    <w:p w14:paraId="1C0AD9A6" w14:textId="77777777" w:rsidR="006029C9" w:rsidRDefault="00D162AB">
      <w:r>
        <w:rPr>
          <w:sz w:val="20"/>
        </w:rPr>
        <w:t>Scenario: 60 customers served, 6 counters staffed, 1-hour shift.</w:t>
      </w:r>
      <w:r>
        <w:rPr>
          <w:sz w:val="20"/>
        </w:rPr>
        <w:br/>
        <w:t>SFP (Labour) = Customers Served ÷ (Staff × Hours) = 60 ÷ (6 × 1) = 10.0 customers per staff-hour.</w:t>
      </w:r>
      <w:r>
        <w:rPr>
          <w:sz w:val="20"/>
        </w:rPr>
        <w:br/>
        <w:t>This is a strong result — each counter served 10 customers in the hour.</w:t>
      </w:r>
    </w:p>
    <w:p w14:paraId="674C77EA" w14:textId="77777777" w:rsidR="006029C9" w:rsidRDefault="00D162AB">
      <w:r>
        <w:rPr>
          <w:b/>
          <w:color w:val="ED0A00"/>
          <w:sz w:val="22"/>
        </w:rPr>
        <w:t>Example 2: Phase 1 — Overstaffed</w:t>
      </w:r>
    </w:p>
    <w:p w14:paraId="7BA13833" w14:textId="77777777" w:rsidR="006029C9" w:rsidRDefault="00D162AB">
      <w:r>
        <w:rPr>
          <w:sz w:val="20"/>
        </w:rPr>
        <w:t>Scenario: 55 customers served, 12 counters staffed, 1-hour shift.</w:t>
      </w:r>
      <w:r>
        <w:rPr>
          <w:sz w:val="20"/>
        </w:rPr>
        <w:br/>
        <w:t>SFP (Labour) = 55 ÷ (12 × 1) = 4.6 customers per staff-hour.</w:t>
      </w:r>
      <w:r>
        <w:rPr>
          <w:sz w:val="20"/>
        </w:rPr>
        <w:br/>
        <w:t>Productivity dropped because half the counters were idle. Ask: what happened to utilisation here? (Answer: ~46% — lots of spare capacity, but at a cost.)</w:t>
      </w:r>
    </w:p>
    <w:p w14:paraId="72F607D1" w14:textId="77777777" w:rsidR="006029C9" w:rsidRDefault="00D162AB">
      <w:r>
        <w:rPr>
          <w:b/>
          <w:color w:val="ED0A00"/>
          <w:sz w:val="22"/>
        </w:rPr>
        <w:t>Example 3: Phase 2 — Comparing early vs. late turns</w:t>
      </w:r>
    </w:p>
    <w:p w14:paraId="6396D08A" w14:textId="77777777" w:rsidR="006029C9" w:rsidRDefault="00D162AB">
      <w:r>
        <w:rPr>
          <w:sz w:val="20"/>
        </w:rPr>
        <w:t>Early turn: 22 customers, 3 counters → SFP = 22 ÷ 3 = 7.3 per staff-hour.</w:t>
      </w:r>
      <w:r>
        <w:rPr>
          <w:sz w:val="20"/>
        </w:rPr>
        <w:br/>
        <w:t>Late turn: 70 customers, 8 counters → SFP = 70 ÷ 8 = 8.75 per staff-hour.</w:t>
      </w:r>
      <w:r>
        <w:rPr>
          <w:sz w:val="20"/>
        </w:rPr>
        <w:br/>
        <w:t>Even though the late turn used more staff, productivity was higher because demand was higher. The key insight: SFP rewards matching staffing to demand, not just minimising staff.</w:t>
      </w:r>
    </w:p>
    <w:p w14:paraId="2BCB2277" w14:textId="77777777" w:rsidR="006029C9" w:rsidRDefault="00D162AB">
      <w:r>
        <w:rPr>
          <w:b/>
          <w:color w:val="001641"/>
          <w:sz w:val="20"/>
        </w:rPr>
        <w:t xml:space="preserve">Discussion prompt: </w:t>
      </w:r>
      <w:r>
        <w:rPr>
          <w:sz w:val="20"/>
        </w:rPr>
        <w:t xml:space="preserve">Ask students to calculate SFP for their best and worst turns from the history table. What was the difference? How does SFP relate to the profit they earned? Can you have high SFP but low profit? (Yes — if service time is long and penalties are </w:t>
      </w:r>
      <w:proofErr w:type="gramStart"/>
      <w:r>
        <w:rPr>
          <w:sz w:val="20"/>
        </w:rPr>
        <w:t>applied,</w:t>
      </w:r>
      <w:proofErr w:type="gramEnd"/>
      <w:r>
        <w:rPr>
          <w:sz w:val="20"/>
        </w:rPr>
        <w:t xml:space="preserve"> you served everyone but slowly. SFP only counts output, not speed.)</w:t>
      </w:r>
    </w:p>
    <w:p w14:paraId="6A3A7A56" w14:textId="5347BBD1" w:rsidR="0048088A" w:rsidRPr="00D21893" w:rsidRDefault="00A57AF3" w:rsidP="1D30D4B3">
      <w:pPr>
        <w:pStyle w:val="Heading2"/>
        <w:rPr>
          <w:rFonts w:eastAsia="Times New Roman"/>
          <w:sz w:val="24"/>
          <w:szCs w:val="24"/>
          <w:lang w:eastAsia="en-GB"/>
        </w:rPr>
      </w:pPr>
      <w:r w:rsidRPr="1D30D4B3">
        <w:rPr>
          <w:rFonts w:eastAsia="Times New Roman"/>
          <w:sz w:val="24"/>
          <w:szCs w:val="24"/>
          <w:lang w:eastAsia="en-GB"/>
        </w:rPr>
        <w:t>Concluding</w:t>
      </w:r>
      <w:r w:rsidR="0048088A" w:rsidRPr="1D30D4B3">
        <w:rPr>
          <w:rFonts w:eastAsia="Times New Roman"/>
          <w:sz w:val="24"/>
          <w:szCs w:val="24"/>
          <w:lang w:eastAsia="en-GB"/>
        </w:rPr>
        <w:t>: Application and Real-World Connections</w:t>
      </w:r>
      <w:r w:rsidR="1C7200A4" w:rsidRPr="1D30D4B3">
        <w:rPr>
          <w:rFonts w:eastAsia="Times New Roman"/>
          <w:sz w:val="24"/>
          <w:szCs w:val="24"/>
          <w:lang w:eastAsia="en-GB"/>
        </w:rPr>
        <w:t xml:space="preserve">: You </w:t>
      </w:r>
      <w:r w:rsidR="3A5A9AC8" w:rsidRPr="1D30D4B3">
        <w:rPr>
          <w:rFonts w:eastAsia="Times New Roman"/>
          <w:sz w:val="24"/>
          <w:szCs w:val="24"/>
          <w:lang w:eastAsia="en-GB"/>
        </w:rPr>
        <w:t>do not</w:t>
      </w:r>
      <w:r w:rsidR="1C7200A4" w:rsidRPr="1D30D4B3">
        <w:rPr>
          <w:rFonts w:eastAsia="Times New Roman"/>
          <w:sz w:val="24"/>
          <w:szCs w:val="24"/>
          <w:lang w:eastAsia="en-GB"/>
        </w:rPr>
        <w:t xml:space="preserve"> need to go through all of these, judge the time available and go from there.</w:t>
      </w:r>
    </w:p>
    <w:p w14:paraId="607421F6" w14:textId="11F4A2E7" w:rsidR="0048088A" w:rsidRPr="00D21893" w:rsidRDefault="0048088A" w:rsidP="1D30D4B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Facilitate a discussion on how the concepts learned from the game can be applied to real-world scenarios in operations management.</w:t>
      </w:r>
      <w:r w:rsidR="72B5E055" w:rsidRPr="1D30D4B3">
        <w:rPr>
          <w:rFonts w:ascii="Times New Roman" w:eastAsia="Times New Roman" w:hAnsi="Times New Roman" w:cs="Times New Roman"/>
          <w:kern w:val="0"/>
          <w:lang w:eastAsia="en-GB"/>
          <w14:ligatures w14:val="none"/>
        </w:rPr>
        <w:t xml:space="preserve"> Some will not have gone through the content; remind them this is important as otherwise they will be wasting their time in tutorials.</w:t>
      </w:r>
    </w:p>
    <w:p w14:paraId="5241151E" w14:textId="23CEBCEC" w:rsidR="003982A2" w:rsidRDefault="003982A2" w:rsidP="6B28D53E">
      <w:pPr>
        <w:numPr>
          <w:ilvl w:val="0"/>
          <w:numId w:val="6"/>
        </w:numPr>
        <w:spacing w:beforeAutospacing="1" w:afterAutospacing="1"/>
        <w:rPr>
          <w:rFonts w:ascii="Times New Roman" w:eastAsia="Times New Roman" w:hAnsi="Times New Roman" w:cs="Times New Roman"/>
        </w:rPr>
      </w:pPr>
      <w:r w:rsidRPr="6B28D53E">
        <w:rPr>
          <w:rFonts w:ascii="Times New Roman" w:eastAsia="Times New Roman" w:hAnsi="Times New Roman" w:cs="Times New Roman"/>
        </w:rPr>
        <w:t>Discuss the common mistakes students might make (e.g., over-staffing early in the linear demand scenario, or failing to anticipate the peak in scenario 3). This would help you proactively address these issues.</w:t>
      </w:r>
    </w:p>
    <w:p w14:paraId="79419386" w14:textId="77777777" w:rsidR="001B5DDE" w:rsidRPr="00D21893" w:rsidRDefault="001B5DDE" w:rsidP="1D30D4B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How do these decisions interact? In their minds and in the math? You should guide them to consider replacing the WIP component of littles law with the forecast and make sure they evaluate the decisions of staff based on that 60-minute threshold. </w:t>
      </w:r>
    </w:p>
    <w:p w14:paraId="565A16D7" w14:textId="4E5CB2E7" w:rsidR="00E16330" w:rsidRPr="00D21893" w:rsidRDefault="00E16330" w:rsidP="1D30D4B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Ask them about the assumptions they made, </w:t>
      </w:r>
      <w:r w:rsidR="2C229D2D" w:rsidRPr="1D30D4B3">
        <w:rPr>
          <w:rFonts w:ascii="Times New Roman" w:eastAsia="Times New Roman" w:hAnsi="Times New Roman" w:cs="Times New Roman"/>
          <w:kern w:val="0"/>
          <w:lang w:eastAsia="en-GB"/>
          <w14:ligatures w14:val="none"/>
        </w:rPr>
        <w:t>it is</w:t>
      </w:r>
      <w:r w:rsidRPr="1D30D4B3">
        <w:rPr>
          <w:rFonts w:ascii="Times New Roman" w:eastAsia="Times New Roman" w:hAnsi="Times New Roman" w:cs="Times New Roman"/>
          <w:kern w:val="0"/>
          <w:lang w:eastAsia="en-GB"/>
          <w14:ligatures w14:val="none"/>
        </w:rPr>
        <w:t xml:space="preserve"> a simplified </w:t>
      </w:r>
      <w:r w:rsidR="5CC9DAB1" w:rsidRPr="1D30D4B3">
        <w:rPr>
          <w:rFonts w:ascii="Times New Roman" w:eastAsia="Times New Roman" w:hAnsi="Times New Roman" w:cs="Times New Roman"/>
          <w:kern w:val="0"/>
          <w:lang w:eastAsia="en-GB"/>
          <w14:ligatures w14:val="none"/>
        </w:rPr>
        <w:t>setting,</w:t>
      </w:r>
      <w:r w:rsidRPr="1D30D4B3">
        <w:rPr>
          <w:rFonts w:ascii="Times New Roman" w:eastAsia="Times New Roman" w:hAnsi="Times New Roman" w:cs="Times New Roman"/>
          <w:kern w:val="0"/>
          <w:lang w:eastAsia="en-GB"/>
          <w14:ligatures w14:val="none"/>
        </w:rPr>
        <w:t xml:space="preserve"> and the real world is more complicated, </w:t>
      </w:r>
      <w:r w:rsidR="1A4D8758" w:rsidRPr="1D30D4B3">
        <w:rPr>
          <w:rFonts w:ascii="Times New Roman" w:eastAsia="Times New Roman" w:hAnsi="Times New Roman" w:cs="Times New Roman"/>
          <w:kern w:val="0"/>
          <w:lang w:eastAsia="en-GB"/>
          <w14:ligatures w14:val="none"/>
        </w:rPr>
        <w:t>messier,</w:t>
      </w:r>
      <w:r w:rsidRPr="1D30D4B3">
        <w:rPr>
          <w:rFonts w:ascii="Times New Roman" w:eastAsia="Times New Roman" w:hAnsi="Times New Roman" w:cs="Times New Roman"/>
          <w:kern w:val="0"/>
          <w:lang w:eastAsia="en-GB"/>
          <w14:ligatures w14:val="none"/>
        </w:rPr>
        <w:t xml:space="preserve"> and more difficult to predict. </w:t>
      </w:r>
    </w:p>
    <w:p w14:paraId="7D426DD8" w14:textId="259D49A3" w:rsidR="00E16330" w:rsidRPr="00D21893" w:rsidRDefault="00E16330" w:rsidP="1D30D4B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What other complications could be considered in these settings? Queuing theory is something they will </w:t>
      </w:r>
      <w:r w:rsidR="66312D7A" w:rsidRPr="1D30D4B3">
        <w:rPr>
          <w:rFonts w:ascii="Times New Roman" w:eastAsia="Times New Roman" w:hAnsi="Times New Roman" w:cs="Times New Roman"/>
          <w:kern w:val="0"/>
          <w:lang w:eastAsia="en-GB"/>
          <w14:ligatures w14:val="none"/>
        </w:rPr>
        <w:t>cover</w:t>
      </w:r>
      <w:r w:rsidRPr="1D30D4B3">
        <w:rPr>
          <w:rFonts w:ascii="Times New Roman" w:eastAsia="Times New Roman" w:hAnsi="Times New Roman" w:cs="Times New Roman"/>
          <w:kern w:val="0"/>
          <w:lang w:eastAsia="en-GB"/>
          <w14:ligatures w14:val="none"/>
        </w:rPr>
        <w:t xml:space="preserve"> in other subjects so </w:t>
      </w:r>
      <w:r w:rsidR="1109DBDE" w:rsidRPr="1D30D4B3">
        <w:rPr>
          <w:rFonts w:ascii="Times New Roman" w:eastAsia="Times New Roman" w:hAnsi="Times New Roman" w:cs="Times New Roman"/>
          <w:kern w:val="0"/>
          <w:lang w:eastAsia="en-GB"/>
          <w14:ligatures w14:val="none"/>
        </w:rPr>
        <w:t>do not</w:t>
      </w:r>
      <w:r w:rsidRPr="1D30D4B3">
        <w:rPr>
          <w:rFonts w:ascii="Times New Roman" w:eastAsia="Times New Roman" w:hAnsi="Times New Roman" w:cs="Times New Roman"/>
          <w:kern w:val="0"/>
          <w:lang w:eastAsia="en-GB"/>
          <w14:ligatures w14:val="none"/>
        </w:rPr>
        <w:t xml:space="preserve"> go too deeply into this, but explaining concepts like reneging and jockeying between queues may be useful. Another possibility is the existence of self-checkout counters against staffed checkout counters, if the customer is offered a choice, how would staffing decisions need to be made?</w:t>
      </w:r>
    </w:p>
    <w:p w14:paraId="5126AE59" w14:textId="50A214F3" w:rsidR="00E16330" w:rsidRPr="00D21893" w:rsidRDefault="00E16330" w:rsidP="1D30D4B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If any of them ended up with negative values of profit, ask if they know what happened? Most should have considerable profit, which would have been useful as a buffer against turns where they got their staffing decisions wrong.</w:t>
      </w:r>
    </w:p>
    <w:p w14:paraId="4ACB81A2" w14:textId="211A8ABE" w:rsidR="005059C8" w:rsidRPr="00D21893" w:rsidRDefault="005059C8" w:rsidP="1D30D4B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1D30D4B3">
        <w:rPr>
          <w:rFonts w:ascii="Times New Roman" w:eastAsia="Times New Roman" w:hAnsi="Times New Roman" w:cs="Times New Roman"/>
          <w:kern w:val="0"/>
          <w:lang w:eastAsia="en-GB"/>
          <w14:ligatures w14:val="none"/>
        </w:rPr>
        <w:t xml:space="preserve">Did they get stuck at any time? If so, what did they do? And what should they do if they get stuck and </w:t>
      </w:r>
      <w:r w:rsidR="62A15640" w:rsidRPr="1D30D4B3">
        <w:rPr>
          <w:rFonts w:ascii="Times New Roman" w:eastAsia="Times New Roman" w:hAnsi="Times New Roman" w:cs="Times New Roman"/>
          <w:kern w:val="0"/>
          <w:lang w:eastAsia="en-GB"/>
          <w14:ligatures w14:val="none"/>
        </w:rPr>
        <w:t>do not</w:t>
      </w:r>
      <w:r w:rsidRPr="1D30D4B3">
        <w:rPr>
          <w:rFonts w:ascii="Times New Roman" w:eastAsia="Times New Roman" w:hAnsi="Times New Roman" w:cs="Times New Roman"/>
          <w:kern w:val="0"/>
          <w:lang w:eastAsia="en-GB"/>
          <w14:ligatures w14:val="none"/>
        </w:rPr>
        <w:t xml:space="preserve"> know what to do in the real world?</w:t>
      </w:r>
    </w:p>
    <w:p w14:paraId="1DBFB85F" w14:textId="71D66B64" w:rsidR="002D7A0B" w:rsidRPr="00D21893" w:rsidRDefault="0048088A" w:rsidP="1D30D4B3">
      <w:pPr>
        <w:numPr>
          <w:ilvl w:val="0"/>
          <w:numId w:val="6"/>
        </w:numPr>
        <w:spacing w:before="100" w:beforeAutospacing="1" w:after="100" w:afterAutospacing="1"/>
      </w:pPr>
      <w:r w:rsidRPr="1D30D4B3">
        <w:rPr>
          <w:rFonts w:ascii="Times New Roman" w:eastAsia="Times New Roman" w:hAnsi="Times New Roman" w:cs="Times New Roman"/>
          <w:kern w:val="0"/>
          <w:lang w:eastAsia="en-GB"/>
          <w14:ligatures w14:val="none"/>
        </w:rPr>
        <w:t>Summarize the key takeaways from the lesson and the Supermarket Staffing Simulation game</w:t>
      </w:r>
      <w:r w:rsidR="00E16330" w:rsidRPr="1D30D4B3">
        <w:rPr>
          <w:rFonts w:ascii="Times New Roman" w:eastAsia="Times New Roman" w:hAnsi="Times New Roman" w:cs="Times New Roman"/>
          <w:kern w:val="0"/>
          <w:lang w:eastAsia="en-GB"/>
          <w14:ligatures w14:val="none"/>
        </w:rPr>
        <w:t>, see slides for learning objectives</w:t>
      </w:r>
      <w:r w:rsidRPr="1D30D4B3">
        <w:rPr>
          <w:rFonts w:ascii="Times New Roman" w:eastAsia="Times New Roman" w:hAnsi="Times New Roman" w:cs="Times New Roman"/>
          <w:kern w:val="0"/>
          <w:lang w:eastAsia="en-GB"/>
          <w14:ligatures w14:val="none"/>
        </w:rPr>
        <w:t>.</w:t>
      </w:r>
    </w:p>
    <w:sectPr w:rsidR="002D7A0B" w:rsidRPr="00D21893" w:rsidSect="0053775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1295"/>
    <w:multiLevelType w:val="hybridMultilevel"/>
    <w:tmpl w:val="D45412DA"/>
    <w:lvl w:ilvl="0" w:tplc="788AB20E">
      <w:start w:val="1"/>
      <w:numFmt w:val="bullet"/>
      <w:lvlText w:val=""/>
      <w:lvlJc w:val="left"/>
      <w:pPr>
        <w:ind w:left="720" w:hanging="360"/>
      </w:pPr>
      <w:rPr>
        <w:rFonts w:ascii="Symbol" w:hAnsi="Symbol" w:hint="default"/>
      </w:rPr>
    </w:lvl>
    <w:lvl w:ilvl="1" w:tplc="5FFCCCB4">
      <w:start w:val="1"/>
      <w:numFmt w:val="bullet"/>
      <w:lvlText w:val="o"/>
      <w:lvlJc w:val="left"/>
      <w:pPr>
        <w:ind w:left="1440" w:hanging="360"/>
      </w:pPr>
      <w:rPr>
        <w:rFonts w:ascii="Courier New" w:hAnsi="Courier New" w:hint="default"/>
      </w:rPr>
    </w:lvl>
    <w:lvl w:ilvl="2" w:tplc="B816953C">
      <w:start w:val="1"/>
      <w:numFmt w:val="bullet"/>
      <w:lvlText w:val=""/>
      <w:lvlJc w:val="left"/>
      <w:pPr>
        <w:ind w:left="2160" w:hanging="360"/>
      </w:pPr>
      <w:rPr>
        <w:rFonts w:ascii="Wingdings" w:hAnsi="Wingdings" w:hint="default"/>
      </w:rPr>
    </w:lvl>
    <w:lvl w:ilvl="3" w:tplc="9D96F85A">
      <w:start w:val="1"/>
      <w:numFmt w:val="bullet"/>
      <w:lvlText w:val=""/>
      <w:lvlJc w:val="left"/>
      <w:pPr>
        <w:ind w:left="2880" w:hanging="360"/>
      </w:pPr>
      <w:rPr>
        <w:rFonts w:ascii="Symbol" w:hAnsi="Symbol" w:hint="default"/>
      </w:rPr>
    </w:lvl>
    <w:lvl w:ilvl="4" w:tplc="2DCEAE64">
      <w:start w:val="1"/>
      <w:numFmt w:val="bullet"/>
      <w:lvlText w:val="o"/>
      <w:lvlJc w:val="left"/>
      <w:pPr>
        <w:ind w:left="3600" w:hanging="360"/>
      </w:pPr>
      <w:rPr>
        <w:rFonts w:ascii="Courier New" w:hAnsi="Courier New" w:hint="default"/>
      </w:rPr>
    </w:lvl>
    <w:lvl w:ilvl="5" w:tplc="BEB245A8">
      <w:start w:val="1"/>
      <w:numFmt w:val="bullet"/>
      <w:lvlText w:val=""/>
      <w:lvlJc w:val="left"/>
      <w:pPr>
        <w:ind w:left="4320" w:hanging="360"/>
      </w:pPr>
      <w:rPr>
        <w:rFonts w:ascii="Wingdings" w:hAnsi="Wingdings" w:hint="default"/>
      </w:rPr>
    </w:lvl>
    <w:lvl w:ilvl="6" w:tplc="AA7011DE">
      <w:start w:val="1"/>
      <w:numFmt w:val="bullet"/>
      <w:lvlText w:val=""/>
      <w:lvlJc w:val="left"/>
      <w:pPr>
        <w:ind w:left="5040" w:hanging="360"/>
      </w:pPr>
      <w:rPr>
        <w:rFonts w:ascii="Symbol" w:hAnsi="Symbol" w:hint="default"/>
      </w:rPr>
    </w:lvl>
    <w:lvl w:ilvl="7" w:tplc="E2DA66FE">
      <w:start w:val="1"/>
      <w:numFmt w:val="bullet"/>
      <w:lvlText w:val="o"/>
      <w:lvlJc w:val="left"/>
      <w:pPr>
        <w:ind w:left="5760" w:hanging="360"/>
      </w:pPr>
      <w:rPr>
        <w:rFonts w:ascii="Courier New" w:hAnsi="Courier New" w:hint="default"/>
      </w:rPr>
    </w:lvl>
    <w:lvl w:ilvl="8" w:tplc="AD68F2BC">
      <w:start w:val="1"/>
      <w:numFmt w:val="bullet"/>
      <w:lvlText w:val=""/>
      <w:lvlJc w:val="left"/>
      <w:pPr>
        <w:ind w:left="6480" w:hanging="360"/>
      </w:pPr>
      <w:rPr>
        <w:rFonts w:ascii="Wingdings" w:hAnsi="Wingdings" w:hint="default"/>
      </w:rPr>
    </w:lvl>
  </w:abstractNum>
  <w:abstractNum w:abstractNumId="1" w15:restartNumberingAfterBreak="0">
    <w:nsid w:val="1D533045"/>
    <w:multiLevelType w:val="multilevel"/>
    <w:tmpl w:val="01184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BF15E4"/>
    <w:multiLevelType w:val="multilevel"/>
    <w:tmpl w:val="5FE2E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B70F95"/>
    <w:multiLevelType w:val="multilevel"/>
    <w:tmpl w:val="01184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944441"/>
    <w:multiLevelType w:val="multilevel"/>
    <w:tmpl w:val="5FE2E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185760"/>
    <w:multiLevelType w:val="multilevel"/>
    <w:tmpl w:val="5FE2E6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49760534">
    <w:abstractNumId w:val="2"/>
  </w:num>
  <w:num w:numId="2" w16cid:durableId="1695837559">
    <w:abstractNumId w:val="1"/>
  </w:num>
  <w:num w:numId="3" w16cid:durableId="171143973">
    <w:abstractNumId w:val="0"/>
  </w:num>
  <w:num w:numId="4" w16cid:durableId="2086487063">
    <w:abstractNumId w:val="3"/>
  </w:num>
  <w:num w:numId="5" w16cid:durableId="670259418">
    <w:abstractNumId w:val="5"/>
  </w:num>
  <w:num w:numId="6" w16cid:durableId="851997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88A"/>
    <w:rsid w:val="00005984"/>
    <w:rsid w:val="00007737"/>
    <w:rsid w:val="0001213B"/>
    <w:rsid w:val="00013508"/>
    <w:rsid w:val="00014E3C"/>
    <w:rsid w:val="00016E35"/>
    <w:rsid w:val="00023540"/>
    <w:rsid w:val="00025F60"/>
    <w:rsid w:val="00026E0B"/>
    <w:rsid w:val="00030233"/>
    <w:rsid w:val="00046242"/>
    <w:rsid w:val="00062780"/>
    <w:rsid w:val="00073D18"/>
    <w:rsid w:val="00074B0F"/>
    <w:rsid w:val="00077580"/>
    <w:rsid w:val="00081F97"/>
    <w:rsid w:val="00083D4B"/>
    <w:rsid w:val="0008489C"/>
    <w:rsid w:val="00084B0D"/>
    <w:rsid w:val="00086DCB"/>
    <w:rsid w:val="0009229A"/>
    <w:rsid w:val="000A0785"/>
    <w:rsid w:val="000A3D46"/>
    <w:rsid w:val="000A5858"/>
    <w:rsid w:val="000A5B37"/>
    <w:rsid w:val="000AB676"/>
    <w:rsid w:val="000B304B"/>
    <w:rsid w:val="000C35E4"/>
    <w:rsid w:val="000C5257"/>
    <w:rsid w:val="000D5C4E"/>
    <w:rsid w:val="000D7AB8"/>
    <w:rsid w:val="000D7CA3"/>
    <w:rsid w:val="000E04B3"/>
    <w:rsid w:val="000F410C"/>
    <w:rsid w:val="00106D64"/>
    <w:rsid w:val="0010774F"/>
    <w:rsid w:val="001114CB"/>
    <w:rsid w:val="00113FEE"/>
    <w:rsid w:val="001255B6"/>
    <w:rsid w:val="00130D38"/>
    <w:rsid w:val="00135574"/>
    <w:rsid w:val="00136701"/>
    <w:rsid w:val="00144A6E"/>
    <w:rsid w:val="00146724"/>
    <w:rsid w:val="00150793"/>
    <w:rsid w:val="001527A7"/>
    <w:rsid w:val="0016584C"/>
    <w:rsid w:val="001739A5"/>
    <w:rsid w:val="00173CDE"/>
    <w:rsid w:val="00176A3B"/>
    <w:rsid w:val="00177DD5"/>
    <w:rsid w:val="00186945"/>
    <w:rsid w:val="001A47AE"/>
    <w:rsid w:val="001B3550"/>
    <w:rsid w:val="001B4C2A"/>
    <w:rsid w:val="001B5716"/>
    <w:rsid w:val="001B5DDE"/>
    <w:rsid w:val="001B6604"/>
    <w:rsid w:val="001D1D17"/>
    <w:rsid w:val="001D7B95"/>
    <w:rsid w:val="001E3BB5"/>
    <w:rsid w:val="001E64DF"/>
    <w:rsid w:val="001F5692"/>
    <w:rsid w:val="001F721E"/>
    <w:rsid w:val="0020190D"/>
    <w:rsid w:val="00202B65"/>
    <w:rsid w:val="002208CF"/>
    <w:rsid w:val="00222F6C"/>
    <w:rsid w:val="00224E0D"/>
    <w:rsid w:val="00234D3F"/>
    <w:rsid w:val="002450A5"/>
    <w:rsid w:val="00262854"/>
    <w:rsid w:val="00274066"/>
    <w:rsid w:val="00277199"/>
    <w:rsid w:val="002801A0"/>
    <w:rsid w:val="0028505E"/>
    <w:rsid w:val="00297462"/>
    <w:rsid w:val="002A3363"/>
    <w:rsid w:val="002D4A7F"/>
    <w:rsid w:val="002D7A0B"/>
    <w:rsid w:val="002F2E1D"/>
    <w:rsid w:val="002F3A21"/>
    <w:rsid w:val="00301229"/>
    <w:rsid w:val="00312530"/>
    <w:rsid w:val="00334C7A"/>
    <w:rsid w:val="00344107"/>
    <w:rsid w:val="00346EDF"/>
    <w:rsid w:val="00347AA3"/>
    <w:rsid w:val="00347F1A"/>
    <w:rsid w:val="003502C4"/>
    <w:rsid w:val="00372B54"/>
    <w:rsid w:val="00384B82"/>
    <w:rsid w:val="00387799"/>
    <w:rsid w:val="0039275E"/>
    <w:rsid w:val="0039334B"/>
    <w:rsid w:val="003982A2"/>
    <w:rsid w:val="003A1560"/>
    <w:rsid w:val="003B3B04"/>
    <w:rsid w:val="003B4A0F"/>
    <w:rsid w:val="003B5276"/>
    <w:rsid w:val="003B6245"/>
    <w:rsid w:val="003B69B7"/>
    <w:rsid w:val="003C3A49"/>
    <w:rsid w:val="003C582D"/>
    <w:rsid w:val="003C799A"/>
    <w:rsid w:val="003D5014"/>
    <w:rsid w:val="003E56FD"/>
    <w:rsid w:val="003F1520"/>
    <w:rsid w:val="004017CC"/>
    <w:rsid w:val="00404089"/>
    <w:rsid w:val="004040EF"/>
    <w:rsid w:val="00410DF8"/>
    <w:rsid w:val="00411AE6"/>
    <w:rsid w:val="00415864"/>
    <w:rsid w:val="00417DE8"/>
    <w:rsid w:val="00422F2E"/>
    <w:rsid w:val="004243EF"/>
    <w:rsid w:val="004265D2"/>
    <w:rsid w:val="00434EAE"/>
    <w:rsid w:val="004415FC"/>
    <w:rsid w:val="00460C13"/>
    <w:rsid w:val="004648A4"/>
    <w:rsid w:val="00467C70"/>
    <w:rsid w:val="00472E78"/>
    <w:rsid w:val="004739EE"/>
    <w:rsid w:val="00474A72"/>
    <w:rsid w:val="0048088A"/>
    <w:rsid w:val="00491E18"/>
    <w:rsid w:val="004934EE"/>
    <w:rsid w:val="004B0D0D"/>
    <w:rsid w:val="004C6532"/>
    <w:rsid w:val="004D364A"/>
    <w:rsid w:val="004D66BF"/>
    <w:rsid w:val="004F5323"/>
    <w:rsid w:val="004F5A67"/>
    <w:rsid w:val="005059C8"/>
    <w:rsid w:val="0051010F"/>
    <w:rsid w:val="005132EC"/>
    <w:rsid w:val="005165E1"/>
    <w:rsid w:val="005216FA"/>
    <w:rsid w:val="00530BA4"/>
    <w:rsid w:val="00537556"/>
    <w:rsid w:val="00537753"/>
    <w:rsid w:val="00540335"/>
    <w:rsid w:val="005429F1"/>
    <w:rsid w:val="0055149C"/>
    <w:rsid w:val="005518C6"/>
    <w:rsid w:val="005562AD"/>
    <w:rsid w:val="00557A32"/>
    <w:rsid w:val="0057685E"/>
    <w:rsid w:val="00581DEC"/>
    <w:rsid w:val="005A439C"/>
    <w:rsid w:val="005A5FF5"/>
    <w:rsid w:val="005B4DC9"/>
    <w:rsid w:val="005C61AD"/>
    <w:rsid w:val="005D6BFE"/>
    <w:rsid w:val="005E2EF3"/>
    <w:rsid w:val="005E3DAB"/>
    <w:rsid w:val="005E5F09"/>
    <w:rsid w:val="006016B7"/>
    <w:rsid w:val="006018A9"/>
    <w:rsid w:val="006029C9"/>
    <w:rsid w:val="00615E79"/>
    <w:rsid w:val="006518BD"/>
    <w:rsid w:val="00651DEB"/>
    <w:rsid w:val="006639DE"/>
    <w:rsid w:val="00665A82"/>
    <w:rsid w:val="006662B4"/>
    <w:rsid w:val="00666EE0"/>
    <w:rsid w:val="00674ABB"/>
    <w:rsid w:val="006764F7"/>
    <w:rsid w:val="00685FD1"/>
    <w:rsid w:val="00687D23"/>
    <w:rsid w:val="00687FEA"/>
    <w:rsid w:val="006950F2"/>
    <w:rsid w:val="006A278E"/>
    <w:rsid w:val="006A2B89"/>
    <w:rsid w:val="006A775E"/>
    <w:rsid w:val="006B14A0"/>
    <w:rsid w:val="006B4EA3"/>
    <w:rsid w:val="006C0EA2"/>
    <w:rsid w:val="006D4CD4"/>
    <w:rsid w:val="006E2E93"/>
    <w:rsid w:val="006E6916"/>
    <w:rsid w:val="007026CA"/>
    <w:rsid w:val="00717FA3"/>
    <w:rsid w:val="00720947"/>
    <w:rsid w:val="00732374"/>
    <w:rsid w:val="00733E90"/>
    <w:rsid w:val="00742291"/>
    <w:rsid w:val="00742995"/>
    <w:rsid w:val="00747A11"/>
    <w:rsid w:val="00763E18"/>
    <w:rsid w:val="007654DF"/>
    <w:rsid w:val="00772B58"/>
    <w:rsid w:val="00780780"/>
    <w:rsid w:val="007950B7"/>
    <w:rsid w:val="0079561A"/>
    <w:rsid w:val="00795A9F"/>
    <w:rsid w:val="007A078F"/>
    <w:rsid w:val="007A65C6"/>
    <w:rsid w:val="007B2CAD"/>
    <w:rsid w:val="007B386E"/>
    <w:rsid w:val="007B3A84"/>
    <w:rsid w:val="007B63AF"/>
    <w:rsid w:val="007B7F2E"/>
    <w:rsid w:val="007C597E"/>
    <w:rsid w:val="007C73AC"/>
    <w:rsid w:val="007E601A"/>
    <w:rsid w:val="007F43AC"/>
    <w:rsid w:val="00805170"/>
    <w:rsid w:val="008070AB"/>
    <w:rsid w:val="00811396"/>
    <w:rsid w:val="00814CF3"/>
    <w:rsid w:val="00821DC3"/>
    <w:rsid w:val="00824A6F"/>
    <w:rsid w:val="008252E8"/>
    <w:rsid w:val="00826490"/>
    <w:rsid w:val="00834A3B"/>
    <w:rsid w:val="008548A2"/>
    <w:rsid w:val="00857E15"/>
    <w:rsid w:val="00872DAA"/>
    <w:rsid w:val="00876819"/>
    <w:rsid w:val="00877741"/>
    <w:rsid w:val="00881036"/>
    <w:rsid w:val="00887D77"/>
    <w:rsid w:val="008932E3"/>
    <w:rsid w:val="00895D92"/>
    <w:rsid w:val="008A4F4B"/>
    <w:rsid w:val="008C7B70"/>
    <w:rsid w:val="008D204C"/>
    <w:rsid w:val="008D5CA5"/>
    <w:rsid w:val="008E12AA"/>
    <w:rsid w:val="008E32C7"/>
    <w:rsid w:val="008E663E"/>
    <w:rsid w:val="008F00AF"/>
    <w:rsid w:val="008F0DF4"/>
    <w:rsid w:val="008F2898"/>
    <w:rsid w:val="0090088D"/>
    <w:rsid w:val="00904EDB"/>
    <w:rsid w:val="00923BC6"/>
    <w:rsid w:val="00925AC8"/>
    <w:rsid w:val="0092694A"/>
    <w:rsid w:val="00926BC8"/>
    <w:rsid w:val="009318EF"/>
    <w:rsid w:val="00936612"/>
    <w:rsid w:val="0094279D"/>
    <w:rsid w:val="00967690"/>
    <w:rsid w:val="00980F17"/>
    <w:rsid w:val="0099058D"/>
    <w:rsid w:val="00992096"/>
    <w:rsid w:val="0099799F"/>
    <w:rsid w:val="009A275E"/>
    <w:rsid w:val="009A748A"/>
    <w:rsid w:val="009B5CDA"/>
    <w:rsid w:val="009C3171"/>
    <w:rsid w:val="009C5F24"/>
    <w:rsid w:val="009D04FF"/>
    <w:rsid w:val="009D1E4B"/>
    <w:rsid w:val="009E62D4"/>
    <w:rsid w:val="00A127D4"/>
    <w:rsid w:val="00A15967"/>
    <w:rsid w:val="00A23B81"/>
    <w:rsid w:val="00A366D2"/>
    <w:rsid w:val="00A45067"/>
    <w:rsid w:val="00A52885"/>
    <w:rsid w:val="00A57AF3"/>
    <w:rsid w:val="00A64314"/>
    <w:rsid w:val="00A7059B"/>
    <w:rsid w:val="00A73658"/>
    <w:rsid w:val="00A9256B"/>
    <w:rsid w:val="00AA6DFB"/>
    <w:rsid w:val="00AB07DD"/>
    <w:rsid w:val="00AC6628"/>
    <w:rsid w:val="00AD1C8D"/>
    <w:rsid w:val="00AD27E6"/>
    <w:rsid w:val="00AE405B"/>
    <w:rsid w:val="00AE5D0F"/>
    <w:rsid w:val="00AF2310"/>
    <w:rsid w:val="00B023D4"/>
    <w:rsid w:val="00B0794C"/>
    <w:rsid w:val="00B07B0C"/>
    <w:rsid w:val="00B16645"/>
    <w:rsid w:val="00B169B2"/>
    <w:rsid w:val="00B219D1"/>
    <w:rsid w:val="00B30B28"/>
    <w:rsid w:val="00B32979"/>
    <w:rsid w:val="00B341BA"/>
    <w:rsid w:val="00B36D27"/>
    <w:rsid w:val="00B4532E"/>
    <w:rsid w:val="00B57D07"/>
    <w:rsid w:val="00B65070"/>
    <w:rsid w:val="00B65E8C"/>
    <w:rsid w:val="00B70D5E"/>
    <w:rsid w:val="00B71472"/>
    <w:rsid w:val="00B802DD"/>
    <w:rsid w:val="00B82803"/>
    <w:rsid w:val="00B835D3"/>
    <w:rsid w:val="00B83C3A"/>
    <w:rsid w:val="00B8615C"/>
    <w:rsid w:val="00B96F31"/>
    <w:rsid w:val="00BA1BA3"/>
    <w:rsid w:val="00BA7278"/>
    <w:rsid w:val="00BB7C05"/>
    <w:rsid w:val="00BC25C0"/>
    <w:rsid w:val="00BC43F5"/>
    <w:rsid w:val="00BD42DB"/>
    <w:rsid w:val="00BD4BE5"/>
    <w:rsid w:val="00BD5873"/>
    <w:rsid w:val="00BE0C75"/>
    <w:rsid w:val="00BE2FA7"/>
    <w:rsid w:val="00BE6F43"/>
    <w:rsid w:val="00C0559A"/>
    <w:rsid w:val="00C10CD4"/>
    <w:rsid w:val="00C305D3"/>
    <w:rsid w:val="00C50C13"/>
    <w:rsid w:val="00C5163F"/>
    <w:rsid w:val="00C60413"/>
    <w:rsid w:val="00C66922"/>
    <w:rsid w:val="00C71048"/>
    <w:rsid w:val="00C86D9E"/>
    <w:rsid w:val="00CA7DA3"/>
    <w:rsid w:val="00CC2FD2"/>
    <w:rsid w:val="00CC6FFC"/>
    <w:rsid w:val="00CD009E"/>
    <w:rsid w:val="00CE1DC8"/>
    <w:rsid w:val="00CE5094"/>
    <w:rsid w:val="00CF75D0"/>
    <w:rsid w:val="00CF7881"/>
    <w:rsid w:val="00D024A9"/>
    <w:rsid w:val="00D162AB"/>
    <w:rsid w:val="00D21893"/>
    <w:rsid w:val="00D27A54"/>
    <w:rsid w:val="00D31140"/>
    <w:rsid w:val="00D3143D"/>
    <w:rsid w:val="00D36224"/>
    <w:rsid w:val="00D41481"/>
    <w:rsid w:val="00D60013"/>
    <w:rsid w:val="00D621E0"/>
    <w:rsid w:val="00D63A1D"/>
    <w:rsid w:val="00D67926"/>
    <w:rsid w:val="00D735B1"/>
    <w:rsid w:val="00D86055"/>
    <w:rsid w:val="00D91728"/>
    <w:rsid w:val="00D943C6"/>
    <w:rsid w:val="00DA1DC8"/>
    <w:rsid w:val="00DA7F2E"/>
    <w:rsid w:val="00DB4F12"/>
    <w:rsid w:val="00DC256D"/>
    <w:rsid w:val="00DC27A7"/>
    <w:rsid w:val="00DC4487"/>
    <w:rsid w:val="00DD36F3"/>
    <w:rsid w:val="00DD6571"/>
    <w:rsid w:val="00DD72A8"/>
    <w:rsid w:val="00DF5DD2"/>
    <w:rsid w:val="00DF6D08"/>
    <w:rsid w:val="00E000B5"/>
    <w:rsid w:val="00E001FB"/>
    <w:rsid w:val="00E03969"/>
    <w:rsid w:val="00E14BA8"/>
    <w:rsid w:val="00E156BD"/>
    <w:rsid w:val="00E1597B"/>
    <w:rsid w:val="00E16330"/>
    <w:rsid w:val="00E239ED"/>
    <w:rsid w:val="00E26815"/>
    <w:rsid w:val="00E44565"/>
    <w:rsid w:val="00E4791C"/>
    <w:rsid w:val="00E52062"/>
    <w:rsid w:val="00E56428"/>
    <w:rsid w:val="00E66EC8"/>
    <w:rsid w:val="00E6746B"/>
    <w:rsid w:val="00E826C4"/>
    <w:rsid w:val="00E82E71"/>
    <w:rsid w:val="00EA0F7A"/>
    <w:rsid w:val="00EB35DF"/>
    <w:rsid w:val="00EB3732"/>
    <w:rsid w:val="00EC1044"/>
    <w:rsid w:val="00EC4091"/>
    <w:rsid w:val="00EC6FF4"/>
    <w:rsid w:val="00ED532A"/>
    <w:rsid w:val="00ED6EC1"/>
    <w:rsid w:val="00EF05D6"/>
    <w:rsid w:val="00EF3A80"/>
    <w:rsid w:val="00EF7A26"/>
    <w:rsid w:val="00F001A1"/>
    <w:rsid w:val="00F00656"/>
    <w:rsid w:val="00F072FC"/>
    <w:rsid w:val="00F23546"/>
    <w:rsid w:val="00F251BA"/>
    <w:rsid w:val="00F25387"/>
    <w:rsid w:val="00F266ED"/>
    <w:rsid w:val="00F4263F"/>
    <w:rsid w:val="00F44A8B"/>
    <w:rsid w:val="00F56771"/>
    <w:rsid w:val="00F57094"/>
    <w:rsid w:val="00F61873"/>
    <w:rsid w:val="00F65BED"/>
    <w:rsid w:val="00F70E37"/>
    <w:rsid w:val="00F71CA4"/>
    <w:rsid w:val="00F73048"/>
    <w:rsid w:val="00F85662"/>
    <w:rsid w:val="00F87A76"/>
    <w:rsid w:val="00F9788C"/>
    <w:rsid w:val="00FA2214"/>
    <w:rsid w:val="00FA70DD"/>
    <w:rsid w:val="00FA72C1"/>
    <w:rsid w:val="00FA7DA3"/>
    <w:rsid w:val="00FA7FCD"/>
    <w:rsid w:val="00FC6DB4"/>
    <w:rsid w:val="00FD0F33"/>
    <w:rsid w:val="00FE48A1"/>
    <w:rsid w:val="00FF3396"/>
    <w:rsid w:val="012E47DB"/>
    <w:rsid w:val="01576948"/>
    <w:rsid w:val="02F339A9"/>
    <w:rsid w:val="048F0A0A"/>
    <w:rsid w:val="05D57FC9"/>
    <w:rsid w:val="062ADA6B"/>
    <w:rsid w:val="07C6AACC"/>
    <w:rsid w:val="091FAA75"/>
    <w:rsid w:val="0A2DED18"/>
    <w:rsid w:val="0C2EF101"/>
    <w:rsid w:val="0C9A1BEF"/>
    <w:rsid w:val="0DF20E2E"/>
    <w:rsid w:val="0E5D8CFD"/>
    <w:rsid w:val="0F02DDFD"/>
    <w:rsid w:val="1109DBDE"/>
    <w:rsid w:val="12D24E71"/>
    <w:rsid w:val="170C9E26"/>
    <w:rsid w:val="198684FB"/>
    <w:rsid w:val="19CADF46"/>
    <w:rsid w:val="1A4D8758"/>
    <w:rsid w:val="1B950452"/>
    <w:rsid w:val="1C440FA6"/>
    <w:rsid w:val="1C7200A4"/>
    <w:rsid w:val="1D30D4B3"/>
    <w:rsid w:val="1E020E40"/>
    <w:rsid w:val="1FAC6863"/>
    <w:rsid w:val="1FACB9EE"/>
    <w:rsid w:val="2043FDC9"/>
    <w:rsid w:val="2149D195"/>
    <w:rsid w:val="23F89053"/>
    <w:rsid w:val="246A96B3"/>
    <w:rsid w:val="275F46E2"/>
    <w:rsid w:val="2B555573"/>
    <w:rsid w:val="2C229D2D"/>
    <w:rsid w:val="2C7A04A8"/>
    <w:rsid w:val="2D74C29A"/>
    <w:rsid w:val="2E77A60E"/>
    <w:rsid w:val="365BE9A0"/>
    <w:rsid w:val="374A27F1"/>
    <w:rsid w:val="3A5A9AC8"/>
    <w:rsid w:val="3B7F47CC"/>
    <w:rsid w:val="3BF9660A"/>
    <w:rsid w:val="3DC15E03"/>
    <w:rsid w:val="3EAF5F62"/>
    <w:rsid w:val="3EAF9BA7"/>
    <w:rsid w:val="3F857F6C"/>
    <w:rsid w:val="41A3E56A"/>
    <w:rsid w:val="43D2DEC6"/>
    <w:rsid w:val="4B26D991"/>
    <w:rsid w:val="4B4B7F73"/>
    <w:rsid w:val="4CB86626"/>
    <w:rsid w:val="52A021B0"/>
    <w:rsid w:val="5345CFE1"/>
    <w:rsid w:val="57F0AFFE"/>
    <w:rsid w:val="581DDD92"/>
    <w:rsid w:val="5CA6F371"/>
    <w:rsid w:val="5CC9DAB1"/>
    <w:rsid w:val="5D10F8D5"/>
    <w:rsid w:val="5D389982"/>
    <w:rsid w:val="5D41905B"/>
    <w:rsid w:val="62A15640"/>
    <w:rsid w:val="66312D7A"/>
    <w:rsid w:val="6B276B76"/>
    <w:rsid w:val="6B28D53E"/>
    <w:rsid w:val="6B95216D"/>
    <w:rsid w:val="6BBA4185"/>
    <w:rsid w:val="6CA6AFDE"/>
    <w:rsid w:val="6D4A811C"/>
    <w:rsid w:val="6D92163F"/>
    <w:rsid w:val="7066AAE7"/>
    <w:rsid w:val="70FAAF90"/>
    <w:rsid w:val="71B2C932"/>
    <w:rsid w:val="72B5E055"/>
    <w:rsid w:val="73B6549A"/>
    <w:rsid w:val="73D5D9A0"/>
    <w:rsid w:val="74989966"/>
    <w:rsid w:val="77174BF2"/>
    <w:rsid w:val="78CB6AF9"/>
    <w:rsid w:val="7D5480D8"/>
    <w:rsid w:val="7E1FC8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7778E28"/>
  <w15:chartTrackingRefBased/>
  <w15:docId w15:val="{ACAF2551-AC66-E945-9F92-60F0E971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A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7AF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088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1Char">
    <w:name w:val="Heading 1 Char"/>
    <w:basedOn w:val="DefaultParagraphFont"/>
    <w:link w:val="Heading1"/>
    <w:uiPriority w:val="9"/>
    <w:rsid w:val="00A57A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57AF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53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2877</Words>
  <Characters>14069</Characters>
  <Application>Microsoft Office Word</Application>
  <DocSecurity>0</DocSecurity>
  <Lines>238</Lines>
  <Paragraphs>111</Paragraphs>
  <ScaleCrop>false</ScaleCrop>
  <Company/>
  <LinksUpToDate>false</LinksUpToDate>
  <CharactersWithSpaces>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Munoz</dc:creator>
  <cp:keywords/>
  <dc:description/>
  <cp:lastModifiedBy>Albert Munoz Aneiros</cp:lastModifiedBy>
  <cp:revision>8</cp:revision>
  <dcterms:created xsi:type="dcterms:W3CDTF">2026-05-31T07:22:00Z</dcterms:created>
  <dcterms:modified xsi:type="dcterms:W3CDTF">2026-06-01T04:50:00Z</dcterms:modified>
</cp:coreProperties>
</file>