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7C8F869" wp14:paraId="205AA615" wp14:textId="76E900EF">
      <w:pPr>
        <w:pStyle w:val="Heading1"/>
        <w:suppressLineNumbers w:val="0"/>
        <w:bidi w:val="0"/>
        <w:spacing w:before="322" w:beforeAutospacing="off" w:after="322" w:afterAutospacing="off" w:line="279" w:lineRule="auto"/>
        <w:ind w:left="0" w:right="0"/>
        <w:jc w:val="left"/>
        <w:rPr>
          <w:rFonts w:ascii="Aptos" w:hAnsi="Aptos" w:eastAsia="Aptos" w:cs="Aptos"/>
          <w:b w:val="1"/>
          <w:bCs w:val="1"/>
          <w:sz w:val="48"/>
          <w:szCs w:val="48"/>
        </w:rPr>
      </w:pPr>
      <w:r w:rsidRPr="57C8F869" w:rsidR="04D6F553">
        <w:rPr>
          <w:rFonts w:ascii="Aptos" w:hAnsi="Aptos" w:eastAsia="Aptos" w:cs="Aptos"/>
          <w:b w:val="1"/>
          <w:bCs w:val="1"/>
          <w:sz w:val="48"/>
          <w:szCs w:val="48"/>
        </w:rPr>
        <w:t>Little’s Coffee Shop</w:t>
      </w:r>
    </w:p>
    <w:p xmlns:wp14="http://schemas.microsoft.com/office/word/2010/wordml" w:rsidP="30C6DF36" wp14:paraId="356036A2" wp14:textId="43B44156">
      <w:pPr>
        <w:pStyle w:val="Heading3"/>
        <w:spacing w:before="281" w:beforeAutospacing="off" w:after="281" w:afterAutospacing="off"/>
      </w:pPr>
      <w:r w:rsidRPr="64E1475E" w:rsidR="04D6F553">
        <w:rPr>
          <w:rFonts w:ascii="Aptos" w:hAnsi="Aptos" w:eastAsia="Aptos" w:cs="Aptos"/>
          <w:b w:val="1"/>
          <w:bCs w:val="1"/>
          <w:sz w:val="28"/>
          <w:szCs w:val="28"/>
        </w:rPr>
        <w:t>Overview</w:t>
      </w:r>
    </w:p>
    <w:p w:rsidR="136AC9FC" w:rsidP="64E1475E" w:rsidRDefault="136AC9FC" w14:paraId="3F8BD8C6" w14:textId="24612D99">
      <w:pPr>
        <w:pStyle w:val="Normal"/>
        <w:suppressLineNumbers w:val="0"/>
        <w:bidi w:val="0"/>
        <w:spacing w:before="240" w:beforeAutospacing="off" w:after="240" w:afterAutospacing="off" w:line="279" w:lineRule="auto"/>
        <w:ind w:left="0" w:right="0"/>
        <w:jc w:val="left"/>
      </w:pPr>
      <w:r w:rsidRPr="64E1475E" w:rsidR="136AC9FC">
        <w:rPr>
          <w:rFonts w:ascii="Aptos" w:hAnsi="Aptos" w:eastAsia="Aptos" w:cs="Aptos"/>
          <w:sz w:val="24"/>
          <w:szCs w:val="24"/>
        </w:rPr>
        <w:t xml:space="preserve">Little’s </w:t>
      </w:r>
      <w:r w:rsidRPr="64E1475E" w:rsidR="04D6F553">
        <w:rPr>
          <w:rFonts w:ascii="Aptos" w:hAnsi="Aptos" w:eastAsia="Aptos" w:cs="Aptos"/>
          <w:sz w:val="24"/>
          <w:szCs w:val="24"/>
        </w:rPr>
        <w:t xml:space="preserve">coffee </w:t>
      </w:r>
      <w:r w:rsidRPr="64E1475E" w:rsidR="427FF1CF">
        <w:rPr>
          <w:rFonts w:ascii="Aptos" w:hAnsi="Aptos" w:eastAsia="Aptos" w:cs="Aptos"/>
          <w:sz w:val="24"/>
          <w:szCs w:val="24"/>
        </w:rPr>
        <w:t>shops</w:t>
      </w:r>
      <w:r w:rsidRPr="64E1475E" w:rsidR="04D6F553">
        <w:rPr>
          <w:rFonts w:ascii="Aptos" w:hAnsi="Aptos" w:eastAsia="Aptos" w:cs="Aptos"/>
          <w:sz w:val="24"/>
          <w:szCs w:val="24"/>
        </w:rPr>
        <w:t xml:space="preserve"> </w:t>
      </w:r>
      <w:r w:rsidRPr="64E1475E" w:rsidR="61FBB74A">
        <w:rPr>
          <w:rFonts w:ascii="Aptos" w:hAnsi="Aptos" w:eastAsia="Aptos" w:cs="Aptos"/>
          <w:sz w:val="24"/>
          <w:szCs w:val="24"/>
        </w:rPr>
        <w:t>have</w:t>
      </w:r>
      <w:r w:rsidRPr="64E1475E" w:rsidR="7FF654CF">
        <w:rPr>
          <w:rFonts w:ascii="Aptos" w:hAnsi="Aptos" w:eastAsia="Aptos" w:cs="Aptos"/>
          <w:sz w:val="24"/>
          <w:szCs w:val="24"/>
        </w:rPr>
        <w:t xml:space="preserve"> t</w:t>
      </w:r>
      <w:r w:rsidRPr="64E1475E" w:rsidR="5AE34FC8">
        <w:rPr>
          <w:rFonts w:ascii="Aptos" w:hAnsi="Aptos" w:eastAsia="Aptos" w:cs="Aptos"/>
          <w:sz w:val="24"/>
          <w:szCs w:val="24"/>
        </w:rPr>
        <w:t xml:space="preserve">hree </w:t>
      </w:r>
      <w:r w:rsidRPr="64E1475E" w:rsidR="7FF654CF">
        <w:rPr>
          <w:rFonts w:ascii="Aptos" w:hAnsi="Aptos" w:eastAsia="Aptos" w:cs="Aptos"/>
          <w:sz w:val="24"/>
          <w:szCs w:val="24"/>
        </w:rPr>
        <w:t>version</w:t>
      </w:r>
      <w:r w:rsidRPr="64E1475E" w:rsidR="6014920A">
        <w:rPr>
          <w:rFonts w:ascii="Aptos" w:hAnsi="Aptos" w:eastAsia="Aptos" w:cs="Aptos"/>
          <w:sz w:val="24"/>
          <w:szCs w:val="24"/>
        </w:rPr>
        <w:t>s</w:t>
      </w:r>
      <w:r w:rsidRPr="64E1475E" w:rsidR="7FF654CF">
        <w:rPr>
          <w:rFonts w:ascii="Aptos" w:hAnsi="Aptos" w:eastAsia="Aptos" w:cs="Aptos"/>
          <w:sz w:val="24"/>
          <w:szCs w:val="24"/>
        </w:rPr>
        <w:t>, a simple one stage operation</w:t>
      </w:r>
      <w:r w:rsidRPr="64E1475E" w:rsidR="2F49C691">
        <w:rPr>
          <w:rFonts w:ascii="Aptos" w:hAnsi="Aptos" w:eastAsia="Aptos" w:cs="Aptos"/>
          <w:sz w:val="24"/>
          <w:szCs w:val="24"/>
        </w:rPr>
        <w:t xml:space="preserve">, a second version of the same one with a bit of variance in demand, </w:t>
      </w:r>
      <w:r w:rsidRPr="64E1475E" w:rsidR="7FF654CF">
        <w:rPr>
          <w:rFonts w:ascii="Aptos" w:hAnsi="Aptos" w:eastAsia="Aptos" w:cs="Aptos"/>
          <w:sz w:val="24"/>
          <w:szCs w:val="24"/>
        </w:rPr>
        <w:t xml:space="preserve">and a </w:t>
      </w:r>
      <w:r w:rsidRPr="64E1475E" w:rsidR="4F9C91C1">
        <w:rPr>
          <w:rFonts w:ascii="Aptos" w:hAnsi="Aptos" w:eastAsia="Aptos" w:cs="Aptos"/>
          <w:sz w:val="24"/>
          <w:szCs w:val="24"/>
        </w:rPr>
        <w:t>third</w:t>
      </w:r>
      <w:r w:rsidRPr="64E1475E" w:rsidR="7FF654CF">
        <w:rPr>
          <w:rFonts w:ascii="Aptos" w:hAnsi="Aptos" w:eastAsia="Aptos" w:cs="Aptos"/>
          <w:sz w:val="24"/>
          <w:szCs w:val="24"/>
        </w:rPr>
        <w:t xml:space="preserve"> </w:t>
      </w:r>
      <w:r w:rsidRPr="64E1475E" w:rsidR="5CCB7ABD">
        <w:rPr>
          <w:rFonts w:ascii="Aptos" w:hAnsi="Aptos" w:eastAsia="Aptos" w:cs="Aptos"/>
          <w:sz w:val="24"/>
          <w:szCs w:val="24"/>
        </w:rPr>
        <w:t>three-stage</w:t>
      </w:r>
      <w:r w:rsidRPr="64E1475E" w:rsidR="2014CE9B">
        <w:rPr>
          <w:rFonts w:ascii="Aptos" w:hAnsi="Aptos" w:eastAsia="Aptos" w:cs="Aptos"/>
          <w:sz w:val="24"/>
          <w:szCs w:val="24"/>
        </w:rPr>
        <w:t xml:space="preserve"> serial operation with </w:t>
      </w:r>
      <w:r w:rsidRPr="64E1475E" w:rsidR="04D6F553">
        <w:rPr>
          <w:rFonts w:ascii="Aptos" w:hAnsi="Aptos" w:eastAsia="Aptos" w:cs="Aptos"/>
          <w:sz w:val="24"/>
          <w:szCs w:val="24"/>
        </w:rPr>
        <w:t>queu</w:t>
      </w:r>
      <w:r w:rsidRPr="64E1475E" w:rsidR="228CEE6A">
        <w:rPr>
          <w:rFonts w:ascii="Aptos" w:hAnsi="Aptos" w:eastAsia="Aptos" w:cs="Aptos"/>
          <w:sz w:val="24"/>
          <w:szCs w:val="24"/>
        </w:rPr>
        <w:t>es</w:t>
      </w:r>
      <w:r w:rsidRPr="64E1475E" w:rsidR="04D6F553">
        <w:rPr>
          <w:rFonts w:ascii="Aptos" w:hAnsi="Aptos" w:eastAsia="Aptos" w:cs="Aptos"/>
          <w:sz w:val="24"/>
          <w:szCs w:val="24"/>
        </w:rPr>
        <w:t xml:space="preserve"> system to teach operations management concepts, specifically Little's Law. The </w:t>
      </w:r>
      <w:r w:rsidRPr="64E1475E" w:rsidR="64555D0F">
        <w:rPr>
          <w:rFonts w:ascii="Aptos" w:hAnsi="Aptos" w:eastAsia="Aptos" w:cs="Aptos"/>
          <w:sz w:val="24"/>
          <w:szCs w:val="24"/>
        </w:rPr>
        <w:t>simulation</w:t>
      </w:r>
      <w:r w:rsidRPr="64E1475E" w:rsidR="04D6F553">
        <w:rPr>
          <w:rFonts w:ascii="Aptos" w:hAnsi="Aptos" w:eastAsia="Aptos" w:cs="Aptos"/>
          <w:sz w:val="24"/>
          <w:szCs w:val="24"/>
        </w:rPr>
        <w:t xml:space="preserve"> </w:t>
      </w:r>
      <w:r w:rsidRPr="64E1475E" w:rsidR="6F7FE604">
        <w:rPr>
          <w:rFonts w:ascii="Aptos" w:hAnsi="Aptos" w:eastAsia="Aptos" w:cs="Aptos"/>
          <w:sz w:val="24"/>
          <w:szCs w:val="24"/>
        </w:rPr>
        <w:t>highlights fixed</w:t>
      </w:r>
      <w:r w:rsidRPr="64E1475E" w:rsidR="46042C6F">
        <w:rPr>
          <w:rFonts w:ascii="Aptos" w:hAnsi="Aptos" w:eastAsia="Aptos" w:cs="Aptos"/>
          <w:sz w:val="24"/>
          <w:szCs w:val="24"/>
        </w:rPr>
        <w:t xml:space="preserve"> cycle time</w:t>
      </w:r>
      <w:r w:rsidRPr="64E1475E" w:rsidR="78E5B551">
        <w:rPr>
          <w:rFonts w:ascii="Aptos" w:hAnsi="Aptos" w:eastAsia="Aptos" w:cs="Aptos"/>
          <w:sz w:val="24"/>
          <w:szCs w:val="24"/>
        </w:rPr>
        <w:t>s</w:t>
      </w:r>
      <w:r w:rsidRPr="64E1475E" w:rsidR="46042C6F">
        <w:rPr>
          <w:rFonts w:ascii="Aptos" w:hAnsi="Aptos" w:eastAsia="Aptos" w:cs="Aptos"/>
          <w:sz w:val="24"/>
          <w:szCs w:val="24"/>
        </w:rPr>
        <w:t xml:space="preserve"> and </w:t>
      </w:r>
      <w:r w:rsidRPr="64E1475E" w:rsidR="1DB140F4">
        <w:rPr>
          <w:rFonts w:ascii="Aptos" w:hAnsi="Aptos" w:eastAsia="Aptos" w:cs="Aptos"/>
          <w:sz w:val="24"/>
          <w:szCs w:val="24"/>
        </w:rPr>
        <w:t xml:space="preserve">variable </w:t>
      </w:r>
      <w:r w:rsidRPr="64E1475E" w:rsidR="46042C6F">
        <w:rPr>
          <w:rFonts w:ascii="Aptos" w:hAnsi="Aptos" w:eastAsia="Aptos" w:cs="Aptos"/>
          <w:sz w:val="24"/>
          <w:szCs w:val="24"/>
        </w:rPr>
        <w:t xml:space="preserve">customer arrival </w:t>
      </w:r>
      <w:r w:rsidRPr="64E1475E" w:rsidR="7786C93A">
        <w:rPr>
          <w:rFonts w:ascii="Aptos" w:hAnsi="Aptos" w:eastAsia="Aptos" w:cs="Aptos"/>
          <w:sz w:val="24"/>
          <w:szCs w:val="24"/>
        </w:rPr>
        <w:t xml:space="preserve">rates </w:t>
      </w:r>
      <w:r w:rsidRPr="64E1475E" w:rsidR="6FDCC818">
        <w:rPr>
          <w:rFonts w:ascii="Aptos" w:hAnsi="Aptos" w:eastAsia="Aptos" w:cs="Aptos"/>
          <w:sz w:val="24"/>
          <w:szCs w:val="24"/>
        </w:rPr>
        <w:t>affecting</w:t>
      </w:r>
      <w:r w:rsidRPr="64E1475E" w:rsidR="04D6F553">
        <w:rPr>
          <w:rFonts w:ascii="Aptos" w:hAnsi="Aptos" w:eastAsia="Aptos" w:cs="Aptos"/>
          <w:sz w:val="24"/>
          <w:szCs w:val="24"/>
        </w:rPr>
        <w:t xml:space="preserve"> </w:t>
      </w:r>
      <w:r w:rsidRPr="64E1475E" w:rsidR="55C056F8">
        <w:rPr>
          <w:rFonts w:ascii="Aptos" w:hAnsi="Aptos" w:eastAsia="Aptos" w:cs="Aptos"/>
          <w:sz w:val="24"/>
          <w:szCs w:val="24"/>
        </w:rPr>
        <w:t xml:space="preserve">WIP and if the demand exceeds </w:t>
      </w:r>
      <w:r w:rsidRPr="64E1475E" w:rsidR="55C056F8">
        <w:rPr>
          <w:rFonts w:ascii="Aptos" w:hAnsi="Aptos" w:eastAsia="Aptos" w:cs="Aptos"/>
          <w:sz w:val="24"/>
          <w:szCs w:val="24"/>
        </w:rPr>
        <w:t>capacity</w:t>
      </w:r>
      <w:r w:rsidRPr="64E1475E" w:rsidR="55C056F8">
        <w:rPr>
          <w:rFonts w:ascii="Aptos" w:hAnsi="Aptos" w:eastAsia="Aptos" w:cs="Aptos"/>
          <w:sz w:val="24"/>
          <w:szCs w:val="24"/>
        </w:rPr>
        <w:t xml:space="preserve">, queues start to form. The simulation tracks metrics like </w:t>
      </w:r>
      <w:r w:rsidRPr="64E1475E" w:rsidR="04D6F553">
        <w:rPr>
          <w:rFonts w:ascii="Aptos" w:hAnsi="Aptos" w:eastAsia="Aptos" w:cs="Aptos"/>
          <w:sz w:val="24"/>
          <w:szCs w:val="24"/>
        </w:rPr>
        <w:t xml:space="preserve">queue length, </w:t>
      </w:r>
      <w:r w:rsidRPr="64E1475E" w:rsidR="51210006">
        <w:rPr>
          <w:rFonts w:ascii="Aptos" w:hAnsi="Aptos" w:eastAsia="Aptos" w:cs="Aptos"/>
          <w:sz w:val="24"/>
          <w:szCs w:val="24"/>
        </w:rPr>
        <w:t xml:space="preserve">time in system, </w:t>
      </w:r>
      <w:r w:rsidRPr="64E1475E" w:rsidR="04D6F553">
        <w:rPr>
          <w:rFonts w:ascii="Aptos" w:hAnsi="Aptos" w:eastAsia="Aptos" w:cs="Aptos"/>
          <w:sz w:val="24"/>
          <w:szCs w:val="24"/>
        </w:rPr>
        <w:t>a</w:t>
      </w:r>
      <w:r w:rsidRPr="64E1475E" w:rsidR="06FD1665">
        <w:rPr>
          <w:rFonts w:ascii="Aptos" w:hAnsi="Aptos" w:eastAsia="Aptos" w:cs="Aptos"/>
          <w:sz w:val="24"/>
          <w:szCs w:val="24"/>
        </w:rPr>
        <w:t>nd throughput rates</w:t>
      </w:r>
      <w:r w:rsidRPr="64E1475E" w:rsidR="04D6F553">
        <w:rPr>
          <w:rFonts w:ascii="Aptos" w:hAnsi="Aptos" w:eastAsia="Aptos" w:cs="Aptos"/>
          <w:sz w:val="24"/>
          <w:szCs w:val="24"/>
        </w:rPr>
        <w:t>.</w:t>
      </w:r>
      <w:r w:rsidR="04D6F553">
        <w:rPr/>
        <w:t xml:space="preserve"> </w:t>
      </w:r>
      <w:r w:rsidR="005680BC">
        <w:rPr/>
        <w:t>When we run the calculation as per normal, and omit any queuing, we get a pretty straightforward result.</w:t>
      </w:r>
      <w:r w:rsidR="005680BC">
        <w:rPr/>
        <w:t xml:space="preserve"> </w:t>
      </w:r>
      <w:r w:rsidR="59A131FE">
        <w:rPr/>
        <w:t xml:space="preserve">Even when we look at the higher variance single stage model, a range of </w:t>
      </w:r>
      <w:r w:rsidR="59A131FE">
        <w:rPr/>
        <w:t>possible solutions</w:t>
      </w:r>
      <w:r w:rsidR="59A131FE">
        <w:rPr/>
        <w:t xml:space="preserve"> can be worked out. The multiple sequential operations in the </w:t>
      </w:r>
      <w:r w:rsidR="698F95EC">
        <w:rPr/>
        <w:t>three-stage</w:t>
      </w:r>
      <w:r w:rsidR="59A131FE">
        <w:rPr/>
        <w:t xml:space="preserve"> model highlights the idea of dependencies and where littles law stops being applicable.</w:t>
      </w:r>
    </w:p>
    <w:p xmlns:wp14="http://schemas.microsoft.com/office/word/2010/wordml" w:rsidP="30C6DF36" wp14:paraId="1C312F3A" wp14:textId="199D693D">
      <w:pPr>
        <w:pStyle w:val="Heading3"/>
        <w:spacing w:before="281" w:beforeAutospacing="off" w:after="281" w:afterAutospacing="off"/>
      </w:pPr>
      <w:r w:rsidRPr="57C8F869" w:rsidR="04D6F553">
        <w:rPr>
          <w:rFonts w:ascii="Aptos" w:hAnsi="Aptos" w:eastAsia="Aptos" w:cs="Aptos"/>
          <w:b w:val="1"/>
          <w:bCs w:val="1"/>
          <w:sz w:val="28"/>
          <w:szCs w:val="28"/>
        </w:rPr>
        <w:t>Learning Objectives</w:t>
      </w:r>
    </w:p>
    <w:p xmlns:wp14="http://schemas.microsoft.com/office/word/2010/wordml" w:rsidP="30C6DF36" wp14:paraId="760A9285" wp14:textId="4F26BB50">
      <w:pPr>
        <w:pStyle w:val="ListParagraph"/>
        <w:numPr>
          <w:ilvl w:val="0"/>
          <w:numId w:val="2"/>
        </w:numPr>
        <w:spacing w:before="0" w:beforeAutospacing="off" w:after="0" w:afterAutospacing="off"/>
        <w:rPr>
          <w:rFonts w:ascii="Aptos" w:hAnsi="Aptos" w:eastAsia="Aptos" w:cs="Aptos"/>
          <w:noProof w:val="0"/>
          <w:sz w:val="24"/>
          <w:szCs w:val="24"/>
          <w:lang w:val="en-US"/>
        </w:rPr>
      </w:pPr>
      <w:r w:rsidRPr="64E1475E" w:rsidR="04D6F553">
        <w:rPr>
          <w:rFonts w:ascii="Aptos" w:hAnsi="Aptos" w:eastAsia="Aptos" w:cs="Aptos"/>
          <w:sz w:val="24"/>
          <w:szCs w:val="24"/>
        </w:rPr>
        <w:t xml:space="preserve">Demonstrate the practical application of Little's Law in a </w:t>
      </w:r>
      <w:r w:rsidRPr="64E1475E" w:rsidR="190A4021">
        <w:rPr>
          <w:rFonts w:ascii="Aptos" w:hAnsi="Aptos" w:eastAsia="Aptos" w:cs="Aptos"/>
          <w:sz w:val="24"/>
          <w:szCs w:val="24"/>
        </w:rPr>
        <w:t>range of contexts (simple one stage</w:t>
      </w:r>
      <w:r w:rsidRPr="64E1475E" w:rsidR="61AA7C37">
        <w:rPr>
          <w:rFonts w:ascii="Aptos" w:hAnsi="Aptos" w:eastAsia="Aptos" w:cs="Aptos"/>
          <w:sz w:val="24"/>
          <w:szCs w:val="24"/>
        </w:rPr>
        <w:t xml:space="preserve">, one with more </w:t>
      </w:r>
      <w:r w:rsidRPr="64E1475E" w:rsidR="61AA7C37">
        <w:rPr>
          <w:rFonts w:ascii="Aptos" w:hAnsi="Aptos" w:eastAsia="Aptos" w:cs="Aptos"/>
          <w:sz w:val="24"/>
          <w:szCs w:val="24"/>
        </w:rPr>
        <w:t>randomness, an</w:t>
      </w:r>
      <w:r w:rsidRPr="64E1475E" w:rsidR="61AA7C37">
        <w:rPr>
          <w:rFonts w:ascii="Aptos" w:hAnsi="Aptos" w:eastAsia="Aptos" w:cs="Aptos"/>
          <w:sz w:val="24"/>
          <w:szCs w:val="24"/>
        </w:rPr>
        <w:t xml:space="preserve">d </w:t>
      </w:r>
      <w:r w:rsidRPr="64E1475E" w:rsidR="5FE8F6DC">
        <w:rPr>
          <w:rFonts w:ascii="Aptos" w:hAnsi="Aptos" w:eastAsia="Aptos" w:cs="Aptos"/>
          <w:sz w:val="24"/>
          <w:szCs w:val="24"/>
        </w:rPr>
        <w:t>three stages</w:t>
      </w:r>
      <w:r w:rsidRPr="64E1475E" w:rsidR="190A4021">
        <w:rPr>
          <w:rFonts w:ascii="Aptos" w:hAnsi="Aptos" w:eastAsia="Aptos" w:cs="Aptos"/>
          <w:sz w:val="24"/>
          <w:szCs w:val="24"/>
        </w:rPr>
        <w:t xml:space="preserve"> in a serial operation). </w:t>
      </w:r>
    </w:p>
    <w:p xmlns:wp14="http://schemas.microsoft.com/office/word/2010/wordml" w:rsidP="30C6DF36" wp14:paraId="0BBA599A" wp14:textId="734C7CF1">
      <w:pPr>
        <w:pStyle w:val="ListParagraph"/>
        <w:numPr>
          <w:ilvl w:val="0"/>
          <w:numId w:val="2"/>
        </w:numPr>
        <w:spacing w:before="0" w:beforeAutospacing="off" w:after="0" w:afterAutospacing="off"/>
        <w:rPr>
          <w:rFonts w:ascii="Aptos" w:hAnsi="Aptos" w:eastAsia="Aptos" w:cs="Aptos"/>
          <w:noProof w:val="0"/>
          <w:sz w:val="24"/>
          <w:szCs w:val="24"/>
          <w:lang w:val="en-US"/>
        </w:rPr>
      </w:pPr>
      <w:r w:rsidRPr="57C8F869" w:rsidR="190A4021">
        <w:rPr>
          <w:rFonts w:ascii="Aptos" w:hAnsi="Aptos" w:eastAsia="Aptos" w:cs="Aptos"/>
          <w:sz w:val="24"/>
          <w:szCs w:val="24"/>
        </w:rPr>
        <w:t>Understand the boundary where littles law does and</w:t>
      </w:r>
      <w:r w:rsidRPr="57C8F869" w:rsidR="100CE9DE">
        <w:rPr>
          <w:rFonts w:ascii="Aptos" w:hAnsi="Aptos" w:eastAsia="Aptos" w:cs="Aptos"/>
          <w:sz w:val="24"/>
          <w:szCs w:val="24"/>
        </w:rPr>
        <w:t xml:space="preserve"> when it does not apply.</w:t>
      </w:r>
    </w:p>
    <w:p xmlns:wp14="http://schemas.microsoft.com/office/word/2010/wordml" w:rsidP="30C6DF36" wp14:paraId="39B37630" wp14:textId="05BC4BFE">
      <w:pPr>
        <w:pStyle w:val="ListParagraph"/>
        <w:numPr>
          <w:ilvl w:val="0"/>
          <w:numId w:val="2"/>
        </w:numPr>
        <w:spacing w:before="0" w:beforeAutospacing="off" w:after="0" w:afterAutospacing="off"/>
        <w:rPr>
          <w:rFonts w:ascii="Aptos" w:hAnsi="Aptos" w:eastAsia="Aptos" w:cs="Aptos"/>
          <w:noProof w:val="0"/>
          <w:sz w:val="24"/>
          <w:szCs w:val="24"/>
          <w:lang w:val="en-US"/>
        </w:rPr>
      </w:pPr>
      <w:r w:rsidRPr="457B6DE3" w:rsidR="24F6E4AE">
        <w:rPr>
          <w:rFonts w:ascii="Aptos" w:hAnsi="Aptos" w:eastAsia="Aptos" w:cs="Aptos"/>
          <w:sz w:val="24"/>
          <w:szCs w:val="24"/>
        </w:rPr>
        <w:t>Analyse</w:t>
      </w:r>
      <w:r w:rsidRPr="457B6DE3" w:rsidR="04D6F553">
        <w:rPr>
          <w:rFonts w:ascii="Aptos" w:hAnsi="Aptos" w:eastAsia="Aptos" w:cs="Aptos"/>
          <w:sz w:val="24"/>
          <w:szCs w:val="24"/>
        </w:rPr>
        <w:t xml:space="preserve"> the relationship between system parameters (</w:t>
      </w:r>
      <w:r w:rsidRPr="457B6DE3" w:rsidR="0E896621">
        <w:rPr>
          <w:rFonts w:ascii="Aptos" w:hAnsi="Aptos" w:eastAsia="Aptos" w:cs="Aptos"/>
          <w:sz w:val="24"/>
          <w:szCs w:val="24"/>
        </w:rPr>
        <w:t>WIP</w:t>
      </w:r>
      <w:r w:rsidRPr="457B6DE3" w:rsidR="04D6F553">
        <w:rPr>
          <w:rFonts w:ascii="Aptos" w:hAnsi="Aptos" w:eastAsia="Aptos" w:cs="Aptos"/>
          <w:sz w:val="24"/>
          <w:szCs w:val="24"/>
        </w:rPr>
        <w:t xml:space="preserve">, </w:t>
      </w:r>
      <w:r w:rsidRPr="457B6DE3" w:rsidR="4942C80C">
        <w:rPr>
          <w:rFonts w:ascii="Aptos" w:hAnsi="Aptos" w:eastAsia="Aptos" w:cs="Aptos"/>
          <w:sz w:val="24"/>
          <w:szCs w:val="24"/>
        </w:rPr>
        <w:t>Cycle time</w:t>
      </w:r>
      <w:r w:rsidRPr="457B6DE3" w:rsidR="04D6F553">
        <w:rPr>
          <w:rFonts w:ascii="Aptos" w:hAnsi="Aptos" w:eastAsia="Aptos" w:cs="Aptos"/>
          <w:sz w:val="24"/>
          <w:szCs w:val="24"/>
        </w:rPr>
        <w:t xml:space="preserve">, </w:t>
      </w:r>
      <w:r w:rsidRPr="457B6DE3" w:rsidR="48315E37">
        <w:rPr>
          <w:rFonts w:ascii="Aptos" w:hAnsi="Aptos" w:eastAsia="Aptos" w:cs="Aptos"/>
          <w:sz w:val="24"/>
          <w:szCs w:val="24"/>
        </w:rPr>
        <w:t>Throughput Rate</w:t>
      </w:r>
      <w:r w:rsidRPr="457B6DE3" w:rsidR="04D6F553">
        <w:rPr>
          <w:rFonts w:ascii="Aptos" w:hAnsi="Aptos" w:eastAsia="Aptos" w:cs="Aptos"/>
          <w:sz w:val="24"/>
          <w:szCs w:val="24"/>
        </w:rPr>
        <w:t>)</w:t>
      </w:r>
      <w:r w:rsidRPr="457B6DE3" w:rsidR="17F9DF50">
        <w:rPr>
          <w:rFonts w:ascii="Aptos" w:hAnsi="Aptos" w:eastAsia="Aptos" w:cs="Aptos"/>
          <w:sz w:val="24"/>
          <w:szCs w:val="24"/>
        </w:rPr>
        <w:t>.</w:t>
      </w:r>
    </w:p>
    <w:p xmlns:wp14="http://schemas.microsoft.com/office/word/2010/wordml" w:rsidP="45F9A7D8" wp14:paraId="68C92F04" wp14:textId="4E9760B8">
      <w:pPr>
        <w:pStyle w:val="ListParagraph"/>
        <w:numPr>
          <w:ilvl w:val="0"/>
          <w:numId w:val="2"/>
        </w:numPr>
        <w:spacing w:before="0" w:beforeAutospacing="off" w:after="0" w:afterAutospacing="off"/>
        <w:ind/>
        <w:rPr>
          <w:rFonts w:ascii="Aptos" w:hAnsi="Aptos" w:eastAsia="Aptos" w:cs="Aptos"/>
          <w:noProof w:val="0"/>
          <w:sz w:val="24"/>
          <w:szCs w:val="24"/>
          <w:lang w:val="en-US"/>
        </w:rPr>
      </w:pPr>
      <w:r w:rsidRPr="57C8F869" w:rsidR="04D6F553">
        <w:rPr>
          <w:rFonts w:ascii="Aptos" w:hAnsi="Aptos" w:eastAsia="Aptos" w:cs="Aptos"/>
          <w:sz w:val="24"/>
          <w:szCs w:val="24"/>
        </w:rPr>
        <w:t>Identify</w:t>
      </w:r>
      <w:r w:rsidRPr="57C8F869" w:rsidR="04D6F553">
        <w:rPr>
          <w:rFonts w:ascii="Aptos" w:hAnsi="Aptos" w:eastAsia="Aptos" w:cs="Aptos"/>
          <w:sz w:val="24"/>
          <w:szCs w:val="24"/>
        </w:rPr>
        <w:t xml:space="preserve"> </w:t>
      </w:r>
      <w:r w:rsidRPr="57C8F869" w:rsidR="53033F4D">
        <w:rPr>
          <w:rFonts w:ascii="Aptos" w:hAnsi="Aptos" w:eastAsia="Aptos" w:cs="Aptos"/>
          <w:sz w:val="24"/>
          <w:szCs w:val="24"/>
        </w:rPr>
        <w:t xml:space="preserve">and address </w:t>
      </w:r>
      <w:r w:rsidRPr="57C8F869" w:rsidR="04D6F553">
        <w:rPr>
          <w:rFonts w:ascii="Aptos" w:hAnsi="Aptos" w:eastAsia="Aptos" w:cs="Aptos"/>
          <w:sz w:val="24"/>
          <w:szCs w:val="24"/>
        </w:rPr>
        <w:t xml:space="preserve">bottlenecks </w:t>
      </w:r>
      <w:r w:rsidRPr="57C8F869" w:rsidR="66017A8B">
        <w:rPr>
          <w:rFonts w:ascii="Aptos" w:hAnsi="Aptos" w:eastAsia="Aptos" w:cs="Aptos"/>
          <w:sz w:val="24"/>
          <w:szCs w:val="24"/>
        </w:rPr>
        <w:t xml:space="preserve">by </w:t>
      </w:r>
      <w:r w:rsidRPr="57C8F869" w:rsidR="66017A8B">
        <w:rPr>
          <w:rFonts w:ascii="Aptos" w:hAnsi="Aptos" w:eastAsia="Aptos" w:cs="Aptos"/>
          <w:sz w:val="24"/>
          <w:szCs w:val="24"/>
        </w:rPr>
        <w:t>allocating</w:t>
      </w:r>
      <w:r w:rsidRPr="57C8F869" w:rsidR="66017A8B">
        <w:rPr>
          <w:rFonts w:ascii="Aptos" w:hAnsi="Aptos" w:eastAsia="Aptos" w:cs="Aptos"/>
          <w:sz w:val="24"/>
          <w:szCs w:val="24"/>
        </w:rPr>
        <w:t xml:space="preserve"> </w:t>
      </w:r>
      <w:r w:rsidRPr="57C8F869" w:rsidR="66017A8B">
        <w:rPr>
          <w:rFonts w:ascii="Aptos" w:hAnsi="Aptos" w:eastAsia="Aptos" w:cs="Aptos"/>
          <w:sz w:val="24"/>
          <w:szCs w:val="24"/>
        </w:rPr>
        <w:t>additional</w:t>
      </w:r>
      <w:r w:rsidRPr="57C8F869" w:rsidR="66017A8B">
        <w:rPr>
          <w:rFonts w:ascii="Aptos" w:hAnsi="Aptos" w:eastAsia="Aptos" w:cs="Aptos"/>
          <w:sz w:val="24"/>
          <w:szCs w:val="24"/>
        </w:rPr>
        <w:t xml:space="preserve"> capacity </w:t>
      </w:r>
      <w:r w:rsidRPr="57C8F869" w:rsidR="04D6F553">
        <w:rPr>
          <w:rFonts w:ascii="Aptos" w:hAnsi="Aptos" w:eastAsia="Aptos" w:cs="Aptos"/>
          <w:sz w:val="24"/>
          <w:szCs w:val="24"/>
        </w:rPr>
        <w:t>in sequential service operations</w:t>
      </w:r>
      <w:r w:rsidRPr="57C8F869" w:rsidR="6CB2DC91">
        <w:rPr>
          <w:rFonts w:ascii="Aptos" w:hAnsi="Aptos" w:eastAsia="Aptos" w:cs="Aptos"/>
          <w:sz w:val="24"/>
          <w:szCs w:val="24"/>
        </w:rPr>
        <w:t>.</w:t>
      </w:r>
    </w:p>
    <w:p xmlns:wp14="http://schemas.microsoft.com/office/word/2010/wordml" wp14:paraId="0667F3BB" wp14:textId="5F656C87"/>
    <w:p xmlns:wp14="http://schemas.microsoft.com/office/word/2010/wordml" w:rsidP="30C6DF36" wp14:paraId="731F6CEA" wp14:textId="4717749C">
      <w:pPr>
        <w:pStyle w:val="Heading3"/>
        <w:spacing w:before="281" w:beforeAutospacing="off" w:after="281" w:afterAutospacing="off"/>
      </w:pPr>
      <w:r w:rsidRPr="57C8F869" w:rsidR="10EA2BE9">
        <w:rPr>
          <w:rFonts w:ascii="Aptos" w:hAnsi="Aptos" w:eastAsia="Aptos" w:cs="Aptos"/>
          <w:b w:val="1"/>
          <w:bCs w:val="1"/>
          <w:sz w:val="28"/>
          <w:szCs w:val="28"/>
        </w:rPr>
        <w:t xml:space="preserve">Introduction </w:t>
      </w:r>
      <w:r w:rsidRPr="57C8F869" w:rsidR="133654D8">
        <w:rPr>
          <w:rFonts w:ascii="Aptos" w:hAnsi="Aptos" w:eastAsia="Aptos" w:cs="Aptos"/>
          <w:b w:val="1"/>
          <w:bCs w:val="1"/>
          <w:sz w:val="28"/>
          <w:szCs w:val="28"/>
        </w:rPr>
        <w:t xml:space="preserve">activity </w:t>
      </w:r>
      <w:r w:rsidRPr="57C8F869" w:rsidR="10EA2BE9">
        <w:rPr>
          <w:rFonts w:ascii="Aptos" w:hAnsi="Aptos" w:eastAsia="Aptos" w:cs="Aptos"/>
          <w:b w:val="1"/>
          <w:bCs w:val="1"/>
          <w:sz w:val="28"/>
          <w:szCs w:val="28"/>
        </w:rPr>
        <w:t>10-20 minutes</w:t>
      </w:r>
    </w:p>
    <w:p xmlns:wp14="http://schemas.microsoft.com/office/word/2010/wordml" wp14:paraId="02489E47" wp14:textId="2844BD5B">
      <w:r w:rsidR="0FDDC517">
        <w:rPr/>
        <w:t xml:space="preserve">Consider Little’s coffee shop </w:t>
      </w:r>
      <w:r w:rsidR="7075B2BE">
        <w:rPr/>
        <w:t xml:space="preserve">in </w:t>
      </w:r>
      <w:r w:rsidR="39903944">
        <w:rPr/>
        <w:t xml:space="preserve">simple coffee shop operation, where you are facing a morning rush of customers and need to set the </w:t>
      </w:r>
      <w:r w:rsidR="39903944">
        <w:rPr/>
        <w:t>appropriate number</w:t>
      </w:r>
      <w:r w:rsidR="39903944">
        <w:rPr/>
        <w:t xml:space="preserve"> of staff to handle the demand within a reasonable time. Each barista can only serve one customer at a time, and any shortfall in</w:t>
      </w:r>
      <w:r w:rsidR="2AD7A200">
        <w:rPr/>
        <w:t xml:space="preserve"> capacity leads to a queue. Conversely, overstaffing can lead to less-than-ideal utilisation percentage.</w:t>
      </w:r>
      <w:r w:rsidR="06B0BF2A">
        <w:rPr/>
        <w:t xml:space="preserve"> </w:t>
      </w:r>
    </w:p>
    <w:p xmlns:wp14="http://schemas.microsoft.com/office/word/2010/wordml" w:rsidP="457B6DE3" wp14:paraId="55D961EB" wp14:textId="6C1FECE0">
      <w:pPr>
        <w:pStyle w:val="ListParagraph"/>
        <w:numPr>
          <w:ilvl w:val="0"/>
          <w:numId w:val="8"/>
        </w:numPr>
        <w:rPr/>
      </w:pPr>
      <w:r w:rsidR="6A92E3E5">
        <w:rPr/>
        <w:t>After explaining all the metrics, and the interface, you can s</w:t>
      </w:r>
      <w:r w:rsidR="67CA0711">
        <w:rPr/>
        <w:t>tart with a ‘do nothing’ approach, run the model with a single barista and ask questions about what is going on? Why is the time in system longer than the time it takes to serve a customer? What happens if you do nothing? Does the queue grow? What about the other metrics.</w:t>
      </w:r>
    </w:p>
    <w:p w:rsidR="5066335F" w:rsidP="0BBE8746" w:rsidRDefault="5066335F" w14:paraId="24489BB4" w14:textId="1B5E64AA">
      <w:pPr>
        <w:pStyle w:val="ListParagraph"/>
        <w:numPr>
          <w:ilvl w:val="0"/>
          <w:numId w:val="8"/>
        </w:numPr>
        <w:rPr/>
      </w:pPr>
      <w:r w:rsidR="5066335F">
        <w:rPr/>
        <w:t xml:space="preserve">Another issue with the do-nothing approach is that it incites panic, people will want to throw more staff at it if the queue grows, which will mitigate the issue, but it </w:t>
      </w:r>
      <w:r w:rsidR="5066335F">
        <w:rPr/>
        <w:t>won't</w:t>
      </w:r>
      <w:r w:rsidR="5066335F">
        <w:rPr/>
        <w:t xml:space="preserve"> get it back to where it was.</w:t>
      </w:r>
      <w:r w:rsidR="2269110D">
        <w:rPr/>
        <w:t xml:space="preserve"> Have students explore this reaction and reflect on their decision making.</w:t>
      </w:r>
      <w:r w:rsidR="5066335F">
        <w:rPr/>
        <w:t xml:space="preserve"> Also, </w:t>
      </w:r>
      <w:r w:rsidR="404B3E23">
        <w:rPr/>
        <w:t xml:space="preserve">counter their reaction to a queue with the notion that </w:t>
      </w:r>
      <w:r w:rsidR="5066335F">
        <w:rPr/>
        <w:t>changing things in the middle of the shift can be quite</w:t>
      </w:r>
      <w:r w:rsidR="5066335F">
        <w:rPr/>
        <w:t xml:space="preserve"> disruptive, and we </w:t>
      </w:r>
      <w:r w:rsidR="0F32DE48">
        <w:rPr/>
        <w:t>don't</w:t>
      </w:r>
      <w:r w:rsidR="5066335F">
        <w:rPr/>
        <w:t xml:space="preserve"> really need to rely on that.</w:t>
      </w:r>
    </w:p>
    <w:p xmlns:wp14="http://schemas.microsoft.com/office/word/2010/wordml" w:rsidP="457B6DE3" wp14:paraId="50479E2A" wp14:textId="47B3EDE9">
      <w:pPr>
        <w:pStyle w:val="ListParagraph"/>
        <w:numPr>
          <w:ilvl w:val="0"/>
          <w:numId w:val="8"/>
        </w:numPr>
        <w:rPr/>
      </w:pPr>
      <w:r w:rsidR="67CA0711">
        <w:rPr/>
        <w:t>Go back to the maths here. T</w:t>
      </w:r>
      <w:r w:rsidR="06B0BF2A">
        <w:rPr/>
        <w:t xml:space="preserve">he maths </w:t>
      </w:r>
      <w:r w:rsidR="06B0BF2A">
        <w:rPr/>
        <w:t>is</w:t>
      </w:r>
      <w:r w:rsidR="06B0BF2A">
        <w:rPr/>
        <w:t xml:space="preserve"> straightforward here, but Little’s law can be deceptive.</w:t>
      </w:r>
      <w:r w:rsidR="7621624E">
        <w:rPr/>
        <w:t xml:space="preserve"> First run the calculation with just one staff, 110 minutes being the throughput time with one staff, what does that mean? </w:t>
      </w:r>
      <w:r w:rsidR="7621624E">
        <w:rPr/>
        <w:t>Ultimately, the</w:t>
      </w:r>
      <w:r w:rsidR="7621624E">
        <w:rPr/>
        <w:t xml:space="preserve"> idea is to arrive at 2 staff being ideal quickly but keeping in mind that 1 staff is going to create a queue you </w:t>
      </w:r>
      <w:r w:rsidR="7621624E">
        <w:rPr/>
        <w:t>won't</w:t>
      </w:r>
      <w:r w:rsidR="7621624E">
        <w:rPr/>
        <w:t xml:space="preserve"> be able to clear in 60 minutes is also </w:t>
      </w:r>
      <w:r w:rsidR="7621624E">
        <w:rPr/>
        <w:t>an important point</w:t>
      </w:r>
      <w:r w:rsidR="7621624E">
        <w:rPr/>
        <w:t xml:space="preserve">. Another </w:t>
      </w:r>
      <w:r w:rsidR="7621624E">
        <w:rPr/>
        <w:t>important point</w:t>
      </w:r>
      <w:r w:rsidR="7621624E">
        <w:rPr/>
        <w:t xml:space="preserve"> is that overstaffing may lead to greater customer satisfaction as customers will </w:t>
      </w:r>
      <w:r w:rsidR="7621624E">
        <w:rPr/>
        <w:t>likely get</w:t>
      </w:r>
      <w:r w:rsidR="7621624E">
        <w:rPr/>
        <w:t xml:space="preserve"> the impression that they will always be able to go to the coffee shop and get their coffee on time.</w:t>
      </w:r>
      <w:r w:rsidR="10E470AB">
        <w:rPr/>
        <w:t xml:space="preserve"> (You can run 1-3 in either forward or backward order).</w:t>
      </w:r>
    </w:p>
    <w:p xmlns:wp14="http://schemas.microsoft.com/office/word/2010/wordml" w:rsidP="57C8F869" wp14:paraId="792D5C84" wp14:textId="79020C39">
      <w:pPr>
        <w:pStyle w:val="Normal"/>
      </w:pPr>
      <w:r w:rsidR="06B0BF2A">
        <w:drawing>
          <wp:inline xmlns:wp14="http://schemas.microsoft.com/office/word/2010/wordprocessingDrawing" wp14:editId="63ADBD46" wp14:anchorId="23B12FED">
            <wp:extent cx="4737342" cy="736638"/>
            <wp:effectExtent l="0" t="0" r="0" b="0"/>
            <wp:docPr id="1332755553" name="" title=""/>
            <wp:cNvGraphicFramePr>
              <a:graphicFrameLocks noChangeAspect="1"/>
            </wp:cNvGraphicFramePr>
            <a:graphic>
              <a:graphicData uri="http://schemas.openxmlformats.org/drawingml/2006/picture">
                <pic:pic>
                  <pic:nvPicPr>
                    <pic:cNvPr id="0" name=""/>
                    <pic:cNvPicPr/>
                  </pic:nvPicPr>
                  <pic:blipFill>
                    <a:blip r:embed="R9795b45031e447e0">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4737342" cy="736638"/>
                    </a:xfrm>
                    <a:prstGeom xmlns:a="http://schemas.openxmlformats.org/drawingml/2006/main" prst="rect">
                      <a:avLst/>
                    </a:prstGeom>
                  </pic:spPr>
                </pic:pic>
              </a:graphicData>
            </a:graphic>
          </wp:inline>
        </w:drawing>
      </w:r>
    </w:p>
    <w:p xmlns:wp14="http://schemas.microsoft.com/office/word/2010/wordml" w:rsidP="57C8F869" wp14:paraId="42201EC1" wp14:textId="338CB783">
      <w:pPr>
        <w:pStyle w:val="Normal"/>
      </w:pPr>
      <w:r w:rsidR="06B0BF2A">
        <w:drawing>
          <wp:inline xmlns:wp14="http://schemas.microsoft.com/office/word/2010/wordprocessingDrawing" wp14:editId="774102C0" wp14:anchorId="6775DF2E">
            <wp:extent cx="5156466" cy="520727"/>
            <wp:effectExtent l="0" t="0" r="0" b="0"/>
            <wp:docPr id="261206384" name="" title=""/>
            <wp:cNvGraphicFramePr>
              <a:graphicFrameLocks noChangeAspect="1"/>
            </wp:cNvGraphicFramePr>
            <a:graphic>
              <a:graphicData uri="http://schemas.openxmlformats.org/drawingml/2006/picture">
                <pic:pic>
                  <pic:nvPicPr>
                    <pic:cNvPr id="0" name=""/>
                    <pic:cNvPicPr/>
                  </pic:nvPicPr>
                  <pic:blipFill>
                    <a:blip r:embed="Ra242925778e54196">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5156466" cy="520727"/>
                    </a:xfrm>
                    <a:prstGeom prst="rect">
                      <a:avLst/>
                    </a:prstGeom>
                  </pic:spPr>
                </pic:pic>
              </a:graphicData>
            </a:graphic>
          </wp:inline>
        </w:drawing>
      </w:r>
    </w:p>
    <w:p w:rsidR="685E77AA" w:rsidP="0BBE8746" w:rsidRDefault="685E77AA" w14:paraId="4989B5CD" w14:textId="3FF683B1">
      <w:pPr>
        <w:pStyle w:val="Normal"/>
      </w:pPr>
      <w:r w:rsidR="685E77AA">
        <w:rPr/>
        <w:t>Asking the sort of ‘what happens if?’ style questions is important here as it elicits the predictive analytics side of the discussion. What happens if you overstaff? What happens if you understaff? You can also relate this back to the food truck sim from the week before.</w:t>
      </w:r>
    </w:p>
    <w:p xmlns:wp14="http://schemas.microsoft.com/office/word/2010/wordml" w:rsidP="57C8F869" wp14:paraId="610A065D" wp14:textId="2BBFC8A6">
      <w:pPr>
        <w:pStyle w:val="Normal"/>
      </w:pPr>
      <w:r w:rsidR="06B0BF2A">
        <w:drawing>
          <wp:inline xmlns:wp14="http://schemas.microsoft.com/office/word/2010/wordprocessingDrawing" wp14:editId="2880E97C" wp14:anchorId="0246B4BB">
            <wp:extent cx="4817816" cy="1351150"/>
            <wp:effectExtent l="0" t="0" r="0" b="0"/>
            <wp:docPr id="1448244571" name="" title=""/>
            <wp:cNvGraphicFramePr>
              <a:graphicFrameLocks noChangeAspect="1"/>
            </wp:cNvGraphicFramePr>
            <a:graphic>
              <a:graphicData uri="http://schemas.openxmlformats.org/drawingml/2006/picture">
                <pic:pic>
                  <pic:nvPicPr>
                    <pic:cNvPr id="0" name=""/>
                    <pic:cNvPicPr/>
                  </pic:nvPicPr>
                  <pic:blipFill>
                    <a:blip r:embed="R0674811d72654f9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4817816" cy="1351150"/>
                    </a:xfrm>
                    <a:prstGeom prst="rect">
                      <a:avLst/>
                    </a:prstGeom>
                  </pic:spPr>
                </pic:pic>
              </a:graphicData>
            </a:graphic>
          </wp:inline>
        </w:drawing>
      </w:r>
    </w:p>
    <w:p w:rsidR="61BC1559" w:rsidP="64E1475E" w:rsidRDefault="61BC1559" w14:paraId="647EDB2B" w14:textId="7E7B6588">
      <w:pPr>
        <w:pStyle w:val="Heading3"/>
        <w:spacing w:before="281" w:beforeAutospacing="off" w:after="281" w:afterAutospacing="off"/>
      </w:pPr>
      <w:r w:rsidRPr="64E1475E" w:rsidR="61BC1559">
        <w:rPr>
          <w:rFonts w:ascii="Aptos" w:hAnsi="Aptos" w:eastAsia="Aptos" w:cs="Aptos"/>
          <w:b w:val="1"/>
          <w:bCs w:val="1"/>
          <w:sz w:val="28"/>
          <w:szCs w:val="28"/>
        </w:rPr>
        <w:t>Stage 2 with added uncertainty 1</w:t>
      </w:r>
      <w:r w:rsidRPr="64E1475E" w:rsidR="2AADF6E3">
        <w:rPr>
          <w:rFonts w:ascii="Aptos" w:hAnsi="Aptos" w:eastAsia="Aptos" w:cs="Aptos"/>
          <w:b w:val="1"/>
          <w:bCs w:val="1"/>
          <w:sz w:val="28"/>
          <w:szCs w:val="28"/>
        </w:rPr>
        <w:t>5</w:t>
      </w:r>
      <w:r w:rsidRPr="64E1475E" w:rsidR="61BC1559">
        <w:rPr>
          <w:rFonts w:ascii="Aptos" w:hAnsi="Aptos" w:eastAsia="Aptos" w:cs="Aptos"/>
          <w:b w:val="1"/>
          <w:bCs w:val="1"/>
          <w:sz w:val="28"/>
          <w:szCs w:val="28"/>
        </w:rPr>
        <w:t>-20 minutes</w:t>
      </w:r>
    </w:p>
    <w:p w:rsidR="61BC1559" w:rsidP="64E1475E" w:rsidRDefault="61BC1559" w14:paraId="13510FE2" w14:textId="7C66A98C">
      <w:pPr>
        <w:pStyle w:val="ListParagraph"/>
        <w:numPr>
          <w:ilvl w:val="0"/>
          <w:numId w:val="10"/>
        </w:numPr>
        <w:rPr/>
      </w:pPr>
      <w:r w:rsidR="61BC1559">
        <w:rPr/>
        <w:t xml:space="preserve">The stage 2 model has increased uncertainty, in the form of a uniform distribution, the range of customers that will come in during the hour is between 30 and 85. Given this uncertainty, what do they do? The answer comes from exploring what that range means and taking steps towards </w:t>
      </w:r>
      <w:r w:rsidR="61BC1559">
        <w:rPr/>
        <w:t>eliminating</w:t>
      </w:r>
      <w:r w:rsidR="61BC1559">
        <w:rPr/>
        <w:t xml:space="preserve"> </w:t>
      </w:r>
      <w:r w:rsidR="61BC1559">
        <w:rPr/>
        <w:t>possible decisions</w:t>
      </w:r>
      <w:r w:rsidR="61BC1559">
        <w:rPr/>
        <w:t xml:space="preserve"> that would not be</w:t>
      </w:r>
      <w:r w:rsidR="0D8938A0">
        <w:rPr/>
        <w:t xml:space="preserve"> applicable. In other words, they </w:t>
      </w:r>
      <w:r w:rsidR="6510A086">
        <w:rPr/>
        <w:t>must</w:t>
      </w:r>
      <w:r w:rsidR="0D8938A0">
        <w:rPr/>
        <w:t xml:space="preserve"> find out what not to do.</w:t>
      </w:r>
    </w:p>
    <w:p w:rsidR="0D8938A0" w:rsidP="64E1475E" w:rsidRDefault="0D8938A0" w14:paraId="4F724300" w14:textId="0BA1316F">
      <w:pPr>
        <w:pStyle w:val="ListParagraph"/>
        <w:numPr>
          <w:ilvl w:val="0"/>
          <w:numId w:val="10"/>
        </w:numPr>
        <w:rPr/>
      </w:pPr>
      <w:r w:rsidR="0D8938A0">
        <w:rPr/>
        <w:t>The calculations from here are straightforward, just run littles law calc with 30 and with 85, the former should yield that just one staff member is needed, and the latter will require 3 staff members.</w:t>
      </w:r>
    </w:p>
    <w:p w:rsidR="0ADEA862" w:rsidRDefault="0ADEA862" w14:paraId="73858574" w14:textId="60A2297E">
      <w:r w:rsidR="0ADEA862">
        <w:drawing>
          <wp:inline wp14:editId="42116216" wp14:anchorId="6D5BB5D4">
            <wp:extent cx="4218441" cy="2604430"/>
            <wp:effectExtent l="0" t="0" r="0" b="0"/>
            <wp:docPr id="1411671126" name="" title=""/>
            <wp:cNvGraphicFramePr>
              <a:graphicFrameLocks noChangeAspect="1"/>
            </wp:cNvGraphicFramePr>
            <a:graphic>
              <a:graphicData uri="http://schemas.openxmlformats.org/drawingml/2006/picture">
                <pic:pic>
                  <pic:nvPicPr>
                    <pic:cNvPr id="0" name=""/>
                    <pic:cNvPicPr/>
                  </pic:nvPicPr>
                  <pic:blipFill>
                    <a:blip r:embed="R9908e1b74fba48a1">
                      <a:extLst>
                        <a:ext xmlns:a="http://schemas.openxmlformats.org/drawingml/2006/main" uri="{28A0092B-C50C-407E-A947-70E740481C1C}">
                          <a14:useLocalDpi val="0"/>
                        </a:ext>
                      </a:extLst>
                    </a:blip>
                    <a:stretch>
                      <a:fillRect/>
                    </a:stretch>
                  </pic:blipFill>
                  <pic:spPr>
                    <a:xfrm>
                      <a:off x="0" y="0"/>
                      <a:ext cx="4218441" cy="2604430"/>
                    </a:xfrm>
                    <a:prstGeom prst="rect">
                      <a:avLst/>
                    </a:prstGeom>
                  </pic:spPr>
                </pic:pic>
              </a:graphicData>
            </a:graphic>
          </wp:inline>
        </w:drawing>
      </w:r>
    </w:p>
    <w:p w:rsidR="0D8938A0" w:rsidP="64E1475E" w:rsidRDefault="0D8938A0" w14:paraId="25B0DF13" w14:textId="0E6B00A6">
      <w:pPr>
        <w:pStyle w:val="ListParagraph"/>
        <w:numPr>
          <w:ilvl w:val="0"/>
          <w:numId w:val="10"/>
        </w:numPr>
        <w:rPr/>
      </w:pPr>
      <w:r w:rsidR="0D8938A0">
        <w:rPr/>
        <w:t>Now, ask them wha</w:t>
      </w:r>
      <w:r w:rsidR="2D317B31">
        <w:rPr/>
        <w:t xml:space="preserve">t they can conclude from this calculation. The answer should be that they </w:t>
      </w:r>
      <w:r w:rsidR="784D8960">
        <w:rPr/>
        <w:t>don't</w:t>
      </w:r>
      <w:r w:rsidR="2D317B31">
        <w:rPr/>
        <w:t xml:space="preserve"> need to have 4 or 5 baristas ever in this operation. But digging in a little further you can also get them to conclude that a day when the rush of customers is </w:t>
      </w:r>
      <w:r w:rsidR="4E9E6F73">
        <w:rPr/>
        <w:t>30</w:t>
      </w:r>
      <w:r w:rsidR="2D317B31">
        <w:rPr/>
        <w:t xml:space="preserve"> and they can get by with a single barista </w:t>
      </w:r>
      <w:r w:rsidR="19DE356B">
        <w:rPr/>
        <w:t>(at 100% utilisation</w:t>
      </w:r>
      <w:r w:rsidR="7949FE70">
        <w:rPr/>
        <w:t>, and maximised productivity</w:t>
      </w:r>
      <w:r w:rsidR="19DE356B">
        <w:rPr/>
        <w:t xml:space="preserve">) </w:t>
      </w:r>
      <w:r w:rsidR="2D317B31">
        <w:rPr/>
        <w:t>is very unlikely (</w:t>
      </w:r>
      <w:r w:rsidR="3C15C142">
        <w:rPr/>
        <w:t xml:space="preserve">1/55 times to be precise). </w:t>
      </w:r>
      <w:r w:rsidR="571BBE61">
        <w:rPr/>
        <w:t xml:space="preserve">So, we can also conclude that 1 barista is really </w:t>
      </w:r>
      <w:r w:rsidR="571BBE61">
        <w:rPr/>
        <w:t>a viable</w:t>
      </w:r>
      <w:r w:rsidR="571BBE61">
        <w:rPr/>
        <w:t xml:space="preserve"> solution. </w:t>
      </w:r>
    </w:p>
    <w:p w:rsidR="00AFFE82" w:rsidP="64E1475E" w:rsidRDefault="00AFFE82" w14:paraId="02570A0C" w14:textId="48C0FBBB">
      <w:pPr>
        <w:pStyle w:val="ListParagraph"/>
        <w:numPr>
          <w:ilvl w:val="0"/>
          <w:numId w:val="10"/>
        </w:numPr>
        <w:rPr/>
      </w:pPr>
      <w:r w:rsidR="00AFFE82">
        <w:rPr/>
        <w:t>Here is also a good spot to bring back up the idea of productivity</w:t>
      </w:r>
      <w:r w:rsidR="7F8C239F">
        <w:rPr/>
        <w:t xml:space="preserve"> (trying to have more scaffolding across the workshops)</w:t>
      </w:r>
      <w:r w:rsidR="00AFFE82">
        <w:rPr/>
        <w:t xml:space="preserve">. By having 2 or 3 baristas, they are running the operation at different levels of productivity, 3 will have less productivity but will ensure </w:t>
      </w:r>
      <w:r w:rsidR="2965BB0D">
        <w:rPr/>
        <w:t xml:space="preserve">minimal queueing and average time spent per customer is as close as possible to 2 </w:t>
      </w:r>
      <w:r w:rsidR="5BC1ADFE">
        <w:rPr/>
        <w:t xml:space="preserve">minutes </w:t>
      </w:r>
      <w:r w:rsidR="43AF1EFD">
        <w:rPr/>
        <w:t xml:space="preserve">(i.e., greater output) </w:t>
      </w:r>
      <w:r w:rsidR="5BC1ADFE">
        <w:rPr/>
        <w:t>but</w:t>
      </w:r>
      <w:r w:rsidR="2965BB0D">
        <w:rPr/>
        <w:t xml:space="preserve"> will be less productive </w:t>
      </w:r>
      <w:r w:rsidR="002C5CC7">
        <w:rPr/>
        <w:t xml:space="preserve">(i.e., greater input) </w:t>
      </w:r>
      <w:r w:rsidR="2965BB0D">
        <w:rPr/>
        <w:t xml:space="preserve">as </w:t>
      </w:r>
      <w:r w:rsidR="1E34B6A3">
        <w:rPr/>
        <w:t xml:space="preserve">their capacity to serve will not be fully utilised. </w:t>
      </w:r>
      <w:r w:rsidR="5339FBB1">
        <w:rPr/>
        <w:t>Running it with 2 baristas will have greater productivity but smaller output, which is another example of a trade-off (a gain in productivity at the expense of customers served).</w:t>
      </w:r>
    </w:p>
    <w:p w:rsidR="1FDFC4EA" w:rsidP="64E1475E" w:rsidRDefault="1FDFC4EA" w14:paraId="1A7A5747" w14:textId="75115C8A">
      <w:pPr>
        <w:pStyle w:val="Heading3"/>
        <w:spacing w:before="281" w:beforeAutospacing="off" w:after="281" w:afterAutospacing="off"/>
      </w:pPr>
      <w:r w:rsidRPr="64E1475E" w:rsidR="1FDFC4EA">
        <w:rPr>
          <w:rFonts w:ascii="Aptos" w:hAnsi="Aptos" w:eastAsia="Aptos" w:cs="Aptos"/>
          <w:b w:val="1"/>
          <w:bCs w:val="1"/>
          <w:sz w:val="28"/>
          <w:szCs w:val="28"/>
        </w:rPr>
        <w:t>Three stage, multiple sequential operations with dependency 20-30 minutes</w:t>
      </w:r>
    </w:p>
    <w:p xmlns:wp14="http://schemas.microsoft.com/office/word/2010/wordml" w:rsidP="64E1475E" wp14:paraId="2FCCF757" wp14:textId="7FF9AAE2">
      <w:pPr>
        <w:pStyle w:val="Normal"/>
      </w:pPr>
      <w:r w:rsidR="51AB17AC">
        <w:rPr/>
        <w:t>But what happens when you need to take an operation like this to scale? If the number of customers is going to increase, simply increasing the number of baristas may not be enough, as in this case the baristas are taking orders and serving coffees. What do you do to the operation t</w:t>
      </w:r>
      <w:r w:rsidR="02C7DB9C">
        <w:rPr/>
        <w:t>o make it work</w:t>
      </w:r>
      <w:r w:rsidR="51AB17AC">
        <w:rPr/>
        <w:t xml:space="preserve">? </w:t>
      </w:r>
      <w:r w:rsidR="00856B51">
        <w:rPr/>
        <w:t>From here (or even before this if you want) you can let it run with one station understaffed, see the queue build up, and change the staffing at any one station, seeing the queue get reduced to zero and perhaps the queue build up somewhere else could be a nice little exercise to demonstrate bottlenecks as they form, shift, and disappear.</w:t>
      </w:r>
    </w:p>
    <w:p xmlns:wp14="http://schemas.microsoft.com/office/word/2010/wordml" wp14:paraId="643DEB57" wp14:textId="745240AB">
      <w:r w:rsidR="51AB17AC">
        <w:rPr/>
        <w:t xml:space="preserve">The answer is to split it up and make multiple stages, that way you can reduce the amount of time the barista is doing the coffee preparation and isolate the other peripheral operations, assign staff to </w:t>
      </w:r>
      <w:r w:rsidR="51AB17AC">
        <w:rPr/>
        <w:t>them</w:t>
      </w:r>
      <w:r w:rsidR="51AB17AC">
        <w:rPr/>
        <w:t xml:space="preserve"> and have a more productive setup.</w:t>
      </w:r>
    </w:p>
    <w:p xmlns:wp14="http://schemas.microsoft.com/office/word/2010/wordml" wp14:paraId="5EFD0061" wp14:textId="53C14DCA">
      <w:r w:rsidR="1E79F9C7">
        <w:rPr/>
        <w:t>Th</w:t>
      </w:r>
      <w:r w:rsidR="59C102C3">
        <w:rPr/>
        <w:t xml:space="preserve">is </w:t>
      </w:r>
      <w:r w:rsidR="1E79F9C7">
        <w:rPr/>
        <w:t xml:space="preserve">version of the game has </w:t>
      </w:r>
      <w:r w:rsidR="0FDDC517">
        <w:rPr/>
        <w:t>a series of sequential operations, each operation needs to be completed before the next one can begin and each operation has a queue before it</w:t>
      </w:r>
      <w:r w:rsidR="148A02D2">
        <w:rPr/>
        <w:t xml:space="preserve">. </w:t>
      </w:r>
      <w:r w:rsidR="0AF962F1">
        <w:rPr/>
        <w:t>In essence, its</w:t>
      </w:r>
      <w:r w:rsidR="0AF962F1">
        <w:rPr/>
        <w:t xml:space="preserve"> three </w:t>
      </w:r>
      <w:r w:rsidR="5567E8C1">
        <w:rPr/>
        <w:t xml:space="preserve">instances </w:t>
      </w:r>
      <w:r w:rsidR="0AF962F1">
        <w:rPr/>
        <w:t xml:space="preserve">of the same problem, with only inter-station dependency as </w:t>
      </w:r>
      <w:r w:rsidR="0AF962F1">
        <w:rPr/>
        <w:t>a</w:t>
      </w:r>
      <w:r w:rsidR="0AF962F1">
        <w:rPr/>
        <w:t xml:space="preserve"> point of difference. </w:t>
      </w:r>
      <w:r w:rsidR="148A02D2">
        <w:rPr/>
        <w:t>Each staff member can serve one customer at a time, delays are fixed, and queues exist at every stage</w:t>
      </w:r>
      <w:r w:rsidR="0FDDC517">
        <w:rPr/>
        <w:t xml:space="preserve"> </w:t>
      </w:r>
      <w:r w:rsidR="0FDDC517">
        <w:rPr/>
        <w:t>where customers can accumulate should they need to wait (e.g., if a staff member is busy with a customer that arrived pr</w:t>
      </w:r>
      <w:r w:rsidR="6AC826C7">
        <w:rPr/>
        <w:t>eviously)</w:t>
      </w:r>
      <w:r w:rsidR="14A26ED9">
        <w:rPr/>
        <w:t>:</w:t>
      </w:r>
    </w:p>
    <w:p xmlns:wp14="http://schemas.microsoft.com/office/word/2010/wordml" w:rsidP="30C6DF36" wp14:paraId="4AC72C28" wp14:textId="24AAF537">
      <w:pPr>
        <w:pStyle w:val="ListParagraph"/>
        <w:numPr>
          <w:ilvl w:val="0"/>
          <w:numId w:val="1"/>
        </w:numPr>
        <w:rPr/>
      </w:pPr>
      <w:r w:rsidR="14A26ED9">
        <w:rPr/>
        <w:t>Order Taking</w:t>
      </w:r>
      <w:r w:rsidR="0BE91D93">
        <w:rPr/>
        <w:t xml:space="preserve"> (</w:t>
      </w:r>
      <w:r w:rsidR="00381198">
        <w:rPr/>
        <w:t>2</w:t>
      </w:r>
      <w:r w:rsidR="0BE91D93">
        <w:rPr/>
        <w:t xml:space="preserve"> minute per customer)</w:t>
      </w:r>
      <w:r w:rsidR="14A26ED9">
        <w:rPr/>
        <w:t xml:space="preserve">: Customers queue up to place their orders. The </w:t>
      </w:r>
      <w:r w:rsidR="4E3D2A42">
        <w:rPr/>
        <w:t xml:space="preserve">staff member takes their order, charges </w:t>
      </w:r>
      <w:r w:rsidR="4E3D2A42">
        <w:rPr/>
        <w:t>them</w:t>
      </w:r>
      <w:r w:rsidR="4E3D2A42">
        <w:rPr/>
        <w:t xml:space="preserve"> and moves the order down to the next stage</w:t>
      </w:r>
      <w:r w:rsidR="14A26ED9">
        <w:rPr/>
        <w:t>.</w:t>
      </w:r>
    </w:p>
    <w:p xmlns:wp14="http://schemas.microsoft.com/office/word/2010/wordml" w:rsidP="30C6DF36" wp14:paraId="338F33BF" wp14:textId="4D8E8143">
      <w:pPr>
        <w:pStyle w:val="ListParagraph"/>
        <w:numPr>
          <w:ilvl w:val="0"/>
          <w:numId w:val="1"/>
        </w:numPr>
        <w:rPr/>
      </w:pPr>
      <w:r w:rsidR="14A26ED9">
        <w:rPr/>
        <w:t>Preparation</w:t>
      </w:r>
      <w:r w:rsidR="58A76B63">
        <w:rPr/>
        <w:t xml:space="preserve"> (</w:t>
      </w:r>
      <w:r w:rsidR="3FD565FD">
        <w:rPr/>
        <w:t xml:space="preserve">3 </w:t>
      </w:r>
      <w:r w:rsidR="58A76B63">
        <w:rPr/>
        <w:t>minutes per customer)</w:t>
      </w:r>
      <w:r w:rsidR="14A26ED9">
        <w:rPr/>
        <w:t xml:space="preserve">: Orders are queued </w:t>
      </w:r>
      <w:r w:rsidR="571A6AD2">
        <w:rPr/>
        <w:t>on a first in first out basis.</w:t>
      </w:r>
      <w:r w:rsidR="14A26ED9">
        <w:rPr/>
        <w:t xml:space="preserve"> Each drink goes through the preparation stages (grinding, brewing, steaming) in the order they were received. </w:t>
      </w:r>
    </w:p>
    <w:p xmlns:wp14="http://schemas.microsoft.com/office/word/2010/wordml" w:rsidP="30C6DF36" wp14:paraId="185F398E" wp14:textId="6689AACC">
      <w:pPr>
        <w:pStyle w:val="ListParagraph"/>
        <w:numPr>
          <w:ilvl w:val="0"/>
          <w:numId w:val="1"/>
        </w:numPr>
        <w:rPr/>
      </w:pPr>
      <w:r w:rsidR="14A26ED9">
        <w:rPr/>
        <w:t>Serving</w:t>
      </w:r>
      <w:r w:rsidR="345AD982">
        <w:rPr/>
        <w:t xml:space="preserve"> (1 minute per customer)</w:t>
      </w:r>
      <w:r w:rsidR="14A26ED9">
        <w:rPr/>
        <w:t xml:space="preserve">: Once the drinks are prepared, they are queued for serving. Customers wait to receive their drinks, </w:t>
      </w:r>
      <w:r w:rsidR="794CB3BA">
        <w:rPr/>
        <w:t>once customers are served, they exit the system.</w:t>
      </w:r>
    </w:p>
    <w:p w:rsidR="1EE63558" w:rsidP="64E1475E" w:rsidRDefault="1EE63558" w14:paraId="5D9F0DA6" w14:textId="1DABF4C6">
      <w:pPr>
        <w:pStyle w:val="ListParagraph"/>
        <w:numPr>
          <w:ilvl w:val="0"/>
          <w:numId w:val="9"/>
        </w:numPr>
        <w:rPr/>
      </w:pPr>
      <w:r w:rsidR="1EE63558">
        <w:rPr/>
        <w:t xml:space="preserve">Considering that the delays are fixed, that means the total throughput time for a single </w:t>
      </w:r>
      <w:r w:rsidR="1E03CA59">
        <w:rPr/>
        <w:t>customer</w:t>
      </w:r>
      <w:r w:rsidR="1EE63558">
        <w:rPr/>
        <w:t xml:space="preserve"> should be </w:t>
      </w:r>
      <w:r w:rsidR="4A9B5DBA">
        <w:rPr/>
        <w:t>6</w:t>
      </w:r>
      <w:r w:rsidR="1EE63558">
        <w:rPr/>
        <w:t xml:space="preserve"> minutes. And, if there are 1</w:t>
      </w:r>
      <w:r w:rsidR="1EE63558">
        <w:rPr/>
        <w:t xml:space="preserve">0 people coming into the operation, it should take </w:t>
      </w:r>
      <w:r w:rsidR="26CD0E38">
        <w:rPr/>
        <w:t>6</w:t>
      </w:r>
      <w:r w:rsidR="1EE63558">
        <w:rPr/>
        <w:t xml:space="preserve"> minutes per person, </w:t>
      </w:r>
      <w:r w:rsidR="02C2CBFC">
        <w:rPr/>
        <w:t xml:space="preserve">for it to take exactly </w:t>
      </w:r>
      <w:r w:rsidR="69703E37">
        <w:rPr/>
        <w:t>6</w:t>
      </w:r>
      <w:r w:rsidR="02C2CBFC">
        <w:rPr/>
        <w:t>0 minutes, you would have to have a person entering at exactly the same time as the last person is exiting, but that is not how the world works</w:t>
      </w:r>
      <w:r w:rsidR="0E501B3B">
        <w:rPr/>
        <w:t xml:space="preserve"> (uncertainty is again at play here)</w:t>
      </w:r>
      <w:r w:rsidR="02C2CBFC">
        <w:rPr/>
        <w:t>.</w:t>
      </w:r>
      <w:r w:rsidR="1A5A7B5A">
        <w:rPr/>
        <w:t xml:space="preserve"> </w:t>
      </w:r>
      <w:r w:rsidR="402F96BA">
        <w:rPr/>
        <w:t xml:space="preserve">Especially since you have services happening at </w:t>
      </w:r>
      <w:r w:rsidR="402F96BA">
        <w:rPr/>
        <w:t>different parts</w:t>
      </w:r>
      <w:r w:rsidR="402F96BA">
        <w:rPr/>
        <w:t xml:space="preserve"> at the same time.</w:t>
      </w:r>
    </w:p>
    <w:p w:rsidR="01C6982C" w:rsidP="64E1475E" w:rsidRDefault="01C6982C" w14:paraId="4FB60588" w14:textId="77A4FAF2">
      <w:pPr>
        <w:pStyle w:val="ListParagraph"/>
        <w:numPr>
          <w:ilvl w:val="0"/>
          <w:numId w:val="4"/>
        </w:numPr>
        <w:rPr/>
      </w:pPr>
      <w:r w:rsidR="01C6982C">
        <w:rPr/>
        <w:t>Each station, if you run through the calculations, looks like this</w:t>
      </w:r>
    </w:p>
    <w:p w:rsidR="01C6982C" w:rsidP="64E1475E" w:rsidRDefault="01C6982C" w14:paraId="71734A76" w14:textId="0F65BF02">
      <w:pPr>
        <w:pStyle w:val="Normal"/>
      </w:pPr>
      <w:r w:rsidR="01C6982C">
        <w:drawing>
          <wp:inline wp14:editId="08ED12F6" wp14:anchorId="22F96794">
            <wp:extent cx="4220778" cy="1463203"/>
            <wp:effectExtent l="0" t="0" r="0" b="0"/>
            <wp:docPr id="1229313309" name="" title=""/>
            <wp:cNvGraphicFramePr>
              <a:graphicFrameLocks noChangeAspect="1"/>
            </wp:cNvGraphicFramePr>
            <a:graphic>
              <a:graphicData uri="http://schemas.openxmlformats.org/drawingml/2006/picture">
                <pic:pic>
                  <pic:nvPicPr>
                    <pic:cNvPr id="0" name=""/>
                    <pic:cNvPicPr/>
                  </pic:nvPicPr>
                  <pic:blipFill>
                    <a:blip r:embed="R31b55a695b884b9d">
                      <a:extLst>
                        <a:ext xmlns:a="http://schemas.openxmlformats.org/drawingml/2006/main" uri="{28A0092B-C50C-407E-A947-70E740481C1C}">
                          <a14:useLocalDpi val="0"/>
                        </a:ext>
                      </a:extLst>
                    </a:blip>
                    <a:stretch>
                      <a:fillRect/>
                    </a:stretch>
                  </pic:blipFill>
                  <pic:spPr>
                    <a:xfrm>
                      <a:off x="0" y="0"/>
                      <a:ext cx="4220778" cy="1463203"/>
                    </a:xfrm>
                    <a:prstGeom prst="rect">
                      <a:avLst/>
                    </a:prstGeom>
                  </pic:spPr>
                </pic:pic>
              </a:graphicData>
            </a:graphic>
          </wp:inline>
        </w:drawing>
      </w:r>
    </w:p>
    <w:p w:rsidR="01C6982C" w:rsidP="64E1475E" w:rsidRDefault="01C6982C" w14:paraId="0F5F7F07" w14:textId="3952CF7B">
      <w:pPr>
        <w:pStyle w:val="ListParagraph"/>
        <w:numPr>
          <w:ilvl w:val="0"/>
          <w:numId w:val="4"/>
        </w:numPr>
        <w:rPr/>
      </w:pPr>
      <w:r w:rsidR="01C6982C">
        <w:rPr/>
        <w:t xml:space="preserve">Stage 1 can be run with 2 baristas, but the productivity in this station is shocking. However, given that the next two operations rely on this station getting through the work, it should be </w:t>
      </w:r>
      <w:r w:rsidR="28DED946">
        <w:rPr/>
        <w:t>easy</w:t>
      </w:r>
      <w:r w:rsidR="01C6982C">
        <w:rPr/>
        <w:t xml:space="preserve"> to convince students that its worth having one extra staff member there</w:t>
      </w:r>
      <w:r w:rsidR="4602B17F">
        <w:rPr/>
        <w:t>.</w:t>
      </w:r>
    </w:p>
    <w:p w:rsidR="5153B121" w:rsidRDefault="5153B121" w14:paraId="0CAAD499" w14:textId="4F23E5E6">
      <w:r w:rsidR="5153B121">
        <w:drawing>
          <wp:inline wp14:editId="5BDA07FD" wp14:anchorId="44AD3F5B">
            <wp:extent cx="4381150" cy="1516552"/>
            <wp:effectExtent l="0" t="0" r="0" b="0"/>
            <wp:docPr id="1984116754" name="" title=""/>
            <wp:cNvGraphicFramePr>
              <a:graphicFrameLocks noChangeAspect="1"/>
            </wp:cNvGraphicFramePr>
            <a:graphic>
              <a:graphicData uri="http://schemas.openxmlformats.org/drawingml/2006/picture">
                <pic:pic>
                  <pic:nvPicPr>
                    <pic:cNvPr id="0" name=""/>
                    <pic:cNvPicPr/>
                  </pic:nvPicPr>
                  <pic:blipFill>
                    <a:blip r:embed="R24162521d44d4d07">
                      <a:extLst>
                        <a:ext xmlns:a="http://schemas.openxmlformats.org/drawingml/2006/main" uri="{28A0092B-C50C-407E-A947-70E740481C1C}">
                          <a14:useLocalDpi val="0"/>
                        </a:ext>
                      </a:extLst>
                    </a:blip>
                    <a:stretch>
                      <a:fillRect/>
                    </a:stretch>
                  </pic:blipFill>
                  <pic:spPr>
                    <a:xfrm>
                      <a:off x="0" y="0"/>
                      <a:ext cx="4381150" cy="1516552"/>
                    </a:xfrm>
                    <a:prstGeom prst="rect">
                      <a:avLst/>
                    </a:prstGeom>
                  </pic:spPr>
                </pic:pic>
              </a:graphicData>
            </a:graphic>
          </wp:inline>
        </w:drawing>
      </w:r>
    </w:p>
    <w:p w:rsidR="5153B121" w:rsidP="64E1475E" w:rsidRDefault="5153B121" w14:paraId="4CAC4860" w14:textId="5671BBC8">
      <w:pPr>
        <w:pStyle w:val="ListParagraph"/>
        <w:numPr>
          <w:ilvl w:val="0"/>
          <w:numId w:val="4"/>
        </w:numPr>
        <w:rPr/>
      </w:pPr>
      <w:r w:rsidR="5153B121">
        <w:rPr/>
        <w:t>Stage 2 requires 3 staff, if you run it with 2 a bottleneck will happen. Here again, dependencies need to be considered if everything is to flow smoothly (a bit of a foreshadowing to the theory of swift even flow would be good here).</w:t>
      </w:r>
    </w:p>
    <w:p w:rsidR="10F718ED" w:rsidRDefault="10F718ED" w14:paraId="24012166" w14:textId="42E19B3C">
      <w:r w:rsidR="10F718ED">
        <w:drawing>
          <wp:inline wp14:editId="77532D06" wp14:anchorId="003D613C">
            <wp:extent cx="4428910" cy="1483401"/>
            <wp:effectExtent l="0" t="0" r="0" b="0"/>
            <wp:docPr id="1853858558" name="" title=""/>
            <wp:cNvGraphicFramePr>
              <a:graphicFrameLocks noChangeAspect="1"/>
            </wp:cNvGraphicFramePr>
            <a:graphic>
              <a:graphicData uri="http://schemas.openxmlformats.org/drawingml/2006/picture">
                <pic:pic>
                  <pic:nvPicPr>
                    <pic:cNvPr id="0" name=""/>
                    <pic:cNvPicPr/>
                  </pic:nvPicPr>
                  <pic:blipFill>
                    <a:blip r:embed="Re761324d41214efe">
                      <a:extLst>
                        <a:ext xmlns:a="http://schemas.openxmlformats.org/drawingml/2006/main" uri="{28A0092B-C50C-407E-A947-70E740481C1C}">
                          <a14:useLocalDpi val="0"/>
                        </a:ext>
                      </a:extLst>
                    </a:blip>
                    <a:stretch>
                      <a:fillRect/>
                    </a:stretch>
                  </pic:blipFill>
                  <pic:spPr>
                    <a:xfrm>
                      <a:off x="0" y="0"/>
                      <a:ext cx="4428910" cy="1483401"/>
                    </a:xfrm>
                    <a:prstGeom prst="rect">
                      <a:avLst/>
                    </a:prstGeom>
                  </pic:spPr>
                </pic:pic>
              </a:graphicData>
            </a:graphic>
          </wp:inline>
        </w:drawing>
      </w:r>
    </w:p>
    <w:p w:rsidR="10F718ED" w:rsidP="64E1475E" w:rsidRDefault="10F718ED" w14:paraId="195B92DB" w14:textId="1904C1C1">
      <w:pPr>
        <w:pStyle w:val="ListParagraph"/>
        <w:numPr>
          <w:ilvl w:val="0"/>
          <w:numId w:val="4"/>
        </w:numPr>
        <w:rPr/>
      </w:pPr>
      <w:r w:rsidR="10F718ED">
        <w:rPr/>
        <w:t>Stage 3 can be run with just one staff. Nothing much to say here.</w:t>
      </w:r>
      <w:r w:rsidR="74696AC1">
        <w:rPr/>
        <w:t xml:space="preserve"> Once this flows evenly, it should </w:t>
      </w:r>
      <w:r w:rsidR="74696AC1">
        <w:rPr/>
        <w:t>demonstrate</w:t>
      </w:r>
      <w:r w:rsidR="74696AC1">
        <w:rPr/>
        <w:t xml:space="preserve"> the difference between making the calculation work for you. Doing so means you are</w:t>
      </w:r>
      <w:r w:rsidR="74696AC1">
        <w:rPr/>
        <w:t xml:space="preserve"> reducing the probability of a queue as much as possible </w:t>
      </w:r>
      <w:r w:rsidR="1780A42E">
        <w:rPr/>
        <w:t xml:space="preserve">and </w:t>
      </w:r>
      <w:r w:rsidR="74696AC1">
        <w:rPr/>
        <w:t xml:space="preserve">ensuring customers are served </w:t>
      </w:r>
      <w:r w:rsidR="74696AC1">
        <w:rPr/>
        <w:t>in a timely manner</w:t>
      </w:r>
      <w:r w:rsidR="59746FEA">
        <w:rPr/>
        <w:t xml:space="preserve">. </w:t>
      </w:r>
      <w:r w:rsidR="2F902F08">
        <w:rPr/>
        <w:t>In essence,</w:t>
      </w:r>
      <w:r w:rsidR="74696AC1">
        <w:rPr/>
        <w:t xml:space="preserve"> </w:t>
      </w:r>
      <w:r w:rsidR="43545925">
        <w:rPr/>
        <w:t>doing</w:t>
      </w:r>
      <w:r w:rsidR="43545925">
        <w:rPr/>
        <w:t xml:space="preserve"> this ensures you are </w:t>
      </w:r>
      <w:r w:rsidR="74696AC1">
        <w:rPr/>
        <w:t>avoiding deviations from the throughput rate prescribed by applying littles law</w:t>
      </w:r>
      <w:r w:rsidR="79A243EE">
        <w:rPr/>
        <w:t>, and avoid the complexities of having to deal with dynamic bottlenecks.</w:t>
      </w:r>
    </w:p>
    <w:p xmlns:wp14="http://schemas.microsoft.com/office/word/2010/wordml" w:rsidP="30C6DF36" wp14:paraId="7FBF410F" wp14:textId="7C3F5B36">
      <w:pPr>
        <w:pStyle w:val="Heading3"/>
        <w:spacing w:before="281" w:beforeAutospacing="off" w:after="281" w:afterAutospacing="off"/>
      </w:pPr>
      <w:r w:rsidRPr="57C8F869" w:rsidR="317E3E57">
        <w:rPr>
          <w:rFonts w:ascii="Aptos" w:hAnsi="Aptos" w:eastAsia="Aptos" w:cs="Aptos"/>
          <w:b w:val="1"/>
          <w:bCs w:val="1"/>
          <w:sz w:val="28"/>
          <w:szCs w:val="28"/>
        </w:rPr>
        <w:t>Discussion 10-20 minutes</w:t>
      </w:r>
    </w:p>
    <w:p xmlns:wp14="http://schemas.microsoft.com/office/word/2010/wordml" w:rsidP="30C6DF36" wp14:paraId="70542B19" wp14:textId="212D85FF">
      <w:pPr>
        <w:pStyle w:val="ListParagraph"/>
        <w:numPr>
          <w:ilvl w:val="0"/>
          <w:numId w:val="7"/>
        </w:numPr>
        <w:rPr>
          <w:noProof w:val="0"/>
          <w:lang w:val="en-US"/>
        </w:rPr>
      </w:pPr>
      <w:r w:rsidR="317E3E57">
        <w:rPr/>
        <w:t>Given a change in processing time? What happens then?</w:t>
      </w:r>
      <w:r w:rsidR="413387A8">
        <w:rPr/>
        <w:t xml:space="preserve"> If processing times increase and no staff are added queues increase and make things worse. Processing times increasing should be met with more staff if the demand stays the same.</w:t>
      </w:r>
    </w:p>
    <w:p w:rsidR="6A9D228C" w:rsidP="457B6DE3" w:rsidRDefault="6A9D228C" w14:paraId="56120922" w14:textId="18CAC2A3">
      <w:pPr>
        <w:pStyle w:val="ListParagraph"/>
        <w:numPr>
          <w:ilvl w:val="0"/>
          <w:numId w:val="7"/>
        </w:numPr>
        <w:rPr>
          <w:noProof w:val="0"/>
          <w:lang w:val="en-US"/>
        </w:rPr>
      </w:pPr>
      <w:r w:rsidRPr="457B6DE3" w:rsidR="6A9D228C">
        <w:rPr>
          <w:noProof w:val="0"/>
          <w:lang w:val="en-US"/>
        </w:rPr>
        <w:t>When do you think a queue would be a good thing, what circumstances can you think of that would mean you would want a queue? Example being the purchase of other items while people wait as their act of waiting means they are more invested in the process and more likely to want to get more out of the waiting time.</w:t>
      </w:r>
    </w:p>
    <w:p xmlns:wp14="http://schemas.microsoft.com/office/word/2010/wordml" w:rsidP="30C6DF36" wp14:paraId="452A6073" wp14:textId="67E7C861">
      <w:pPr>
        <w:pStyle w:val="ListParagraph"/>
        <w:numPr>
          <w:ilvl w:val="0"/>
          <w:numId w:val="7"/>
        </w:numPr>
        <w:rPr>
          <w:noProof w:val="0"/>
          <w:lang w:val="en-US"/>
        </w:rPr>
      </w:pPr>
      <w:r w:rsidR="317E3E57">
        <w:rPr/>
        <w:t xml:space="preserve">When accumulations were happening at certain locations, what would happen if you </w:t>
      </w:r>
      <w:r w:rsidR="7BDBDEF5">
        <w:rPr/>
        <w:t>added</w:t>
      </w:r>
      <w:r w:rsidR="317E3E57">
        <w:rPr/>
        <w:t xml:space="preserve"> more staff to those locations and those locations only? (i.e., shifting</w:t>
      </w:r>
      <w:r w:rsidR="28F343ED">
        <w:rPr/>
        <w:t xml:space="preserve"> resources </w:t>
      </w:r>
      <w:r w:rsidR="478283D1">
        <w:rPr/>
        <w:t>between</w:t>
      </w:r>
      <w:r w:rsidR="28F343ED">
        <w:rPr/>
        <w:t xml:space="preserve"> stations leading to a shifting</w:t>
      </w:r>
      <w:r w:rsidR="317E3E57">
        <w:rPr/>
        <w:t xml:space="preserve"> bottleneck problem).</w:t>
      </w:r>
    </w:p>
    <w:p xmlns:wp14="http://schemas.microsoft.com/office/word/2010/wordml" w:rsidP="457B6DE3" wp14:paraId="65E15AD5" wp14:textId="0E8E24A5">
      <w:pPr>
        <w:pStyle w:val="Normal"/>
        <w:ind w:left="0"/>
      </w:pPr>
    </w:p>
    <w:p xmlns:wp14="http://schemas.microsoft.com/office/word/2010/wordml" w:rsidP="30C6DF36" wp14:paraId="43F08A9F" wp14:textId="5FB84A84">
      <w:pPr>
        <w:pStyle w:val="Normal"/>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ibp3p9vECz0eg5" int2:id="weWYqYMt">
      <int2:state int2:type="AugLoop_Text_Critique"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10">
    <w:nsid w:val="331cec6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4a86bcb4"/>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8">
    <w:nsid w:val="3f2f0e1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95d57a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51412cc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ae964f5"/>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4">
    <w:nsid w:val="25d89e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7198992e"/>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2">
    <w:nsid w:val="383cd0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3294a6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FD91A53"/>
    <w:rsid w:val="002C5CC7"/>
    <w:rsid w:val="00381198"/>
    <w:rsid w:val="005680BC"/>
    <w:rsid w:val="00856B51"/>
    <w:rsid w:val="00AFFE82"/>
    <w:rsid w:val="00D2CC7D"/>
    <w:rsid w:val="0174951D"/>
    <w:rsid w:val="017F9B01"/>
    <w:rsid w:val="01B957A5"/>
    <w:rsid w:val="01C6982C"/>
    <w:rsid w:val="024AAF2C"/>
    <w:rsid w:val="02637267"/>
    <w:rsid w:val="029CCD79"/>
    <w:rsid w:val="02C2CBFC"/>
    <w:rsid w:val="02C7DB9C"/>
    <w:rsid w:val="02C9AC89"/>
    <w:rsid w:val="02DEE7B4"/>
    <w:rsid w:val="04ACE163"/>
    <w:rsid w:val="04D6F553"/>
    <w:rsid w:val="05B45074"/>
    <w:rsid w:val="06AE62D7"/>
    <w:rsid w:val="06B0BF2A"/>
    <w:rsid w:val="06FD1665"/>
    <w:rsid w:val="083220E8"/>
    <w:rsid w:val="08464CE6"/>
    <w:rsid w:val="0920FDD6"/>
    <w:rsid w:val="0A63031A"/>
    <w:rsid w:val="0ADEA862"/>
    <w:rsid w:val="0AF962F1"/>
    <w:rsid w:val="0AFA0574"/>
    <w:rsid w:val="0B2D0997"/>
    <w:rsid w:val="0B774D82"/>
    <w:rsid w:val="0BBE8746"/>
    <w:rsid w:val="0BE91D93"/>
    <w:rsid w:val="0C5B404F"/>
    <w:rsid w:val="0C6F9399"/>
    <w:rsid w:val="0C78286A"/>
    <w:rsid w:val="0D283E35"/>
    <w:rsid w:val="0D8938A0"/>
    <w:rsid w:val="0E11545E"/>
    <w:rsid w:val="0E501B3B"/>
    <w:rsid w:val="0E896621"/>
    <w:rsid w:val="0F236E3B"/>
    <w:rsid w:val="0F32DE48"/>
    <w:rsid w:val="0F462BE9"/>
    <w:rsid w:val="0FC13768"/>
    <w:rsid w:val="0FDDC517"/>
    <w:rsid w:val="100CE9DE"/>
    <w:rsid w:val="1068301E"/>
    <w:rsid w:val="10E470AB"/>
    <w:rsid w:val="10EA2BE9"/>
    <w:rsid w:val="10F62B9C"/>
    <w:rsid w:val="10F718ED"/>
    <w:rsid w:val="11B8836A"/>
    <w:rsid w:val="11EBBF8B"/>
    <w:rsid w:val="12F748AE"/>
    <w:rsid w:val="133654D8"/>
    <w:rsid w:val="136AC9FC"/>
    <w:rsid w:val="13A9452A"/>
    <w:rsid w:val="1444F206"/>
    <w:rsid w:val="148A02D2"/>
    <w:rsid w:val="148AE762"/>
    <w:rsid w:val="14A26ED9"/>
    <w:rsid w:val="154FCF4D"/>
    <w:rsid w:val="15521AD1"/>
    <w:rsid w:val="155A8ED9"/>
    <w:rsid w:val="15B91ECE"/>
    <w:rsid w:val="16FC674B"/>
    <w:rsid w:val="171C7C3B"/>
    <w:rsid w:val="1780A42E"/>
    <w:rsid w:val="17E69A80"/>
    <w:rsid w:val="17F9DF50"/>
    <w:rsid w:val="181976C0"/>
    <w:rsid w:val="18E6FE6B"/>
    <w:rsid w:val="190A4021"/>
    <w:rsid w:val="19722904"/>
    <w:rsid w:val="19BF3D33"/>
    <w:rsid w:val="19DE356B"/>
    <w:rsid w:val="1A2A0C08"/>
    <w:rsid w:val="1A5A7B5A"/>
    <w:rsid w:val="1B619DBA"/>
    <w:rsid w:val="1CA61051"/>
    <w:rsid w:val="1CB064E6"/>
    <w:rsid w:val="1CFCFB39"/>
    <w:rsid w:val="1D13C1A8"/>
    <w:rsid w:val="1D7794B6"/>
    <w:rsid w:val="1DB140F4"/>
    <w:rsid w:val="1E03CA59"/>
    <w:rsid w:val="1E10EB4E"/>
    <w:rsid w:val="1E203DE1"/>
    <w:rsid w:val="1E34B6A3"/>
    <w:rsid w:val="1E79F9C7"/>
    <w:rsid w:val="1EE63558"/>
    <w:rsid w:val="1F373797"/>
    <w:rsid w:val="1FDFC4EA"/>
    <w:rsid w:val="2014CE9B"/>
    <w:rsid w:val="2101B92B"/>
    <w:rsid w:val="21FF8EA3"/>
    <w:rsid w:val="2269110D"/>
    <w:rsid w:val="228CEE6A"/>
    <w:rsid w:val="24F6E4AE"/>
    <w:rsid w:val="25529012"/>
    <w:rsid w:val="257F5F3D"/>
    <w:rsid w:val="25B57786"/>
    <w:rsid w:val="26CD0E38"/>
    <w:rsid w:val="270EC4BE"/>
    <w:rsid w:val="27D1B956"/>
    <w:rsid w:val="2877FD2E"/>
    <w:rsid w:val="28D65D8D"/>
    <w:rsid w:val="28DED946"/>
    <w:rsid w:val="28F343ED"/>
    <w:rsid w:val="2965BB0D"/>
    <w:rsid w:val="29FAA7AB"/>
    <w:rsid w:val="2A162671"/>
    <w:rsid w:val="2A2C1C41"/>
    <w:rsid w:val="2AADF6E3"/>
    <w:rsid w:val="2AD235EB"/>
    <w:rsid w:val="2AD7A200"/>
    <w:rsid w:val="2B5F63F6"/>
    <w:rsid w:val="2B664F30"/>
    <w:rsid w:val="2CAD1087"/>
    <w:rsid w:val="2D317B31"/>
    <w:rsid w:val="2F1146DD"/>
    <w:rsid w:val="2F49C691"/>
    <w:rsid w:val="2F902F08"/>
    <w:rsid w:val="2F9BBDF8"/>
    <w:rsid w:val="2FA3C949"/>
    <w:rsid w:val="2FDD0617"/>
    <w:rsid w:val="3060EF3F"/>
    <w:rsid w:val="30763E15"/>
    <w:rsid w:val="30C6DF36"/>
    <w:rsid w:val="3104E176"/>
    <w:rsid w:val="3147B9E8"/>
    <w:rsid w:val="317751AF"/>
    <w:rsid w:val="317E3E57"/>
    <w:rsid w:val="33164915"/>
    <w:rsid w:val="345AD982"/>
    <w:rsid w:val="34F6F7E2"/>
    <w:rsid w:val="357DCF72"/>
    <w:rsid w:val="3588267B"/>
    <w:rsid w:val="36872D27"/>
    <w:rsid w:val="376FB298"/>
    <w:rsid w:val="37C1332F"/>
    <w:rsid w:val="3846E782"/>
    <w:rsid w:val="38E45282"/>
    <w:rsid w:val="38E7F68E"/>
    <w:rsid w:val="3961A3A7"/>
    <w:rsid w:val="39903944"/>
    <w:rsid w:val="39B5CB42"/>
    <w:rsid w:val="39EAA084"/>
    <w:rsid w:val="3B611CCC"/>
    <w:rsid w:val="3B8F5008"/>
    <w:rsid w:val="3BBD91E8"/>
    <w:rsid w:val="3C15C142"/>
    <w:rsid w:val="3C863A1F"/>
    <w:rsid w:val="3D4B87CB"/>
    <w:rsid w:val="3D7DB43F"/>
    <w:rsid w:val="3DAA1FED"/>
    <w:rsid w:val="3F31586F"/>
    <w:rsid w:val="3FD565FD"/>
    <w:rsid w:val="402F96BA"/>
    <w:rsid w:val="404B3E23"/>
    <w:rsid w:val="413387A8"/>
    <w:rsid w:val="427FF1CF"/>
    <w:rsid w:val="431F1D97"/>
    <w:rsid w:val="43545925"/>
    <w:rsid w:val="43879377"/>
    <w:rsid w:val="43AF1EFD"/>
    <w:rsid w:val="4421D005"/>
    <w:rsid w:val="44959DCB"/>
    <w:rsid w:val="4519F73A"/>
    <w:rsid w:val="457B6DE3"/>
    <w:rsid w:val="45D08B25"/>
    <w:rsid w:val="45F9A7D8"/>
    <w:rsid w:val="4602B17F"/>
    <w:rsid w:val="46042C6F"/>
    <w:rsid w:val="472D736F"/>
    <w:rsid w:val="478283D1"/>
    <w:rsid w:val="47920713"/>
    <w:rsid w:val="48315E37"/>
    <w:rsid w:val="4858077E"/>
    <w:rsid w:val="491DCF3D"/>
    <w:rsid w:val="4942C80C"/>
    <w:rsid w:val="4984A37A"/>
    <w:rsid w:val="4986BE35"/>
    <w:rsid w:val="49C479B8"/>
    <w:rsid w:val="4A5E3AD6"/>
    <w:rsid w:val="4A9B5DBA"/>
    <w:rsid w:val="4B05B2ED"/>
    <w:rsid w:val="4B159728"/>
    <w:rsid w:val="4B178DD3"/>
    <w:rsid w:val="4BA8DD5B"/>
    <w:rsid w:val="4CEE6803"/>
    <w:rsid w:val="4DBA4698"/>
    <w:rsid w:val="4DD95BE9"/>
    <w:rsid w:val="4E3D2A42"/>
    <w:rsid w:val="4E8BAFCA"/>
    <w:rsid w:val="4E9E6F73"/>
    <w:rsid w:val="4EC505A5"/>
    <w:rsid w:val="4F30C4B2"/>
    <w:rsid w:val="4F49BA8F"/>
    <w:rsid w:val="4F7657AD"/>
    <w:rsid w:val="4F9C91C1"/>
    <w:rsid w:val="5066335F"/>
    <w:rsid w:val="51210006"/>
    <w:rsid w:val="5125152D"/>
    <w:rsid w:val="51273B71"/>
    <w:rsid w:val="5153B121"/>
    <w:rsid w:val="51604E4D"/>
    <w:rsid w:val="51AB17AC"/>
    <w:rsid w:val="52013A84"/>
    <w:rsid w:val="5278F21F"/>
    <w:rsid w:val="53033F4D"/>
    <w:rsid w:val="5339FBB1"/>
    <w:rsid w:val="53FA7DCF"/>
    <w:rsid w:val="541D048D"/>
    <w:rsid w:val="543B5ED0"/>
    <w:rsid w:val="54D8F939"/>
    <w:rsid w:val="54F8F638"/>
    <w:rsid w:val="55036655"/>
    <w:rsid w:val="55652E08"/>
    <w:rsid w:val="5567E8C1"/>
    <w:rsid w:val="557196F5"/>
    <w:rsid w:val="55C056F8"/>
    <w:rsid w:val="560F74B7"/>
    <w:rsid w:val="569DFABF"/>
    <w:rsid w:val="571A6AD2"/>
    <w:rsid w:val="571BBE61"/>
    <w:rsid w:val="5763101D"/>
    <w:rsid w:val="57C8F869"/>
    <w:rsid w:val="58A76B63"/>
    <w:rsid w:val="58CB7304"/>
    <w:rsid w:val="595CD02C"/>
    <w:rsid w:val="59746FEA"/>
    <w:rsid w:val="59A131FE"/>
    <w:rsid w:val="59C102C3"/>
    <w:rsid w:val="59DA6C30"/>
    <w:rsid w:val="5AE34FC8"/>
    <w:rsid w:val="5B52A623"/>
    <w:rsid w:val="5BC1ADFE"/>
    <w:rsid w:val="5C70D68D"/>
    <w:rsid w:val="5CC20BB3"/>
    <w:rsid w:val="5CCB7ABD"/>
    <w:rsid w:val="5D03B43E"/>
    <w:rsid w:val="5EAFFE4C"/>
    <w:rsid w:val="5EF5F1DC"/>
    <w:rsid w:val="5EF833CD"/>
    <w:rsid w:val="5F9099E0"/>
    <w:rsid w:val="5FE8F6DC"/>
    <w:rsid w:val="6014920A"/>
    <w:rsid w:val="60A6BD45"/>
    <w:rsid w:val="61AA7C37"/>
    <w:rsid w:val="61BC1559"/>
    <w:rsid w:val="61EF65AC"/>
    <w:rsid w:val="61FBB74A"/>
    <w:rsid w:val="64555D0F"/>
    <w:rsid w:val="6456300B"/>
    <w:rsid w:val="64A77C48"/>
    <w:rsid w:val="64AFF704"/>
    <w:rsid w:val="64E1475E"/>
    <w:rsid w:val="6510A086"/>
    <w:rsid w:val="656A2476"/>
    <w:rsid w:val="65BD9BAA"/>
    <w:rsid w:val="65DEDA0F"/>
    <w:rsid w:val="66017A8B"/>
    <w:rsid w:val="66504EC2"/>
    <w:rsid w:val="66A02AF6"/>
    <w:rsid w:val="67AA6888"/>
    <w:rsid w:val="67B35FA8"/>
    <w:rsid w:val="67CA0711"/>
    <w:rsid w:val="67EA54EB"/>
    <w:rsid w:val="685E77AA"/>
    <w:rsid w:val="69703E37"/>
    <w:rsid w:val="698F95EC"/>
    <w:rsid w:val="69F30DA0"/>
    <w:rsid w:val="6A2E8861"/>
    <w:rsid w:val="6A92E3E5"/>
    <w:rsid w:val="6A9D228C"/>
    <w:rsid w:val="6AADE1C9"/>
    <w:rsid w:val="6AC826C7"/>
    <w:rsid w:val="6AF702ED"/>
    <w:rsid w:val="6C4ABAC9"/>
    <w:rsid w:val="6CB2DC91"/>
    <w:rsid w:val="6E926B87"/>
    <w:rsid w:val="6E9C9ACC"/>
    <w:rsid w:val="6F73E9D1"/>
    <w:rsid w:val="6F7FE604"/>
    <w:rsid w:val="6FDCC818"/>
    <w:rsid w:val="705C22C2"/>
    <w:rsid w:val="7075B2BE"/>
    <w:rsid w:val="71CEA45E"/>
    <w:rsid w:val="7211A9F3"/>
    <w:rsid w:val="724B1F6D"/>
    <w:rsid w:val="72D6E49F"/>
    <w:rsid w:val="72F18965"/>
    <w:rsid w:val="7318E068"/>
    <w:rsid w:val="73587AEE"/>
    <w:rsid w:val="7388AE0A"/>
    <w:rsid w:val="73FCA27B"/>
    <w:rsid w:val="742BB8CB"/>
    <w:rsid w:val="74696AC1"/>
    <w:rsid w:val="7530C5BE"/>
    <w:rsid w:val="7579720D"/>
    <w:rsid w:val="7621624E"/>
    <w:rsid w:val="763372ED"/>
    <w:rsid w:val="7786C93A"/>
    <w:rsid w:val="779D853C"/>
    <w:rsid w:val="77B045A4"/>
    <w:rsid w:val="77F736D0"/>
    <w:rsid w:val="784D8960"/>
    <w:rsid w:val="78D00F6D"/>
    <w:rsid w:val="78E5B551"/>
    <w:rsid w:val="7949FE70"/>
    <w:rsid w:val="794CB3BA"/>
    <w:rsid w:val="79A243EE"/>
    <w:rsid w:val="7B1E7D02"/>
    <w:rsid w:val="7B49B0C7"/>
    <w:rsid w:val="7BDBDEF5"/>
    <w:rsid w:val="7C325B1E"/>
    <w:rsid w:val="7C46AAEB"/>
    <w:rsid w:val="7D267774"/>
    <w:rsid w:val="7DBBFBF2"/>
    <w:rsid w:val="7E748EB8"/>
    <w:rsid w:val="7F8C239F"/>
    <w:rsid w:val="7FCAAD4A"/>
    <w:rsid w:val="7FD91A53"/>
    <w:rsid w:val="7FF65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1A53"/>
  <w15:chartTrackingRefBased/>
  <w15:docId w15:val="{3E16B746-2407-4149-AA9E-AE5E11E0957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57C8F869"/>
    <w:rPr>
      <w:noProof w:val="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uiPriority w:val="9"/>
    <w:name w:val="heading 1"/>
    <w:basedOn w:val="Normal"/>
    <w:next w:val="Normal"/>
    <w:link w:val="Heading1Char"/>
    <w:qFormat/>
    <w:rsid w:val="57C8F86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uiPriority w:val="9"/>
    <w:name w:val="heading 2"/>
    <w:basedOn w:val="Normal"/>
    <w:next w:val="Normal"/>
    <w:unhideWhenUsed/>
    <w:link w:val="Heading2Char"/>
    <w:qFormat/>
    <w:rsid w:val="57C8F869"/>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uiPriority w:val="9"/>
    <w:name w:val="heading 3"/>
    <w:basedOn w:val="Normal"/>
    <w:next w:val="Normal"/>
    <w:unhideWhenUsed/>
    <w:link w:val="Heading3Char"/>
    <w:qFormat/>
    <w:rsid w:val="57C8F869"/>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uiPriority w:val="9"/>
    <w:name w:val="heading 4"/>
    <w:basedOn w:val="Normal"/>
    <w:next w:val="Normal"/>
    <w:unhideWhenUsed/>
    <w:link w:val="Heading4Char"/>
    <w:qFormat/>
    <w:rsid w:val="57C8F869"/>
    <w:rPr>
      <w:rFonts w:eastAsia="" w:cs="" w:eastAsiaTheme="majorEastAsia" w:cstheme="majorBidi"/>
      <w:i w:val="1"/>
      <w:iCs w:val="1"/>
      <w:color w:val="0F4761" w:themeColor="accent1" w:themeTint="FF" w:themeShade="BF"/>
    </w:rPr>
    <w:pPr>
      <w:keepNext w:val="1"/>
      <w:keepLines w:val="1"/>
      <w:spacing w:before="80" w:after="40"/>
      <w:outlineLvl w:val="3"/>
    </w:p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uiPriority w:val="9"/>
    <w:name w:val="heading 5"/>
    <w:basedOn w:val="Normal"/>
    <w:next w:val="Normal"/>
    <w:unhideWhenUsed/>
    <w:link w:val="Heading5Char"/>
    <w:qFormat/>
    <w:rsid w:val="57C8F869"/>
    <w:rPr>
      <w:rFonts w:eastAsia="" w:cs="" w:eastAsiaTheme="majorEastAsia" w:cstheme="majorBidi"/>
      <w:color w:val="0F4761" w:themeColor="accent1" w:themeTint="FF" w:themeShade="BF"/>
    </w:rPr>
    <w:pPr>
      <w:keepNext w:val="1"/>
      <w:keepLines w:val="1"/>
      <w:spacing w:before="80" w:after="40"/>
      <w:outlineLvl w:val="4"/>
    </w:p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uiPriority w:val="9"/>
    <w:name w:val="heading 6"/>
    <w:basedOn w:val="Normal"/>
    <w:next w:val="Normal"/>
    <w:unhideWhenUsed/>
    <w:link w:val="Heading6Char"/>
    <w:qFormat/>
    <w:rsid w:val="57C8F869"/>
    <w:rPr>
      <w:rFonts w:eastAsia="" w:cs="" w:eastAsiaTheme="majorEastAsia" w:cstheme="majorBidi"/>
      <w:i w:val="1"/>
      <w:iCs w:val="1"/>
      <w:color w:val="595959" w:themeColor="text1" w:themeTint="A6" w:themeShade="FF"/>
    </w:rPr>
    <w:pPr>
      <w:keepNext w:val="1"/>
      <w:keepLines w:val="1"/>
      <w:spacing w:before="40" w:after="0"/>
      <w:outlineLvl w:val="5"/>
    </w:p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uiPriority w:val="9"/>
    <w:name w:val="heading 7"/>
    <w:basedOn w:val="Normal"/>
    <w:next w:val="Normal"/>
    <w:unhideWhenUsed/>
    <w:link w:val="Heading7Char"/>
    <w:qFormat/>
    <w:rsid w:val="57C8F869"/>
    <w:rPr>
      <w:rFonts w:eastAsia="" w:cs="" w:eastAsiaTheme="majorEastAsia" w:cstheme="majorBidi"/>
      <w:color w:val="595959" w:themeColor="text1" w:themeTint="A6" w:themeShade="FF"/>
    </w:rPr>
    <w:pPr>
      <w:keepNext w:val="1"/>
      <w:keepLines w:val="1"/>
      <w:spacing w:before="40" w:after="0"/>
      <w:outlineLvl w:val="6"/>
    </w:p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uiPriority w:val="9"/>
    <w:name w:val="heading 8"/>
    <w:basedOn w:val="Normal"/>
    <w:next w:val="Normal"/>
    <w:unhideWhenUsed/>
    <w:link w:val="Heading8Char"/>
    <w:qFormat/>
    <w:rsid w:val="57C8F869"/>
    <w:rPr>
      <w:rFonts w:eastAsia="" w:cs="" w:eastAsiaTheme="majorEastAsia" w:cstheme="majorBidi"/>
      <w:i w:val="1"/>
      <w:iCs w:val="1"/>
      <w:color w:val="272727"/>
    </w:rPr>
    <w:pPr>
      <w:keepNext w:val="1"/>
      <w:keepLines w:val="1"/>
      <w:spacing w:after="0"/>
      <w:outlineLvl w:val="7"/>
    </w:p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uiPriority w:val="9"/>
    <w:name w:val="heading 9"/>
    <w:basedOn w:val="Normal"/>
    <w:next w:val="Normal"/>
    <w:unhideWhenUsed/>
    <w:link w:val="Heading9Char"/>
    <w:qFormat/>
    <w:rsid w:val="57C8F869"/>
    <w:rPr>
      <w:rFonts w:eastAsia="" w:cs="" w:eastAsiaTheme="majorEastAsia" w:cstheme="majorBidi"/>
      <w:color w:val="272727"/>
    </w:rPr>
    <w:pPr>
      <w:keepNext w:val="1"/>
      <w:keepLines w:val="1"/>
      <w:spacing w:after="0"/>
      <w:outlineLvl w:val="8"/>
    </w:p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uiPriority w:val="10"/>
    <w:name w:val="Title"/>
    <w:basedOn w:val="Normal"/>
    <w:next w:val="Normal"/>
    <w:link w:val="TitleChar"/>
    <w:qFormat/>
    <w:rsid w:val="57C8F869"/>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uiPriority w:val="11"/>
    <w:name w:val="Subtitle"/>
    <w:basedOn w:val="Normal"/>
    <w:next w:val="Normal"/>
    <w:link w:val="SubtitleChar"/>
    <w:qFormat/>
    <w:rsid w:val="57C8F869"/>
    <w:rPr>
      <w:rFonts w:eastAsia="" w:cs="" w:eastAsiaTheme="majorEastAsia" w:cstheme="majorBidi"/>
      <w:color w:val="595959" w:themeColor="text1" w:themeTint="A6" w:themeShade="FF"/>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uiPriority w:val="29"/>
    <w:name w:val="Quote"/>
    <w:basedOn w:val="Normal"/>
    <w:next w:val="Normal"/>
    <w:link w:val="QuoteChar"/>
    <w:qFormat/>
    <w:rsid w:val="57C8F869"/>
    <w:rPr>
      <w:i w:val="1"/>
      <w:iCs w:val="1"/>
      <w:color w:val="404040" w:themeColor="text1" w:themeTint="BF" w:themeShade="FF"/>
    </w:rPr>
    <w:pPr>
      <w:spacing w:before="160"/>
      <w:jc w:val="center"/>
    </w:p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uiPriority w:val="30"/>
    <w:name w:val="Intense Quote"/>
    <w:basedOn w:val="Normal"/>
    <w:next w:val="Normal"/>
    <w:link w:val="IntenseQuoteChar"/>
    <w:qFormat/>
    <w:rsid w:val="57C8F869"/>
    <w:rPr>
      <w:i w:val="1"/>
      <w:iCs w:val="1"/>
      <w:color w:val="0F4761" w:themeColor="accent1" w:themeTint="FF" w:themeShade="BF"/>
    </w:rPr>
    <w:pPr>
      <w:pBdr>
        <w:top w:val="single" w:color="0F4761" w:themeColor="accent1" w:themeShade="BF" w:sz="4" w:space="10"/>
        <w:bottom w:val="single" w:color="0F4761" w:themeColor="accent1" w:themeShade="BF" w:sz="4" w:space="10"/>
      </w:pBdr>
      <w:spacing w:before="360" w:after="360"/>
      <w:ind w:left="864" w:right="864"/>
      <w:jc w:val="center"/>
    </w:p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uiPriority w:val="34"/>
    <w:name w:val="List Paragraph"/>
    <w:basedOn w:val="Normal"/>
    <w:qFormat/>
    <w:rsid w:val="57C8F869"/>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17d5300a7d8451e" /><Relationship Type="http://schemas.openxmlformats.org/officeDocument/2006/relationships/image" Target="/media/image2.png" Id="R9795b45031e447e0" /><Relationship Type="http://schemas.microsoft.com/office/2020/10/relationships/intelligence" Target="intelligence2.xml" Id="R74c5b4b413494864" /><Relationship Type="http://schemas.openxmlformats.org/officeDocument/2006/relationships/image" Target="/media/image4.png" Id="Ra242925778e54196" /><Relationship Type="http://schemas.openxmlformats.org/officeDocument/2006/relationships/image" Target="/media/image6.png" Id="R0674811d72654f94" /><Relationship Type="http://schemas.openxmlformats.org/officeDocument/2006/relationships/image" Target="/media/image7.png" Id="R9908e1b74fba48a1" /><Relationship Type="http://schemas.openxmlformats.org/officeDocument/2006/relationships/image" Target="/media/image8.png" Id="R31b55a695b884b9d" /><Relationship Type="http://schemas.openxmlformats.org/officeDocument/2006/relationships/image" Target="/media/image9.png" Id="R24162521d44d4d07" /><Relationship Type="http://schemas.openxmlformats.org/officeDocument/2006/relationships/image" Target="/media/imagea.png" Id="Re761324d41214ef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2024-12-17T04:54:27.7977221Z</dcterms:created>
  <dcterms:modified xsi:type="dcterms:W3CDTF">2025-02-23T21:25:40.0544166Z</dcterms:modified>
  <dc:creator>Albert Munoz Aneiros</dc:creator>
  <lastModifiedBy>Albert Munoz Aneiros</lastModifiedBy>
</coreProperties>
</file>