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EBA1" w14:textId="6147C784" w:rsidR="00535E98" w:rsidRPr="00711614" w:rsidRDefault="00711614" w:rsidP="00711614">
      <w:pPr>
        <w:jc w:val="center"/>
        <w:rPr>
          <w:sz w:val="32"/>
          <w:szCs w:val="32"/>
        </w:rPr>
      </w:pPr>
      <w:r w:rsidRPr="00711614">
        <w:rPr>
          <w:sz w:val="32"/>
          <w:szCs w:val="32"/>
        </w:rPr>
        <w:t>Assignment 1</w:t>
      </w:r>
    </w:p>
    <w:p w14:paraId="4FD8B882" w14:textId="77777777" w:rsidR="00711614" w:rsidRDefault="00711614" w:rsidP="00711614">
      <w:pPr>
        <w:spacing w:line="240" w:lineRule="auto"/>
      </w:pPr>
      <w:r>
        <w:t>Ashmitha Murali</w:t>
      </w:r>
    </w:p>
    <w:p w14:paraId="2A67E8EC" w14:textId="2344E4FE" w:rsidR="00711614" w:rsidRDefault="00711614" w:rsidP="00711614">
      <w:pPr>
        <w:spacing w:line="240" w:lineRule="auto"/>
      </w:pPr>
      <w:r>
        <w:t xml:space="preserve">Prof. </w:t>
      </w:r>
      <w:r w:rsidRPr="00711614">
        <w:t>Alex Yang</w:t>
      </w:r>
    </w:p>
    <w:p w14:paraId="25367410" w14:textId="7DDD3717" w:rsidR="00711614" w:rsidRDefault="00711614" w:rsidP="00711614">
      <w:pPr>
        <w:spacing w:line="240" w:lineRule="auto"/>
      </w:pPr>
      <w:r w:rsidRPr="00711614">
        <w:t>Verilog HDL Lab</w:t>
      </w:r>
      <w:r>
        <w:t xml:space="preserve"> E461L</w:t>
      </w:r>
    </w:p>
    <w:p w14:paraId="0B2B1D1D" w14:textId="7371993F" w:rsidR="00711614" w:rsidRDefault="00711614" w:rsidP="00711614">
      <w:pPr>
        <w:spacing w:line="240" w:lineRule="auto"/>
      </w:pPr>
      <w:r>
        <w:t>2</w:t>
      </w:r>
      <w:r w:rsidRPr="00711614">
        <w:rPr>
          <w:vertAlign w:val="superscript"/>
        </w:rPr>
        <w:t>nd</w:t>
      </w:r>
      <w:r>
        <w:t xml:space="preserve"> September 2025</w:t>
      </w:r>
    </w:p>
    <w:p w14:paraId="4E45D7F8" w14:textId="77777777" w:rsidR="00711614" w:rsidRDefault="00711614" w:rsidP="00711614">
      <w:pPr>
        <w:spacing w:line="240" w:lineRule="auto"/>
      </w:pPr>
    </w:p>
    <w:p w14:paraId="50469069" w14:textId="3138248E" w:rsidR="00711614" w:rsidRDefault="00711614" w:rsidP="00711614">
      <w:pPr>
        <w:pStyle w:val="ListParagraph"/>
        <w:numPr>
          <w:ilvl w:val="0"/>
          <w:numId w:val="1"/>
        </w:numPr>
      </w:pPr>
      <w:r w:rsidRPr="00711614">
        <w:t xml:space="preserve">Directly run the module </w:t>
      </w:r>
      <w:proofErr w:type="spellStart"/>
      <w:r w:rsidRPr="00711614">
        <w:t>helloWorld</w:t>
      </w:r>
      <w:proofErr w:type="spellEnd"/>
      <w:r w:rsidRPr="00711614">
        <w:t xml:space="preserve"> in the online compiler</w:t>
      </w:r>
      <w:r>
        <w:br/>
      </w:r>
      <w:r>
        <w:rPr>
          <w:noProof/>
        </w:rPr>
        <w:drawing>
          <wp:inline distT="0" distB="0" distL="0" distR="0" wp14:anchorId="485B3AB0" wp14:editId="0A7194B7">
            <wp:extent cx="5943600" cy="3046730"/>
            <wp:effectExtent l="0" t="0" r="0" b="1270"/>
            <wp:docPr id="101846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3AE979B" w14:textId="59C53530" w:rsidR="00711614" w:rsidRDefault="00711614" w:rsidP="00711614">
      <w:pPr>
        <w:pStyle w:val="ListParagraph"/>
        <w:numPr>
          <w:ilvl w:val="0"/>
          <w:numId w:val="1"/>
        </w:numPr>
      </w:pPr>
      <w:r w:rsidRPr="00711614">
        <w:t>Based on the module gates, draw the digital circuit schematic.</w:t>
      </w:r>
      <w:r>
        <w:br/>
      </w:r>
      <w:r>
        <w:rPr>
          <w:noProof/>
        </w:rPr>
        <w:drawing>
          <wp:inline distT="0" distB="0" distL="0" distR="0" wp14:anchorId="4C1DD203" wp14:editId="667F909C">
            <wp:extent cx="4873451" cy="2442974"/>
            <wp:effectExtent l="0" t="0" r="3810" b="0"/>
            <wp:docPr id="133071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05" cy="244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ABADD3A" w14:textId="77777777" w:rsidR="003B7609" w:rsidRDefault="00711614" w:rsidP="003B7609">
      <w:pPr>
        <w:pStyle w:val="ListParagraph"/>
        <w:numPr>
          <w:ilvl w:val="0"/>
          <w:numId w:val="1"/>
        </w:numPr>
      </w:pPr>
      <w:r w:rsidRPr="00711614">
        <w:lastRenderedPageBreak/>
        <w:t>Create the testbench first, and then simulate the design modules oneBitFA1,</w:t>
      </w:r>
      <w:r w:rsidRPr="00711614">
        <w:br/>
        <w:t xml:space="preserve">oneBitFA2, </w:t>
      </w:r>
      <w:proofErr w:type="spellStart"/>
      <w:r w:rsidRPr="00711614">
        <w:t>DFFSynch</w:t>
      </w:r>
      <w:proofErr w:type="spellEnd"/>
      <w:r w:rsidRPr="00711614">
        <w:t xml:space="preserve">, and </w:t>
      </w:r>
      <w:proofErr w:type="spellStart"/>
      <w:r w:rsidRPr="00711614">
        <w:t>DFFAsynch</w:t>
      </w:r>
      <w:proofErr w:type="spellEnd"/>
      <w:r>
        <w:br/>
      </w:r>
    </w:p>
    <w:p w14:paraId="0BC91A90" w14:textId="100362E1" w:rsidR="003B7609" w:rsidRDefault="003B7609" w:rsidP="003B7609">
      <w:pPr>
        <w:pStyle w:val="ListParagraph"/>
        <w:numPr>
          <w:ilvl w:val="0"/>
          <w:numId w:val="3"/>
        </w:numPr>
      </w:pPr>
      <w:r>
        <w:t>I have uploaded the Testbench files to GIT. Below are the waveforms for the Testbench simulations:</w:t>
      </w:r>
    </w:p>
    <w:p w14:paraId="0D2C73CC" w14:textId="3595AF14" w:rsidR="003B7609" w:rsidRDefault="003B7609" w:rsidP="003B7609">
      <w:pPr>
        <w:pStyle w:val="ListParagraph"/>
        <w:numPr>
          <w:ilvl w:val="1"/>
          <w:numId w:val="3"/>
        </w:numPr>
      </w:pPr>
      <w:r w:rsidRPr="00711614">
        <w:t>oneBitFA1</w:t>
      </w:r>
    </w:p>
    <w:p w14:paraId="6C891E98" w14:textId="604E0D66" w:rsidR="003B7609" w:rsidRDefault="003B7609" w:rsidP="003B7609">
      <w:r>
        <w:rPr>
          <w:noProof/>
        </w:rPr>
        <w:drawing>
          <wp:inline distT="0" distB="0" distL="0" distR="0" wp14:anchorId="47F3CE93" wp14:editId="6E218CF7">
            <wp:extent cx="5943600" cy="1661160"/>
            <wp:effectExtent l="0" t="0" r="0" b="0"/>
            <wp:docPr id="67708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5688" w14:textId="46C2A47E" w:rsidR="003B7609" w:rsidRDefault="003B7609" w:rsidP="003B7609">
      <w:pPr>
        <w:pStyle w:val="ListParagraph"/>
        <w:numPr>
          <w:ilvl w:val="1"/>
          <w:numId w:val="3"/>
        </w:numPr>
      </w:pPr>
      <w:r w:rsidRPr="00711614">
        <w:t>oneBitFA</w:t>
      </w:r>
      <w:r>
        <w:t>2</w:t>
      </w:r>
    </w:p>
    <w:p w14:paraId="4AE399BB" w14:textId="0C2A7706" w:rsidR="003B7609" w:rsidRDefault="003B7609" w:rsidP="003B7609">
      <w:r>
        <w:rPr>
          <w:noProof/>
        </w:rPr>
        <w:drawing>
          <wp:inline distT="0" distB="0" distL="0" distR="0" wp14:anchorId="22CB2F9B" wp14:editId="0E7D0B27">
            <wp:extent cx="5943600" cy="1868993"/>
            <wp:effectExtent l="0" t="0" r="0" b="0"/>
            <wp:docPr id="1001378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66" cy="18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CE85" w14:textId="29AC9084" w:rsidR="003B7609" w:rsidRDefault="003B7609" w:rsidP="003B7609">
      <w:pPr>
        <w:pStyle w:val="ListParagraph"/>
        <w:numPr>
          <w:ilvl w:val="1"/>
          <w:numId w:val="3"/>
        </w:numPr>
      </w:pPr>
      <w:proofErr w:type="spellStart"/>
      <w:r w:rsidRPr="00711614">
        <w:t>DFFSynch</w:t>
      </w:r>
      <w:proofErr w:type="spellEnd"/>
      <w:r>
        <w:tab/>
      </w:r>
    </w:p>
    <w:p w14:paraId="57B3E43A" w14:textId="60670C9F" w:rsidR="003B7609" w:rsidRDefault="003B7609" w:rsidP="003B7609">
      <w:r>
        <w:rPr>
          <w:noProof/>
        </w:rPr>
        <w:drawing>
          <wp:inline distT="0" distB="0" distL="0" distR="0" wp14:anchorId="5A618AED" wp14:editId="37B898BD">
            <wp:extent cx="5943600" cy="1994598"/>
            <wp:effectExtent l="0" t="0" r="0" b="5715"/>
            <wp:docPr id="1333755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48" cy="20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1909" w14:textId="77777777" w:rsidR="003B7609" w:rsidRDefault="003B7609" w:rsidP="003B7609">
      <w:pPr>
        <w:pStyle w:val="ListParagraph"/>
        <w:ind w:left="2160"/>
      </w:pPr>
    </w:p>
    <w:p w14:paraId="2C38EB81" w14:textId="77777777" w:rsidR="003B7609" w:rsidRDefault="003B7609" w:rsidP="003B7609">
      <w:pPr>
        <w:pStyle w:val="ListParagraph"/>
        <w:ind w:left="2160"/>
      </w:pPr>
    </w:p>
    <w:p w14:paraId="306A3BBB" w14:textId="7BDB6EDC" w:rsidR="003B7609" w:rsidRDefault="003B7609" w:rsidP="003B7609">
      <w:pPr>
        <w:pStyle w:val="ListParagraph"/>
        <w:numPr>
          <w:ilvl w:val="1"/>
          <w:numId w:val="3"/>
        </w:numPr>
      </w:pPr>
      <w:proofErr w:type="spellStart"/>
      <w:r>
        <w:t>DFFAsynch</w:t>
      </w:r>
      <w:proofErr w:type="spellEnd"/>
    </w:p>
    <w:p w14:paraId="728BC98D" w14:textId="2E3F63AF" w:rsidR="003B7609" w:rsidRDefault="003B7609" w:rsidP="003B7609">
      <w:r>
        <w:rPr>
          <w:noProof/>
        </w:rPr>
        <w:drawing>
          <wp:inline distT="0" distB="0" distL="0" distR="0" wp14:anchorId="55332E4E" wp14:editId="034F264D">
            <wp:extent cx="5943600" cy="1291213"/>
            <wp:effectExtent l="0" t="0" r="0" b="4445"/>
            <wp:docPr id="835343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91" cy="129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F1BD" w14:textId="77777777" w:rsidR="003B7609" w:rsidRDefault="003B7609" w:rsidP="003B7609"/>
    <w:p w14:paraId="595B2618" w14:textId="3BC837BA" w:rsidR="00711614" w:rsidRDefault="00711614" w:rsidP="00711614">
      <w:pPr>
        <w:spacing w:line="240" w:lineRule="auto"/>
        <w:ind w:left="360"/>
      </w:pPr>
    </w:p>
    <w:sectPr w:rsidR="0071161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1483A" w14:textId="77777777" w:rsidR="001C0CF1" w:rsidRDefault="001C0CF1" w:rsidP="00711614">
      <w:pPr>
        <w:spacing w:after="0" w:line="240" w:lineRule="auto"/>
      </w:pPr>
      <w:r>
        <w:separator/>
      </w:r>
    </w:p>
  </w:endnote>
  <w:endnote w:type="continuationSeparator" w:id="0">
    <w:p w14:paraId="72981FD9" w14:textId="77777777" w:rsidR="001C0CF1" w:rsidRDefault="001C0CF1" w:rsidP="0071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B7F9B" w14:textId="77777777" w:rsidR="001C0CF1" w:rsidRDefault="001C0CF1" w:rsidP="00711614">
      <w:pPr>
        <w:spacing w:after="0" w:line="240" w:lineRule="auto"/>
      </w:pPr>
      <w:r>
        <w:separator/>
      </w:r>
    </w:p>
  </w:footnote>
  <w:footnote w:type="continuationSeparator" w:id="0">
    <w:p w14:paraId="2517CD39" w14:textId="77777777" w:rsidR="001C0CF1" w:rsidRDefault="001C0CF1" w:rsidP="0071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B5CAD" w14:textId="429E093D" w:rsidR="00711614" w:rsidRDefault="00711614">
    <w:pPr>
      <w:pStyle w:val="Header"/>
      <w:jc w:val="right"/>
    </w:pPr>
    <w:r>
      <w:t xml:space="preserve">Murali </w:t>
    </w:r>
    <w:sdt>
      <w:sdtPr>
        <w:id w:val="-4463142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169310" w14:textId="77777777" w:rsidR="00711614" w:rsidRDefault="00711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BAA"/>
    <w:multiLevelType w:val="hybridMultilevel"/>
    <w:tmpl w:val="A12E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ACA"/>
    <w:multiLevelType w:val="hybridMultilevel"/>
    <w:tmpl w:val="D272F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C1602"/>
    <w:multiLevelType w:val="hybridMultilevel"/>
    <w:tmpl w:val="849CD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780930">
    <w:abstractNumId w:val="0"/>
  </w:num>
  <w:num w:numId="2" w16cid:durableId="1326981912">
    <w:abstractNumId w:val="1"/>
  </w:num>
  <w:num w:numId="3" w16cid:durableId="1984655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14"/>
    <w:rsid w:val="001C0CF1"/>
    <w:rsid w:val="003B7609"/>
    <w:rsid w:val="003D54D4"/>
    <w:rsid w:val="004272FA"/>
    <w:rsid w:val="00535E98"/>
    <w:rsid w:val="00711614"/>
    <w:rsid w:val="007D3BA3"/>
    <w:rsid w:val="00A87598"/>
    <w:rsid w:val="00C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168B4"/>
  <w15:chartTrackingRefBased/>
  <w15:docId w15:val="{0FCE63FE-0D9E-41AC-91F3-B4A0834E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6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614"/>
  </w:style>
  <w:style w:type="paragraph" w:styleId="Footer">
    <w:name w:val="footer"/>
    <w:basedOn w:val="Normal"/>
    <w:link w:val="FooterChar"/>
    <w:uiPriority w:val="99"/>
    <w:unhideWhenUsed/>
    <w:rsid w:val="0071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</Words>
  <Characters>399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Murali</dc:creator>
  <cp:keywords/>
  <dc:description/>
  <cp:lastModifiedBy>Ashmitha Murali</cp:lastModifiedBy>
  <cp:revision>1</cp:revision>
  <dcterms:created xsi:type="dcterms:W3CDTF">2025-09-02T06:35:00Z</dcterms:created>
  <dcterms:modified xsi:type="dcterms:W3CDTF">2025-09-02T06:57:00Z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29cea48f-d3d4-4086-bc07-8e2f65b79109</vt:lpwstr>
  </property>
</Properties>
</file>