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789" w:rsidRDefault="00073C63">
      <w:pPr>
        <w:jc w:val="center"/>
        <w:rPr>
          <w:rFonts w:ascii="Book Antiqua" w:hAnsi="Book Antiqua" w:cs="Arial"/>
          <w:caps/>
          <w:color w:val="000000"/>
          <w:sz w:val="16"/>
          <w:szCs w:val="16"/>
        </w:rPr>
      </w:pPr>
      <w:r>
        <w:rPr>
          <w:noProof/>
        </w:rPr>
        <w:drawing>
          <wp:inline distT="0" distB="0" distL="0" distR="0">
            <wp:extent cx="1045845"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845" cy="908050"/>
                    </a:xfrm>
                    <a:prstGeom prst="rect">
                      <a:avLst/>
                    </a:prstGeom>
                    <a:noFill/>
                    <a:ln>
                      <a:noFill/>
                    </a:ln>
                  </pic:spPr>
                </pic:pic>
              </a:graphicData>
            </a:graphic>
          </wp:inline>
        </w:drawing>
      </w:r>
    </w:p>
    <w:p w:rsidR="00F30789" w:rsidRDefault="00F30789">
      <w:pPr>
        <w:rPr>
          <w:rFonts w:ascii="Book Antiqua" w:hAnsi="Book Antiqua" w:cs="Arial"/>
          <w:color w:val="000000"/>
        </w:rPr>
      </w:pPr>
    </w:p>
    <w:p w:rsidR="00F30789" w:rsidRDefault="00F30789">
      <w:pPr>
        <w:tabs>
          <w:tab w:val="right" w:pos="9720"/>
        </w:tabs>
        <w:ind w:right="-82"/>
        <w:rPr>
          <w:rFonts w:ascii="Book Antiqua" w:hAnsi="Book Antiqua" w:cs="Arial"/>
          <w:b/>
          <w:color w:val="000000"/>
        </w:rPr>
      </w:pPr>
      <w:r>
        <w:rPr>
          <w:rFonts w:ascii="Book Antiqua" w:hAnsi="Book Antiqua" w:cs="Arial"/>
          <w:b/>
          <w:color w:val="000000"/>
        </w:rPr>
        <w:t xml:space="preserve">Upper Tribunal </w:t>
      </w:r>
    </w:p>
    <w:p w:rsidR="00F30789" w:rsidRDefault="00F30789">
      <w:pPr>
        <w:tabs>
          <w:tab w:val="right" w:pos="9720"/>
        </w:tabs>
        <w:ind w:right="-82"/>
        <w:rPr>
          <w:rFonts w:ascii="Book Antiqua" w:hAnsi="Book Antiqua" w:cs="Arial"/>
          <w:color w:val="000000"/>
        </w:rPr>
      </w:pPr>
      <w:r>
        <w:rPr>
          <w:rFonts w:ascii="Book Antiqua" w:hAnsi="Book Antiqua" w:cs="Arial"/>
          <w:b/>
          <w:color w:val="000000"/>
        </w:rPr>
        <w:t>(Immigration and Asylum Chamber)</w:t>
      </w:r>
      <w:r>
        <w:rPr>
          <w:rFonts w:ascii="Book Antiqua" w:hAnsi="Book Antiqua" w:cs="Arial"/>
          <w:b/>
          <w:color w:val="000000"/>
        </w:rPr>
        <w:tab/>
      </w:r>
      <w:r>
        <w:rPr>
          <w:rFonts w:ascii="Book Antiqua" w:hAnsi="Book Antiqua" w:cs="Arial"/>
          <w:color w:val="000000"/>
        </w:rPr>
        <w:t xml:space="preserve">Appeal Number: </w:t>
      </w:r>
      <w:bookmarkStart w:id="0" w:name="_GoBack"/>
      <w:r>
        <w:rPr>
          <w:rFonts w:ascii="Book Antiqua" w:hAnsi="Book Antiqua" w:cs="Arial"/>
          <w:caps/>
          <w:color w:val="000000"/>
        </w:rPr>
        <w:t>EA/0</w:t>
      </w:r>
      <w:r w:rsidR="00DA0350">
        <w:rPr>
          <w:rFonts w:ascii="Book Antiqua" w:hAnsi="Book Antiqua" w:cs="Arial"/>
          <w:caps/>
          <w:color w:val="000000"/>
        </w:rPr>
        <w:t>1482</w:t>
      </w:r>
      <w:r>
        <w:rPr>
          <w:rFonts w:ascii="Book Antiqua" w:hAnsi="Book Antiqua" w:cs="Arial"/>
          <w:caps/>
          <w:color w:val="000000"/>
        </w:rPr>
        <w:t>/201</w:t>
      </w:r>
      <w:r w:rsidR="00DA0350">
        <w:rPr>
          <w:rFonts w:ascii="Book Antiqua" w:hAnsi="Book Antiqua" w:cs="Arial"/>
          <w:caps/>
          <w:color w:val="000000"/>
        </w:rPr>
        <w:t>5</w:t>
      </w:r>
      <w:bookmarkEnd w:id="0"/>
    </w:p>
    <w:p w:rsidR="00F30789" w:rsidRDefault="00F30789">
      <w:pPr>
        <w:jc w:val="center"/>
        <w:rPr>
          <w:rFonts w:ascii="Book Antiqua" w:hAnsi="Book Antiqua" w:cs="Arial"/>
          <w:color w:val="000000"/>
        </w:rPr>
      </w:pPr>
    </w:p>
    <w:p w:rsidR="00F30789" w:rsidRDefault="00F30789">
      <w:pPr>
        <w:jc w:val="center"/>
        <w:rPr>
          <w:rFonts w:ascii="Book Antiqua" w:hAnsi="Book Antiqua" w:cs="Arial"/>
          <w:color w:val="000000"/>
        </w:rPr>
      </w:pPr>
    </w:p>
    <w:p w:rsidR="00F30789" w:rsidRDefault="00F30789">
      <w:pPr>
        <w:jc w:val="center"/>
        <w:rPr>
          <w:rFonts w:ascii="Book Antiqua" w:hAnsi="Book Antiqua" w:cs="Arial"/>
          <w:b/>
          <w:color w:val="000000"/>
          <w:u w:val="single"/>
        </w:rPr>
      </w:pPr>
      <w:r>
        <w:rPr>
          <w:rFonts w:ascii="Book Antiqua" w:hAnsi="Book Antiqua" w:cs="Arial"/>
          <w:b/>
          <w:color w:val="000000"/>
          <w:u w:val="single"/>
        </w:rPr>
        <w:t>THE IMMIGRATION ACTS</w:t>
      </w:r>
    </w:p>
    <w:p w:rsidR="00F30789" w:rsidRDefault="00F30789">
      <w:pPr>
        <w:jc w:val="center"/>
        <w:rPr>
          <w:rFonts w:ascii="Book Antiqua" w:hAnsi="Book Antiqua" w:cs="Arial"/>
          <w:b/>
          <w:u w:val="single"/>
        </w:rPr>
      </w:pPr>
    </w:p>
    <w:p w:rsidR="00F30789" w:rsidRDefault="00F30789">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F30789" w:rsidRPr="000437A4" w:rsidTr="000437A4">
        <w:tc>
          <w:tcPr>
            <w:tcW w:w="6048" w:type="dxa"/>
            <w:shd w:val="clear" w:color="auto" w:fill="auto"/>
          </w:tcPr>
          <w:p w:rsidR="00F30789" w:rsidRPr="000437A4" w:rsidRDefault="00F30789" w:rsidP="000437A4">
            <w:pPr>
              <w:jc w:val="both"/>
              <w:rPr>
                <w:rFonts w:ascii="Book Antiqua" w:hAnsi="Book Antiqua" w:cs="Arial"/>
                <w:b/>
              </w:rPr>
            </w:pPr>
            <w:r w:rsidRPr="000437A4">
              <w:rPr>
                <w:rFonts w:ascii="Book Antiqua" w:hAnsi="Book Antiqua" w:cs="Arial"/>
                <w:b/>
              </w:rPr>
              <w:t xml:space="preserve">Heard at </w:t>
            </w:r>
            <w:r w:rsidR="00DA0350" w:rsidRPr="000437A4">
              <w:rPr>
                <w:rFonts w:ascii="Book Antiqua" w:hAnsi="Book Antiqua" w:cs="Arial"/>
                <w:b/>
              </w:rPr>
              <w:t>the Royal Courts of Justice</w:t>
            </w:r>
          </w:p>
        </w:tc>
        <w:tc>
          <w:tcPr>
            <w:tcW w:w="3960" w:type="dxa"/>
            <w:shd w:val="clear" w:color="auto" w:fill="auto"/>
          </w:tcPr>
          <w:p w:rsidR="00F30789" w:rsidRPr="000437A4" w:rsidRDefault="00F30789" w:rsidP="000437A4">
            <w:pPr>
              <w:jc w:val="both"/>
              <w:rPr>
                <w:rFonts w:ascii="Book Antiqua" w:hAnsi="Book Antiqua" w:cs="Arial"/>
                <w:b/>
                <w:color w:val="000000"/>
              </w:rPr>
            </w:pPr>
            <w:r w:rsidRPr="000437A4">
              <w:rPr>
                <w:rFonts w:ascii="Book Antiqua" w:hAnsi="Book Antiqua" w:cs="Arial"/>
                <w:b/>
                <w:color w:val="000000"/>
              </w:rPr>
              <w:t>Decision &amp; Reasons Promulgated</w:t>
            </w:r>
          </w:p>
        </w:tc>
      </w:tr>
      <w:tr w:rsidR="00F30789" w:rsidRPr="000437A4" w:rsidTr="000437A4">
        <w:tc>
          <w:tcPr>
            <w:tcW w:w="6048" w:type="dxa"/>
            <w:shd w:val="clear" w:color="auto" w:fill="auto"/>
          </w:tcPr>
          <w:p w:rsidR="00F30789" w:rsidRPr="000437A4" w:rsidRDefault="00DA0350" w:rsidP="000437A4">
            <w:pPr>
              <w:jc w:val="both"/>
              <w:rPr>
                <w:rFonts w:ascii="Book Antiqua" w:hAnsi="Book Antiqua" w:cs="Arial"/>
                <w:b/>
              </w:rPr>
            </w:pPr>
            <w:r w:rsidRPr="000437A4">
              <w:rPr>
                <w:rFonts w:ascii="Book Antiqua" w:hAnsi="Book Antiqua" w:cs="Arial"/>
                <w:b/>
              </w:rPr>
              <w:t>On 20 August 2018</w:t>
            </w:r>
          </w:p>
        </w:tc>
        <w:tc>
          <w:tcPr>
            <w:tcW w:w="3960" w:type="dxa"/>
            <w:shd w:val="clear" w:color="auto" w:fill="auto"/>
          </w:tcPr>
          <w:p w:rsidR="00F30789" w:rsidRPr="000437A4" w:rsidRDefault="008807C7" w:rsidP="000437A4">
            <w:pPr>
              <w:jc w:val="both"/>
              <w:rPr>
                <w:rFonts w:ascii="Book Antiqua" w:hAnsi="Book Antiqua" w:cs="Arial"/>
                <w:b/>
              </w:rPr>
            </w:pPr>
            <w:r>
              <w:rPr>
                <w:rFonts w:ascii="Book Antiqua" w:hAnsi="Book Antiqua" w:cs="Arial"/>
                <w:b/>
              </w:rPr>
              <w:t>On 19 September 2018</w:t>
            </w:r>
          </w:p>
        </w:tc>
      </w:tr>
      <w:tr w:rsidR="00F30789" w:rsidRPr="000437A4" w:rsidTr="000437A4">
        <w:tc>
          <w:tcPr>
            <w:tcW w:w="6048" w:type="dxa"/>
            <w:shd w:val="clear" w:color="auto" w:fill="auto"/>
          </w:tcPr>
          <w:p w:rsidR="00F30789" w:rsidRPr="000437A4" w:rsidRDefault="00F30789" w:rsidP="000437A4">
            <w:pPr>
              <w:jc w:val="both"/>
              <w:rPr>
                <w:rFonts w:ascii="Book Antiqua" w:hAnsi="Book Antiqua" w:cs="Arial"/>
                <w:b/>
              </w:rPr>
            </w:pPr>
          </w:p>
        </w:tc>
        <w:tc>
          <w:tcPr>
            <w:tcW w:w="3960" w:type="dxa"/>
            <w:shd w:val="clear" w:color="auto" w:fill="auto"/>
          </w:tcPr>
          <w:p w:rsidR="00F30789" w:rsidRPr="000437A4" w:rsidRDefault="00F30789" w:rsidP="000437A4">
            <w:pPr>
              <w:jc w:val="both"/>
              <w:rPr>
                <w:rFonts w:ascii="Book Antiqua" w:hAnsi="Book Antiqua" w:cs="Arial"/>
                <w:b/>
              </w:rPr>
            </w:pPr>
          </w:p>
        </w:tc>
      </w:tr>
    </w:tbl>
    <w:p w:rsidR="00F30789" w:rsidRDefault="00F30789">
      <w:pPr>
        <w:jc w:val="center"/>
        <w:rPr>
          <w:rFonts w:ascii="Book Antiqua" w:hAnsi="Book Antiqua" w:cs="Arial"/>
        </w:rPr>
      </w:pPr>
    </w:p>
    <w:p w:rsidR="00F30789" w:rsidRDefault="00F30789">
      <w:pPr>
        <w:jc w:val="center"/>
        <w:rPr>
          <w:rFonts w:ascii="Book Antiqua" w:hAnsi="Book Antiqua" w:cs="Arial"/>
        </w:rPr>
      </w:pPr>
    </w:p>
    <w:p w:rsidR="00F30789" w:rsidRDefault="00F30789">
      <w:pPr>
        <w:jc w:val="center"/>
        <w:rPr>
          <w:rFonts w:ascii="Book Antiqua" w:hAnsi="Book Antiqua" w:cs="Arial"/>
          <w:b/>
        </w:rPr>
      </w:pPr>
      <w:r>
        <w:rPr>
          <w:rFonts w:ascii="Book Antiqua" w:hAnsi="Book Antiqua" w:cs="Arial"/>
          <w:b/>
        </w:rPr>
        <w:t>Before</w:t>
      </w:r>
    </w:p>
    <w:p w:rsidR="00F30789" w:rsidRDefault="00F30789">
      <w:pPr>
        <w:jc w:val="center"/>
        <w:rPr>
          <w:rFonts w:ascii="Book Antiqua" w:hAnsi="Book Antiqua" w:cs="Arial"/>
          <w:b/>
        </w:rPr>
      </w:pPr>
    </w:p>
    <w:p w:rsidR="00F30789" w:rsidRDefault="00F30789">
      <w:pPr>
        <w:jc w:val="center"/>
        <w:rPr>
          <w:rFonts w:ascii="Book Antiqua" w:hAnsi="Book Antiqua" w:cs="Arial"/>
          <w:b/>
          <w:color w:val="000000"/>
        </w:rPr>
      </w:pPr>
      <w:r>
        <w:rPr>
          <w:rFonts w:ascii="Book Antiqua" w:hAnsi="Book Antiqua" w:cs="Arial"/>
          <w:b/>
          <w:color w:val="000000"/>
        </w:rPr>
        <w:t>UPPER TRIBUNAL JUDGE CRAIG</w:t>
      </w:r>
    </w:p>
    <w:p w:rsidR="00F30789" w:rsidRDefault="00F30789">
      <w:pPr>
        <w:jc w:val="center"/>
        <w:rPr>
          <w:rFonts w:ascii="Book Antiqua" w:hAnsi="Book Antiqua" w:cs="Arial"/>
          <w:b/>
        </w:rPr>
      </w:pPr>
    </w:p>
    <w:p w:rsidR="00F30789" w:rsidRDefault="00F30789">
      <w:pPr>
        <w:jc w:val="center"/>
        <w:rPr>
          <w:rFonts w:ascii="Book Antiqua" w:hAnsi="Book Antiqua" w:cs="Arial"/>
          <w:b/>
        </w:rPr>
      </w:pPr>
      <w:r>
        <w:rPr>
          <w:rFonts w:ascii="Book Antiqua" w:hAnsi="Book Antiqua" w:cs="Arial"/>
          <w:b/>
        </w:rPr>
        <w:t>Between</w:t>
      </w:r>
    </w:p>
    <w:p w:rsidR="00F30789" w:rsidRDefault="00F30789">
      <w:pPr>
        <w:jc w:val="center"/>
        <w:rPr>
          <w:rFonts w:ascii="Book Antiqua" w:hAnsi="Book Antiqua" w:cs="Arial"/>
          <w:b/>
        </w:rPr>
      </w:pPr>
    </w:p>
    <w:p w:rsidR="00F30789" w:rsidRDefault="00F30789">
      <w:pPr>
        <w:jc w:val="center"/>
        <w:rPr>
          <w:rFonts w:ascii="Book Antiqua" w:hAnsi="Book Antiqua" w:cs="Arial"/>
          <w:b/>
          <w:caps/>
        </w:rPr>
      </w:pPr>
      <w:r>
        <w:rPr>
          <w:rFonts w:ascii="Book Antiqua" w:hAnsi="Book Antiqua" w:cs="Arial"/>
          <w:b/>
          <w:caps/>
        </w:rPr>
        <w:t xml:space="preserve">mr </w:t>
      </w:r>
      <w:r w:rsidR="00DA0350">
        <w:rPr>
          <w:rFonts w:ascii="Book Antiqua" w:hAnsi="Book Antiqua" w:cs="Arial"/>
          <w:b/>
          <w:caps/>
        </w:rPr>
        <w:t>SHAHBAZ JAVED</w:t>
      </w:r>
    </w:p>
    <w:p w:rsidR="00F30789" w:rsidRDefault="00F30789">
      <w:pPr>
        <w:jc w:val="center"/>
        <w:rPr>
          <w:rFonts w:ascii="Book Antiqua" w:hAnsi="Book Antiqua" w:cs="Arial"/>
          <w:b/>
          <w:caps/>
        </w:rPr>
      </w:pPr>
      <w:r>
        <w:rPr>
          <w:rFonts w:ascii="Book Antiqua" w:hAnsi="Book Antiqua" w:cs="Arial"/>
          <w:b/>
          <w:caps/>
        </w:rPr>
        <w:t>(ANONYMITY DIRECTION not made)</w:t>
      </w:r>
    </w:p>
    <w:p w:rsidR="00F30789" w:rsidRDefault="00F30789">
      <w:pPr>
        <w:jc w:val="right"/>
        <w:rPr>
          <w:rFonts w:ascii="Book Antiqua" w:hAnsi="Book Antiqua" w:cs="Arial"/>
          <w:u w:val="single"/>
        </w:rPr>
      </w:pPr>
      <w:r>
        <w:rPr>
          <w:rFonts w:ascii="Book Antiqua" w:hAnsi="Book Antiqua" w:cs="Arial"/>
          <w:u w:val="single"/>
        </w:rPr>
        <w:t>Appellant</w:t>
      </w:r>
    </w:p>
    <w:p w:rsidR="00F30789" w:rsidRDefault="00F30789">
      <w:pPr>
        <w:jc w:val="center"/>
        <w:rPr>
          <w:rFonts w:ascii="Book Antiqua" w:hAnsi="Book Antiqua" w:cs="Arial"/>
          <w:b/>
        </w:rPr>
      </w:pPr>
      <w:r>
        <w:rPr>
          <w:rFonts w:ascii="Book Antiqua" w:hAnsi="Book Antiqua" w:cs="Arial"/>
          <w:b/>
        </w:rPr>
        <w:t>and</w:t>
      </w:r>
    </w:p>
    <w:p w:rsidR="00F30789" w:rsidRDefault="00F30789">
      <w:pPr>
        <w:jc w:val="center"/>
        <w:rPr>
          <w:rFonts w:ascii="Book Antiqua" w:hAnsi="Book Antiqua" w:cs="Arial"/>
          <w:b/>
        </w:rPr>
      </w:pPr>
    </w:p>
    <w:p w:rsidR="00F30789" w:rsidRDefault="00F30789">
      <w:pPr>
        <w:jc w:val="center"/>
        <w:rPr>
          <w:rFonts w:ascii="Book Antiqua" w:hAnsi="Book Antiqua" w:cs="Arial"/>
          <w:b/>
        </w:rPr>
      </w:pPr>
      <w:r>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Pr>
          <w:rFonts w:ascii="Book Antiqua" w:hAnsi="Book Antiqua" w:cs="Arial"/>
          <w:b/>
        </w:rPr>
        <w:instrText xml:space="preserve"> FORMTEXT </w:instrText>
      </w:r>
      <w:r>
        <w:rPr>
          <w:rFonts w:ascii="Book Antiqua" w:hAnsi="Book Antiqua" w:cs="Arial"/>
          <w:b/>
        </w:rPr>
      </w:r>
      <w:r>
        <w:rPr>
          <w:rFonts w:ascii="Book Antiqua" w:hAnsi="Book Antiqua" w:cs="Arial"/>
          <w:b/>
        </w:rPr>
        <w:fldChar w:fldCharType="separate"/>
      </w:r>
      <w:r>
        <w:rPr>
          <w:rFonts w:ascii="Book Antiqua" w:hAnsi="Book Antiqua" w:cs="Arial"/>
          <w:b/>
          <w:noProof/>
        </w:rPr>
        <w:t>THE SECRETARY OF STATE FOR THE HOME DEPARTMENT</w:t>
      </w:r>
      <w:r>
        <w:rPr>
          <w:rFonts w:ascii="Book Antiqua" w:hAnsi="Book Antiqua" w:cs="Arial"/>
          <w:b/>
        </w:rPr>
        <w:fldChar w:fldCharType="end"/>
      </w:r>
      <w:bookmarkEnd w:id="1"/>
    </w:p>
    <w:p w:rsidR="00F30789" w:rsidRDefault="00F30789">
      <w:pPr>
        <w:jc w:val="center"/>
        <w:rPr>
          <w:rFonts w:ascii="Book Antiqua" w:hAnsi="Book Antiqua" w:cs="Arial"/>
          <w:b/>
        </w:rPr>
      </w:pPr>
    </w:p>
    <w:p w:rsidR="00F30789" w:rsidRDefault="00F30789">
      <w:pPr>
        <w:jc w:val="right"/>
        <w:rPr>
          <w:rFonts w:ascii="Book Antiqua" w:hAnsi="Book Antiqua" w:cs="Arial"/>
          <w:u w:val="single"/>
        </w:rPr>
      </w:pPr>
      <w:r>
        <w:rPr>
          <w:rFonts w:ascii="Book Antiqua" w:hAnsi="Book Antiqua" w:cs="Arial"/>
          <w:u w:val="single"/>
        </w:rPr>
        <w:t>Respondent</w:t>
      </w:r>
    </w:p>
    <w:p w:rsidR="00F30789" w:rsidRDefault="00F30789">
      <w:pPr>
        <w:rPr>
          <w:rFonts w:ascii="Book Antiqua" w:hAnsi="Book Antiqua" w:cs="Arial"/>
          <w:u w:val="single"/>
        </w:rPr>
      </w:pPr>
    </w:p>
    <w:p w:rsidR="00F30789" w:rsidRDefault="00F30789">
      <w:pPr>
        <w:rPr>
          <w:rFonts w:ascii="Book Antiqua" w:hAnsi="Book Antiqua" w:cs="Arial"/>
          <w:u w:val="single"/>
        </w:rPr>
      </w:pPr>
    </w:p>
    <w:p w:rsidR="00F30789" w:rsidRDefault="00F30789">
      <w:pPr>
        <w:rPr>
          <w:rFonts w:ascii="Book Antiqua" w:hAnsi="Book Antiqua" w:cs="Arial"/>
        </w:rPr>
      </w:pPr>
      <w:r>
        <w:rPr>
          <w:rFonts w:ascii="Book Antiqua" w:hAnsi="Book Antiqua" w:cs="Arial"/>
          <w:b/>
          <w:u w:val="single"/>
        </w:rPr>
        <w:t>Representation</w:t>
      </w:r>
      <w:r>
        <w:rPr>
          <w:rFonts w:ascii="Book Antiqua" w:hAnsi="Book Antiqua" w:cs="Arial"/>
          <w:b/>
        </w:rPr>
        <w:t>:</w:t>
      </w:r>
    </w:p>
    <w:p w:rsidR="00F30789" w:rsidRDefault="00F30789">
      <w:pPr>
        <w:rPr>
          <w:rFonts w:ascii="Book Antiqua" w:hAnsi="Book Antiqua" w:cs="Arial"/>
        </w:rPr>
      </w:pPr>
    </w:p>
    <w:p w:rsidR="00F30789" w:rsidRDefault="00F30789">
      <w:pPr>
        <w:tabs>
          <w:tab w:val="left" w:pos="2520"/>
        </w:tabs>
        <w:rPr>
          <w:rFonts w:ascii="Book Antiqua" w:hAnsi="Book Antiqua" w:cs="Arial"/>
        </w:rPr>
      </w:pPr>
      <w:r>
        <w:rPr>
          <w:rFonts w:ascii="Book Antiqua" w:hAnsi="Book Antiqua" w:cs="Arial"/>
        </w:rPr>
        <w:t>For the Appellant:</w:t>
      </w:r>
      <w:r>
        <w:rPr>
          <w:rFonts w:ascii="Book Antiqua" w:hAnsi="Book Antiqua" w:cs="Arial"/>
        </w:rPr>
        <w:tab/>
        <w:t>M</w:t>
      </w:r>
      <w:r w:rsidR="00DA0350">
        <w:rPr>
          <w:rFonts w:ascii="Book Antiqua" w:hAnsi="Book Antiqua" w:cs="Arial"/>
        </w:rPr>
        <w:t>s J Elliot-Kelly</w:t>
      </w:r>
      <w:r>
        <w:rPr>
          <w:rFonts w:ascii="Book Antiqua" w:hAnsi="Book Antiqua" w:cs="Arial"/>
        </w:rPr>
        <w:t xml:space="preserve">, Counsel instructed by </w:t>
      </w:r>
      <w:r w:rsidR="00DA0350">
        <w:rPr>
          <w:rFonts w:ascii="Book Antiqua" w:hAnsi="Book Antiqua" w:cs="Arial"/>
        </w:rPr>
        <w:t>Sunrise</w:t>
      </w:r>
      <w:r>
        <w:rPr>
          <w:rFonts w:ascii="Book Antiqua" w:hAnsi="Book Antiqua" w:cs="Arial"/>
        </w:rPr>
        <w:t xml:space="preserve"> Solicitors</w:t>
      </w:r>
    </w:p>
    <w:p w:rsidR="00F30789" w:rsidRDefault="00F30789">
      <w:pPr>
        <w:tabs>
          <w:tab w:val="left" w:pos="2520"/>
        </w:tabs>
        <w:rPr>
          <w:rFonts w:ascii="Book Antiqua" w:hAnsi="Book Antiqua" w:cs="Arial"/>
        </w:rPr>
      </w:pPr>
      <w:r>
        <w:rPr>
          <w:rFonts w:ascii="Book Antiqua" w:hAnsi="Book Antiqua" w:cs="Arial"/>
        </w:rPr>
        <w:t>For the Respondent:</w:t>
      </w:r>
      <w:r>
        <w:rPr>
          <w:rFonts w:ascii="Book Antiqua" w:hAnsi="Book Antiqua" w:cs="Arial"/>
        </w:rPr>
        <w:tab/>
        <w:t xml:space="preserve">Mr </w:t>
      </w:r>
      <w:r w:rsidR="00DA0350">
        <w:rPr>
          <w:rFonts w:ascii="Book Antiqua" w:hAnsi="Book Antiqua" w:cs="Arial"/>
        </w:rPr>
        <w:t>P Duffy</w:t>
      </w:r>
      <w:r>
        <w:rPr>
          <w:rFonts w:ascii="Book Antiqua" w:hAnsi="Book Antiqua" w:cs="Arial"/>
        </w:rPr>
        <w:t xml:space="preserve">, Senior </w:t>
      </w:r>
      <w:r w:rsidR="00DA0350">
        <w:rPr>
          <w:rFonts w:ascii="Book Antiqua" w:hAnsi="Book Antiqua" w:cs="Arial"/>
        </w:rPr>
        <w:t xml:space="preserve">Home Office </w:t>
      </w:r>
      <w:r>
        <w:rPr>
          <w:rFonts w:ascii="Book Antiqua" w:hAnsi="Book Antiqua" w:cs="Arial"/>
        </w:rPr>
        <w:t>Presenting Officer</w:t>
      </w:r>
    </w:p>
    <w:p w:rsidR="00F30789" w:rsidRDefault="00F30789">
      <w:pPr>
        <w:tabs>
          <w:tab w:val="left" w:pos="2520"/>
        </w:tabs>
        <w:jc w:val="center"/>
        <w:rPr>
          <w:rFonts w:ascii="Book Antiqua" w:hAnsi="Book Antiqua" w:cs="Arial"/>
        </w:rPr>
      </w:pPr>
    </w:p>
    <w:p w:rsidR="00F30789" w:rsidRDefault="00F30789">
      <w:pPr>
        <w:jc w:val="center"/>
        <w:rPr>
          <w:rFonts w:ascii="Book Antiqua" w:hAnsi="Book Antiqua" w:cs="Arial"/>
        </w:rPr>
      </w:pPr>
    </w:p>
    <w:p w:rsidR="00F30789" w:rsidRDefault="00F30789">
      <w:pPr>
        <w:tabs>
          <w:tab w:val="left" w:pos="2520"/>
        </w:tabs>
        <w:jc w:val="center"/>
        <w:rPr>
          <w:rFonts w:ascii="Book Antiqua" w:hAnsi="Book Antiqua" w:cs="Arial"/>
        </w:rPr>
      </w:pPr>
      <w:r>
        <w:rPr>
          <w:rFonts w:ascii="Book Antiqua" w:hAnsi="Book Antiqua" w:cs="Arial"/>
          <w:b/>
          <w:u w:val="single"/>
        </w:rPr>
        <w:t>DECISION AND REASONS</w:t>
      </w:r>
    </w:p>
    <w:p w:rsidR="00F30789" w:rsidRDefault="00F30789">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The appellant in this case appeals against a decision made by First-tier Tribunal Judge </w:t>
      </w:r>
      <w:bookmarkStart w:id="2" w:name="_Hlk524884679"/>
      <w:r w:rsidR="00DA0350">
        <w:rPr>
          <w:rFonts w:ascii="Book Antiqua" w:hAnsi="Book Antiqua" w:cs="Arial"/>
        </w:rPr>
        <w:t>Courtney</w:t>
      </w:r>
      <w:bookmarkEnd w:id="2"/>
      <w:r w:rsidR="00996635">
        <w:rPr>
          <w:rFonts w:ascii="Book Antiqua" w:hAnsi="Book Antiqua" w:cs="Arial"/>
        </w:rPr>
        <w:t xml:space="preserve">, </w:t>
      </w:r>
      <w:r>
        <w:rPr>
          <w:rFonts w:ascii="Book Antiqua" w:hAnsi="Book Antiqua" w:cs="Arial"/>
        </w:rPr>
        <w:t xml:space="preserve">who in a </w:t>
      </w:r>
      <w:r w:rsidR="00996635">
        <w:rPr>
          <w:rFonts w:ascii="Book Antiqua" w:hAnsi="Book Antiqua" w:cs="Arial"/>
        </w:rPr>
        <w:t>D</w:t>
      </w:r>
      <w:r>
        <w:rPr>
          <w:rFonts w:ascii="Book Antiqua" w:hAnsi="Book Antiqua" w:cs="Arial"/>
        </w:rPr>
        <w:t xml:space="preserve">ecision and </w:t>
      </w:r>
      <w:r w:rsidR="00996635">
        <w:rPr>
          <w:rFonts w:ascii="Book Antiqua" w:hAnsi="Book Antiqua" w:cs="Arial"/>
        </w:rPr>
        <w:t>R</w:t>
      </w:r>
      <w:r>
        <w:rPr>
          <w:rFonts w:ascii="Book Antiqua" w:hAnsi="Book Antiqua" w:cs="Arial"/>
        </w:rPr>
        <w:t xml:space="preserve">easons promulgated on </w:t>
      </w:r>
      <w:r w:rsidR="00DA0350">
        <w:rPr>
          <w:rFonts w:ascii="Book Antiqua" w:hAnsi="Book Antiqua" w:cs="Arial"/>
        </w:rPr>
        <w:t>22 October 2017</w:t>
      </w:r>
      <w:r>
        <w:rPr>
          <w:rFonts w:ascii="Book Antiqua" w:hAnsi="Book Antiqua" w:cs="Arial"/>
        </w:rPr>
        <w:t xml:space="preserve"> dismissed the appellant’s appeal against the respondent’s decision to reject his EEA residence card application as an extended family member.  The basis of the decision was that relying on the decision of this Tribunal in </w:t>
      </w:r>
      <w:r>
        <w:rPr>
          <w:rFonts w:ascii="Book Antiqua" w:hAnsi="Book Antiqua" w:cs="Arial"/>
          <w:i/>
        </w:rPr>
        <w:t>Sala</w:t>
      </w:r>
      <w:r>
        <w:rPr>
          <w:rFonts w:ascii="Book Antiqua" w:hAnsi="Book Antiqua" w:cs="Arial"/>
        </w:rPr>
        <w:t xml:space="preserve"> </w:t>
      </w:r>
      <w:r>
        <w:rPr>
          <w:rFonts w:ascii="Book Antiqua" w:hAnsi="Book Antiqua" w:cs="Arial"/>
          <w:i/>
        </w:rPr>
        <w:t xml:space="preserve">(EFMs: Right of Appeal) </w:t>
      </w:r>
      <w:r>
        <w:rPr>
          <w:rFonts w:ascii="Book Antiqua" w:hAnsi="Book Antiqua" w:cs="Arial"/>
        </w:rPr>
        <w:t xml:space="preserve">[2016] UKUT </w:t>
      </w:r>
      <w:r>
        <w:rPr>
          <w:rFonts w:ascii="Book Antiqua" w:hAnsi="Book Antiqua" w:cs="Arial"/>
        </w:rPr>
        <w:lastRenderedPageBreak/>
        <w:t xml:space="preserve">00411 (IAC) the judge considered that he lacked jurisdiction to hear the appeal </w:t>
      </w:r>
      <w:r w:rsidR="00DA0350">
        <w:rPr>
          <w:rFonts w:ascii="Book Antiqua" w:hAnsi="Book Antiqua" w:cs="Arial"/>
        </w:rPr>
        <w:t xml:space="preserve">(which had been brought under the 2006 EEA Regulations) </w:t>
      </w:r>
      <w:r>
        <w:rPr>
          <w:rFonts w:ascii="Book Antiqua" w:hAnsi="Book Antiqua" w:cs="Arial"/>
        </w:rPr>
        <w:t>because there was no statutory right of appeal against a decision of the respondent not to grant a residence to a person claiming to be an extended family member</w:t>
      </w:r>
      <w:r w:rsidR="00DA0350">
        <w:rPr>
          <w:rFonts w:ascii="Book Antiqua" w:hAnsi="Book Antiqua" w:cs="Arial"/>
        </w:rPr>
        <w:t xml:space="preserve"> under these Regulations</w:t>
      </w:r>
      <w:r>
        <w:rPr>
          <w:rFonts w:ascii="Book Antiqua" w:hAnsi="Book Antiqua" w:cs="Arial"/>
        </w:rPr>
        <w:t>.</w:t>
      </w:r>
    </w:p>
    <w:p w:rsidR="00F30789" w:rsidRDefault="00F30789">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The Court of Appeal in </w:t>
      </w:r>
      <w:r>
        <w:rPr>
          <w:rFonts w:ascii="Book Antiqua" w:hAnsi="Book Antiqua" w:cs="Arial"/>
          <w:i/>
        </w:rPr>
        <w:t>Khan v SSHD</w:t>
      </w:r>
      <w:r>
        <w:rPr>
          <w:rFonts w:ascii="Book Antiqua" w:hAnsi="Book Antiqua" w:cs="Arial"/>
        </w:rPr>
        <w:t xml:space="preserve"> [2017] EWCA Civ 1755 has decided that the decision in </w:t>
      </w:r>
      <w:r>
        <w:rPr>
          <w:rFonts w:ascii="Book Antiqua" w:hAnsi="Book Antiqua" w:cs="Arial"/>
          <w:i/>
        </w:rPr>
        <w:t>Sala</w:t>
      </w:r>
      <w:r>
        <w:rPr>
          <w:rFonts w:ascii="Book Antiqua" w:hAnsi="Book Antiqua" w:cs="Arial"/>
        </w:rPr>
        <w:t xml:space="preserve"> was incorrect and that there is a statutory right of appeal in these circumstances.  It follows that the First-tier Tribunal’s decision contained a material error of law and that the decision must now be re-made.  In these circumstances the appropriate course is to remit this appeal back to the First-tier Tribunal to be heard by any judge other than First-tier Tribunal Judge</w:t>
      </w:r>
      <w:r w:rsidR="00DA0350" w:rsidRPr="00DA0350">
        <w:rPr>
          <w:rFonts w:ascii="Book Antiqua" w:hAnsi="Book Antiqua" w:cs="Arial"/>
        </w:rPr>
        <w:t xml:space="preserve"> Courtney</w:t>
      </w:r>
      <w:r>
        <w:rPr>
          <w:rFonts w:ascii="Book Antiqua" w:hAnsi="Book Antiqua" w:cs="Arial"/>
        </w:rPr>
        <w:t xml:space="preserve">.  </w:t>
      </w:r>
    </w:p>
    <w:p w:rsidR="00F30789" w:rsidRDefault="00F30789">
      <w:pPr>
        <w:spacing w:before="240"/>
        <w:jc w:val="both"/>
        <w:rPr>
          <w:rFonts w:ascii="Book Antiqua" w:hAnsi="Book Antiqua" w:cs="Arial"/>
          <w:b/>
          <w:u w:val="single"/>
        </w:rPr>
      </w:pPr>
      <w:r>
        <w:rPr>
          <w:rFonts w:ascii="Book Antiqua" w:hAnsi="Book Antiqua" w:cs="Arial"/>
          <w:b/>
          <w:u w:val="single"/>
        </w:rPr>
        <w:t>Decision</w:t>
      </w:r>
    </w:p>
    <w:p w:rsidR="00F30789" w:rsidRDefault="00F30789">
      <w:pPr>
        <w:jc w:val="both"/>
        <w:rPr>
          <w:rFonts w:ascii="Book Antiqua" w:hAnsi="Book Antiqua" w:cs="Arial"/>
        </w:rPr>
      </w:pPr>
    </w:p>
    <w:p w:rsidR="00F30789" w:rsidRDefault="00F30789">
      <w:pPr>
        <w:jc w:val="both"/>
        <w:rPr>
          <w:rFonts w:ascii="Book Antiqua" w:hAnsi="Book Antiqua" w:cs="Arial"/>
          <w:b/>
        </w:rPr>
      </w:pPr>
      <w:r>
        <w:rPr>
          <w:rFonts w:ascii="Book Antiqua" w:hAnsi="Book Antiqua" w:cs="Arial"/>
          <w:b/>
        </w:rPr>
        <w:t xml:space="preserve">The decision of the First-tier Tribunal that there was no statutory right of appeal contained a material error of law and the appeal is remitted to be re-heard by the First-tier Tribunal, sitting at Hatton Cross (or such other hearing centre as shall be directed) by any judge other than First-tier Tribunal Judge </w:t>
      </w:r>
      <w:r w:rsidR="00DA0350" w:rsidRPr="00DA0350">
        <w:rPr>
          <w:rFonts w:ascii="Book Antiqua" w:hAnsi="Book Antiqua" w:cs="Arial"/>
          <w:b/>
        </w:rPr>
        <w:t>Courtney</w:t>
      </w:r>
      <w:r>
        <w:rPr>
          <w:rFonts w:ascii="Book Antiqua" w:hAnsi="Book Antiqua" w:cs="Arial"/>
          <w:b/>
        </w:rPr>
        <w:t>.</w:t>
      </w:r>
    </w:p>
    <w:p w:rsidR="00F30789" w:rsidRDefault="00F30789">
      <w:pPr>
        <w:ind w:left="540" w:hanging="540"/>
        <w:jc w:val="both"/>
        <w:rPr>
          <w:rFonts w:ascii="Book Antiqua" w:hAnsi="Book Antiqua" w:cs="Arial"/>
        </w:rPr>
      </w:pPr>
    </w:p>
    <w:p w:rsidR="00F30789" w:rsidRDefault="00F30789">
      <w:pPr>
        <w:ind w:left="540" w:hanging="540"/>
        <w:jc w:val="both"/>
        <w:rPr>
          <w:rFonts w:ascii="Book Antiqua" w:hAnsi="Book Antiqua" w:cs="Arial"/>
        </w:rPr>
      </w:pPr>
    </w:p>
    <w:p w:rsidR="00F30789" w:rsidRDefault="00F30789">
      <w:pPr>
        <w:ind w:left="540" w:hanging="540"/>
        <w:jc w:val="both"/>
        <w:rPr>
          <w:rFonts w:ascii="Book Antiqua" w:hAnsi="Book Antiqua" w:cs="Arial"/>
        </w:rPr>
      </w:pPr>
    </w:p>
    <w:p w:rsidR="00F30789" w:rsidRDefault="00F30789">
      <w:pPr>
        <w:jc w:val="both"/>
        <w:rPr>
          <w:rFonts w:ascii="Book Antiqua" w:hAnsi="Book Antiqua"/>
        </w:rPr>
      </w:pPr>
      <w:r>
        <w:rPr>
          <w:rFonts w:ascii="Book Antiqua" w:hAnsi="Book Antiqua"/>
        </w:rPr>
        <w:t>Signed:</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p>
    <w:p w:rsidR="00F30789" w:rsidRDefault="00F30789">
      <w:pPr>
        <w:jc w:val="both"/>
        <w:rPr>
          <w:rFonts w:ascii="Book Antiqua" w:hAnsi="Book Antiqua"/>
        </w:rPr>
      </w:pPr>
    </w:p>
    <w:p w:rsidR="00F30789" w:rsidRDefault="00073C63">
      <w:pPr>
        <w:ind w:left="2138" w:firstLine="22"/>
        <w:jc w:val="both"/>
        <w:rPr>
          <w:rFonts w:ascii="Book Antiqua" w:hAnsi="Book Antiqua"/>
        </w:rPr>
      </w:pPr>
      <w:r>
        <w:rPr>
          <w:rFonts w:ascii="Book Antiqua" w:hAnsi="Book Antiqua"/>
          <w:noProof/>
        </w:rPr>
        <w:drawing>
          <wp:inline distT="0" distB="0" distL="0" distR="0">
            <wp:extent cx="3131185" cy="749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1185" cy="749935"/>
                    </a:xfrm>
                    <a:prstGeom prst="rect">
                      <a:avLst/>
                    </a:prstGeom>
                    <a:noFill/>
                    <a:ln>
                      <a:noFill/>
                    </a:ln>
                  </pic:spPr>
                </pic:pic>
              </a:graphicData>
            </a:graphic>
          </wp:inline>
        </w:drawing>
      </w:r>
    </w:p>
    <w:p w:rsidR="00F30789" w:rsidRDefault="00F30789" w:rsidP="008807C7">
      <w:pPr>
        <w:tabs>
          <w:tab w:val="left" w:pos="6840"/>
        </w:tabs>
        <w:ind w:left="540" w:hanging="540"/>
        <w:jc w:val="both"/>
        <w:rPr>
          <w:rFonts w:ascii="Book Antiqua" w:hAnsi="Book Antiqua" w:cs="Arial"/>
        </w:rPr>
      </w:pPr>
      <w:r>
        <w:rPr>
          <w:rFonts w:ascii="Book Antiqua" w:hAnsi="Book Antiqua"/>
        </w:rPr>
        <w:t>Upper Tribunal Judge Craig</w:t>
      </w:r>
      <w:r w:rsidR="00DA0350">
        <w:rPr>
          <w:rFonts w:ascii="Book Antiqua" w:hAnsi="Book Antiqua"/>
        </w:rPr>
        <w:t xml:space="preserve">                                                       </w:t>
      </w:r>
      <w:r>
        <w:rPr>
          <w:rFonts w:ascii="Book Antiqua" w:hAnsi="Book Antiqua"/>
        </w:rPr>
        <w:t>Date</w:t>
      </w:r>
      <w:r>
        <w:rPr>
          <w:rFonts w:ascii="Book Antiqua" w:hAnsi="Book Antiqua"/>
        </w:rPr>
        <w:tab/>
      </w:r>
      <w:r>
        <w:rPr>
          <w:rFonts w:ascii="Book Antiqua" w:hAnsi="Book Antiqua" w:cs="Arial"/>
        </w:rPr>
        <w:t xml:space="preserve">: </w:t>
      </w:r>
      <w:r w:rsidR="008807C7">
        <w:rPr>
          <w:rFonts w:ascii="Book Antiqua" w:hAnsi="Book Antiqua" w:cs="Arial"/>
        </w:rPr>
        <w:t xml:space="preserve">14 September </w:t>
      </w:r>
      <w:r>
        <w:rPr>
          <w:rFonts w:ascii="Book Antiqua" w:hAnsi="Book Antiqua" w:cs="Arial"/>
        </w:rPr>
        <w:t>2018</w:t>
      </w:r>
      <w:r w:rsidR="008807C7">
        <w:rPr>
          <w:rFonts w:ascii="Book Antiqua" w:hAnsi="Book Antiqua" w:cs="Arial"/>
        </w:rPr>
        <w:t xml:space="preserve"> </w:t>
      </w:r>
    </w:p>
    <w:sectPr w:rsidR="00F30789">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2C30" w:rsidRDefault="002C2C30">
      <w:r>
        <w:separator/>
      </w:r>
    </w:p>
  </w:endnote>
  <w:endnote w:type="continuationSeparator" w:id="0">
    <w:p w:rsidR="002C2C30" w:rsidRDefault="002C2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404C" w:rsidRDefault="0086404C">
    <w:pPr>
      <w:pStyle w:val="Footer"/>
      <w:jc w:val="center"/>
      <w:rPr>
        <w:rFonts w:ascii="Book Antiqua" w:hAnsi="Book Antiqua" w:cs="Arial"/>
        <w:sz w:val="16"/>
        <w:szCs w:val="16"/>
      </w:rPr>
    </w:pPr>
    <w:r>
      <w:rPr>
        <w:rStyle w:val="PageNumber"/>
        <w:rFonts w:ascii="Book Antiqua" w:hAnsi="Book Antiqua" w:cs="Arial"/>
        <w:sz w:val="16"/>
        <w:szCs w:val="16"/>
      </w:rPr>
      <w:fldChar w:fldCharType="begin"/>
    </w:r>
    <w:r>
      <w:rPr>
        <w:rStyle w:val="PageNumber"/>
        <w:rFonts w:ascii="Book Antiqua" w:hAnsi="Book Antiqua" w:cs="Arial"/>
        <w:sz w:val="16"/>
        <w:szCs w:val="16"/>
      </w:rPr>
      <w:instrText xml:space="preserve"> PAGE </w:instrText>
    </w:r>
    <w:r>
      <w:rPr>
        <w:rStyle w:val="PageNumber"/>
        <w:rFonts w:ascii="Book Antiqua" w:hAnsi="Book Antiqua" w:cs="Arial"/>
        <w:sz w:val="16"/>
        <w:szCs w:val="16"/>
      </w:rPr>
      <w:fldChar w:fldCharType="separate"/>
    </w:r>
    <w:r w:rsidR="00A95E8E">
      <w:rPr>
        <w:rStyle w:val="PageNumber"/>
        <w:rFonts w:ascii="Book Antiqua" w:hAnsi="Book Antiqua" w:cs="Arial"/>
        <w:noProof/>
        <w:sz w:val="16"/>
        <w:szCs w:val="16"/>
      </w:rPr>
      <w:t>2</w:t>
    </w:r>
    <w:r>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404C" w:rsidRDefault="0086404C">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2C30" w:rsidRDefault="002C2C30">
      <w:r>
        <w:separator/>
      </w:r>
    </w:p>
  </w:footnote>
  <w:footnote w:type="continuationSeparator" w:id="0">
    <w:p w:rsidR="002C2C30" w:rsidRDefault="002C2C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404C" w:rsidRDefault="0086404C">
    <w:pPr>
      <w:pStyle w:val="Header"/>
      <w:jc w:val="right"/>
      <w:rPr>
        <w:rFonts w:ascii="Book Antiqua" w:hAnsi="Book Antiqua" w:cs="Arial"/>
        <w:sz w:val="16"/>
        <w:szCs w:val="16"/>
      </w:rPr>
    </w:pPr>
    <w:r>
      <w:rPr>
        <w:rFonts w:ascii="Book Antiqua" w:hAnsi="Book Antiqua" w:cs="Arial"/>
        <w:sz w:val="16"/>
        <w:szCs w:val="16"/>
      </w:rPr>
      <w:t>Appeal Number: EA/00681/2016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404C" w:rsidRDefault="0086404C">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6D3"/>
    <w:rsid w:val="000437A4"/>
    <w:rsid w:val="00073C63"/>
    <w:rsid w:val="00260892"/>
    <w:rsid w:val="002C2C30"/>
    <w:rsid w:val="004F0384"/>
    <w:rsid w:val="005F3263"/>
    <w:rsid w:val="0073402E"/>
    <w:rsid w:val="00833476"/>
    <w:rsid w:val="0086404C"/>
    <w:rsid w:val="008807C7"/>
    <w:rsid w:val="00996635"/>
    <w:rsid w:val="00A95E8E"/>
    <w:rsid w:val="00AF76D3"/>
    <w:rsid w:val="00DA0350"/>
    <w:rsid w:val="00F307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1932</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2018-10-05T14:54:00Z</dcterms:created>
  <dcterms:modified xsi:type="dcterms:W3CDTF">2018-10-05T14:54:00Z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