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388A" w:rsidRPr="00AE6DDE" w:rsidRDefault="001E719E" w:rsidP="0050388A">
      <w:pPr>
        <w:jc w:val="center"/>
        <w:rPr>
          <w:rFonts w:ascii="Book Antiqua" w:hAnsi="Book Antiqua" w:cs="Arial"/>
          <w:caps/>
          <w:color w:val="000000"/>
          <w:sz w:val="16"/>
          <w:szCs w:val="16"/>
        </w:rPr>
      </w:pPr>
      <w:r>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p w:rsidR="0050388A" w:rsidRPr="00AE6DDE" w:rsidRDefault="0050388A" w:rsidP="00780F86">
      <w:pPr>
        <w:tabs>
          <w:tab w:val="right" w:pos="9720"/>
        </w:tabs>
        <w:ind w:right="-82"/>
        <w:rPr>
          <w:rFonts w:ascii="Book Antiqua" w:hAnsi="Book Antiqua" w:cs="Arial"/>
          <w:b/>
          <w:color w:val="000000"/>
        </w:rPr>
      </w:pPr>
      <w:r w:rsidRPr="00AE6DDE">
        <w:rPr>
          <w:rFonts w:ascii="Book Antiqua" w:hAnsi="Book Antiqua" w:cs="Arial"/>
          <w:b/>
          <w:color w:val="000000"/>
        </w:rPr>
        <w:t xml:space="preserve">Upper Tribunal </w:t>
      </w:r>
    </w:p>
    <w:p w:rsidR="007B0824" w:rsidRPr="00057613" w:rsidRDefault="0050388A" w:rsidP="00780F86">
      <w:pPr>
        <w:tabs>
          <w:tab w:val="right" w:pos="9720"/>
        </w:tabs>
        <w:ind w:right="-82"/>
        <w:rPr>
          <w:rFonts w:ascii="Book Antiqua" w:hAnsi="Book Antiqua" w:cs="Arial"/>
          <w:b/>
          <w:caps/>
          <w:color w:val="000000"/>
        </w:rPr>
      </w:pPr>
      <w:r w:rsidRPr="00AE6DDE">
        <w:rPr>
          <w:rFonts w:ascii="Book Antiqua" w:hAnsi="Book Antiqua" w:cs="Arial"/>
          <w:b/>
          <w:color w:val="000000"/>
        </w:rPr>
        <w:t xml:space="preserve">(Immigration and Asylum </w:t>
      </w:r>
      <w:proofErr w:type="gramStart"/>
      <w:r w:rsidRPr="00AE6DDE">
        <w:rPr>
          <w:rFonts w:ascii="Book Antiqua" w:hAnsi="Book Antiqua" w:cs="Arial"/>
          <w:b/>
          <w:color w:val="000000"/>
        </w:rPr>
        <w:t>Chamber)</w:t>
      </w:r>
      <w:r w:rsidR="00057613">
        <w:rPr>
          <w:rFonts w:ascii="Book Antiqua" w:hAnsi="Book Antiqua" w:cs="Arial"/>
          <w:b/>
          <w:color w:val="000000"/>
        </w:rPr>
        <w:t xml:space="preserve">   </w:t>
      </w:r>
      <w:proofErr w:type="gramEnd"/>
      <w:r w:rsidR="00057613">
        <w:rPr>
          <w:rFonts w:ascii="Book Antiqua" w:hAnsi="Book Antiqua" w:cs="Arial"/>
          <w:b/>
          <w:color w:val="000000"/>
        </w:rPr>
        <w:t xml:space="preserve">                     </w:t>
      </w:r>
      <w:r w:rsidR="00B3524D" w:rsidRPr="00057613">
        <w:rPr>
          <w:rFonts w:ascii="Book Antiqua" w:hAnsi="Book Antiqua" w:cs="Arial"/>
          <w:b/>
          <w:color w:val="000000"/>
        </w:rPr>
        <w:t>Appeal Number</w:t>
      </w:r>
      <w:r w:rsidR="00D53769" w:rsidRPr="00057613">
        <w:rPr>
          <w:rFonts w:ascii="Book Antiqua" w:hAnsi="Book Antiqua" w:cs="Arial"/>
          <w:b/>
          <w:color w:val="000000"/>
        </w:rPr>
        <w:t>:</w:t>
      </w:r>
      <w:r w:rsidR="00B3524D" w:rsidRPr="00057613">
        <w:rPr>
          <w:rFonts w:ascii="Book Antiqua" w:hAnsi="Book Antiqua" w:cs="Arial"/>
          <w:b/>
          <w:color w:val="000000"/>
        </w:rPr>
        <w:t xml:space="preserve"> </w:t>
      </w:r>
      <w:r w:rsidR="0025513C" w:rsidRPr="00057613">
        <w:rPr>
          <w:rFonts w:ascii="Book Antiqua" w:hAnsi="Book Antiqua" w:cs="Arial"/>
          <w:b/>
          <w:caps/>
          <w:color w:val="000000"/>
        </w:rPr>
        <w:t>HU/01617/2017</w:t>
      </w:r>
    </w:p>
    <w:p w:rsidR="00C345E1" w:rsidRPr="00AE6DDE" w:rsidRDefault="00C345E1" w:rsidP="00C345E1">
      <w:pPr>
        <w:jc w:val="center"/>
        <w:rPr>
          <w:rFonts w:ascii="Book Antiqua" w:hAnsi="Book Antiqua" w:cs="Arial"/>
          <w:color w:val="000000"/>
        </w:rPr>
      </w:pPr>
    </w:p>
    <w:p w:rsidR="00C345E1" w:rsidRPr="00AE6DDE" w:rsidRDefault="00C345E1" w:rsidP="00C345E1">
      <w:pPr>
        <w:jc w:val="center"/>
        <w:rPr>
          <w:rFonts w:ascii="Book Antiqua" w:hAnsi="Book Antiqua" w:cs="Arial"/>
          <w:b/>
          <w:color w:val="000000"/>
          <w:u w:val="single"/>
        </w:rPr>
      </w:pPr>
      <w:r w:rsidRPr="00AE6DDE">
        <w:rPr>
          <w:rFonts w:ascii="Book Antiqua" w:hAnsi="Book Antiqua" w:cs="Arial"/>
          <w:b/>
          <w:color w:val="000000"/>
          <w:u w:val="single"/>
        </w:rPr>
        <w:t>THE IMMIGRATION ACTS</w:t>
      </w:r>
    </w:p>
    <w:p w:rsidR="00C345E1" w:rsidRPr="00AE6DDE"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5353"/>
        <w:gridCol w:w="695"/>
        <w:gridCol w:w="3960"/>
      </w:tblGrid>
      <w:tr w:rsidR="00D22636" w:rsidRPr="00671621" w:rsidTr="00646515">
        <w:tc>
          <w:tcPr>
            <w:tcW w:w="5353" w:type="dxa"/>
            <w:shd w:val="clear" w:color="auto" w:fill="auto"/>
          </w:tcPr>
          <w:p w:rsidR="00D22636" w:rsidRPr="00671621" w:rsidRDefault="00D22636" w:rsidP="00671621">
            <w:pPr>
              <w:jc w:val="both"/>
              <w:rPr>
                <w:rFonts w:ascii="Book Antiqua" w:hAnsi="Book Antiqua" w:cs="Arial"/>
                <w:b/>
              </w:rPr>
            </w:pPr>
            <w:r w:rsidRPr="00671621">
              <w:rPr>
                <w:rFonts w:ascii="Book Antiqua" w:hAnsi="Book Antiqua" w:cs="Arial"/>
                <w:b/>
              </w:rPr>
              <w:t xml:space="preserve">Heard at </w:t>
            </w:r>
            <w:r w:rsidR="0025513C" w:rsidRPr="00671621">
              <w:rPr>
                <w:rFonts w:ascii="Book Antiqua" w:hAnsi="Book Antiqua" w:cs="Arial"/>
                <w:b/>
              </w:rPr>
              <w:t xml:space="preserve">Field House </w:t>
            </w:r>
          </w:p>
        </w:tc>
        <w:tc>
          <w:tcPr>
            <w:tcW w:w="4655" w:type="dxa"/>
            <w:gridSpan w:val="2"/>
            <w:shd w:val="clear" w:color="auto" w:fill="auto"/>
          </w:tcPr>
          <w:p w:rsidR="00D22636" w:rsidRPr="00671621" w:rsidRDefault="00E76718" w:rsidP="00671621">
            <w:pPr>
              <w:jc w:val="both"/>
              <w:rPr>
                <w:rFonts w:ascii="Book Antiqua" w:hAnsi="Book Antiqua" w:cs="Arial"/>
                <w:b/>
                <w:color w:val="000000"/>
              </w:rPr>
            </w:pPr>
            <w:r w:rsidRPr="00671621">
              <w:rPr>
                <w:rFonts w:ascii="Book Antiqua" w:hAnsi="Book Antiqua" w:cs="Arial"/>
                <w:b/>
                <w:color w:val="000000"/>
              </w:rPr>
              <w:t>Decision &amp; Reasons</w:t>
            </w:r>
            <w:r w:rsidR="00283659" w:rsidRPr="00671621">
              <w:rPr>
                <w:rFonts w:ascii="Book Antiqua" w:hAnsi="Book Antiqua" w:cs="Arial"/>
                <w:b/>
                <w:color w:val="000000"/>
              </w:rPr>
              <w:t xml:space="preserve"> Promulgated</w:t>
            </w:r>
          </w:p>
        </w:tc>
      </w:tr>
      <w:tr w:rsidR="00D22636" w:rsidRPr="00671621" w:rsidTr="00646515">
        <w:tc>
          <w:tcPr>
            <w:tcW w:w="5353" w:type="dxa"/>
            <w:shd w:val="clear" w:color="auto" w:fill="auto"/>
          </w:tcPr>
          <w:p w:rsidR="00D22636" w:rsidRPr="00671621" w:rsidRDefault="00D22636" w:rsidP="00671621">
            <w:pPr>
              <w:jc w:val="both"/>
              <w:rPr>
                <w:rFonts w:ascii="Book Antiqua" w:hAnsi="Book Antiqua" w:cs="Arial"/>
                <w:b/>
              </w:rPr>
            </w:pPr>
            <w:r w:rsidRPr="00671621">
              <w:rPr>
                <w:rFonts w:ascii="Book Antiqua" w:hAnsi="Book Antiqua" w:cs="Arial"/>
                <w:b/>
              </w:rPr>
              <w:t xml:space="preserve">On </w:t>
            </w:r>
            <w:r w:rsidR="0025513C" w:rsidRPr="00671621">
              <w:rPr>
                <w:rFonts w:ascii="Book Antiqua" w:hAnsi="Book Antiqua" w:cs="Arial"/>
                <w:b/>
              </w:rPr>
              <w:t xml:space="preserve">25 June 2018 </w:t>
            </w:r>
          </w:p>
        </w:tc>
        <w:tc>
          <w:tcPr>
            <w:tcW w:w="4655" w:type="dxa"/>
            <w:gridSpan w:val="2"/>
            <w:shd w:val="clear" w:color="auto" w:fill="auto"/>
          </w:tcPr>
          <w:p w:rsidR="00D22636" w:rsidRPr="00671621" w:rsidRDefault="00646515" w:rsidP="00671621">
            <w:pPr>
              <w:jc w:val="both"/>
              <w:rPr>
                <w:rFonts w:ascii="Book Antiqua" w:hAnsi="Book Antiqua" w:cs="Arial"/>
                <w:b/>
              </w:rPr>
            </w:pPr>
            <w:r>
              <w:rPr>
                <w:rFonts w:ascii="Book Antiqua" w:hAnsi="Book Antiqua" w:cs="Arial"/>
                <w:b/>
              </w:rPr>
              <w:t>On 29 June 2018</w:t>
            </w:r>
          </w:p>
        </w:tc>
      </w:tr>
      <w:tr w:rsidR="00D22636" w:rsidRPr="00671621" w:rsidTr="00646515">
        <w:tc>
          <w:tcPr>
            <w:tcW w:w="6048" w:type="dxa"/>
            <w:gridSpan w:val="2"/>
            <w:shd w:val="clear" w:color="auto" w:fill="auto"/>
          </w:tcPr>
          <w:p w:rsidR="00D22636" w:rsidRPr="00671621" w:rsidRDefault="00D22636" w:rsidP="00671621">
            <w:pPr>
              <w:jc w:val="both"/>
              <w:rPr>
                <w:rFonts w:ascii="Book Antiqua" w:hAnsi="Book Antiqua" w:cs="Arial"/>
                <w:b/>
              </w:rPr>
            </w:pPr>
          </w:p>
        </w:tc>
        <w:tc>
          <w:tcPr>
            <w:tcW w:w="3960" w:type="dxa"/>
            <w:shd w:val="clear" w:color="auto" w:fill="auto"/>
          </w:tcPr>
          <w:p w:rsidR="00D22636" w:rsidRPr="00671621" w:rsidRDefault="00D22636" w:rsidP="00671621">
            <w:pPr>
              <w:jc w:val="both"/>
              <w:rPr>
                <w:rFonts w:ascii="Book Antiqua" w:hAnsi="Book Antiqua" w:cs="Arial"/>
                <w:b/>
              </w:rPr>
            </w:pPr>
          </w:p>
        </w:tc>
      </w:tr>
    </w:tbl>
    <w:p w:rsidR="00A15234" w:rsidRPr="00AE6DDE" w:rsidRDefault="00A15234" w:rsidP="00A15234">
      <w:pPr>
        <w:jc w:val="center"/>
        <w:rPr>
          <w:rFonts w:ascii="Book Antiqua" w:hAnsi="Book Antiqua" w:cs="Arial"/>
        </w:rPr>
      </w:pPr>
    </w:p>
    <w:p w:rsidR="00A15234" w:rsidRPr="00AE6DDE" w:rsidRDefault="00207617" w:rsidP="00A15234">
      <w:pPr>
        <w:jc w:val="center"/>
        <w:rPr>
          <w:rFonts w:ascii="Book Antiqua" w:hAnsi="Book Antiqua" w:cs="Arial"/>
          <w:b/>
        </w:rPr>
      </w:pPr>
      <w:r w:rsidRPr="00AE6DDE">
        <w:rPr>
          <w:rFonts w:ascii="Book Antiqua" w:hAnsi="Book Antiqua" w:cs="Arial"/>
          <w:b/>
        </w:rPr>
        <w:t>Befo</w:t>
      </w:r>
      <w:r w:rsidR="00A15234" w:rsidRPr="00AE6DDE">
        <w:rPr>
          <w:rFonts w:ascii="Book Antiqua" w:hAnsi="Book Antiqua" w:cs="Arial"/>
          <w:b/>
        </w:rPr>
        <w:t>re</w:t>
      </w:r>
    </w:p>
    <w:p w:rsidR="00A15234" w:rsidRPr="00AE6DDE" w:rsidRDefault="00A15234" w:rsidP="00A15234">
      <w:pPr>
        <w:jc w:val="center"/>
        <w:rPr>
          <w:rFonts w:ascii="Book Antiqua" w:hAnsi="Book Antiqua" w:cs="Arial"/>
          <w:b/>
        </w:rPr>
      </w:pPr>
    </w:p>
    <w:p w:rsidR="00D20757" w:rsidRPr="00AE6DDE" w:rsidRDefault="005030AB" w:rsidP="00A15234">
      <w:pPr>
        <w:jc w:val="center"/>
        <w:rPr>
          <w:rFonts w:ascii="Book Antiqua" w:hAnsi="Book Antiqua" w:cs="Arial"/>
          <w:b/>
          <w:color w:val="000000"/>
        </w:rPr>
      </w:pPr>
      <w:r>
        <w:rPr>
          <w:rFonts w:ascii="Book Antiqua" w:hAnsi="Book Antiqua" w:cs="Arial"/>
          <w:b/>
          <w:color w:val="000000"/>
        </w:rPr>
        <w:t xml:space="preserve">DEPUTY </w:t>
      </w:r>
      <w:r w:rsidR="003A0375">
        <w:rPr>
          <w:rFonts w:ascii="Book Antiqua" w:hAnsi="Book Antiqua" w:cs="Arial"/>
          <w:b/>
          <w:color w:val="000000"/>
        </w:rPr>
        <w:t>UPPER TRIBUNAL</w:t>
      </w:r>
      <w:r w:rsidR="001B2F75" w:rsidRPr="00AE6DDE">
        <w:rPr>
          <w:rFonts w:ascii="Book Antiqua" w:hAnsi="Book Antiqua" w:cs="Arial"/>
          <w:b/>
          <w:color w:val="000000"/>
        </w:rPr>
        <w:t xml:space="preserve"> JUDGE </w:t>
      </w:r>
      <w:r w:rsidR="00DD1BBC" w:rsidRPr="00AE6DDE">
        <w:rPr>
          <w:rFonts w:ascii="Book Antiqua" w:hAnsi="Book Antiqua" w:cs="Arial"/>
          <w:b/>
          <w:color w:val="000000"/>
        </w:rPr>
        <w:t>ESHUN</w:t>
      </w:r>
    </w:p>
    <w:p w:rsidR="00A845DC" w:rsidRPr="00AE6DDE" w:rsidRDefault="00A845DC" w:rsidP="00A15234">
      <w:pPr>
        <w:jc w:val="center"/>
        <w:rPr>
          <w:rFonts w:ascii="Book Antiqua" w:hAnsi="Book Antiqua" w:cs="Arial"/>
          <w:b/>
        </w:rPr>
      </w:pPr>
    </w:p>
    <w:p w:rsidR="00A845DC" w:rsidRPr="00AE6DDE" w:rsidRDefault="00A845DC" w:rsidP="00A15234">
      <w:pPr>
        <w:jc w:val="center"/>
        <w:rPr>
          <w:rFonts w:ascii="Book Antiqua" w:hAnsi="Book Antiqua" w:cs="Arial"/>
          <w:b/>
        </w:rPr>
      </w:pPr>
      <w:r w:rsidRPr="00AE6DDE">
        <w:rPr>
          <w:rFonts w:ascii="Book Antiqua" w:hAnsi="Book Antiqua" w:cs="Arial"/>
          <w:b/>
        </w:rPr>
        <w:t>Between</w:t>
      </w:r>
    </w:p>
    <w:p w:rsidR="00A845DC" w:rsidRPr="00AE6DDE" w:rsidRDefault="00A845DC" w:rsidP="00A15234">
      <w:pPr>
        <w:jc w:val="center"/>
        <w:rPr>
          <w:rFonts w:ascii="Book Antiqua" w:hAnsi="Book Antiqua" w:cs="Arial"/>
          <w:b/>
        </w:rPr>
      </w:pPr>
    </w:p>
    <w:p w:rsidR="00E76718" w:rsidRDefault="00D17C33" w:rsidP="00E76718">
      <w:pPr>
        <w:jc w:val="center"/>
        <w:rPr>
          <w:rFonts w:ascii="Book Antiqua" w:hAnsi="Book Antiqua" w:cs="Arial"/>
          <w:b/>
          <w:caps/>
        </w:rPr>
      </w:pPr>
      <w:r>
        <w:rPr>
          <w:rFonts w:ascii="Book Antiqua" w:hAnsi="Book Antiqua" w:cs="Arial"/>
          <w:b/>
          <w:caps/>
        </w:rPr>
        <w:t>ENTRY CLEARANCE OFFICR, NEW DELHI</w:t>
      </w:r>
    </w:p>
    <w:p w:rsidR="00704B61" w:rsidRPr="00AE6DDE" w:rsidRDefault="00704B61" w:rsidP="00704B61">
      <w:pPr>
        <w:jc w:val="right"/>
        <w:rPr>
          <w:rFonts w:ascii="Book Antiqua" w:hAnsi="Book Antiqua" w:cs="Arial"/>
          <w:u w:val="single"/>
        </w:rPr>
      </w:pPr>
      <w:r w:rsidRPr="00AE6DDE">
        <w:rPr>
          <w:rFonts w:ascii="Book Antiqua" w:hAnsi="Book Antiqua" w:cs="Arial"/>
          <w:u w:val="single"/>
        </w:rPr>
        <w:t>Appellant</w:t>
      </w:r>
    </w:p>
    <w:p w:rsidR="00704B61" w:rsidRPr="00AE6DDE" w:rsidRDefault="00DD5071" w:rsidP="00704B61">
      <w:pPr>
        <w:jc w:val="center"/>
        <w:rPr>
          <w:rFonts w:ascii="Book Antiqua" w:hAnsi="Book Antiqua" w:cs="Arial"/>
          <w:b/>
        </w:rPr>
      </w:pPr>
      <w:r w:rsidRPr="00AE6DDE">
        <w:rPr>
          <w:rFonts w:ascii="Book Antiqua" w:hAnsi="Book Antiqua" w:cs="Arial"/>
          <w:b/>
        </w:rPr>
        <w:t>and</w:t>
      </w:r>
    </w:p>
    <w:p w:rsidR="00DD5071" w:rsidRPr="00AE6DDE" w:rsidRDefault="00DD5071" w:rsidP="00704B61">
      <w:pPr>
        <w:jc w:val="center"/>
        <w:rPr>
          <w:rFonts w:ascii="Book Antiqua" w:hAnsi="Book Antiqua" w:cs="Arial"/>
          <w:b/>
        </w:rPr>
      </w:pPr>
    </w:p>
    <w:p w:rsidR="0025513C" w:rsidRPr="0025513C" w:rsidRDefault="0025513C" w:rsidP="0025513C">
      <w:pPr>
        <w:jc w:val="center"/>
        <w:rPr>
          <w:rFonts w:ascii="Book Antiqua" w:hAnsi="Book Antiqua" w:cs="Arial"/>
          <w:b/>
          <w:caps/>
        </w:rPr>
      </w:pPr>
      <w:r>
        <w:rPr>
          <w:rFonts w:ascii="Book Antiqua" w:hAnsi="Book Antiqua" w:cs="Arial"/>
          <w:b/>
          <w:caps/>
        </w:rPr>
        <w:t xml:space="preserve">mr </w:t>
      </w:r>
      <w:r w:rsidRPr="0025513C">
        <w:rPr>
          <w:rFonts w:ascii="Book Antiqua" w:hAnsi="Book Antiqua" w:cs="Arial"/>
          <w:b/>
          <w:caps/>
        </w:rPr>
        <w:t>Kesh Bahadur</w:t>
      </w:r>
      <w:r>
        <w:rPr>
          <w:rFonts w:ascii="Book Antiqua" w:hAnsi="Book Antiqua" w:cs="Arial"/>
          <w:b/>
          <w:caps/>
        </w:rPr>
        <w:t xml:space="preserve"> </w:t>
      </w:r>
      <w:r w:rsidRPr="0025513C">
        <w:rPr>
          <w:rFonts w:ascii="Book Antiqua" w:hAnsi="Book Antiqua" w:cs="Arial"/>
          <w:b/>
          <w:caps/>
        </w:rPr>
        <w:t>Pariyar</w:t>
      </w:r>
    </w:p>
    <w:p w:rsidR="00DD5071" w:rsidRPr="00057613" w:rsidRDefault="0025513C" w:rsidP="00704B61">
      <w:pPr>
        <w:jc w:val="center"/>
        <w:rPr>
          <w:rFonts w:ascii="Book Antiqua" w:hAnsi="Book Antiqua" w:cs="Arial"/>
        </w:rPr>
      </w:pPr>
      <w:r w:rsidRPr="00057613">
        <w:rPr>
          <w:rFonts w:ascii="Book Antiqua" w:hAnsi="Book Antiqua" w:cs="Arial"/>
          <w:caps/>
        </w:rPr>
        <w:t>(ANONYMITY DIRECTION not made)</w:t>
      </w:r>
    </w:p>
    <w:p w:rsidR="00DD5071" w:rsidRPr="00AE6DDE" w:rsidRDefault="00DD5071" w:rsidP="00DD5071">
      <w:pPr>
        <w:jc w:val="right"/>
        <w:rPr>
          <w:rFonts w:ascii="Book Antiqua" w:hAnsi="Book Antiqua" w:cs="Arial"/>
          <w:u w:val="single"/>
        </w:rPr>
      </w:pPr>
      <w:r w:rsidRPr="00AE6DDE">
        <w:rPr>
          <w:rFonts w:ascii="Book Antiqua" w:hAnsi="Book Antiqua" w:cs="Arial"/>
          <w:u w:val="single"/>
        </w:rPr>
        <w:t>Respondent</w:t>
      </w:r>
    </w:p>
    <w:p w:rsidR="00DD5071" w:rsidRPr="00AE6DDE" w:rsidRDefault="00DD5071" w:rsidP="00DD5071">
      <w:pPr>
        <w:rPr>
          <w:rFonts w:ascii="Book Antiqua" w:hAnsi="Book Antiqua" w:cs="Arial"/>
          <w:u w:val="single"/>
        </w:rPr>
      </w:pPr>
    </w:p>
    <w:p w:rsidR="00DD5071" w:rsidRPr="00AE6DDE" w:rsidRDefault="00DE7DB7" w:rsidP="00DD5071">
      <w:pPr>
        <w:rPr>
          <w:rFonts w:ascii="Book Antiqua" w:hAnsi="Book Antiqua" w:cs="Arial"/>
        </w:rPr>
      </w:pPr>
      <w:r w:rsidRPr="00AE6DDE">
        <w:rPr>
          <w:rFonts w:ascii="Book Antiqua" w:hAnsi="Book Antiqua" w:cs="Arial"/>
          <w:b/>
          <w:u w:val="single"/>
        </w:rPr>
        <w:t>Representation</w:t>
      </w:r>
      <w:r w:rsidRPr="00AE6DDE">
        <w:rPr>
          <w:rFonts w:ascii="Book Antiqua" w:hAnsi="Book Antiqua" w:cs="Arial"/>
          <w:b/>
        </w:rPr>
        <w:t>:</w:t>
      </w:r>
    </w:p>
    <w:p w:rsidR="00DE7DB7" w:rsidRPr="00AE6DDE" w:rsidRDefault="00DE7DB7" w:rsidP="00DD5071">
      <w:pPr>
        <w:rPr>
          <w:rFonts w:ascii="Book Antiqua" w:hAnsi="Book Antiqua" w:cs="Arial"/>
        </w:rPr>
      </w:pPr>
    </w:p>
    <w:p w:rsidR="00DE7DB7" w:rsidRPr="00AE6DDE" w:rsidRDefault="00DE7DB7" w:rsidP="00DE7DB7">
      <w:pPr>
        <w:tabs>
          <w:tab w:val="left" w:pos="2520"/>
        </w:tabs>
        <w:rPr>
          <w:rFonts w:ascii="Book Antiqua" w:hAnsi="Book Antiqua" w:cs="Arial"/>
        </w:rPr>
      </w:pPr>
      <w:r w:rsidRPr="00AE6DDE">
        <w:rPr>
          <w:rFonts w:ascii="Book Antiqua" w:hAnsi="Book Antiqua" w:cs="Arial"/>
        </w:rPr>
        <w:t>For the Appellant:</w:t>
      </w:r>
      <w:r w:rsidRPr="00AE6DDE">
        <w:rPr>
          <w:rFonts w:ascii="Book Antiqua" w:hAnsi="Book Antiqua" w:cs="Arial"/>
        </w:rPr>
        <w:tab/>
      </w:r>
      <w:r w:rsidR="0025513C">
        <w:rPr>
          <w:rFonts w:ascii="Book Antiqua" w:hAnsi="Book Antiqua" w:cs="Arial"/>
        </w:rPr>
        <w:t>Mr E Tufan, H</w:t>
      </w:r>
      <w:r w:rsidR="0091638E">
        <w:rPr>
          <w:rFonts w:ascii="Book Antiqua" w:hAnsi="Book Antiqua" w:cs="Arial"/>
        </w:rPr>
        <w:t xml:space="preserve">OPO </w:t>
      </w:r>
    </w:p>
    <w:p w:rsidR="0025513C" w:rsidRPr="00AE6DDE" w:rsidRDefault="00DE7DB7" w:rsidP="00DE7DB7">
      <w:pPr>
        <w:tabs>
          <w:tab w:val="left" w:pos="2520"/>
        </w:tabs>
        <w:rPr>
          <w:rFonts w:ascii="Book Antiqua" w:hAnsi="Book Antiqua" w:cs="Arial"/>
        </w:rPr>
      </w:pPr>
      <w:r w:rsidRPr="00AE6DDE">
        <w:rPr>
          <w:rFonts w:ascii="Book Antiqua" w:hAnsi="Book Antiqua" w:cs="Arial"/>
        </w:rPr>
        <w:t>For the Respondent:</w:t>
      </w:r>
      <w:r w:rsidRPr="00AE6DDE">
        <w:rPr>
          <w:rFonts w:ascii="Book Antiqua" w:hAnsi="Book Antiqua" w:cs="Arial"/>
        </w:rPr>
        <w:tab/>
      </w:r>
      <w:r w:rsidR="0025513C">
        <w:rPr>
          <w:rFonts w:ascii="Book Antiqua" w:hAnsi="Book Antiqua" w:cs="Arial"/>
        </w:rPr>
        <w:t xml:space="preserve">Mr S Shepherd, Counsel </w:t>
      </w:r>
    </w:p>
    <w:p w:rsidR="00DE7DB7" w:rsidRPr="00AE6DDE" w:rsidRDefault="00DE7DB7" w:rsidP="00402B9E">
      <w:pPr>
        <w:tabs>
          <w:tab w:val="left" w:pos="2520"/>
        </w:tabs>
        <w:jc w:val="center"/>
        <w:rPr>
          <w:rFonts w:ascii="Book Antiqua" w:hAnsi="Book Antiqua" w:cs="Arial"/>
        </w:rPr>
      </w:pPr>
    </w:p>
    <w:p w:rsidR="00DE7DB7" w:rsidRPr="00AE6DDE" w:rsidRDefault="00E76718" w:rsidP="00402B9E">
      <w:pPr>
        <w:tabs>
          <w:tab w:val="left" w:pos="2520"/>
        </w:tabs>
        <w:jc w:val="center"/>
        <w:rPr>
          <w:rFonts w:ascii="Book Antiqua" w:hAnsi="Book Antiqua" w:cs="Arial"/>
        </w:rPr>
      </w:pPr>
      <w:r>
        <w:rPr>
          <w:rFonts w:ascii="Book Antiqua" w:hAnsi="Book Antiqua" w:cs="Arial"/>
          <w:b/>
          <w:u w:val="single"/>
        </w:rPr>
        <w:t xml:space="preserve">DECISION </w:t>
      </w:r>
      <w:r w:rsidR="0025513C">
        <w:rPr>
          <w:rFonts w:ascii="Book Antiqua" w:hAnsi="Book Antiqua" w:cs="Arial"/>
          <w:b/>
          <w:u w:val="single"/>
        </w:rPr>
        <w:t>ON ERROR OF LAW</w:t>
      </w:r>
    </w:p>
    <w:p w:rsidR="00402B9E" w:rsidRPr="00AE6DDE" w:rsidRDefault="00402B9E" w:rsidP="00402B9E">
      <w:pPr>
        <w:tabs>
          <w:tab w:val="left" w:pos="2520"/>
        </w:tabs>
        <w:jc w:val="both"/>
        <w:rPr>
          <w:rFonts w:ascii="Book Antiqua" w:hAnsi="Book Antiqua" w:cs="Arial"/>
        </w:rPr>
      </w:pPr>
    </w:p>
    <w:p w:rsidR="00BF23BB" w:rsidRDefault="00DD15AA" w:rsidP="00BF23BB">
      <w:pPr>
        <w:tabs>
          <w:tab w:val="left" w:pos="567"/>
        </w:tabs>
        <w:ind w:left="567" w:hanging="567"/>
        <w:jc w:val="both"/>
        <w:rPr>
          <w:rFonts w:ascii="Book Antiqua" w:hAnsi="Book Antiqua" w:cs="Arial"/>
        </w:rPr>
      </w:pPr>
      <w:r>
        <w:rPr>
          <w:rFonts w:ascii="Book Antiqua" w:hAnsi="Book Antiqua" w:cs="Arial"/>
        </w:rPr>
        <w:t>1</w:t>
      </w:r>
      <w:r w:rsidR="00402B9E" w:rsidRPr="00AE6DDE">
        <w:rPr>
          <w:rFonts w:ascii="Book Antiqua" w:hAnsi="Book Antiqua" w:cs="Arial"/>
        </w:rPr>
        <w:t>.</w:t>
      </w:r>
      <w:r w:rsidR="00402B9E" w:rsidRPr="00AE6DDE">
        <w:rPr>
          <w:rFonts w:ascii="Book Antiqua" w:hAnsi="Book Antiqua" w:cs="Arial"/>
        </w:rPr>
        <w:tab/>
      </w:r>
      <w:r w:rsidR="000C5637">
        <w:rPr>
          <w:rFonts w:ascii="Book Antiqua" w:hAnsi="Book Antiqua" w:cs="Arial"/>
        </w:rPr>
        <w:t xml:space="preserve">The </w:t>
      </w:r>
      <w:r w:rsidR="00D17C33">
        <w:rPr>
          <w:rFonts w:ascii="Book Antiqua" w:hAnsi="Book Antiqua" w:cs="Arial"/>
        </w:rPr>
        <w:t>Entry Clearance Officer</w:t>
      </w:r>
      <w:r w:rsidR="00423D67">
        <w:rPr>
          <w:rFonts w:ascii="Book Antiqua" w:hAnsi="Book Antiqua" w:cs="Arial"/>
        </w:rPr>
        <w:t xml:space="preserve"> </w:t>
      </w:r>
      <w:r w:rsidR="000C5637">
        <w:rPr>
          <w:rFonts w:ascii="Book Antiqua" w:hAnsi="Book Antiqua" w:cs="Arial"/>
        </w:rPr>
        <w:t xml:space="preserve">has </w:t>
      </w:r>
      <w:r w:rsidR="00FD5155">
        <w:rPr>
          <w:rFonts w:ascii="Book Antiqua" w:hAnsi="Book Antiqua" w:cs="Arial"/>
        </w:rPr>
        <w:t>been</w:t>
      </w:r>
      <w:r w:rsidR="000C5637">
        <w:rPr>
          <w:rFonts w:ascii="Book Antiqua" w:hAnsi="Book Antiqua" w:cs="Arial"/>
        </w:rPr>
        <w:t xml:space="preserve"> granted permission to appeal the decision of First-tier Tribunal Judge Loughridge in which he allowed the appeal of the respondent under Article 8 of </w:t>
      </w:r>
      <w:r w:rsidR="004C0FD7">
        <w:rPr>
          <w:rFonts w:ascii="Book Antiqua" w:hAnsi="Book Antiqua" w:cs="Arial"/>
        </w:rPr>
        <w:t xml:space="preserve">the </w:t>
      </w:r>
      <w:r w:rsidR="000C5637">
        <w:rPr>
          <w:rFonts w:ascii="Book Antiqua" w:hAnsi="Book Antiqua" w:cs="Arial"/>
        </w:rPr>
        <w:t xml:space="preserve">ECHR.  </w:t>
      </w:r>
    </w:p>
    <w:p w:rsidR="000C5637" w:rsidRDefault="000C5637" w:rsidP="00BF23BB">
      <w:pPr>
        <w:tabs>
          <w:tab w:val="left" w:pos="567"/>
        </w:tabs>
        <w:ind w:left="567" w:hanging="567"/>
        <w:jc w:val="both"/>
        <w:rPr>
          <w:rFonts w:ascii="Book Antiqua" w:hAnsi="Book Antiqua" w:cs="Arial"/>
        </w:rPr>
      </w:pPr>
    </w:p>
    <w:p w:rsidR="000C5637" w:rsidRDefault="00DD15AA" w:rsidP="00BF23BB">
      <w:pPr>
        <w:tabs>
          <w:tab w:val="left" w:pos="567"/>
        </w:tabs>
        <w:ind w:left="567" w:hanging="567"/>
        <w:jc w:val="both"/>
        <w:rPr>
          <w:rFonts w:ascii="Book Antiqua" w:hAnsi="Book Antiqua" w:cs="Arial"/>
        </w:rPr>
      </w:pPr>
      <w:r>
        <w:rPr>
          <w:rFonts w:ascii="Book Antiqua" w:hAnsi="Book Antiqua" w:cs="Arial"/>
        </w:rPr>
        <w:t>2</w:t>
      </w:r>
      <w:r w:rsidR="000C5637">
        <w:rPr>
          <w:rFonts w:ascii="Book Antiqua" w:hAnsi="Book Antiqua" w:cs="Arial"/>
        </w:rPr>
        <w:t>.</w:t>
      </w:r>
      <w:r w:rsidR="000C5637">
        <w:rPr>
          <w:rFonts w:ascii="Book Antiqua" w:hAnsi="Book Antiqua" w:cs="Arial"/>
        </w:rPr>
        <w:tab/>
        <w:t>The respondent will be referred to as “the applicant” for ease of reference.</w:t>
      </w:r>
    </w:p>
    <w:p w:rsidR="000C5637" w:rsidRDefault="000C5637" w:rsidP="00BF23BB">
      <w:pPr>
        <w:tabs>
          <w:tab w:val="left" w:pos="567"/>
        </w:tabs>
        <w:ind w:left="567" w:hanging="567"/>
        <w:jc w:val="both"/>
        <w:rPr>
          <w:rFonts w:ascii="Book Antiqua" w:hAnsi="Book Antiqua" w:cs="Arial"/>
        </w:rPr>
      </w:pPr>
    </w:p>
    <w:p w:rsidR="000C5637" w:rsidRDefault="00DD15AA" w:rsidP="00BF23BB">
      <w:pPr>
        <w:tabs>
          <w:tab w:val="left" w:pos="567"/>
        </w:tabs>
        <w:ind w:left="567" w:hanging="567"/>
        <w:jc w:val="both"/>
        <w:rPr>
          <w:rFonts w:ascii="Book Antiqua" w:hAnsi="Book Antiqua" w:cs="Arial"/>
        </w:rPr>
      </w:pPr>
      <w:r>
        <w:rPr>
          <w:rFonts w:ascii="Book Antiqua" w:hAnsi="Book Antiqua" w:cs="Arial"/>
        </w:rPr>
        <w:t>3</w:t>
      </w:r>
      <w:r w:rsidR="000C5637">
        <w:rPr>
          <w:rFonts w:ascii="Book Antiqua" w:hAnsi="Book Antiqua" w:cs="Arial"/>
        </w:rPr>
        <w:t>.</w:t>
      </w:r>
      <w:r w:rsidR="000C5637">
        <w:rPr>
          <w:rFonts w:ascii="Book Antiqua" w:hAnsi="Book Antiqua" w:cs="Arial"/>
        </w:rPr>
        <w:tab/>
        <w:t xml:space="preserve">The applicant is a citizen of </w:t>
      </w:r>
      <w:smartTag w:uri="urn:schemas-microsoft-com:office:smarttags" w:element="place">
        <w:smartTag w:uri="urn:schemas-microsoft-com:office:smarttags" w:element="country-region">
          <w:r w:rsidR="000C5637">
            <w:rPr>
              <w:rFonts w:ascii="Book Antiqua" w:hAnsi="Book Antiqua" w:cs="Arial"/>
            </w:rPr>
            <w:t>Nepal</w:t>
          </w:r>
        </w:smartTag>
      </w:smartTag>
      <w:r w:rsidR="000C5637">
        <w:rPr>
          <w:rFonts w:ascii="Book Antiqua" w:hAnsi="Book Antiqua" w:cs="Arial"/>
        </w:rPr>
        <w:t xml:space="preserve"> born on 19 July 1993.  He applied for entry clearance to settle in the </w:t>
      </w:r>
      <w:smartTag w:uri="urn:schemas-microsoft-com:office:smarttags" w:element="country-region">
        <w:smartTag w:uri="urn:schemas-microsoft-com:office:smarttags" w:element="place">
          <w:r w:rsidR="000C5637">
            <w:rPr>
              <w:rFonts w:ascii="Book Antiqua" w:hAnsi="Book Antiqua" w:cs="Arial"/>
            </w:rPr>
            <w:t>UK</w:t>
          </w:r>
        </w:smartTag>
      </w:smartTag>
      <w:r w:rsidR="000C5637">
        <w:rPr>
          <w:rFonts w:ascii="Book Antiqua" w:hAnsi="Book Antiqua" w:cs="Arial"/>
        </w:rPr>
        <w:t xml:space="preserve"> as the child dependant of his mother, Jimaya Damai (“the sponsor”)</w:t>
      </w:r>
      <w:r w:rsidR="00D76ACF">
        <w:rPr>
          <w:rFonts w:ascii="Book Antiqua" w:hAnsi="Book Antiqua" w:cs="Arial"/>
        </w:rPr>
        <w:t xml:space="preserve">, widow of his father Hem Bahadur </w:t>
      </w:r>
      <w:r w:rsidR="004C0FD7">
        <w:rPr>
          <w:rFonts w:ascii="Book Antiqua" w:hAnsi="Book Antiqua" w:cs="Arial"/>
        </w:rPr>
        <w:t xml:space="preserve">Damai </w:t>
      </w:r>
      <w:r w:rsidR="00D76ACF">
        <w:rPr>
          <w:rFonts w:ascii="Book Antiqua" w:hAnsi="Book Antiqua" w:cs="Arial"/>
        </w:rPr>
        <w:t xml:space="preserve">who passed away on 21 June 2010.  The sponsor was issued a settlement visa on 30 October 2015.  The application was refused on 12 January 2017.  </w:t>
      </w:r>
    </w:p>
    <w:p w:rsidR="00D76ACF" w:rsidRDefault="00D76ACF" w:rsidP="00BF23BB">
      <w:pPr>
        <w:tabs>
          <w:tab w:val="left" w:pos="567"/>
        </w:tabs>
        <w:ind w:left="567" w:hanging="567"/>
        <w:jc w:val="both"/>
        <w:rPr>
          <w:rFonts w:ascii="Book Antiqua" w:hAnsi="Book Antiqua" w:cs="Arial"/>
        </w:rPr>
      </w:pPr>
    </w:p>
    <w:p w:rsidR="00D76ACF" w:rsidRDefault="00DD15AA" w:rsidP="00BF23BB">
      <w:pPr>
        <w:tabs>
          <w:tab w:val="left" w:pos="567"/>
        </w:tabs>
        <w:ind w:left="567" w:hanging="567"/>
        <w:jc w:val="both"/>
        <w:rPr>
          <w:rFonts w:ascii="Book Antiqua" w:hAnsi="Book Antiqua" w:cs="Arial"/>
        </w:rPr>
      </w:pPr>
      <w:r>
        <w:rPr>
          <w:rFonts w:ascii="Book Antiqua" w:hAnsi="Book Antiqua" w:cs="Arial"/>
        </w:rPr>
        <w:t>4</w:t>
      </w:r>
      <w:r w:rsidR="00D76ACF">
        <w:rPr>
          <w:rFonts w:ascii="Book Antiqua" w:hAnsi="Book Antiqua" w:cs="Arial"/>
        </w:rPr>
        <w:t>.</w:t>
      </w:r>
      <w:r w:rsidR="00D76ACF">
        <w:rPr>
          <w:rFonts w:ascii="Book Antiqua" w:hAnsi="Book Antiqua" w:cs="Arial"/>
        </w:rPr>
        <w:tab/>
        <w:t xml:space="preserve">At the hearing before the judge there was no representation on </w:t>
      </w:r>
      <w:r w:rsidR="00D17C33">
        <w:rPr>
          <w:rFonts w:ascii="Book Antiqua" w:hAnsi="Book Antiqua" w:cs="Arial"/>
        </w:rPr>
        <w:t>behalf of the ECO</w:t>
      </w:r>
      <w:r w:rsidR="00D76ACF">
        <w:rPr>
          <w:rFonts w:ascii="Book Antiqua" w:hAnsi="Book Antiqua" w:cs="Arial"/>
        </w:rPr>
        <w:t>.  Mr Shepherd appeared on behalf of the applicant below.</w:t>
      </w:r>
    </w:p>
    <w:p w:rsidR="00D76ACF" w:rsidRDefault="00DD15AA" w:rsidP="00BF23BB">
      <w:pPr>
        <w:tabs>
          <w:tab w:val="left" w:pos="567"/>
        </w:tabs>
        <w:ind w:left="567" w:hanging="567"/>
        <w:jc w:val="both"/>
        <w:rPr>
          <w:rFonts w:ascii="Book Antiqua" w:hAnsi="Book Antiqua" w:cs="Arial"/>
        </w:rPr>
      </w:pPr>
      <w:r>
        <w:rPr>
          <w:rFonts w:ascii="Book Antiqua" w:hAnsi="Book Antiqua" w:cs="Arial"/>
        </w:rPr>
        <w:lastRenderedPageBreak/>
        <w:t>5</w:t>
      </w:r>
      <w:r w:rsidR="00D76ACF">
        <w:rPr>
          <w:rFonts w:ascii="Book Antiqua" w:hAnsi="Book Antiqua" w:cs="Arial"/>
        </w:rPr>
        <w:t>.</w:t>
      </w:r>
      <w:r w:rsidR="00D76ACF">
        <w:rPr>
          <w:rFonts w:ascii="Book Antiqua" w:hAnsi="Book Antiqua" w:cs="Arial"/>
        </w:rPr>
        <w:tab/>
      </w:r>
      <w:r w:rsidR="00D17C33">
        <w:rPr>
          <w:rFonts w:ascii="Book Antiqua" w:hAnsi="Book Antiqua" w:cs="Arial"/>
        </w:rPr>
        <w:t>The judge said a</w:t>
      </w:r>
      <w:r w:rsidR="001C3D2C">
        <w:rPr>
          <w:rFonts w:ascii="Book Antiqua" w:hAnsi="Book Antiqua" w:cs="Arial"/>
        </w:rPr>
        <w:t xml:space="preserve">t </w:t>
      </w:r>
      <w:r w:rsidR="00D17C33">
        <w:rPr>
          <w:rFonts w:ascii="Book Antiqua" w:hAnsi="Book Antiqua" w:cs="Arial"/>
        </w:rPr>
        <w:t>paragraph 8</w:t>
      </w:r>
      <w:r w:rsidR="00D76ACF">
        <w:rPr>
          <w:rFonts w:ascii="Book Antiqua" w:hAnsi="Book Antiqua" w:cs="Arial"/>
        </w:rPr>
        <w:t xml:space="preserve"> that in submissions</w:t>
      </w:r>
      <w:r w:rsidR="00D17C33">
        <w:rPr>
          <w:rFonts w:ascii="Book Antiqua" w:hAnsi="Book Antiqua" w:cs="Arial"/>
        </w:rPr>
        <w:t>,</w:t>
      </w:r>
      <w:r w:rsidR="00D76ACF">
        <w:rPr>
          <w:rFonts w:ascii="Book Antiqua" w:hAnsi="Book Antiqua" w:cs="Arial"/>
        </w:rPr>
        <w:t xml:space="preserve"> Mr Shepherd referred him back to the explanation he had given at the start of the hearing</w:t>
      </w:r>
      <w:r w:rsidR="00D17C33">
        <w:rPr>
          <w:rFonts w:ascii="Book Antiqua" w:hAnsi="Book Antiqua" w:cs="Arial"/>
        </w:rPr>
        <w:t>, which is recorded at paragraph 2,</w:t>
      </w:r>
      <w:r w:rsidR="00D76ACF">
        <w:rPr>
          <w:rFonts w:ascii="Book Antiqua" w:hAnsi="Book Antiqua" w:cs="Arial"/>
        </w:rPr>
        <w:t xml:space="preserve"> regarding the </w:t>
      </w:r>
      <w:r w:rsidR="00BA0804">
        <w:rPr>
          <w:rFonts w:ascii="Book Antiqua" w:hAnsi="Book Antiqua" w:cs="Arial"/>
        </w:rPr>
        <w:t xml:space="preserve">provisions </w:t>
      </w:r>
      <w:r w:rsidR="00D76ACF">
        <w:rPr>
          <w:rFonts w:ascii="Book Antiqua" w:hAnsi="Book Antiqua" w:cs="Arial"/>
        </w:rPr>
        <w:t xml:space="preserve">relating to the settlement of ex-Gurkha soldiers and their families in the UK, and </w:t>
      </w:r>
      <w:r w:rsidR="00BA0804">
        <w:rPr>
          <w:rFonts w:ascii="Book Antiqua" w:hAnsi="Book Antiqua" w:cs="Arial"/>
        </w:rPr>
        <w:t xml:space="preserve">to </w:t>
      </w:r>
      <w:r w:rsidR="00D76ACF">
        <w:rPr>
          <w:rFonts w:ascii="Book Antiqua" w:hAnsi="Book Antiqua" w:cs="Arial"/>
        </w:rPr>
        <w:t>the determinative issue being whether there is family life between the applicant and the sponsor.  Mr Shepherd said the evidence strongly points towards this being the case and that, if it is accepted, the proportionality argument should be resolved in the applicant’</w:t>
      </w:r>
      <w:r w:rsidR="000A43B8">
        <w:rPr>
          <w:rFonts w:ascii="Book Antiqua" w:hAnsi="Book Antiqua" w:cs="Arial"/>
        </w:rPr>
        <w:t xml:space="preserve">s favour just as </w:t>
      </w:r>
      <w:r w:rsidR="00D76ACF">
        <w:rPr>
          <w:rFonts w:ascii="Book Antiqua" w:hAnsi="Book Antiqua" w:cs="Arial"/>
        </w:rPr>
        <w:t xml:space="preserve">it would be </w:t>
      </w:r>
      <w:r w:rsidR="00FD5155">
        <w:rPr>
          <w:rFonts w:ascii="Book Antiqua" w:hAnsi="Book Antiqua" w:cs="Arial"/>
        </w:rPr>
        <w:t>if his</w:t>
      </w:r>
      <w:r w:rsidR="00D76ACF">
        <w:rPr>
          <w:rFonts w:ascii="Book Antiqua" w:hAnsi="Book Antiqua" w:cs="Arial"/>
        </w:rPr>
        <w:t xml:space="preserve"> father was still alive and settled in the UK.  The judge said Mr Shepherd agreed to submit a skeleton argument </w:t>
      </w:r>
      <w:r w:rsidR="00FD5155">
        <w:rPr>
          <w:rFonts w:ascii="Book Antiqua" w:hAnsi="Book Antiqua" w:cs="Arial"/>
        </w:rPr>
        <w:t>summarising</w:t>
      </w:r>
      <w:r w:rsidR="00D76ACF">
        <w:rPr>
          <w:rFonts w:ascii="Book Antiqua" w:hAnsi="Book Antiqua" w:cs="Arial"/>
        </w:rPr>
        <w:t xml:space="preserve"> these points, which he had now received.</w:t>
      </w:r>
    </w:p>
    <w:p w:rsidR="00D76ACF" w:rsidRDefault="00D76ACF" w:rsidP="00BF23BB">
      <w:pPr>
        <w:tabs>
          <w:tab w:val="left" w:pos="567"/>
        </w:tabs>
        <w:ind w:left="567" w:hanging="567"/>
        <w:jc w:val="both"/>
        <w:rPr>
          <w:rFonts w:ascii="Book Antiqua" w:hAnsi="Book Antiqua" w:cs="Arial"/>
        </w:rPr>
      </w:pPr>
    </w:p>
    <w:p w:rsidR="00D76ACF" w:rsidRDefault="00DD15AA" w:rsidP="00BF23BB">
      <w:pPr>
        <w:tabs>
          <w:tab w:val="left" w:pos="567"/>
        </w:tabs>
        <w:ind w:left="567" w:hanging="567"/>
        <w:jc w:val="both"/>
        <w:rPr>
          <w:rFonts w:ascii="Book Antiqua" w:hAnsi="Book Antiqua" w:cs="Arial"/>
        </w:rPr>
      </w:pPr>
      <w:r>
        <w:rPr>
          <w:rFonts w:ascii="Book Antiqua" w:hAnsi="Book Antiqua" w:cs="Arial"/>
        </w:rPr>
        <w:t>6</w:t>
      </w:r>
      <w:r w:rsidR="00D76ACF">
        <w:rPr>
          <w:rFonts w:ascii="Book Antiqua" w:hAnsi="Book Antiqua" w:cs="Arial"/>
        </w:rPr>
        <w:t>.</w:t>
      </w:r>
      <w:r w:rsidR="00D76ACF">
        <w:rPr>
          <w:rFonts w:ascii="Book Antiqua" w:hAnsi="Book Antiqua" w:cs="Arial"/>
        </w:rPr>
        <w:tab/>
        <w:t xml:space="preserve">The </w:t>
      </w:r>
      <w:r w:rsidR="00D17C33">
        <w:rPr>
          <w:rFonts w:ascii="Book Antiqua" w:hAnsi="Book Antiqua" w:cs="Arial"/>
        </w:rPr>
        <w:t>ECO</w:t>
      </w:r>
      <w:r w:rsidR="00423D67">
        <w:rPr>
          <w:rFonts w:ascii="Book Antiqua" w:hAnsi="Book Antiqua" w:cs="Arial"/>
        </w:rPr>
        <w:t xml:space="preserve"> contended</w:t>
      </w:r>
      <w:r w:rsidR="00D17C33">
        <w:rPr>
          <w:rFonts w:ascii="Book Antiqua" w:hAnsi="Book Antiqua" w:cs="Arial"/>
        </w:rPr>
        <w:t xml:space="preserve"> in the grounds</w:t>
      </w:r>
      <w:r w:rsidR="00423D67">
        <w:rPr>
          <w:rFonts w:ascii="Book Antiqua" w:hAnsi="Book Antiqua" w:cs="Arial"/>
        </w:rPr>
        <w:t xml:space="preserve"> that the judge allowed Counsel for the applicant to submit a skeleton argument after the hearing, which he received.  However, the ECO was deprived of the opportunity to comment on the post-hearing submissions.  It was further contended that the judge erred in considering this case as a Gurkha ADR application.  Nor did the judge make </w:t>
      </w:r>
      <w:r w:rsidR="007C2F36">
        <w:rPr>
          <w:rFonts w:ascii="Book Antiqua" w:hAnsi="Book Antiqua" w:cs="Arial"/>
        </w:rPr>
        <w:t xml:space="preserve">reasoned </w:t>
      </w:r>
      <w:r w:rsidR="00423D67">
        <w:rPr>
          <w:rFonts w:ascii="Book Antiqua" w:hAnsi="Book Antiqua" w:cs="Arial"/>
        </w:rPr>
        <w:t xml:space="preserve">findings on any emotional dependence.  </w:t>
      </w:r>
    </w:p>
    <w:p w:rsidR="00423D67" w:rsidRDefault="00423D67" w:rsidP="00BF23BB">
      <w:pPr>
        <w:tabs>
          <w:tab w:val="left" w:pos="567"/>
        </w:tabs>
        <w:ind w:left="567" w:hanging="567"/>
        <w:jc w:val="both"/>
        <w:rPr>
          <w:rFonts w:ascii="Book Antiqua" w:hAnsi="Book Antiqua" w:cs="Arial"/>
        </w:rPr>
      </w:pPr>
    </w:p>
    <w:p w:rsidR="00423D67" w:rsidRDefault="00DD15AA" w:rsidP="00BF23BB">
      <w:pPr>
        <w:tabs>
          <w:tab w:val="left" w:pos="567"/>
        </w:tabs>
        <w:ind w:left="567" w:hanging="567"/>
        <w:jc w:val="both"/>
        <w:rPr>
          <w:rFonts w:ascii="Book Antiqua" w:hAnsi="Book Antiqua" w:cs="Arial"/>
        </w:rPr>
      </w:pPr>
      <w:r>
        <w:rPr>
          <w:rFonts w:ascii="Book Antiqua" w:hAnsi="Book Antiqua" w:cs="Arial"/>
        </w:rPr>
        <w:t>7</w:t>
      </w:r>
      <w:r w:rsidR="00423D67">
        <w:rPr>
          <w:rFonts w:ascii="Book Antiqua" w:hAnsi="Book Antiqua" w:cs="Arial"/>
        </w:rPr>
        <w:t>.</w:t>
      </w:r>
      <w:r w:rsidR="00423D67">
        <w:rPr>
          <w:rFonts w:ascii="Book Antiqua" w:hAnsi="Book Antiqua" w:cs="Arial"/>
        </w:rPr>
        <w:tab/>
        <w:t xml:space="preserve">Judge Mailer granted </w:t>
      </w:r>
      <w:r w:rsidR="00FD5155">
        <w:rPr>
          <w:rFonts w:ascii="Book Antiqua" w:hAnsi="Book Antiqua" w:cs="Arial"/>
        </w:rPr>
        <w:t>permission</w:t>
      </w:r>
      <w:r w:rsidR="00D17C33">
        <w:rPr>
          <w:rFonts w:ascii="Book Antiqua" w:hAnsi="Book Antiqua" w:cs="Arial"/>
        </w:rPr>
        <w:t>. He</w:t>
      </w:r>
      <w:r w:rsidR="00423D67">
        <w:rPr>
          <w:rFonts w:ascii="Book Antiqua" w:hAnsi="Book Antiqua" w:cs="Arial"/>
        </w:rPr>
        <w:t xml:space="preserve"> said it is arguable that there ha</w:t>
      </w:r>
      <w:r w:rsidR="00DB417E">
        <w:rPr>
          <w:rFonts w:ascii="Book Antiqua" w:hAnsi="Book Antiqua" w:cs="Arial"/>
        </w:rPr>
        <w:t>s</w:t>
      </w:r>
      <w:r w:rsidR="00423D67">
        <w:rPr>
          <w:rFonts w:ascii="Book Antiqua" w:hAnsi="Book Antiqua" w:cs="Arial"/>
        </w:rPr>
        <w:t xml:space="preserve"> been procedural unfairness in the circumstances.  It is also arguable that there may have been a </w:t>
      </w:r>
      <w:r w:rsidR="00FD5155">
        <w:rPr>
          <w:rFonts w:ascii="Book Antiqua" w:hAnsi="Book Antiqua" w:cs="Arial"/>
        </w:rPr>
        <w:t>misdirection</w:t>
      </w:r>
      <w:r w:rsidR="00423D67">
        <w:rPr>
          <w:rFonts w:ascii="Book Antiqua" w:hAnsi="Book Antiqua" w:cs="Arial"/>
        </w:rPr>
        <w:t xml:space="preserve"> of law in ground 2, althou</w:t>
      </w:r>
      <w:r w:rsidR="00D17C33">
        <w:rPr>
          <w:rFonts w:ascii="Book Antiqua" w:hAnsi="Book Antiqua" w:cs="Arial"/>
        </w:rPr>
        <w:t>gh the contention that there were</w:t>
      </w:r>
      <w:r w:rsidR="00423D67">
        <w:rPr>
          <w:rFonts w:ascii="Book Antiqua" w:hAnsi="Book Antiqua" w:cs="Arial"/>
        </w:rPr>
        <w:t xml:space="preserve"> no re</w:t>
      </w:r>
      <w:r w:rsidR="00D17C33">
        <w:rPr>
          <w:rFonts w:ascii="Book Antiqua" w:hAnsi="Book Antiqua" w:cs="Arial"/>
        </w:rPr>
        <w:t>asoned</w:t>
      </w:r>
      <w:r w:rsidR="00423D67">
        <w:rPr>
          <w:rFonts w:ascii="Book Antiqua" w:hAnsi="Book Antiqua" w:cs="Arial"/>
        </w:rPr>
        <w:t xml:space="preserve"> findings as to emotional dependence was less persuasive.  </w:t>
      </w:r>
    </w:p>
    <w:p w:rsidR="00423D67" w:rsidRDefault="00423D67" w:rsidP="00BF23BB">
      <w:pPr>
        <w:tabs>
          <w:tab w:val="left" w:pos="567"/>
        </w:tabs>
        <w:ind w:left="567" w:hanging="567"/>
        <w:jc w:val="both"/>
        <w:rPr>
          <w:rFonts w:ascii="Book Antiqua" w:hAnsi="Book Antiqua" w:cs="Arial"/>
        </w:rPr>
      </w:pPr>
    </w:p>
    <w:p w:rsidR="00423D67" w:rsidRDefault="00DD15AA" w:rsidP="00BF23BB">
      <w:pPr>
        <w:tabs>
          <w:tab w:val="left" w:pos="567"/>
        </w:tabs>
        <w:ind w:left="567" w:hanging="567"/>
        <w:jc w:val="both"/>
        <w:rPr>
          <w:rFonts w:ascii="Book Antiqua" w:hAnsi="Book Antiqua" w:cs="Arial"/>
        </w:rPr>
      </w:pPr>
      <w:r>
        <w:rPr>
          <w:rFonts w:ascii="Book Antiqua" w:hAnsi="Book Antiqua" w:cs="Arial"/>
        </w:rPr>
        <w:t>8</w:t>
      </w:r>
      <w:r w:rsidR="00D17C33">
        <w:rPr>
          <w:rFonts w:ascii="Book Antiqua" w:hAnsi="Book Antiqua" w:cs="Arial"/>
        </w:rPr>
        <w:t>.</w:t>
      </w:r>
      <w:r w:rsidR="00D17C33">
        <w:rPr>
          <w:rFonts w:ascii="Book Antiqua" w:hAnsi="Book Antiqua" w:cs="Arial"/>
        </w:rPr>
        <w:tab/>
        <w:t>I note that at</w:t>
      </w:r>
      <w:r w:rsidR="00423D67">
        <w:rPr>
          <w:rFonts w:ascii="Book Antiqua" w:hAnsi="Book Antiqua" w:cs="Arial"/>
        </w:rPr>
        <w:t xml:space="preserve"> the hearing below there was no representation on behalf of the ECO. </w:t>
      </w:r>
      <w:r w:rsidR="005F55E8">
        <w:rPr>
          <w:rFonts w:ascii="Book Antiqua" w:hAnsi="Book Antiqua" w:cs="Arial"/>
        </w:rPr>
        <w:t xml:space="preserve"> Notwithstanding that the ECO was not represented at the hearing, I find that the judge ought to have referred Mr. Shepherd’s skeleton argument to the ECO for his comment </w:t>
      </w:r>
      <w:r w:rsidR="00D17C33">
        <w:rPr>
          <w:rFonts w:ascii="Book Antiqua" w:hAnsi="Book Antiqua" w:cs="Arial"/>
        </w:rPr>
        <w:t xml:space="preserve">as at the heart of </w:t>
      </w:r>
      <w:r w:rsidR="005F55E8">
        <w:rPr>
          <w:rFonts w:ascii="Book Antiqua" w:hAnsi="Book Antiqua" w:cs="Arial"/>
        </w:rPr>
        <w:t>the decision in this case is whether Article 8(1) is engaged.</w:t>
      </w:r>
      <w:r w:rsidR="00423D67">
        <w:rPr>
          <w:rFonts w:ascii="Book Antiqua" w:hAnsi="Book Antiqua" w:cs="Arial"/>
        </w:rPr>
        <w:t xml:space="preserve">  By failing to do this the judge committed a procedural unfairness.  </w:t>
      </w:r>
      <w:r w:rsidR="0096275F">
        <w:rPr>
          <w:rFonts w:ascii="Book Antiqua" w:hAnsi="Book Antiqua" w:cs="Arial"/>
        </w:rPr>
        <w:t>I find further that the judge may have erred in considering this case as a Gurkha ADR.</w:t>
      </w:r>
    </w:p>
    <w:p w:rsidR="00423D67" w:rsidRDefault="00423D67" w:rsidP="00BF23BB">
      <w:pPr>
        <w:tabs>
          <w:tab w:val="left" w:pos="567"/>
        </w:tabs>
        <w:ind w:left="567" w:hanging="567"/>
        <w:jc w:val="both"/>
        <w:rPr>
          <w:rFonts w:ascii="Book Antiqua" w:hAnsi="Book Antiqua" w:cs="Arial"/>
        </w:rPr>
      </w:pPr>
    </w:p>
    <w:p w:rsidR="00423D67" w:rsidRDefault="00DD15AA" w:rsidP="00BF23BB">
      <w:pPr>
        <w:tabs>
          <w:tab w:val="left" w:pos="567"/>
        </w:tabs>
        <w:ind w:left="567" w:hanging="567"/>
        <w:jc w:val="both"/>
        <w:rPr>
          <w:rFonts w:ascii="Book Antiqua" w:hAnsi="Book Antiqua" w:cs="Arial"/>
        </w:rPr>
      </w:pPr>
      <w:r>
        <w:rPr>
          <w:rFonts w:ascii="Book Antiqua" w:hAnsi="Book Antiqua" w:cs="Arial"/>
        </w:rPr>
        <w:t>9</w:t>
      </w:r>
      <w:r w:rsidR="00423D67">
        <w:rPr>
          <w:rFonts w:ascii="Book Antiqua" w:hAnsi="Book Antiqua" w:cs="Arial"/>
        </w:rPr>
        <w:t>.</w:t>
      </w:r>
      <w:r w:rsidR="00423D67">
        <w:rPr>
          <w:rFonts w:ascii="Book Antiqua" w:hAnsi="Book Antiqua" w:cs="Arial"/>
        </w:rPr>
        <w:tab/>
        <w:t xml:space="preserve">I further find that the judge erred in law in his </w:t>
      </w:r>
      <w:r w:rsidR="00FD5155">
        <w:rPr>
          <w:rFonts w:ascii="Book Antiqua" w:hAnsi="Book Antiqua" w:cs="Arial"/>
        </w:rPr>
        <w:t>assessment</w:t>
      </w:r>
      <w:r w:rsidR="00423D67">
        <w:rPr>
          <w:rFonts w:ascii="Book Antiqua" w:hAnsi="Book Antiqua" w:cs="Arial"/>
        </w:rPr>
        <w:t xml:space="preserve"> </w:t>
      </w:r>
      <w:r w:rsidR="0096275F">
        <w:rPr>
          <w:rFonts w:ascii="Book Antiqua" w:hAnsi="Book Antiqua" w:cs="Arial"/>
        </w:rPr>
        <w:t>of family life.</w:t>
      </w:r>
      <w:r w:rsidR="00423D67">
        <w:rPr>
          <w:rFonts w:ascii="Book Antiqua" w:hAnsi="Book Antiqua" w:cs="Arial"/>
        </w:rPr>
        <w:t xml:space="preserve">  At paragraph 16 the judge </w:t>
      </w:r>
      <w:r w:rsidR="0096275F">
        <w:rPr>
          <w:rFonts w:ascii="Book Antiqua" w:hAnsi="Book Antiqua" w:cs="Arial"/>
        </w:rPr>
        <w:t>based his assessment</w:t>
      </w:r>
      <w:r w:rsidR="00BF0FDA">
        <w:rPr>
          <w:rFonts w:ascii="Book Antiqua" w:hAnsi="Book Antiqua" w:cs="Arial"/>
        </w:rPr>
        <w:t xml:space="preserve"> </w:t>
      </w:r>
      <w:r w:rsidR="00423D67">
        <w:rPr>
          <w:rFonts w:ascii="Book Antiqua" w:hAnsi="Book Antiqua" w:cs="Arial"/>
        </w:rPr>
        <w:t>on evi</w:t>
      </w:r>
      <w:r w:rsidR="0096275F">
        <w:rPr>
          <w:rFonts w:ascii="Book Antiqua" w:hAnsi="Book Antiqua" w:cs="Arial"/>
        </w:rPr>
        <w:t>dence which he said showed</w:t>
      </w:r>
      <w:r w:rsidR="00423D67">
        <w:rPr>
          <w:rFonts w:ascii="Book Antiqua" w:hAnsi="Book Antiqua" w:cs="Arial"/>
        </w:rPr>
        <w:t xml:space="preserve"> a continuing </w:t>
      </w:r>
      <w:r w:rsidR="008C0AA6">
        <w:rPr>
          <w:rFonts w:ascii="Book Antiqua" w:hAnsi="Book Antiqua" w:cs="Arial"/>
        </w:rPr>
        <w:t xml:space="preserve">practical, </w:t>
      </w:r>
      <w:r w:rsidR="00AC0A94">
        <w:rPr>
          <w:rFonts w:ascii="Book Antiqua" w:hAnsi="Book Antiqua" w:cs="Arial"/>
        </w:rPr>
        <w:t xml:space="preserve">financial and emotional dependence by the applicant on his mother.  I find that the judge was wrong to </w:t>
      </w:r>
      <w:r w:rsidR="00AF179C">
        <w:rPr>
          <w:rFonts w:ascii="Book Antiqua" w:hAnsi="Book Antiqua" w:cs="Arial"/>
        </w:rPr>
        <w:t>include</w:t>
      </w:r>
      <w:r w:rsidR="00D30515">
        <w:rPr>
          <w:rFonts w:ascii="Book Antiqua" w:hAnsi="Book Antiqua" w:cs="Arial"/>
        </w:rPr>
        <w:t xml:space="preserve"> </w:t>
      </w:r>
      <w:r w:rsidR="00AC0A94">
        <w:rPr>
          <w:rFonts w:ascii="Book Antiqua" w:hAnsi="Book Antiqua" w:cs="Arial"/>
        </w:rPr>
        <w:t xml:space="preserve">emotional dependency because </w:t>
      </w:r>
      <w:r w:rsidR="00186D3A">
        <w:rPr>
          <w:rFonts w:ascii="Book Antiqua" w:hAnsi="Book Antiqua" w:cs="Arial"/>
        </w:rPr>
        <w:t xml:space="preserve">that is not the test.  The test as stated in </w:t>
      </w:r>
      <w:proofErr w:type="spellStart"/>
      <w:r w:rsidR="00186D3A" w:rsidRPr="00186D3A">
        <w:rPr>
          <w:rFonts w:ascii="Book Antiqua" w:hAnsi="Book Antiqua" w:cs="Arial"/>
          <w:b/>
          <w:u w:val="single"/>
        </w:rPr>
        <w:t>Kugathas</w:t>
      </w:r>
      <w:proofErr w:type="spellEnd"/>
      <w:r w:rsidR="0096275F">
        <w:rPr>
          <w:rFonts w:ascii="Book Antiqua" w:hAnsi="Book Antiqua" w:cs="Arial"/>
        </w:rPr>
        <w:t xml:space="preserve"> and other case law</w:t>
      </w:r>
      <w:r w:rsidR="00186D3A">
        <w:rPr>
          <w:rFonts w:ascii="Book Antiqua" w:hAnsi="Book Antiqua" w:cs="Arial"/>
        </w:rPr>
        <w:t xml:space="preserve"> is that family life </w:t>
      </w:r>
      <w:proofErr w:type="gramStart"/>
      <w:r w:rsidR="00186D3A">
        <w:rPr>
          <w:rFonts w:ascii="Book Antiqua" w:hAnsi="Book Antiqua" w:cs="Arial"/>
        </w:rPr>
        <w:t xml:space="preserve">has </w:t>
      </w:r>
      <w:r w:rsidR="0096275F">
        <w:rPr>
          <w:rFonts w:ascii="Book Antiqua" w:hAnsi="Book Antiqua" w:cs="Arial"/>
        </w:rPr>
        <w:t>to</w:t>
      </w:r>
      <w:proofErr w:type="gramEnd"/>
      <w:r w:rsidR="0096275F">
        <w:rPr>
          <w:rFonts w:ascii="Book Antiqua" w:hAnsi="Book Antiqua" w:cs="Arial"/>
        </w:rPr>
        <w:t xml:space="preserve"> go beyond the normal emotional ties</w:t>
      </w:r>
      <w:r w:rsidR="00186D3A">
        <w:rPr>
          <w:rFonts w:ascii="Book Antiqua" w:hAnsi="Book Antiqua" w:cs="Arial"/>
        </w:rPr>
        <w:t xml:space="preserve"> of </w:t>
      </w:r>
      <w:r w:rsidR="00FD5155">
        <w:rPr>
          <w:rFonts w:ascii="Book Antiqua" w:hAnsi="Book Antiqua" w:cs="Arial"/>
        </w:rPr>
        <w:t>dependency</w:t>
      </w:r>
      <w:r w:rsidR="00186D3A">
        <w:rPr>
          <w:rFonts w:ascii="Book Antiqua" w:hAnsi="Book Antiqua" w:cs="Arial"/>
        </w:rPr>
        <w:t>.</w:t>
      </w:r>
    </w:p>
    <w:p w:rsidR="00186D3A" w:rsidRDefault="00186D3A" w:rsidP="00BF23BB">
      <w:pPr>
        <w:tabs>
          <w:tab w:val="left" w:pos="567"/>
        </w:tabs>
        <w:ind w:left="567" w:hanging="567"/>
        <w:jc w:val="both"/>
        <w:rPr>
          <w:rFonts w:ascii="Book Antiqua" w:hAnsi="Book Antiqua" w:cs="Arial"/>
        </w:rPr>
      </w:pPr>
    </w:p>
    <w:p w:rsidR="00186D3A" w:rsidRDefault="00DD15AA" w:rsidP="00BF23BB">
      <w:pPr>
        <w:tabs>
          <w:tab w:val="left" w:pos="567"/>
        </w:tabs>
        <w:ind w:left="567" w:hanging="567"/>
        <w:jc w:val="both"/>
        <w:rPr>
          <w:rFonts w:ascii="Book Antiqua" w:hAnsi="Book Antiqua" w:cs="Arial"/>
        </w:rPr>
      </w:pPr>
      <w:r>
        <w:rPr>
          <w:rFonts w:ascii="Book Antiqua" w:hAnsi="Book Antiqua" w:cs="Arial"/>
        </w:rPr>
        <w:t>10</w:t>
      </w:r>
      <w:r w:rsidR="00186D3A">
        <w:rPr>
          <w:rFonts w:ascii="Book Antiqua" w:hAnsi="Book Antiqua" w:cs="Arial"/>
        </w:rPr>
        <w:t>.</w:t>
      </w:r>
      <w:r w:rsidR="00186D3A">
        <w:rPr>
          <w:rFonts w:ascii="Book Antiqua" w:hAnsi="Book Antiqua" w:cs="Arial"/>
        </w:rPr>
        <w:tab/>
        <w:t xml:space="preserve">For these reasons I find that </w:t>
      </w:r>
      <w:r w:rsidR="00E6490F">
        <w:rPr>
          <w:rFonts w:ascii="Book Antiqua" w:hAnsi="Book Antiqua" w:cs="Arial"/>
        </w:rPr>
        <w:t xml:space="preserve">the judge’s decision cannot stand.  It is set aside and needs to be remade.  </w:t>
      </w:r>
    </w:p>
    <w:p w:rsidR="00E6490F" w:rsidRDefault="00E6490F" w:rsidP="00BF23BB">
      <w:pPr>
        <w:tabs>
          <w:tab w:val="left" w:pos="567"/>
        </w:tabs>
        <w:ind w:left="567" w:hanging="567"/>
        <w:jc w:val="both"/>
        <w:rPr>
          <w:rFonts w:ascii="Book Antiqua" w:hAnsi="Book Antiqua" w:cs="Arial"/>
        </w:rPr>
      </w:pPr>
    </w:p>
    <w:p w:rsidR="00E6490F" w:rsidRDefault="00DD15AA" w:rsidP="00BF23BB">
      <w:pPr>
        <w:tabs>
          <w:tab w:val="left" w:pos="567"/>
        </w:tabs>
        <w:ind w:left="567" w:hanging="567"/>
        <w:jc w:val="both"/>
        <w:rPr>
          <w:rFonts w:ascii="Book Antiqua" w:hAnsi="Book Antiqua" w:cs="Arial"/>
        </w:rPr>
      </w:pPr>
      <w:r>
        <w:rPr>
          <w:rFonts w:ascii="Book Antiqua" w:hAnsi="Book Antiqua" w:cs="Arial"/>
        </w:rPr>
        <w:t>11</w:t>
      </w:r>
      <w:r w:rsidR="00E6490F">
        <w:rPr>
          <w:rFonts w:ascii="Book Antiqua" w:hAnsi="Book Antiqua" w:cs="Arial"/>
        </w:rPr>
        <w:t>.</w:t>
      </w:r>
      <w:r w:rsidR="00E6490F">
        <w:rPr>
          <w:rFonts w:ascii="Book Antiqua" w:hAnsi="Book Antiqua" w:cs="Arial"/>
        </w:rPr>
        <w:tab/>
        <w:t>The applicant’s appeal is remitted to the Newport Hearing Centre for rehearing by a judge other than First-tier Tribunal Judge Loughridge.</w:t>
      </w:r>
    </w:p>
    <w:p w:rsidR="00E6490F" w:rsidRDefault="00E6490F" w:rsidP="00BF23BB">
      <w:pPr>
        <w:tabs>
          <w:tab w:val="left" w:pos="567"/>
        </w:tabs>
        <w:ind w:left="567" w:hanging="567"/>
        <w:jc w:val="both"/>
        <w:rPr>
          <w:rFonts w:ascii="Book Antiqua" w:hAnsi="Book Antiqua" w:cs="Arial"/>
        </w:rPr>
      </w:pPr>
    </w:p>
    <w:p w:rsidR="00E6490F" w:rsidRDefault="00DD15AA" w:rsidP="00BF23BB">
      <w:pPr>
        <w:tabs>
          <w:tab w:val="left" w:pos="567"/>
        </w:tabs>
        <w:ind w:left="567" w:hanging="567"/>
        <w:jc w:val="both"/>
        <w:rPr>
          <w:rFonts w:ascii="Book Antiqua" w:hAnsi="Book Antiqua" w:cs="Arial"/>
        </w:rPr>
      </w:pPr>
      <w:r>
        <w:rPr>
          <w:rFonts w:ascii="Book Antiqua" w:hAnsi="Book Antiqua" w:cs="Arial"/>
        </w:rPr>
        <w:t>12</w:t>
      </w:r>
      <w:r w:rsidR="00E6490F">
        <w:rPr>
          <w:rFonts w:ascii="Book Antiqua" w:hAnsi="Book Antiqua" w:cs="Arial"/>
        </w:rPr>
        <w:t>.</w:t>
      </w:r>
      <w:r w:rsidR="00E6490F">
        <w:rPr>
          <w:rFonts w:ascii="Book Antiqua" w:hAnsi="Book Antiqua" w:cs="Arial"/>
        </w:rPr>
        <w:tab/>
        <w:t>The sponsor will require a Nepali interpreter.</w:t>
      </w:r>
    </w:p>
    <w:p w:rsidR="00E6490F" w:rsidRDefault="00E6490F" w:rsidP="00BF23BB">
      <w:pPr>
        <w:tabs>
          <w:tab w:val="left" w:pos="567"/>
        </w:tabs>
        <w:ind w:left="567" w:hanging="567"/>
        <w:jc w:val="both"/>
        <w:rPr>
          <w:rFonts w:ascii="Book Antiqua" w:hAnsi="Book Antiqua" w:cs="Arial"/>
        </w:rPr>
      </w:pPr>
    </w:p>
    <w:p w:rsidR="00E76718" w:rsidRPr="00E76718" w:rsidRDefault="00DD15AA" w:rsidP="00E6490F">
      <w:pPr>
        <w:tabs>
          <w:tab w:val="left" w:pos="567"/>
        </w:tabs>
        <w:ind w:left="567" w:hanging="567"/>
        <w:jc w:val="both"/>
        <w:rPr>
          <w:rFonts w:ascii="Book Antiqua" w:hAnsi="Book Antiqua" w:cs="Arial"/>
        </w:rPr>
      </w:pPr>
      <w:r>
        <w:rPr>
          <w:rFonts w:ascii="Book Antiqua" w:hAnsi="Book Antiqua" w:cs="Arial"/>
        </w:rPr>
        <w:t>13</w:t>
      </w:r>
      <w:r w:rsidR="00E6490F">
        <w:rPr>
          <w:rFonts w:ascii="Book Antiqua" w:hAnsi="Book Antiqua" w:cs="Arial"/>
        </w:rPr>
        <w:t>.</w:t>
      </w:r>
      <w:r w:rsidR="00E6490F">
        <w:rPr>
          <w:rFonts w:ascii="Book Antiqua" w:hAnsi="Book Antiqua" w:cs="Arial"/>
        </w:rPr>
        <w:tab/>
        <w:t xml:space="preserve">No </w:t>
      </w:r>
      <w:r w:rsidR="00E76718" w:rsidRPr="00E76718">
        <w:rPr>
          <w:rFonts w:ascii="Book Antiqua" w:hAnsi="Book Antiqua" w:cs="Arial"/>
        </w:rPr>
        <w:t>anonymity direction is made.</w:t>
      </w:r>
    </w:p>
    <w:p w:rsidR="00E76718" w:rsidRPr="00E76718" w:rsidRDefault="00E76718" w:rsidP="00E76718">
      <w:pPr>
        <w:jc w:val="both"/>
        <w:rPr>
          <w:rFonts w:ascii="Book Antiqua" w:hAnsi="Book Antiqua" w:cs="Arial"/>
        </w:rPr>
      </w:pPr>
    </w:p>
    <w:p w:rsidR="001F2716" w:rsidRPr="00AE6DDE" w:rsidRDefault="00780F86" w:rsidP="00780F86">
      <w:pPr>
        <w:ind w:left="540" w:hanging="540"/>
        <w:jc w:val="both"/>
        <w:rPr>
          <w:rFonts w:ascii="Book Antiqua" w:hAnsi="Book Antiqua" w:cs="Arial"/>
        </w:rPr>
      </w:pPr>
      <w:r w:rsidRPr="00AE6DDE">
        <w:rPr>
          <w:rFonts w:ascii="Book Antiqua" w:hAnsi="Book Antiqua" w:cs="Arial"/>
        </w:rPr>
        <w:t>Signed</w:t>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001F2716" w:rsidRPr="00AE6DDE">
        <w:rPr>
          <w:rFonts w:ascii="Book Antiqua" w:hAnsi="Book Antiqua" w:cs="Arial"/>
        </w:rPr>
        <w:t>Date</w:t>
      </w:r>
      <w:r w:rsidR="00AF179C">
        <w:rPr>
          <w:rFonts w:ascii="Book Antiqua" w:hAnsi="Book Antiqua" w:cs="Arial"/>
        </w:rPr>
        <w:t>:  27 June 2018</w:t>
      </w:r>
    </w:p>
    <w:p w:rsidR="001F2716" w:rsidRPr="00AE6DDE" w:rsidRDefault="001F2716" w:rsidP="00402B9E">
      <w:pPr>
        <w:tabs>
          <w:tab w:val="left" w:pos="2520"/>
        </w:tabs>
        <w:ind w:left="540" w:hanging="540"/>
        <w:jc w:val="both"/>
        <w:rPr>
          <w:rFonts w:ascii="Book Antiqua" w:hAnsi="Book Antiqua" w:cs="Arial"/>
        </w:rPr>
      </w:pPr>
    </w:p>
    <w:p w:rsidR="0050388A" w:rsidRDefault="005030AB" w:rsidP="003A0375">
      <w:pPr>
        <w:tabs>
          <w:tab w:val="left" w:pos="2520"/>
        </w:tabs>
        <w:ind w:left="540" w:hanging="540"/>
        <w:jc w:val="both"/>
        <w:rPr>
          <w:rFonts w:ascii="Book Antiqua" w:hAnsi="Book Antiqua" w:cs="Arial"/>
          <w:color w:val="000000"/>
        </w:rPr>
      </w:pPr>
      <w:bookmarkStart w:id="0" w:name="_GoBack"/>
      <w:bookmarkEnd w:id="0"/>
      <w:r>
        <w:rPr>
          <w:rFonts w:ascii="Book Antiqua" w:hAnsi="Book Antiqua" w:cs="Arial"/>
          <w:color w:val="000000"/>
        </w:rPr>
        <w:t xml:space="preserve">Deputy </w:t>
      </w:r>
      <w:r w:rsidR="003A0375">
        <w:rPr>
          <w:rFonts w:ascii="Book Antiqua" w:hAnsi="Book Antiqua" w:cs="Arial"/>
          <w:color w:val="000000"/>
        </w:rPr>
        <w:t>Upper Tribunal</w:t>
      </w:r>
      <w:r w:rsidR="00D9111A" w:rsidRPr="00AE6DDE">
        <w:rPr>
          <w:rFonts w:ascii="Book Antiqua" w:hAnsi="Book Antiqua" w:cs="Arial"/>
          <w:color w:val="000000"/>
        </w:rPr>
        <w:t xml:space="preserve"> Judge</w:t>
      </w:r>
      <w:r w:rsidR="001B2F75" w:rsidRPr="00AE6DDE">
        <w:rPr>
          <w:rFonts w:ascii="Book Antiqua" w:hAnsi="Book Antiqua" w:cs="Arial"/>
          <w:color w:val="000000"/>
        </w:rPr>
        <w:t xml:space="preserve"> </w:t>
      </w:r>
      <w:r w:rsidR="00DD1BBC" w:rsidRPr="00AE6DDE">
        <w:rPr>
          <w:rFonts w:ascii="Book Antiqua" w:hAnsi="Book Antiqua" w:cs="Arial"/>
          <w:color w:val="000000"/>
        </w:rPr>
        <w:t>Eshun</w:t>
      </w:r>
    </w:p>
    <w:sectPr w:rsidR="0050388A" w:rsidSect="00057613">
      <w:headerReference w:type="default" r:id="rId7"/>
      <w:footerReference w:type="default" r:id="rId8"/>
      <w:headerReference w:type="first" r:id="rId9"/>
      <w:footerReference w:type="first" r:id="rId10"/>
      <w:pgSz w:w="11906" w:h="16838"/>
      <w:pgMar w:top="567"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4963" w:rsidRDefault="00E84963">
      <w:r>
        <w:separator/>
      </w:r>
    </w:p>
  </w:endnote>
  <w:endnote w:type="continuationSeparator" w:id="0">
    <w:p w:rsidR="00E84963" w:rsidRDefault="00E849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634" w:rsidRPr="00057613" w:rsidRDefault="00CD3634" w:rsidP="00593795">
    <w:pPr>
      <w:pStyle w:val="Footer"/>
      <w:jc w:val="center"/>
      <w:rPr>
        <w:rFonts w:ascii="Book Antiqua" w:hAnsi="Book Antiqua" w:cs="Arial"/>
      </w:rPr>
    </w:pPr>
    <w:r w:rsidRPr="00057613">
      <w:rPr>
        <w:rStyle w:val="PageNumber"/>
        <w:rFonts w:ascii="Book Antiqua" w:hAnsi="Book Antiqua" w:cs="Arial"/>
      </w:rPr>
      <w:fldChar w:fldCharType="begin"/>
    </w:r>
    <w:r w:rsidRPr="00057613">
      <w:rPr>
        <w:rStyle w:val="PageNumber"/>
        <w:rFonts w:ascii="Book Antiqua" w:hAnsi="Book Antiqua" w:cs="Arial"/>
      </w:rPr>
      <w:instrText xml:space="preserve"> PAGE </w:instrText>
    </w:r>
    <w:r w:rsidRPr="00057613">
      <w:rPr>
        <w:rStyle w:val="PageNumber"/>
        <w:rFonts w:ascii="Book Antiqua" w:hAnsi="Book Antiqua" w:cs="Arial"/>
      </w:rPr>
      <w:fldChar w:fldCharType="separate"/>
    </w:r>
    <w:r w:rsidR="00556DB1">
      <w:rPr>
        <w:rStyle w:val="PageNumber"/>
        <w:rFonts w:ascii="Book Antiqua" w:hAnsi="Book Antiqua" w:cs="Arial"/>
        <w:noProof/>
      </w:rPr>
      <w:t>2</w:t>
    </w:r>
    <w:r w:rsidRPr="00057613">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634" w:rsidRPr="00AE6DDE" w:rsidRDefault="00CD3634" w:rsidP="00254DBC">
    <w:pPr>
      <w:jc w:val="center"/>
      <w:rPr>
        <w:rFonts w:ascii="Book Antiqua" w:hAnsi="Book Antiqua" w:cs="Arial"/>
        <w:b/>
      </w:rPr>
    </w:pPr>
    <w:r w:rsidRPr="00AE6DDE">
      <w:rPr>
        <w:rFonts w:ascii="Book Antiqua" w:hAnsi="Book Antiqua" w:cs="Arial"/>
        <w:b/>
        <w:spacing w:val="-6"/>
      </w:rPr>
      <w:t>©</w:t>
    </w:r>
    <w:r w:rsidR="00EE14C6">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4963" w:rsidRDefault="00E84963">
      <w:r>
        <w:separator/>
      </w:r>
    </w:p>
  </w:footnote>
  <w:footnote w:type="continuationSeparator" w:id="0">
    <w:p w:rsidR="00E84963" w:rsidRDefault="00E849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634" w:rsidRDefault="00CD3634" w:rsidP="00593795">
    <w:pPr>
      <w:pStyle w:val="Header"/>
      <w:jc w:val="right"/>
      <w:rPr>
        <w:rFonts w:ascii="Book Antiqua" w:hAnsi="Book Antiqua" w:cs="Arial"/>
        <w:sz w:val="16"/>
        <w:szCs w:val="16"/>
      </w:rPr>
    </w:pPr>
    <w:r w:rsidRPr="00AE6DDE">
      <w:rPr>
        <w:rFonts w:ascii="Book Antiqua" w:hAnsi="Book Antiqua" w:cs="Arial"/>
        <w:sz w:val="16"/>
        <w:szCs w:val="16"/>
      </w:rPr>
      <w:t xml:space="preserve">Appeal Number: </w:t>
    </w:r>
    <w:r w:rsidR="0025513C" w:rsidRPr="0025513C">
      <w:rPr>
        <w:rFonts w:ascii="Book Antiqua" w:hAnsi="Book Antiqua" w:cs="Arial"/>
        <w:sz w:val="16"/>
        <w:szCs w:val="16"/>
      </w:rPr>
      <w:t>HU/01617/2017</w:t>
    </w:r>
  </w:p>
  <w:p w:rsidR="00057613" w:rsidRPr="0025513C" w:rsidRDefault="00057613" w:rsidP="00593795">
    <w:pPr>
      <w:pStyle w:val="Header"/>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D3634" w:rsidRPr="00AE6DDE" w:rsidRDefault="00CD3634">
    <w:pPr>
      <w:pStyle w:val="Header"/>
      <w:rPr>
        <w:rFonts w:ascii="Book Antiqua" w:hAnsi="Book Antiqua"/>
      </w:rPr>
    </w:pPr>
    <w:r w:rsidRPr="00AE6DDE">
      <w:rPr>
        <w:rFonts w:ascii="Book Antiqua" w:hAnsi="Book Antiqua"/>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EB9"/>
    <w:rsid w:val="00000621"/>
    <w:rsid w:val="000036C2"/>
    <w:rsid w:val="00033D3D"/>
    <w:rsid w:val="00057613"/>
    <w:rsid w:val="00062F02"/>
    <w:rsid w:val="00071A7E"/>
    <w:rsid w:val="000746C0"/>
    <w:rsid w:val="00074D1D"/>
    <w:rsid w:val="00092580"/>
    <w:rsid w:val="00093D4D"/>
    <w:rsid w:val="000A43B8"/>
    <w:rsid w:val="000C02E7"/>
    <w:rsid w:val="000C4CC2"/>
    <w:rsid w:val="000C5637"/>
    <w:rsid w:val="000C5B18"/>
    <w:rsid w:val="000D5D94"/>
    <w:rsid w:val="000F1A0E"/>
    <w:rsid w:val="00115595"/>
    <w:rsid w:val="001165A7"/>
    <w:rsid w:val="00167D3A"/>
    <w:rsid w:val="00186D3A"/>
    <w:rsid w:val="001A3082"/>
    <w:rsid w:val="001B186A"/>
    <w:rsid w:val="001B2F75"/>
    <w:rsid w:val="001C3D2C"/>
    <w:rsid w:val="001E719E"/>
    <w:rsid w:val="001F2716"/>
    <w:rsid w:val="00207617"/>
    <w:rsid w:val="0023134B"/>
    <w:rsid w:val="00253D70"/>
    <w:rsid w:val="00254DBC"/>
    <w:rsid w:val="0025513C"/>
    <w:rsid w:val="00283659"/>
    <w:rsid w:val="002C6BD4"/>
    <w:rsid w:val="002D68BF"/>
    <w:rsid w:val="002F6B98"/>
    <w:rsid w:val="00330B11"/>
    <w:rsid w:val="00336CBF"/>
    <w:rsid w:val="00343FE3"/>
    <w:rsid w:val="003546C8"/>
    <w:rsid w:val="003A0375"/>
    <w:rsid w:val="003A7CF2"/>
    <w:rsid w:val="003C5CE5"/>
    <w:rsid w:val="003E267B"/>
    <w:rsid w:val="003E7CD1"/>
    <w:rsid w:val="00402B9E"/>
    <w:rsid w:val="004201CB"/>
    <w:rsid w:val="00423D67"/>
    <w:rsid w:val="004249CB"/>
    <w:rsid w:val="0044127D"/>
    <w:rsid w:val="004448DB"/>
    <w:rsid w:val="00446C9A"/>
    <w:rsid w:val="00452F2B"/>
    <w:rsid w:val="00471E3C"/>
    <w:rsid w:val="00477193"/>
    <w:rsid w:val="004A1848"/>
    <w:rsid w:val="004A6F4A"/>
    <w:rsid w:val="004C0FD7"/>
    <w:rsid w:val="004D5CCC"/>
    <w:rsid w:val="004E4717"/>
    <w:rsid w:val="005030AB"/>
    <w:rsid w:val="0050388A"/>
    <w:rsid w:val="00507FEC"/>
    <w:rsid w:val="00510F0E"/>
    <w:rsid w:val="005420FD"/>
    <w:rsid w:val="005473D4"/>
    <w:rsid w:val="005479E1"/>
    <w:rsid w:val="00553E0A"/>
    <w:rsid w:val="00556DB1"/>
    <w:rsid w:val="005570FD"/>
    <w:rsid w:val="005575EA"/>
    <w:rsid w:val="0057790C"/>
    <w:rsid w:val="00593795"/>
    <w:rsid w:val="00596130"/>
    <w:rsid w:val="005A45D1"/>
    <w:rsid w:val="005A75FF"/>
    <w:rsid w:val="005D10AB"/>
    <w:rsid w:val="005E3B61"/>
    <w:rsid w:val="005E5D57"/>
    <w:rsid w:val="005F55E8"/>
    <w:rsid w:val="00601D8F"/>
    <w:rsid w:val="00646515"/>
    <w:rsid w:val="00653E97"/>
    <w:rsid w:val="00671621"/>
    <w:rsid w:val="00684A74"/>
    <w:rsid w:val="00690B8A"/>
    <w:rsid w:val="006C2530"/>
    <w:rsid w:val="006E47C4"/>
    <w:rsid w:val="006F2CF1"/>
    <w:rsid w:val="007038ED"/>
    <w:rsid w:val="00703BC3"/>
    <w:rsid w:val="00704B61"/>
    <w:rsid w:val="007471C5"/>
    <w:rsid w:val="007552A9"/>
    <w:rsid w:val="00761858"/>
    <w:rsid w:val="00767D59"/>
    <w:rsid w:val="007745DD"/>
    <w:rsid w:val="00776E97"/>
    <w:rsid w:val="00780F86"/>
    <w:rsid w:val="007912AD"/>
    <w:rsid w:val="007A0794"/>
    <w:rsid w:val="007B0824"/>
    <w:rsid w:val="007B5D3C"/>
    <w:rsid w:val="007C2F36"/>
    <w:rsid w:val="007F418B"/>
    <w:rsid w:val="00821B72"/>
    <w:rsid w:val="00823EF2"/>
    <w:rsid w:val="008303B8"/>
    <w:rsid w:val="00833DCE"/>
    <w:rsid w:val="008478F6"/>
    <w:rsid w:val="00854534"/>
    <w:rsid w:val="00864FEB"/>
    <w:rsid w:val="00871D34"/>
    <w:rsid w:val="00874D45"/>
    <w:rsid w:val="00896468"/>
    <w:rsid w:val="008B270C"/>
    <w:rsid w:val="008B5078"/>
    <w:rsid w:val="008C0AA6"/>
    <w:rsid w:val="008C3D3D"/>
    <w:rsid w:val="008D4131"/>
    <w:rsid w:val="008F1932"/>
    <w:rsid w:val="0091638E"/>
    <w:rsid w:val="00921062"/>
    <w:rsid w:val="0096275F"/>
    <w:rsid w:val="009722BC"/>
    <w:rsid w:val="009727A3"/>
    <w:rsid w:val="00987774"/>
    <w:rsid w:val="009A11E8"/>
    <w:rsid w:val="009B06EE"/>
    <w:rsid w:val="009B0DC2"/>
    <w:rsid w:val="009F5220"/>
    <w:rsid w:val="009F6131"/>
    <w:rsid w:val="00A04DB6"/>
    <w:rsid w:val="00A15234"/>
    <w:rsid w:val="00A1549A"/>
    <w:rsid w:val="00A201AB"/>
    <w:rsid w:val="00A31C8B"/>
    <w:rsid w:val="00A509FA"/>
    <w:rsid w:val="00A66EB2"/>
    <w:rsid w:val="00A845DC"/>
    <w:rsid w:val="00AA0760"/>
    <w:rsid w:val="00AC0A94"/>
    <w:rsid w:val="00AD5231"/>
    <w:rsid w:val="00AD7641"/>
    <w:rsid w:val="00AE6DDE"/>
    <w:rsid w:val="00AF179C"/>
    <w:rsid w:val="00B12E28"/>
    <w:rsid w:val="00B26AA2"/>
    <w:rsid w:val="00B3524D"/>
    <w:rsid w:val="00B37F8C"/>
    <w:rsid w:val="00B40F69"/>
    <w:rsid w:val="00B46616"/>
    <w:rsid w:val="00B54EB9"/>
    <w:rsid w:val="00B7040A"/>
    <w:rsid w:val="00B83391"/>
    <w:rsid w:val="00B95326"/>
    <w:rsid w:val="00BA0804"/>
    <w:rsid w:val="00BD2E79"/>
    <w:rsid w:val="00BD4196"/>
    <w:rsid w:val="00BF0FDA"/>
    <w:rsid w:val="00BF22CA"/>
    <w:rsid w:val="00BF23BB"/>
    <w:rsid w:val="00C0299C"/>
    <w:rsid w:val="00C26032"/>
    <w:rsid w:val="00C345E1"/>
    <w:rsid w:val="00C43BFD"/>
    <w:rsid w:val="00CB6E35"/>
    <w:rsid w:val="00CD3634"/>
    <w:rsid w:val="00CD58CE"/>
    <w:rsid w:val="00CD59AC"/>
    <w:rsid w:val="00CE1A46"/>
    <w:rsid w:val="00D17C33"/>
    <w:rsid w:val="00D20757"/>
    <w:rsid w:val="00D22636"/>
    <w:rsid w:val="00D30515"/>
    <w:rsid w:val="00D40FD9"/>
    <w:rsid w:val="00D53769"/>
    <w:rsid w:val="00D76ACF"/>
    <w:rsid w:val="00D85C13"/>
    <w:rsid w:val="00D87AF7"/>
    <w:rsid w:val="00D9111A"/>
    <w:rsid w:val="00D91BE3"/>
    <w:rsid w:val="00D94AFC"/>
    <w:rsid w:val="00DB417E"/>
    <w:rsid w:val="00DB70AE"/>
    <w:rsid w:val="00DD15AA"/>
    <w:rsid w:val="00DD1BBC"/>
    <w:rsid w:val="00DD5071"/>
    <w:rsid w:val="00DD5C39"/>
    <w:rsid w:val="00DE6A24"/>
    <w:rsid w:val="00DE7DB7"/>
    <w:rsid w:val="00E00A0A"/>
    <w:rsid w:val="00E066DE"/>
    <w:rsid w:val="00E07F57"/>
    <w:rsid w:val="00E23CD1"/>
    <w:rsid w:val="00E30683"/>
    <w:rsid w:val="00E453D8"/>
    <w:rsid w:val="00E50BCE"/>
    <w:rsid w:val="00E574BF"/>
    <w:rsid w:val="00E57548"/>
    <w:rsid w:val="00E61292"/>
    <w:rsid w:val="00E62B45"/>
    <w:rsid w:val="00E6490F"/>
    <w:rsid w:val="00E76718"/>
    <w:rsid w:val="00E77C4D"/>
    <w:rsid w:val="00E81D01"/>
    <w:rsid w:val="00E845A5"/>
    <w:rsid w:val="00E84963"/>
    <w:rsid w:val="00E96005"/>
    <w:rsid w:val="00EB3375"/>
    <w:rsid w:val="00ED538B"/>
    <w:rsid w:val="00EE14C6"/>
    <w:rsid w:val="00EE45D8"/>
    <w:rsid w:val="00F22EDA"/>
    <w:rsid w:val="00FA6E25"/>
    <w:rsid w:val="00FC244D"/>
    <w:rsid w:val="00FD51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5121"/>
    <o:shapelayout v:ext="edit">
      <o:idmap v:ext="edit" data="1"/>
    </o:shapelayout>
  </w:shapeDefaults>
  <w:decimalSymbol w:val="."/>
  <w:listSeparator w:val=","/>
  <w14:docId w14:val="13B5CEC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rsid w:val="00B953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699</Words>
  <Characters>3486</Characters>
  <Application>Microsoft Office Word</Application>
  <DocSecurity>0</DocSecurity>
  <Lines>29</Lines>
  <Paragraphs>8</Paragraphs>
  <ScaleCrop>false</ScaleCrop>
  <Company/>
  <LinksUpToDate>false</LinksUpToDate>
  <CharactersWithSpaces>4177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2018-07-17T15:24:00Z</dcterms:created>
  <dcterms:modified xsi:type="dcterms:W3CDTF">2018-07-17T15:24:00Z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