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5122" w14:textId="55294B4C" w:rsidR="00AD4249" w:rsidRPr="00C84E66" w:rsidRDefault="00C84E66" w:rsidP="00C84E66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C84E66">
        <w:rPr>
          <w:rFonts w:ascii="Book Antiqua" w:hAnsi="Book Antiqua"/>
          <w:noProof/>
          <w:sz w:val="16"/>
          <w:szCs w:val="16"/>
        </w:rPr>
        <w:drawing>
          <wp:inline distT="0" distB="0" distL="0" distR="0" wp14:anchorId="2C3A8092" wp14:editId="5B633256">
            <wp:extent cx="1498600" cy="1136650"/>
            <wp:effectExtent l="0" t="0" r="635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7BCB" w14:textId="6B4FC021" w:rsidR="00AD4249" w:rsidRPr="00C84E66" w:rsidRDefault="00AD4249" w:rsidP="00C84E66">
      <w:pPr>
        <w:jc w:val="center"/>
        <w:rPr>
          <w:rFonts w:ascii="Book Antiqua" w:hAnsi="Book Antiqua" w:cs="Arial"/>
          <w:color w:val="000000"/>
          <w:sz w:val="16"/>
          <w:szCs w:val="16"/>
        </w:rPr>
      </w:pPr>
    </w:p>
    <w:p w14:paraId="6F03D33D" w14:textId="77777777" w:rsidR="00AD4249" w:rsidRPr="00260C76" w:rsidRDefault="00AD4249" w:rsidP="00C84E66">
      <w:pPr>
        <w:rPr>
          <w:rFonts w:ascii="Book Antiqua" w:hAnsi="Book Antiqua" w:cs="Arial"/>
          <w:b/>
          <w:color w:val="000000"/>
        </w:rPr>
      </w:pPr>
      <w:r w:rsidRPr="00260C76">
        <w:rPr>
          <w:rFonts w:ascii="Book Antiqua" w:hAnsi="Book Antiqua" w:cs="Arial"/>
          <w:b/>
          <w:color w:val="000000"/>
        </w:rPr>
        <w:t xml:space="preserve">Upper Tribunal </w:t>
      </w:r>
    </w:p>
    <w:p w14:paraId="00CBC9B8" w14:textId="77777777" w:rsidR="00AD4249" w:rsidRPr="00260C76" w:rsidRDefault="00AD4249" w:rsidP="00C84E66">
      <w:pPr>
        <w:tabs>
          <w:tab w:val="right" w:pos="9638"/>
        </w:tabs>
        <w:rPr>
          <w:rFonts w:ascii="Book Antiqua" w:hAnsi="Book Antiqua" w:cs="Arial"/>
          <w:color w:val="000000"/>
        </w:rPr>
      </w:pPr>
      <w:r w:rsidRPr="00260C76">
        <w:rPr>
          <w:rFonts w:ascii="Book Antiqua" w:hAnsi="Book Antiqua" w:cs="Arial"/>
          <w:b/>
          <w:color w:val="000000"/>
        </w:rPr>
        <w:t>(Immigration and Asylum Chamber)</w:t>
      </w:r>
      <w:r w:rsidRPr="00260C76">
        <w:rPr>
          <w:rFonts w:ascii="Book Antiqua" w:hAnsi="Book Antiqua" w:cs="Arial"/>
          <w:b/>
          <w:color w:val="000000"/>
        </w:rPr>
        <w:tab/>
      </w:r>
      <w:r w:rsidR="005319C4">
        <w:rPr>
          <w:rFonts w:ascii="Book Antiqua" w:hAnsi="Book Antiqua" w:cs="Arial"/>
          <w:b/>
          <w:color w:val="000000"/>
        </w:rPr>
        <w:t xml:space="preserve">    </w:t>
      </w:r>
      <w:r w:rsidRPr="00260C76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Pr="00260C76">
        <w:rPr>
          <w:rFonts w:ascii="Book Antiqua" w:hAnsi="Book Antiqua" w:cs="Arial"/>
          <w:color w:val="000000"/>
        </w:rPr>
        <w:t>HU/02509/2017</w:t>
      </w:r>
      <w:bookmarkEnd w:id="0"/>
    </w:p>
    <w:p w14:paraId="10B9BD00" w14:textId="77777777" w:rsidR="00C84E66" w:rsidRDefault="00C84E66" w:rsidP="00C84E66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7C53A82B" w14:textId="409472E1" w:rsidR="00AD4249" w:rsidRDefault="00AD4249" w:rsidP="00C84E66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260C76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30676D59" w14:textId="77777777" w:rsidR="00AD4249" w:rsidRPr="00260C76" w:rsidRDefault="00AD4249" w:rsidP="00C84E66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AD4249" w:rsidRPr="00260C76" w14:paraId="2C8FE9CC" w14:textId="77777777" w:rsidTr="00C84E66">
        <w:trPr>
          <w:trHeight w:val="254"/>
        </w:trPr>
        <w:tc>
          <w:tcPr>
            <w:tcW w:w="2500" w:type="pct"/>
            <w:hideMark/>
          </w:tcPr>
          <w:p w14:paraId="0ADACAF9" w14:textId="77777777" w:rsidR="00AD4249" w:rsidRPr="00260C76" w:rsidRDefault="00AD4249" w:rsidP="00C84E66">
            <w:pPr>
              <w:jc w:val="both"/>
              <w:rPr>
                <w:rFonts w:ascii="Book Antiqua" w:hAnsi="Book Antiqua" w:cs="Arial"/>
                <w:b/>
              </w:rPr>
            </w:pPr>
            <w:r w:rsidRPr="00260C76">
              <w:rPr>
                <w:rFonts w:ascii="Book Antiqua" w:hAnsi="Book Antiqua" w:cs="Arial"/>
                <w:b/>
              </w:rPr>
              <w:t>Heard at Field House</w:t>
            </w:r>
            <w:r w:rsidR="00593C5E">
              <w:rPr>
                <w:rFonts w:ascii="Book Antiqua" w:hAnsi="Book Antiqua" w:cs="Arial"/>
                <w:b/>
                <w:color w:val="000000"/>
              </w:rPr>
              <w:t xml:space="preserve">                       </w:t>
            </w:r>
          </w:p>
        </w:tc>
        <w:tc>
          <w:tcPr>
            <w:tcW w:w="2500" w:type="pct"/>
            <w:hideMark/>
          </w:tcPr>
          <w:p w14:paraId="06A96B8E" w14:textId="77777777" w:rsidR="00AD4249" w:rsidRPr="00260C76" w:rsidRDefault="00593C5E" w:rsidP="00C84E66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Pr="00260C76"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AD4249" w:rsidRPr="00260C76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AD4249" w:rsidRPr="00260C76" w14:paraId="4722C87E" w14:textId="77777777" w:rsidTr="00C84E66">
        <w:trPr>
          <w:trHeight w:val="267"/>
        </w:trPr>
        <w:tc>
          <w:tcPr>
            <w:tcW w:w="2500" w:type="pct"/>
            <w:hideMark/>
          </w:tcPr>
          <w:p w14:paraId="28090E54" w14:textId="77777777" w:rsidR="00AD4249" w:rsidRPr="00260C76" w:rsidRDefault="00AD4249" w:rsidP="00C84E66">
            <w:pPr>
              <w:jc w:val="both"/>
              <w:rPr>
                <w:rFonts w:ascii="Book Antiqua" w:hAnsi="Book Antiqua" w:cs="Arial"/>
                <w:b/>
              </w:rPr>
            </w:pPr>
            <w:r w:rsidRPr="00260C76">
              <w:rPr>
                <w:rFonts w:ascii="Book Antiqua" w:hAnsi="Book Antiqua" w:cs="Arial"/>
                <w:b/>
              </w:rPr>
              <w:t>On 5 September 2018</w:t>
            </w:r>
          </w:p>
        </w:tc>
        <w:tc>
          <w:tcPr>
            <w:tcW w:w="2500" w:type="pct"/>
          </w:tcPr>
          <w:p w14:paraId="7E777079" w14:textId="77777777" w:rsidR="00AD4249" w:rsidRPr="00260C76" w:rsidRDefault="00593C5E" w:rsidP="00C84E66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11 September 2018</w:t>
            </w:r>
          </w:p>
        </w:tc>
      </w:tr>
      <w:tr w:rsidR="00AD4249" w:rsidRPr="00260C76" w14:paraId="44EEC807" w14:textId="77777777" w:rsidTr="00C84E66">
        <w:trPr>
          <w:trHeight w:val="254"/>
        </w:trPr>
        <w:tc>
          <w:tcPr>
            <w:tcW w:w="2500" w:type="pct"/>
          </w:tcPr>
          <w:p w14:paraId="1C727167" w14:textId="77777777" w:rsidR="00AD4249" w:rsidRPr="00260C76" w:rsidRDefault="00AD4249" w:rsidP="00C84E66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</w:tcPr>
          <w:p w14:paraId="6D7537E9" w14:textId="77777777" w:rsidR="00AD4249" w:rsidRPr="00260C76" w:rsidRDefault="00AD4249" w:rsidP="00C84E66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14:paraId="177C7B0E" w14:textId="77777777" w:rsidR="00AD4249" w:rsidRPr="00260C76" w:rsidRDefault="00AD4249" w:rsidP="00C84E66">
      <w:pPr>
        <w:jc w:val="center"/>
        <w:rPr>
          <w:rFonts w:ascii="Book Antiqua" w:hAnsi="Book Antiqua" w:cs="Arial"/>
        </w:rPr>
      </w:pPr>
    </w:p>
    <w:p w14:paraId="1D8978A4" w14:textId="3FDAE7F9" w:rsidR="00AD4249" w:rsidRDefault="00AD4249" w:rsidP="00C84E66">
      <w:pPr>
        <w:jc w:val="center"/>
        <w:rPr>
          <w:rFonts w:ascii="Book Antiqua" w:hAnsi="Book Antiqua" w:cs="Arial"/>
          <w:b/>
        </w:rPr>
      </w:pPr>
      <w:r w:rsidRPr="00260C76">
        <w:rPr>
          <w:rFonts w:ascii="Book Antiqua" w:hAnsi="Book Antiqua" w:cs="Arial"/>
          <w:b/>
        </w:rPr>
        <w:t>Before</w:t>
      </w:r>
    </w:p>
    <w:p w14:paraId="4C02069C" w14:textId="77777777" w:rsidR="00C84E66" w:rsidRPr="00260C76" w:rsidRDefault="00C84E66" w:rsidP="00C84E66">
      <w:pPr>
        <w:jc w:val="center"/>
        <w:rPr>
          <w:rFonts w:ascii="Book Antiqua" w:hAnsi="Book Antiqua" w:cs="Arial"/>
          <w:b/>
        </w:rPr>
      </w:pPr>
    </w:p>
    <w:p w14:paraId="3DE5FA07" w14:textId="77777777" w:rsidR="00AD4249" w:rsidRPr="00260C76" w:rsidRDefault="00AD4249" w:rsidP="00C84E66">
      <w:pPr>
        <w:jc w:val="center"/>
        <w:rPr>
          <w:rFonts w:ascii="Book Antiqua" w:hAnsi="Book Antiqua" w:cs="Arial"/>
          <w:b/>
          <w:color w:val="000000"/>
        </w:rPr>
      </w:pPr>
      <w:r w:rsidRPr="00260C76">
        <w:rPr>
          <w:rFonts w:ascii="Book Antiqua" w:hAnsi="Book Antiqua" w:cs="Arial"/>
          <w:b/>
          <w:color w:val="000000"/>
        </w:rPr>
        <w:t>DEPUTY UPPER TRIBUNAL JUDGE JORDAN</w:t>
      </w:r>
    </w:p>
    <w:p w14:paraId="7EFB4EF9" w14:textId="77777777" w:rsidR="00C84E66" w:rsidRPr="00260C76" w:rsidRDefault="00C84E66" w:rsidP="00C84E66">
      <w:pPr>
        <w:jc w:val="center"/>
        <w:rPr>
          <w:rFonts w:ascii="Book Antiqua" w:hAnsi="Book Antiqua" w:cs="Arial"/>
          <w:b/>
        </w:rPr>
      </w:pPr>
    </w:p>
    <w:p w14:paraId="6974ED81" w14:textId="77777777" w:rsidR="00AD4249" w:rsidRPr="00260C76" w:rsidRDefault="00AD4249" w:rsidP="00C84E66">
      <w:pPr>
        <w:jc w:val="center"/>
        <w:rPr>
          <w:rFonts w:ascii="Book Antiqua" w:hAnsi="Book Antiqua" w:cs="Arial"/>
          <w:b/>
        </w:rPr>
      </w:pPr>
      <w:r w:rsidRPr="00260C76">
        <w:rPr>
          <w:rFonts w:ascii="Book Antiqua" w:hAnsi="Book Antiqua" w:cs="Arial"/>
          <w:b/>
        </w:rPr>
        <w:t>Between</w:t>
      </w:r>
    </w:p>
    <w:p w14:paraId="45C84FDF" w14:textId="77777777" w:rsidR="00AD4249" w:rsidRPr="00260C76" w:rsidRDefault="00AD4249" w:rsidP="00C84E66">
      <w:pPr>
        <w:jc w:val="center"/>
        <w:rPr>
          <w:rFonts w:ascii="Book Antiqua" w:hAnsi="Book Antiqua" w:cs="Arial"/>
          <w:b/>
        </w:rPr>
      </w:pPr>
    </w:p>
    <w:p w14:paraId="30ACE7F8" w14:textId="77777777" w:rsidR="00AD4249" w:rsidRPr="00260C76" w:rsidRDefault="00AD4249" w:rsidP="00C84E66">
      <w:pPr>
        <w:jc w:val="center"/>
        <w:rPr>
          <w:rFonts w:ascii="Book Antiqua" w:hAnsi="Book Antiqua" w:cs="Arial"/>
          <w:b/>
        </w:rPr>
      </w:pPr>
      <w:proofErr w:type="spellStart"/>
      <w:r w:rsidRPr="00260C76">
        <w:rPr>
          <w:rFonts w:ascii="Book Antiqua" w:hAnsi="Book Antiqua" w:cs="Arial"/>
          <w:b/>
        </w:rPr>
        <w:t>Babo</w:t>
      </w:r>
      <w:proofErr w:type="spellEnd"/>
    </w:p>
    <w:p w14:paraId="744BD348" w14:textId="77777777" w:rsidR="00AD4249" w:rsidRPr="00260C76" w:rsidRDefault="00AD4249" w:rsidP="00C84E66">
      <w:pPr>
        <w:jc w:val="right"/>
        <w:rPr>
          <w:rFonts w:ascii="Book Antiqua" w:hAnsi="Book Antiqua" w:cs="Arial"/>
          <w:u w:val="single"/>
        </w:rPr>
      </w:pPr>
      <w:r w:rsidRPr="00260C76">
        <w:rPr>
          <w:rFonts w:ascii="Book Antiqua" w:hAnsi="Book Antiqua" w:cs="Arial"/>
          <w:u w:val="single"/>
        </w:rPr>
        <w:t>Applicant</w:t>
      </w:r>
    </w:p>
    <w:p w14:paraId="1BF56838" w14:textId="77777777" w:rsidR="00AD4249" w:rsidRPr="00260C76" w:rsidRDefault="00AD4249" w:rsidP="00C84E66">
      <w:pPr>
        <w:jc w:val="center"/>
        <w:rPr>
          <w:rFonts w:ascii="Book Antiqua" w:hAnsi="Book Antiqua" w:cs="Arial"/>
          <w:b/>
        </w:rPr>
      </w:pPr>
      <w:r w:rsidRPr="00260C76">
        <w:rPr>
          <w:rFonts w:ascii="Book Antiqua" w:hAnsi="Book Antiqua" w:cs="Arial"/>
          <w:b/>
        </w:rPr>
        <w:t>and</w:t>
      </w:r>
    </w:p>
    <w:p w14:paraId="30ABF7F3" w14:textId="77777777" w:rsidR="00AD4249" w:rsidRPr="00260C76" w:rsidRDefault="00AD4249" w:rsidP="00C84E66">
      <w:pPr>
        <w:jc w:val="center"/>
        <w:rPr>
          <w:rFonts w:ascii="Book Antiqua" w:hAnsi="Book Antiqua" w:cs="Arial"/>
          <w:b/>
        </w:rPr>
      </w:pPr>
    </w:p>
    <w:p w14:paraId="5053E351" w14:textId="77777777" w:rsidR="00AD4249" w:rsidRPr="00260C76" w:rsidRDefault="00AD4249" w:rsidP="00C84E66">
      <w:pPr>
        <w:jc w:val="center"/>
        <w:rPr>
          <w:rFonts w:ascii="Book Antiqua" w:hAnsi="Book Antiqua" w:cs="Arial"/>
          <w:b/>
        </w:rPr>
      </w:pPr>
      <w:r w:rsidRPr="00260C76">
        <w:rPr>
          <w:rFonts w:ascii="Book Antiqua" w:hAnsi="Book Antiqua" w:cs="Arial"/>
          <w:b/>
        </w:rPr>
        <w:t xml:space="preserve">The Secretary of State for the Home Department </w:t>
      </w:r>
    </w:p>
    <w:p w14:paraId="3D44838D" w14:textId="77777777" w:rsidR="00AD4249" w:rsidRPr="00260C76" w:rsidRDefault="00AD4249" w:rsidP="00C84E66">
      <w:pPr>
        <w:jc w:val="right"/>
        <w:rPr>
          <w:rFonts w:ascii="Book Antiqua" w:hAnsi="Book Antiqua" w:cs="Arial"/>
          <w:u w:val="single"/>
        </w:rPr>
      </w:pPr>
      <w:r w:rsidRPr="00260C76">
        <w:rPr>
          <w:rFonts w:ascii="Book Antiqua" w:hAnsi="Book Antiqua" w:cs="Arial"/>
          <w:u w:val="single"/>
        </w:rPr>
        <w:t>Respondent</w:t>
      </w:r>
    </w:p>
    <w:p w14:paraId="60F4616B" w14:textId="77777777" w:rsidR="00C84E66" w:rsidRPr="00260C76" w:rsidRDefault="00C84E66" w:rsidP="00C84E66">
      <w:pPr>
        <w:rPr>
          <w:rFonts w:ascii="Book Antiqua" w:hAnsi="Book Antiqua" w:cs="Arial"/>
          <w:u w:val="single"/>
        </w:rPr>
      </w:pPr>
    </w:p>
    <w:p w14:paraId="6D426BF5" w14:textId="77777777" w:rsidR="00AD4249" w:rsidRPr="00260C76" w:rsidRDefault="00AD4249" w:rsidP="00C84E66">
      <w:pPr>
        <w:rPr>
          <w:rFonts w:ascii="Book Antiqua" w:hAnsi="Book Antiqua" w:cs="Arial"/>
        </w:rPr>
      </w:pPr>
      <w:r w:rsidRPr="00260C76">
        <w:rPr>
          <w:rFonts w:ascii="Book Antiqua" w:hAnsi="Book Antiqua" w:cs="Arial"/>
          <w:b/>
          <w:u w:val="single"/>
        </w:rPr>
        <w:t>Representation</w:t>
      </w:r>
      <w:r w:rsidRPr="00260C76">
        <w:rPr>
          <w:rFonts w:ascii="Book Antiqua" w:hAnsi="Book Antiqua" w:cs="Arial"/>
          <w:b/>
        </w:rPr>
        <w:t>:</w:t>
      </w:r>
    </w:p>
    <w:p w14:paraId="28348A4B" w14:textId="77777777" w:rsidR="00AD4249" w:rsidRPr="00260C76" w:rsidRDefault="00AD4249" w:rsidP="00C84E66">
      <w:pPr>
        <w:tabs>
          <w:tab w:val="left" w:pos="2520"/>
        </w:tabs>
        <w:rPr>
          <w:rFonts w:ascii="Book Antiqua" w:hAnsi="Book Antiqua" w:cs="Arial"/>
        </w:rPr>
      </w:pPr>
      <w:r w:rsidRPr="00260C76">
        <w:rPr>
          <w:rFonts w:ascii="Book Antiqua" w:hAnsi="Book Antiqua" w:cs="Arial"/>
        </w:rPr>
        <w:t>For the appellant:</w:t>
      </w:r>
      <w:r w:rsidRPr="00260C76">
        <w:rPr>
          <w:rFonts w:ascii="Book Antiqua" w:hAnsi="Book Antiqua" w:cs="Arial"/>
        </w:rPr>
        <w:tab/>
        <w:t xml:space="preserve">Mr E. Raw, Counsel, Middlesex Law Chambers </w:t>
      </w:r>
    </w:p>
    <w:p w14:paraId="02AA357E" w14:textId="77777777" w:rsidR="00AD4249" w:rsidRPr="00260C76" w:rsidRDefault="00AD4249" w:rsidP="00C84E66">
      <w:pPr>
        <w:tabs>
          <w:tab w:val="left" w:pos="2520"/>
        </w:tabs>
        <w:rPr>
          <w:rFonts w:ascii="Book Antiqua" w:hAnsi="Book Antiqua" w:cs="Arial"/>
        </w:rPr>
      </w:pPr>
      <w:r w:rsidRPr="00260C76">
        <w:rPr>
          <w:rFonts w:ascii="Book Antiqua" w:hAnsi="Book Antiqua" w:cs="Arial"/>
        </w:rPr>
        <w:t>For the respondent:</w:t>
      </w:r>
      <w:r w:rsidRPr="00260C76">
        <w:rPr>
          <w:rFonts w:ascii="Book Antiqua" w:hAnsi="Book Antiqua" w:cs="Arial"/>
        </w:rPr>
        <w:tab/>
        <w:t xml:space="preserve">Mr T. Wilding, Home Office Presenting Officer </w:t>
      </w:r>
    </w:p>
    <w:p w14:paraId="2DEDBE65" w14:textId="77777777" w:rsidR="00C84E66" w:rsidRPr="00260C76" w:rsidRDefault="00C84E66" w:rsidP="00C84E66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71D6C265" w14:textId="77777777" w:rsidR="00AD4249" w:rsidRPr="00260C76" w:rsidRDefault="00AD4249" w:rsidP="00C84E66">
      <w:pPr>
        <w:jc w:val="center"/>
        <w:rPr>
          <w:rFonts w:ascii="Book Antiqua" w:hAnsi="Book Antiqua"/>
          <w:u w:val="single"/>
        </w:rPr>
      </w:pPr>
      <w:r w:rsidRPr="00260C76">
        <w:rPr>
          <w:rFonts w:ascii="Book Antiqua" w:hAnsi="Book Antiqua"/>
          <w:u w:val="single"/>
        </w:rPr>
        <w:t>REASONS FOR FINDING AN ERROR OF LAW</w:t>
      </w:r>
    </w:p>
    <w:p w14:paraId="4D4EDA52" w14:textId="77777777" w:rsidR="00AD4249" w:rsidRPr="00260C76" w:rsidRDefault="00AD4249" w:rsidP="00C84E66">
      <w:pPr>
        <w:pStyle w:val="ListParagraph"/>
        <w:numPr>
          <w:ilvl w:val="0"/>
          <w:numId w:val="1"/>
        </w:numPr>
        <w:spacing w:before="240"/>
        <w:ind w:left="567" w:hanging="567"/>
        <w:contextualSpacing w:val="0"/>
        <w:jc w:val="both"/>
        <w:rPr>
          <w:rFonts w:ascii="Book Antiqua" w:hAnsi="Book Antiqua"/>
        </w:rPr>
      </w:pPr>
      <w:r w:rsidRPr="00260C76">
        <w:rPr>
          <w:rFonts w:ascii="Book Antiqua" w:hAnsi="Book Antiqua"/>
        </w:rPr>
        <w:t>It was conceded by Mr Wilding on behalf of the respondent that the findings of fact by the First-tier Tribunal Judge were inadequate and that the appeal required proper and adequate findings of fact.</w:t>
      </w:r>
    </w:p>
    <w:p w14:paraId="3C290C1F" w14:textId="77777777" w:rsidR="00AD4249" w:rsidRPr="00260C76" w:rsidRDefault="00AD4249" w:rsidP="00C84E66">
      <w:pPr>
        <w:spacing w:before="240"/>
        <w:jc w:val="both"/>
        <w:rPr>
          <w:rFonts w:ascii="Book Antiqua" w:hAnsi="Book Antiqua"/>
        </w:rPr>
      </w:pPr>
      <w:r w:rsidRPr="00260C76">
        <w:rPr>
          <w:rFonts w:ascii="Book Antiqua" w:hAnsi="Book Antiqua"/>
          <w:u w:val="single"/>
        </w:rPr>
        <w:t>DECISION</w:t>
      </w:r>
    </w:p>
    <w:p w14:paraId="05C1389D" w14:textId="2EDDE0E3" w:rsidR="00AD4249" w:rsidRDefault="00AD4249" w:rsidP="00C84E66">
      <w:pPr>
        <w:spacing w:before="240"/>
        <w:ind w:left="567"/>
        <w:jc w:val="both"/>
        <w:rPr>
          <w:rFonts w:ascii="Book Antiqua" w:hAnsi="Book Antiqua"/>
        </w:rPr>
      </w:pPr>
      <w:r w:rsidRPr="00260C76">
        <w:rPr>
          <w:rFonts w:ascii="Book Antiqua" w:hAnsi="Book Antiqua"/>
        </w:rPr>
        <w:t>I set aside the decision of the First-tier Tribunal and direct that the re-making of the appeal is to be conducted in the First-tier Tribunal.</w:t>
      </w:r>
    </w:p>
    <w:p w14:paraId="60A59FEC" w14:textId="70B15BD7" w:rsidR="00260C76" w:rsidRDefault="00260C76" w:rsidP="00C84E66">
      <w:pPr>
        <w:jc w:val="right"/>
        <w:rPr>
          <w:rFonts w:ascii="Book Antiqua" w:hAnsi="Book Antiqua"/>
        </w:rPr>
      </w:pPr>
    </w:p>
    <w:p w14:paraId="5F1D43A2" w14:textId="77777777" w:rsidR="00C84E66" w:rsidRDefault="00C84E66" w:rsidP="00C84E66">
      <w:pPr>
        <w:jc w:val="right"/>
        <w:rPr>
          <w:rFonts w:ascii="Book Antiqua" w:hAnsi="Book Antiqua"/>
        </w:rPr>
      </w:pPr>
    </w:p>
    <w:p w14:paraId="4CF5061D" w14:textId="77777777" w:rsidR="00AD4249" w:rsidRPr="00260C76" w:rsidRDefault="00260C76" w:rsidP="00C84E66">
      <w:pPr>
        <w:jc w:val="right"/>
        <w:rPr>
          <w:rFonts w:ascii="Book Antiqua" w:hAnsi="Book Antiqua"/>
        </w:rPr>
      </w:pPr>
      <w:r w:rsidRPr="00260C76">
        <w:rPr>
          <w:rFonts w:ascii="Book Antiqua" w:hAnsi="Book Antiqua"/>
        </w:rPr>
        <w:t>ANDREW JORDAN</w:t>
      </w:r>
    </w:p>
    <w:p w14:paraId="6EF85728" w14:textId="77777777" w:rsidR="00AD4249" w:rsidRPr="00260C76" w:rsidRDefault="00260C76" w:rsidP="00C84E66">
      <w:pPr>
        <w:jc w:val="right"/>
        <w:rPr>
          <w:rFonts w:ascii="Book Antiqua" w:hAnsi="Book Antiqua"/>
        </w:rPr>
      </w:pPr>
      <w:r w:rsidRPr="00260C76">
        <w:rPr>
          <w:rFonts w:ascii="Book Antiqua" w:hAnsi="Book Antiqua"/>
        </w:rPr>
        <w:t>DEPUTY UPPER TRIBUNAL JUDGE</w:t>
      </w:r>
    </w:p>
    <w:p w14:paraId="3B8DA8B5" w14:textId="77777777" w:rsidR="00C84E66" w:rsidRPr="00260C76" w:rsidRDefault="00C84E66" w:rsidP="00C84E66">
      <w:pPr>
        <w:jc w:val="right"/>
        <w:rPr>
          <w:rFonts w:ascii="Book Antiqua" w:hAnsi="Book Antiqua"/>
        </w:rPr>
      </w:pPr>
      <w:r>
        <w:rPr>
          <w:rFonts w:ascii="Book Antiqua" w:hAnsi="Book Antiqua"/>
        </w:rPr>
        <w:t>5 September 2018</w:t>
      </w:r>
    </w:p>
    <w:sectPr w:rsidR="00C84E66" w:rsidRPr="00260C76" w:rsidSect="00C84E66">
      <w:footerReference w:type="first" r:id="rId8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F57C5" w14:textId="77777777" w:rsidR="00C84E66" w:rsidRDefault="00C84E66" w:rsidP="00C84E66">
      <w:r>
        <w:separator/>
      </w:r>
    </w:p>
  </w:endnote>
  <w:endnote w:type="continuationSeparator" w:id="0">
    <w:p w14:paraId="668E3B3C" w14:textId="77777777" w:rsidR="00C84E66" w:rsidRDefault="00C84E66" w:rsidP="00C8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4C627" w14:textId="0C9986EC" w:rsidR="00C84E66" w:rsidRPr="00C84E66" w:rsidRDefault="00C84E66" w:rsidP="00C84E66">
    <w:pPr>
      <w:pStyle w:val="Footer"/>
      <w:jc w:val="center"/>
      <w:rPr>
        <w:rFonts w:ascii="Book Antiqua" w:hAnsi="Book Antiqua"/>
        <w:b/>
      </w:rPr>
    </w:pPr>
    <w:r w:rsidRPr="00C84E66">
      <w:rPr>
        <w:rFonts w:ascii="Book Antiqua" w:hAnsi="Book Antiqua"/>
        <w:b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DA9AE" w14:textId="77777777" w:rsidR="00C84E66" w:rsidRDefault="00C84E66" w:rsidP="00C84E66">
      <w:r>
        <w:separator/>
      </w:r>
    </w:p>
  </w:footnote>
  <w:footnote w:type="continuationSeparator" w:id="0">
    <w:p w14:paraId="3D2BB33D" w14:textId="77777777" w:rsidR="00C84E66" w:rsidRDefault="00C84E66" w:rsidP="00C8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2F97"/>
    <w:multiLevelType w:val="hybridMultilevel"/>
    <w:tmpl w:val="FE9077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49"/>
    <w:rsid w:val="00260C76"/>
    <w:rsid w:val="003643F7"/>
    <w:rsid w:val="005319C4"/>
    <w:rsid w:val="00593C5E"/>
    <w:rsid w:val="009434AD"/>
    <w:rsid w:val="00AD4249"/>
    <w:rsid w:val="00C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3A1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C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C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76"/>
    <w:rPr>
      <w:rFonts w:ascii="Segoe UI" w:eastAsia="Times New Roman" w:hAnsi="Segoe UI" w:cs="Segoe UI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84E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E6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84E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E66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2018-09-27T10:25:00Z</dcterms:created>
  <dcterms:modified xsi:type="dcterms:W3CDTF">2018-09-27T10:25:00Z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