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Default="00D57679" w:rsidP="004E2F28">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6C196F" w:rsidRPr="00F97703" w:rsidRDefault="006C196F" w:rsidP="006C196F">
      <w:pPr>
        <w:rPr>
          <w:rFonts w:ascii="Book Antiqua" w:hAnsi="Book Antiqua" w:cs="Arial"/>
          <w:color w:val="000000"/>
          <w:sz w:val="16"/>
          <w:szCs w:val="16"/>
        </w:rPr>
      </w:pP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6C196F">
      <w:pPr>
        <w:tabs>
          <w:tab w:val="right" w:pos="8364"/>
        </w:tabs>
        <w:ind w:right="-82"/>
        <w:rPr>
          <w:rFonts w:ascii="Book Antiqua" w:hAnsi="Book Antiqua" w:cs="Arial"/>
          <w:color w:val="000000"/>
        </w:rPr>
      </w:pPr>
      <w:r w:rsidRPr="00F97703">
        <w:rPr>
          <w:rFonts w:ascii="Book Antiqua" w:hAnsi="Book Antiqua" w:cs="Arial"/>
          <w:b/>
          <w:color w:val="000000"/>
        </w:rPr>
        <w:t>(Immigration and Asylum Chamber)</w:t>
      </w:r>
      <w:r w:rsidR="006C196F">
        <w:rPr>
          <w:rFonts w:ascii="Book Antiqua" w:hAnsi="Book Antiqua" w:cs="Arial"/>
          <w:b/>
          <w:color w:val="000000"/>
        </w:rPr>
        <w:tab/>
      </w:r>
      <w:r w:rsidR="00617860">
        <w:rPr>
          <w:rFonts w:ascii="Book Antiqua" w:hAnsi="Book Antiqua" w:cs="Arial"/>
          <w:b/>
          <w:bCs/>
          <w:color w:val="000000"/>
        </w:rPr>
        <w:t xml:space="preserve">Appeal Number: </w:t>
      </w:r>
      <w:bookmarkStart w:id="0" w:name="_GoBack"/>
      <w:r w:rsidR="00144AB1">
        <w:rPr>
          <w:rFonts w:ascii="Book Antiqua" w:hAnsi="Book Antiqua" w:cs="Arial"/>
          <w:b/>
          <w:bCs/>
          <w:color w:val="000000"/>
        </w:rPr>
        <w:t>HU</w:t>
      </w:r>
      <w:r w:rsidR="0043644E">
        <w:rPr>
          <w:rFonts w:ascii="Book Antiqua" w:hAnsi="Book Antiqua" w:cs="Arial"/>
          <w:b/>
          <w:bCs/>
          <w:color w:val="000000"/>
        </w:rPr>
        <w:t>/</w:t>
      </w:r>
      <w:r w:rsidR="00144AB1">
        <w:rPr>
          <w:rFonts w:ascii="Book Antiqua" w:hAnsi="Book Antiqua" w:cs="Arial"/>
          <w:b/>
          <w:bCs/>
          <w:color w:val="000000"/>
        </w:rPr>
        <w:t>23709</w:t>
      </w:r>
      <w:r w:rsidRPr="00A71663">
        <w:rPr>
          <w:rFonts w:ascii="Book Antiqua" w:hAnsi="Book Antiqua" w:cs="Arial"/>
          <w:b/>
          <w:bCs/>
          <w:color w:val="000000"/>
        </w:rPr>
        <w:t>/20</w:t>
      </w:r>
      <w:r w:rsidR="00B93371">
        <w:rPr>
          <w:rFonts w:ascii="Book Antiqua" w:hAnsi="Book Antiqua" w:cs="Arial"/>
          <w:b/>
          <w:bCs/>
          <w:color w:val="000000"/>
        </w:rPr>
        <w:t>1</w:t>
      </w:r>
      <w:r w:rsidR="00144AB1">
        <w:rPr>
          <w:rFonts w:ascii="Book Antiqua" w:hAnsi="Book Antiqua" w:cs="Arial"/>
          <w:b/>
          <w:bCs/>
          <w:color w:val="000000"/>
        </w:rPr>
        <w:t>6</w:t>
      </w:r>
      <w:bookmarkEnd w:id="0"/>
    </w:p>
    <w:p w:rsidR="003A209C" w:rsidRDefault="003A209C" w:rsidP="004E2F28">
      <w:pPr>
        <w:jc w:val="center"/>
        <w:outlineLvl w:val="0"/>
        <w:rPr>
          <w:rFonts w:ascii="Book Antiqua" w:hAnsi="Book Antiqua" w:cs="Arial"/>
          <w:b/>
          <w:color w:val="000000"/>
          <w:u w:val="single"/>
        </w:rPr>
      </w:pPr>
    </w:p>
    <w:p w:rsidR="006C196F" w:rsidRDefault="006C196F" w:rsidP="004E2F28">
      <w:pPr>
        <w:jc w:val="center"/>
        <w:outlineLvl w:val="0"/>
        <w:rPr>
          <w:rFonts w:ascii="Book Antiqua" w:hAnsi="Book Antiqua" w:cs="Arial"/>
          <w:b/>
          <w:color w:val="000000"/>
          <w:u w:val="single"/>
        </w:rPr>
      </w:pPr>
    </w:p>
    <w:p w:rsidR="004E2F28"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6C196F" w:rsidRPr="00F97703" w:rsidRDefault="006C196F" w:rsidP="004E2F28">
      <w:pPr>
        <w:jc w:val="center"/>
        <w:outlineLvl w:val="0"/>
        <w:rPr>
          <w:rFonts w:ascii="Book Antiqua" w:hAnsi="Book Antiqua" w:cs="Arial"/>
          <w:b/>
          <w:color w:val="000000"/>
          <w:u w:val="single"/>
        </w:rPr>
      </w:pPr>
    </w:p>
    <w:p w:rsidR="004E2F28" w:rsidRPr="00F97703" w:rsidRDefault="004E2F28" w:rsidP="004E2F28">
      <w:pPr>
        <w:jc w:val="center"/>
        <w:rPr>
          <w:rFonts w:ascii="Book Antiqua" w:hAnsi="Book Antiqua" w:cs="Arial"/>
          <w:b/>
          <w:u w:val="single"/>
        </w:rPr>
      </w:pPr>
    </w:p>
    <w:tbl>
      <w:tblPr>
        <w:tblW w:w="0" w:type="auto"/>
        <w:tblLook w:val="01E0" w:firstRow="1" w:lastRow="1" w:firstColumn="1" w:lastColumn="1" w:noHBand="0" w:noVBand="0"/>
      </w:tblPr>
      <w:tblGrid>
        <w:gridCol w:w="4945"/>
        <w:gridCol w:w="3361"/>
      </w:tblGrid>
      <w:tr w:rsidR="004E2F28" w:rsidRPr="004E2D4B" w:rsidTr="004E2D4B">
        <w:tc>
          <w:tcPr>
            <w:tcW w:w="6048" w:type="dxa"/>
            <w:shd w:val="clear" w:color="auto" w:fill="auto"/>
          </w:tcPr>
          <w:p w:rsidR="004E2F28" w:rsidRPr="004E2D4B" w:rsidRDefault="004E2F28" w:rsidP="004E2D4B">
            <w:pPr>
              <w:jc w:val="both"/>
              <w:rPr>
                <w:rFonts w:ascii="Book Antiqua" w:hAnsi="Book Antiqua" w:cs="Arial"/>
                <w:b/>
              </w:rPr>
            </w:pPr>
            <w:r w:rsidRPr="004E2D4B">
              <w:rPr>
                <w:rFonts w:ascii="Book Antiqua" w:hAnsi="Book Antiqua" w:cs="Arial"/>
                <w:b/>
              </w:rPr>
              <w:t>Heard at Field House</w:t>
            </w:r>
          </w:p>
        </w:tc>
        <w:tc>
          <w:tcPr>
            <w:tcW w:w="3780" w:type="dxa"/>
            <w:shd w:val="clear" w:color="auto" w:fill="auto"/>
          </w:tcPr>
          <w:p w:rsidR="004E2F28" w:rsidRPr="004E2D4B" w:rsidRDefault="004E2F28" w:rsidP="004E2D4B">
            <w:pPr>
              <w:jc w:val="both"/>
              <w:rPr>
                <w:rFonts w:ascii="Book Antiqua" w:hAnsi="Book Antiqua" w:cs="Arial"/>
                <w:b/>
                <w:color w:val="000000"/>
              </w:rPr>
            </w:pPr>
            <w:r w:rsidRPr="004E2D4B">
              <w:rPr>
                <w:rFonts w:ascii="Book Antiqua" w:hAnsi="Book Antiqua" w:cs="Arial"/>
                <w:b/>
                <w:color w:val="000000"/>
              </w:rPr>
              <w:t>Determination Promulgated</w:t>
            </w:r>
          </w:p>
        </w:tc>
      </w:tr>
      <w:tr w:rsidR="004E2F28" w:rsidRPr="004E2D4B" w:rsidTr="004E2D4B">
        <w:tc>
          <w:tcPr>
            <w:tcW w:w="6048" w:type="dxa"/>
            <w:shd w:val="clear" w:color="auto" w:fill="auto"/>
          </w:tcPr>
          <w:p w:rsidR="004E2F28" w:rsidRPr="004E2D4B" w:rsidRDefault="004E2F28" w:rsidP="004E2D4B">
            <w:pPr>
              <w:jc w:val="both"/>
              <w:rPr>
                <w:rFonts w:ascii="Book Antiqua" w:hAnsi="Book Antiqua" w:cs="Arial"/>
                <w:b/>
              </w:rPr>
            </w:pPr>
            <w:r w:rsidRPr="004E2D4B">
              <w:rPr>
                <w:rFonts w:ascii="Book Antiqua" w:hAnsi="Book Antiqua" w:cs="Arial"/>
                <w:b/>
              </w:rPr>
              <w:t xml:space="preserve">On </w:t>
            </w:r>
            <w:r w:rsidR="00682A7C" w:rsidRPr="004E2D4B">
              <w:rPr>
                <w:rFonts w:ascii="Book Antiqua" w:hAnsi="Book Antiqua" w:cs="Arial"/>
                <w:b/>
              </w:rPr>
              <w:t>10</w:t>
            </w:r>
            <w:r w:rsidR="00372570" w:rsidRPr="004E2D4B">
              <w:rPr>
                <w:rFonts w:ascii="Book Antiqua" w:hAnsi="Book Antiqua" w:cs="Arial"/>
                <w:b/>
              </w:rPr>
              <w:t xml:space="preserve"> </w:t>
            </w:r>
            <w:r w:rsidR="00682A7C" w:rsidRPr="004E2D4B">
              <w:rPr>
                <w:rFonts w:ascii="Book Antiqua" w:hAnsi="Book Antiqua" w:cs="Arial"/>
                <w:b/>
              </w:rPr>
              <w:t>May</w:t>
            </w:r>
            <w:r w:rsidRPr="004E2D4B">
              <w:rPr>
                <w:rFonts w:ascii="Book Antiqua" w:hAnsi="Book Antiqua" w:cs="Arial"/>
                <w:b/>
              </w:rPr>
              <w:t xml:space="preserve"> 201</w:t>
            </w:r>
            <w:r w:rsidR="00372570" w:rsidRPr="004E2D4B">
              <w:rPr>
                <w:rFonts w:ascii="Book Antiqua" w:hAnsi="Book Antiqua" w:cs="Arial"/>
                <w:b/>
              </w:rPr>
              <w:t>8</w:t>
            </w:r>
          </w:p>
        </w:tc>
        <w:tc>
          <w:tcPr>
            <w:tcW w:w="3780" w:type="dxa"/>
            <w:shd w:val="clear" w:color="auto" w:fill="auto"/>
          </w:tcPr>
          <w:p w:rsidR="004E2F28" w:rsidRPr="004E2D4B" w:rsidRDefault="0021162F" w:rsidP="004E2D4B">
            <w:pPr>
              <w:jc w:val="both"/>
              <w:rPr>
                <w:rFonts w:ascii="Book Antiqua" w:hAnsi="Book Antiqua" w:cs="Arial"/>
                <w:b/>
              </w:rPr>
            </w:pPr>
            <w:r w:rsidRPr="0021162F">
              <w:rPr>
                <w:rFonts w:ascii="Book Antiqua" w:hAnsi="Book Antiqua" w:cs="Arial"/>
                <w:b/>
              </w:rPr>
              <w:t>On 1</w:t>
            </w:r>
            <w:r>
              <w:rPr>
                <w:rFonts w:ascii="Book Antiqua" w:hAnsi="Book Antiqua" w:cs="Arial"/>
                <w:b/>
              </w:rPr>
              <w:t>5</w:t>
            </w:r>
            <w:r w:rsidRPr="0021162F">
              <w:rPr>
                <w:rFonts w:ascii="Book Antiqua" w:hAnsi="Book Antiqua" w:cs="Arial"/>
                <w:b/>
              </w:rPr>
              <w:t xml:space="preserve"> May 2018</w:t>
            </w:r>
          </w:p>
        </w:tc>
      </w:tr>
      <w:tr w:rsidR="004E2F28" w:rsidRPr="004E2D4B" w:rsidTr="004E2D4B">
        <w:tc>
          <w:tcPr>
            <w:tcW w:w="6048" w:type="dxa"/>
            <w:shd w:val="clear" w:color="auto" w:fill="auto"/>
          </w:tcPr>
          <w:p w:rsidR="004E2F28" w:rsidRPr="004E2D4B" w:rsidRDefault="004E2F28" w:rsidP="004E2D4B">
            <w:pPr>
              <w:jc w:val="both"/>
              <w:rPr>
                <w:rFonts w:ascii="Book Antiqua" w:hAnsi="Book Antiqua" w:cs="Arial"/>
                <w:b/>
              </w:rPr>
            </w:pPr>
          </w:p>
        </w:tc>
        <w:tc>
          <w:tcPr>
            <w:tcW w:w="3780" w:type="dxa"/>
            <w:shd w:val="clear" w:color="auto" w:fill="auto"/>
          </w:tcPr>
          <w:p w:rsidR="004E2F28" w:rsidRPr="004E2D4B" w:rsidRDefault="004E2F28" w:rsidP="004E2D4B">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Pr="00F97703" w:rsidRDefault="004E2F28" w:rsidP="004E2F28">
      <w:pPr>
        <w:jc w:val="center"/>
        <w:rPr>
          <w:rFonts w:ascii="Book Antiqua" w:hAnsi="Book Antiqua" w:cs="Arial"/>
          <w:b/>
          <w:color w:val="000000"/>
        </w:rPr>
      </w:pPr>
    </w:p>
    <w:p w:rsidR="006671F1" w:rsidRPr="00F97703" w:rsidRDefault="006671F1"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4E2F28" w:rsidRPr="00F97703" w:rsidRDefault="004E2F28" w:rsidP="004E2F28">
      <w:pPr>
        <w:jc w:val="center"/>
        <w:rPr>
          <w:rFonts w:ascii="Book Antiqua" w:hAnsi="Book Antiqua" w:cs="Arial"/>
          <w:b/>
        </w:rPr>
      </w:pPr>
    </w:p>
    <w:p w:rsidR="00144AB1" w:rsidRPr="00F97703" w:rsidRDefault="00144AB1" w:rsidP="00144AB1">
      <w:pPr>
        <w:jc w:val="center"/>
        <w:outlineLvl w:val="0"/>
        <w:rPr>
          <w:rFonts w:ascii="Book Antiqua" w:hAnsi="Book Antiqua" w:cs="Arial"/>
          <w:b/>
          <w:caps/>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r>
        <w:rPr>
          <w:rFonts w:ascii="Book Antiqua" w:hAnsi="Book Antiqua" w:cs="Arial"/>
          <w:b/>
          <w:caps/>
        </w:rPr>
        <w:t xml:space="preserve"> </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Default="0044761D" w:rsidP="004E2F28">
      <w:pPr>
        <w:jc w:val="center"/>
        <w:rPr>
          <w:rFonts w:ascii="Book Antiqua" w:hAnsi="Book Antiqua" w:cs="Arial"/>
          <w:b/>
        </w:rPr>
      </w:pPr>
      <w:r>
        <w:rPr>
          <w:rFonts w:ascii="Book Antiqua" w:hAnsi="Book Antiqua" w:cs="Arial"/>
          <w:b/>
        </w:rPr>
        <w:t>a</w:t>
      </w:r>
      <w:r w:rsidR="004E2F28" w:rsidRPr="00F97703">
        <w:rPr>
          <w:rFonts w:ascii="Book Antiqua" w:hAnsi="Book Antiqua" w:cs="Arial"/>
          <w:b/>
        </w:rPr>
        <w:t>nd</w:t>
      </w:r>
    </w:p>
    <w:p w:rsidR="0044761D" w:rsidRDefault="0044761D" w:rsidP="004E2F28">
      <w:pPr>
        <w:jc w:val="center"/>
        <w:rPr>
          <w:rFonts w:ascii="Book Antiqua" w:hAnsi="Book Antiqua" w:cs="Arial"/>
          <w:b/>
        </w:rPr>
      </w:pPr>
    </w:p>
    <w:p w:rsidR="004E2F28" w:rsidRPr="00F97703" w:rsidRDefault="0044761D" w:rsidP="004E2F28">
      <w:pPr>
        <w:jc w:val="center"/>
        <w:rPr>
          <w:rFonts w:ascii="Book Antiqua" w:hAnsi="Book Antiqua" w:cs="Arial"/>
          <w:b/>
        </w:rPr>
      </w:pPr>
      <w:r>
        <w:rPr>
          <w:rFonts w:ascii="Book Antiqua" w:hAnsi="Book Antiqua" w:cs="Arial"/>
          <w:b/>
        </w:rPr>
        <w:t xml:space="preserve">RINA </w:t>
      </w:r>
      <w:r w:rsidR="006C196F">
        <w:rPr>
          <w:rFonts w:ascii="Book Antiqua" w:hAnsi="Book Antiqua" w:cs="Arial"/>
          <w:b/>
        </w:rPr>
        <w:t>[</w:t>
      </w:r>
      <w:r>
        <w:rPr>
          <w:rFonts w:ascii="Book Antiqua" w:hAnsi="Book Antiqua" w:cs="Arial"/>
          <w:b/>
        </w:rPr>
        <w:t>M</w:t>
      </w:r>
      <w:r w:rsidR="006C196F">
        <w:rPr>
          <w:rFonts w:ascii="Book Antiqua" w:hAnsi="Book Antiqua" w:cs="Arial"/>
          <w:b/>
        </w:rPr>
        <w:t>]</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Default="004E2F28" w:rsidP="004E2F28">
      <w:pPr>
        <w:rPr>
          <w:rFonts w:ascii="Book Antiqua" w:hAnsi="Book Antiqua" w:cs="Arial"/>
          <w:u w:val="single"/>
        </w:rPr>
      </w:pPr>
    </w:p>
    <w:p w:rsidR="006C196F" w:rsidRPr="00F97703" w:rsidRDefault="006C196F"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B458F" w:rsidRPr="00F97703"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44AB1">
        <w:rPr>
          <w:rFonts w:ascii="Book Antiqua" w:hAnsi="Book Antiqua" w:cs="Arial"/>
        </w:rPr>
        <w:t xml:space="preserve">Mr C Avery, </w:t>
      </w:r>
      <w:r w:rsidR="00144AB1" w:rsidRPr="006671F1">
        <w:rPr>
          <w:rFonts w:ascii="Book Antiqua" w:hAnsi="Book Antiqua" w:cs="Arial"/>
          <w:szCs w:val="24"/>
        </w:rPr>
        <w:t>Home Office Presenting Officer</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44AB1">
        <w:rPr>
          <w:rFonts w:ascii="Book Antiqua" w:hAnsi="Book Antiqua" w:cs="Arial"/>
        </w:rPr>
        <w:t xml:space="preserve">Mr G Cutting, Authorised Representative </w:t>
      </w:r>
    </w:p>
    <w:p w:rsidR="00144AB1" w:rsidRPr="00144AB1" w:rsidRDefault="00144AB1" w:rsidP="004E2F28">
      <w:pPr>
        <w:tabs>
          <w:tab w:val="left" w:pos="2520"/>
        </w:tabs>
        <w:outlineLvl w:val="0"/>
        <w:rPr>
          <w:rFonts w:ascii="Book Antiqua" w:hAnsi="Book Antiqua" w:cs="Arial"/>
          <w:caps/>
        </w:rPr>
      </w:pPr>
      <w:r>
        <w:rPr>
          <w:rFonts w:ascii="Book Antiqua" w:hAnsi="Book Antiqua" w:cs="Arial"/>
        </w:rPr>
        <w:tab/>
        <w:t>(</w:t>
      </w:r>
      <w:smartTag w:uri="urn:schemas-microsoft-com:office:smarttags" w:element="place">
        <w:r>
          <w:rPr>
            <w:rFonts w:ascii="Book Antiqua" w:hAnsi="Book Antiqua" w:cs="Arial"/>
          </w:rPr>
          <w:t>Slough</w:t>
        </w:r>
      </w:smartTag>
      <w:r>
        <w:rPr>
          <w:rFonts w:ascii="Book Antiqua" w:hAnsi="Book Antiqua" w:cs="Arial"/>
        </w:rPr>
        <w:t xml:space="preserve"> Immigration Aid Unit)</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295A6D" w:rsidRDefault="00295A6D">
      <w:pPr>
        <w:ind w:left="1440" w:hanging="720"/>
        <w:jc w:val="both"/>
        <w:rPr>
          <w:rFonts w:ascii="Book Antiqua" w:hAnsi="Book Antiqua" w:cs="Arial"/>
          <w:szCs w:val="24"/>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E846E4">
        <w:rPr>
          <w:rFonts w:ascii="Book Antiqua" w:hAnsi="Book Antiqua" w:cs="Arial"/>
          <w:szCs w:val="24"/>
        </w:rPr>
        <w:t>P</w:t>
      </w:r>
      <w:r w:rsidR="00372570">
        <w:rPr>
          <w:rFonts w:ascii="Book Antiqua" w:hAnsi="Book Antiqua" w:cs="Arial"/>
          <w:szCs w:val="24"/>
        </w:rPr>
        <w:t xml:space="preserve">ermission to appeal </w:t>
      </w:r>
      <w:r w:rsidR="00E846E4">
        <w:rPr>
          <w:rFonts w:ascii="Book Antiqua" w:hAnsi="Book Antiqua" w:cs="Arial"/>
          <w:szCs w:val="24"/>
        </w:rPr>
        <w:t>was granted by First-tier Tribunal</w:t>
      </w:r>
      <w:r w:rsidR="00372570">
        <w:rPr>
          <w:rFonts w:ascii="Book Antiqua" w:hAnsi="Book Antiqua" w:cs="Arial"/>
          <w:szCs w:val="24"/>
        </w:rPr>
        <w:t xml:space="preserve"> Judge </w:t>
      </w:r>
      <w:r w:rsidR="00EE671A">
        <w:rPr>
          <w:rFonts w:ascii="Book Antiqua" w:hAnsi="Book Antiqua" w:cs="Arial"/>
          <w:szCs w:val="24"/>
        </w:rPr>
        <w:t>P</w:t>
      </w:r>
      <w:r w:rsidR="00144AB1">
        <w:rPr>
          <w:rFonts w:ascii="Book Antiqua" w:hAnsi="Book Antiqua" w:cs="Arial"/>
          <w:szCs w:val="24"/>
        </w:rPr>
        <w:t xml:space="preserve">age to </w:t>
      </w:r>
      <w:r w:rsidR="00144AB1" w:rsidRPr="00144AB1">
        <w:rPr>
          <w:rFonts w:ascii="Book Antiqua" w:hAnsi="Book Antiqua" w:cs="Arial"/>
          <w:szCs w:val="24"/>
        </w:rPr>
        <w:t>the Secretary of State</w:t>
      </w:r>
      <w:r w:rsidR="00144AB1">
        <w:rPr>
          <w:rFonts w:ascii="Book Antiqua" w:hAnsi="Book Antiqua" w:cs="Arial"/>
          <w:szCs w:val="24"/>
        </w:rPr>
        <w:t xml:space="preserve"> on 27 March</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 xml:space="preserve">8 </w:t>
      </w:r>
      <w:r w:rsidR="00144AB1">
        <w:rPr>
          <w:rFonts w:ascii="Book Antiqua" w:hAnsi="Book Antiqua" w:cs="Arial"/>
          <w:szCs w:val="24"/>
        </w:rPr>
        <w:t xml:space="preserve">against the </w:t>
      </w:r>
      <w:r w:rsidR="0044761D">
        <w:rPr>
          <w:rFonts w:ascii="Book Antiqua" w:hAnsi="Book Antiqua" w:cs="Arial"/>
          <w:szCs w:val="24"/>
        </w:rPr>
        <w:t>decision to allow</w:t>
      </w:r>
      <w:r w:rsidR="00144AB1">
        <w:rPr>
          <w:rFonts w:ascii="Book Antiqua" w:hAnsi="Book Antiqua" w:cs="Arial"/>
          <w:szCs w:val="24"/>
        </w:rPr>
        <w:t xml:space="preserve"> </w:t>
      </w:r>
      <w:r w:rsidR="00525C14">
        <w:rPr>
          <w:rFonts w:ascii="Book Antiqua" w:hAnsi="Book Antiqua" w:cs="Arial"/>
          <w:szCs w:val="24"/>
        </w:rPr>
        <w:t xml:space="preserve">of </w:t>
      </w:r>
      <w:r w:rsidR="00682A7C">
        <w:rPr>
          <w:rFonts w:ascii="Book Antiqua" w:hAnsi="Book Antiqua" w:cs="Arial"/>
          <w:szCs w:val="24"/>
        </w:rPr>
        <w:t xml:space="preserve">the </w:t>
      </w:r>
      <w:r w:rsidR="0044761D">
        <w:rPr>
          <w:rFonts w:ascii="Book Antiqua" w:hAnsi="Book Antiqua" w:cs="Arial"/>
          <w:szCs w:val="24"/>
        </w:rPr>
        <w:t>Respondent</w:t>
      </w:r>
      <w:r w:rsidR="00682A7C">
        <w:rPr>
          <w:rFonts w:ascii="Book Antiqua" w:hAnsi="Book Antiqua" w:cs="Arial"/>
          <w:szCs w:val="24"/>
        </w:rPr>
        <w:t xml:space="preserve">’s </w:t>
      </w:r>
      <w:r w:rsidR="00682A7C" w:rsidRPr="00682A7C">
        <w:rPr>
          <w:rFonts w:ascii="Book Antiqua" w:hAnsi="Book Antiqua" w:cs="Arial"/>
          <w:szCs w:val="24"/>
        </w:rPr>
        <w:t xml:space="preserve">Article 8 </w:t>
      </w:r>
      <w:r w:rsidR="00682A7C">
        <w:rPr>
          <w:rFonts w:ascii="Book Antiqua" w:hAnsi="Book Antiqua" w:cs="Arial"/>
          <w:szCs w:val="24"/>
        </w:rPr>
        <w:t>ECHR appeal</w:t>
      </w:r>
      <w:r w:rsidR="00D81B40">
        <w:rPr>
          <w:rFonts w:ascii="Book Antiqua" w:hAnsi="Book Antiqua" w:cs="Arial"/>
          <w:szCs w:val="24"/>
        </w:rPr>
        <w:t xml:space="preserve"> </w:t>
      </w:r>
      <w:r w:rsidR="0044761D">
        <w:rPr>
          <w:rFonts w:ascii="Book Antiqua" w:hAnsi="Book Antiqua" w:cs="Arial"/>
          <w:szCs w:val="24"/>
        </w:rPr>
        <w:t xml:space="preserve">made </w:t>
      </w:r>
      <w:r w:rsidR="00D81B40">
        <w:rPr>
          <w:rFonts w:ascii="Book Antiqua" w:hAnsi="Book Antiqua" w:cs="Arial"/>
          <w:szCs w:val="24"/>
        </w:rPr>
        <w:t xml:space="preserve">by </w:t>
      </w:r>
      <w:r w:rsidR="00463895">
        <w:rPr>
          <w:rFonts w:ascii="Book Antiqua" w:hAnsi="Book Antiqua" w:cs="Arial"/>
          <w:szCs w:val="24"/>
        </w:rPr>
        <w:t>First-tier Tribunal J</w:t>
      </w:r>
      <w:r w:rsidR="00525C14">
        <w:rPr>
          <w:rFonts w:ascii="Book Antiqua" w:hAnsi="Book Antiqua" w:cs="Arial"/>
          <w:szCs w:val="24"/>
        </w:rPr>
        <w:t xml:space="preserve">udge </w:t>
      </w:r>
      <w:r w:rsidR="00144AB1">
        <w:rPr>
          <w:rFonts w:ascii="Book Antiqua" w:hAnsi="Book Antiqua" w:cs="Arial"/>
          <w:szCs w:val="24"/>
        </w:rPr>
        <w:t>Baldwin</w:t>
      </w:r>
      <w:r w:rsidR="00FC6D99">
        <w:rPr>
          <w:rFonts w:ascii="Book Antiqua" w:hAnsi="Book Antiqua" w:cs="Arial"/>
          <w:szCs w:val="24"/>
        </w:rPr>
        <w:t xml:space="preserve"> in a </w:t>
      </w:r>
      <w:r w:rsidR="00682A7C">
        <w:rPr>
          <w:rFonts w:ascii="Book Antiqua" w:hAnsi="Book Antiqua" w:cs="Arial"/>
          <w:szCs w:val="24"/>
        </w:rPr>
        <w:t>decision and reasons</w:t>
      </w:r>
      <w:r w:rsidR="00FC6D99">
        <w:rPr>
          <w:rFonts w:ascii="Book Antiqua" w:hAnsi="Book Antiqua" w:cs="Arial"/>
          <w:szCs w:val="24"/>
        </w:rPr>
        <w:t xml:space="preserve"> </w:t>
      </w:r>
      <w:r w:rsidR="00FC6D99" w:rsidRPr="00FC6D99">
        <w:rPr>
          <w:rFonts w:ascii="Book Antiqua" w:hAnsi="Book Antiqua" w:cs="Arial"/>
          <w:szCs w:val="24"/>
        </w:rPr>
        <w:t>promulgated</w:t>
      </w:r>
      <w:r w:rsidR="00FC6D99">
        <w:rPr>
          <w:rFonts w:ascii="Book Antiqua" w:hAnsi="Book Antiqua" w:cs="Arial"/>
          <w:szCs w:val="24"/>
        </w:rPr>
        <w:t xml:space="preserve"> on </w:t>
      </w:r>
      <w:r w:rsidR="00144AB1">
        <w:rPr>
          <w:rFonts w:ascii="Book Antiqua" w:hAnsi="Book Antiqua" w:cs="Arial"/>
          <w:szCs w:val="24"/>
        </w:rPr>
        <w:t>22 February 2018</w:t>
      </w:r>
      <w:r w:rsidR="00463895">
        <w:rPr>
          <w:rFonts w:ascii="Book Antiqua" w:hAnsi="Book Antiqua" w:cs="Arial"/>
          <w:szCs w:val="24"/>
        </w:rPr>
        <w:t>.</w:t>
      </w:r>
      <w:r w:rsidR="00014134">
        <w:rPr>
          <w:rFonts w:ascii="Book Antiqua" w:hAnsi="Book Antiqua" w:cs="Arial"/>
          <w:szCs w:val="24"/>
        </w:rPr>
        <w:t xml:space="preserve">  The </w:t>
      </w:r>
      <w:r w:rsidR="0044761D">
        <w:rPr>
          <w:rFonts w:ascii="Book Antiqua" w:hAnsi="Book Antiqua" w:cs="Arial"/>
          <w:szCs w:val="24"/>
        </w:rPr>
        <w:t>Respondent</w:t>
      </w:r>
      <w:r w:rsidR="009E74FB">
        <w:rPr>
          <w:rFonts w:ascii="Book Antiqua" w:hAnsi="Book Antiqua" w:cs="Arial"/>
          <w:szCs w:val="24"/>
        </w:rPr>
        <w:t xml:space="preserve"> </w:t>
      </w:r>
      <w:r w:rsidR="00EE671A">
        <w:rPr>
          <w:rFonts w:ascii="Book Antiqua" w:hAnsi="Book Antiqua" w:cs="Arial"/>
          <w:szCs w:val="24"/>
        </w:rPr>
        <w:t xml:space="preserve">is a national of </w:t>
      </w:r>
      <w:smartTag w:uri="urn:schemas-microsoft-com:office:smarttags" w:element="country-region">
        <w:smartTag w:uri="urn:schemas-microsoft-com:office:smarttags" w:element="place">
          <w:r w:rsidR="00144AB1">
            <w:rPr>
              <w:rFonts w:ascii="Book Antiqua" w:hAnsi="Book Antiqua" w:cs="Arial"/>
              <w:szCs w:val="24"/>
            </w:rPr>
            <w:t>Albania</w:t>
          </w:r>
        </w:smartTag>
      </w:smartTag>
      <w:r w:rsidR="00EE671A">
        <w:rPr>
          <w:rFonts w:ascii="Book Antiqua" w:hAnsi="Book Antiqua" w:cs="Arial"/>
          <w:szCs w:val="24"/>
        </w:rPr>
        <w:t>.</w:t>
      </w:r>
      <w:r w:rsidR="000E1850">
        <w:rPr>
          <w:rFonts w:ascii="Book Antiqua" w:hAnsi="Book Antiqua" w:cs="Arial"/>
          <w:szCs w:val="24"/>
        </w:rPr>
        <w:t xml:space="preserve"> </w:t>
      </w:r>
      <w:r w:rsidR="00EE671A">
        <w:rPr>
          <w:rFonts w:ascii="Book Antiqua" w:hAnsi="Book Antiqua" w:cs="Arial"/>
          <w:szCs w:val="24"/>
        </w:rPr>
        <w:t>Sh</w:t>
      </w:r>
      <w:r w:rsidR="00E846E4">
        <w:rPr>
          <w:rFonts w:ascii="Book Antiqua" w:hAnsi="Book Antiqua" w:cs="Arial"/>
          <w:szCs w:val="24"/>
        </w:rPr>
        <w:t xml:space="preserve">e relied </w:t>
      </w:r>
      <w:r w:rsidR="00682A7C">
        <w:rPr>
          <w:rFonts w:ascii="Book Antiqua" w:hAnsi="Book Antiqua" w:cs="Arial"/>
          <w:szCs w:val="24"/>
        </w:rPr>
        <w:t>on h</w:t>
      </w:r>
      <w:r w:rsidR="00144AB1">
        <w:rPr>
          <w:rFonts w:ascii="Book Antiqua" w:hAnsi="Book Antiqua" w:cs="Arial"/>
          <w:szCs w:val="24"/>
        </w:rPr>
        <w:t>er</w:t>
      </w:r>
      <w:r w:rsidR="00682A7C">
        <w:rPr>
          <w:rFonts w:ascii="Book Antiqua" w:hAnsi="Book Antiqua" w:cs="Arial"/>
          <w:szCs w:val="24"/>
        </w:rPr>
        <w:t xml:space="preserve"> </w:t>
      </w:r>
      <w:r w:rsidR="00682A7C" w:rsidRPr="00682A7C">
        <w:rPr>
          <w:rFonts w:ascii="Book Antiqua" w:hAnsi="Book Antiqua" w:cs="Arial"/>
          <w:szCs w:val="24"/>
        </w:rPr>
        <w:t>relationship</w:t>
      </w:r>
      <w:r w:rsidR="00682A7C">
        <w:rPr>
          <w:rFonts w:ascii="Book Antiqua" w:hAnsi="Book Antiqua" w:cs="Arial"/>
          <w:szCs w:val="24"/>
        </w:rPr>
        <w:t xml:space="preserve"> to h</w:t>
      </w:r>
      <w:r w:rsidR="00EE671A">
        <w:rPr>
          <w:rFonts w:ascii="Book Antiqua" w:hAnsi="Book Antiqua" w:cs="Arial"/>
          <w:szCs w:val="24"/>
        </w:rPr>
        <w:t>er</w:t>
      </w:r>
      <w:r w:rsidR="00682A7C">
        <w:rPr>
          <w:rFonts w:ascii="Book Antiqua" w:hAnsi="Book Antiqua" w:cs="Arial"/>
          <w:szCs w:val="24"/>
        </w:rPr>
        <w:t xml:space="preserve"> </w:t>
      </w:r>
      <w:r w:rsidR="0044761D">
        <w:rPr>
          <w:rFonts w:ascii="Book Antiqua" w:hAnsi="Book Antiqua" w:cs="Arial"/>
          <w:szCs w:val="24"/>
        </w:rPr>
        <w:t xml:space="preserve">Kosovan </w:t>
      </w:r>
      <w:r w:rsidR="00144AB1">
        <w:rPr>
          <w:rFonts w:ascii="Book Antiqua" w:hAnsi="Book Antiqua" w:cs="Arial"/>
          <w:szCs w:val="24"/>
        </w:rPr>
        <w:lastRenderedPageBreak/>
        <w:t>husband</w:t>
      </w:r>
      <w:r w:rsidR="00682A7C">
        <w:rPr>
          <w:rFonts w:ascii="Book Antiqua" w:hAnsi="Book Antiqua" w:cs="Arial"/>
          <w:szCs w:val="24"/>
        </w:rPr>
        <w:t xml:space="preserve"> </w:t>
      </w:r>
      <w:r w:rsidR="00782C1A">
        <w:rPr>
          <w:rFonts w:ascii="Book Antiqua" w:hAnsi="Book Antiqua" w:cs="Arial"/>
          <w:szCs w:val="24"/>
        </w:rPr>
        <w:t xml:space="preserve">(who has ILR) </w:t>
      </w:r>
      <w:r w:rsidR="00682A7C">
        <w:rPr>
          <w:rFonts w:ascii="Book Antiqua" w:hAnsi="Book Antiqua" w:cs="Arial"/>
          <w:szCs w:val="24"/>
        </w:rPr>
        <w:t xml:space="preserve">and their </w:t>
      </w:r>
      <w:r w:rsidR="0044761D">
        <w:rPr>
          <w:rFonts w:ascii="Book Antiqua" w:hAnsi="Book Antiqua" w:cs="Arial"/>
          <w:szCs w:val="24"/>
        </w:rPr>
        <w:t xml:space="preserve">two young </w:t>
      </w:r>
      <w:r w:rsidR="00782C1A">
        <w:rPr>
          <w:rFonts w:ascii="Book Antiqua" w:hAnsi="Book Antiqua" w:cs="Arial"/>
          <w:szCs w:val="24"/>
        </w:rPr>
        <w:t xml:space="preserve">British </w:t>
      </w:r>
      <w:r w:rsidR="00EE671A">
        <w:rPr>
          <w:rFonts w:ascii="Book Antiqua" w:hAnsi="Book Antiqua" w:cs="Arial"/>
          <w:szCs w:val="24"/>
        </w:rPr>
        <w:t>children</w:t>
      </w:r>
      <w:r w:rsidR="00682A7C">
        <w:rPr>
          <w:rFonts w:ascii="Book Antiqua" w:hAnsi="Book Antiqua" w:cs="Arial"/>
          <w:szCs w:val="24"/>
        </w:rPr>
        <w:t xml:space="preserve">.  </w:t>
      </w:r>
      <w:r w:rsidR="00144AB1">
        <w:rPr>
          <w:rFonts w:ascii="Book Antiqua" w:hAnsi="Book Antiqua" w:cs="Arial"/>
          <w:szCs w:val="24"/>
        </w:rPr>
        <w:t xml:space="preserve">Refusal had been on the basis that </w:t>
      </w:r>
      <w:r w:rsidR="0044761D" w:rsidRPr="0044761D">
        <w:rPr>
          <w:rFonts w:ascii="Book Antiqua" w:hAnsi="Book Antiqua" w:cs="Arial"/>
          <w:szCs w:val="24"/>
        </w:rPr>
        <w:t>the Respondent</w:t>
      </w:r>
      <w:r w:rsidR="00144AB1">
        <w:rPr>
          <w:rFonts w:ascii="Book Antiqua" w:hAnsi="Book Antiqua" w:cs="Arial"/>
          <w:szCs w:val="24"/>
        </w:rPr>
        <w:t xml:space="preserve"> had participated in the ETS fraud. </w:t>
      </w:r>
    </w:p>
    <w:p w:rsidR="007F136D" w:rsidRPr="004E2F28" w:rsidRDefault="007F136D">
      <w:pPr>
        <w:ind w:left="1440" w:hanging="720"/>
        <w:jc w:val="both"/>
        <w:rPr>
          <w:rFonts w:ascii="Book Antiqua" w:hAnsi="Book Antiqua" w:cs="Arial"/>
          <w:szCs w:val="24"/>
        </w:rPr>
      </w:pPr>
    </w:p>
    <w:p w:rsidR="00DB19A3" w:rsidRDefault="004746D0">
      <w:pPr>
        <w:ind w:left="1440" w:hanging="720"/>
        <w:jc w:val="both"/>
        <w:rPr>
          <w:rFonts w:ascii="Book Antiqua" w:hAnsi="Book Antiqua" w:cs="Arial"/>
          <w:szCs w:val="24"/>
        </w:rPr>
      </w:pPr>
      <w:r w:rsidRPr="004E2F28">
        <w:rPr>
          <w:rFonts w:ascii="Book Antiqua" w:hAnsi="Book Antiqua" w:cs="Arial"/>
          <w:szCs w:val="24"/>
        </w:rPr>
        <w:t>2.</w:t>
      </w:r>
      <w:r w:rsidRPr="004E2F28">
        <w:rPr>
          <w:rFonts w:ascii="Book Antiqua" w:hAnsi="Book Antiqua" w:cs="Arial"/>
          <w:szCs w:val="24"/>
        </w:rPr>
        <w:tab/>
      </w:r>
      <w:r w:rsidR="002165D3">
        <w:rPr>
          <w:rFonts w:ascii="Book Antiqua" w:hAnsi="Book Antiqua" w:cs="Arial"/>
          <w:szCs w:val="24"/>
        </w:rPr>
        <w:t xml:space="preserve">Judge </w:t>
      </w:r>
      <w:r w:rsidR="00144AB1">
        <w:rPr>
          <w:rFonts w:ascii="Book Antiqua" w:hAnsi="Book Antiqua" w:cs="Arial"/>
          <w:szCs w:val="24"/>
        </w:rPr>
        <w:t xml:space="preserve">Baldwin found that </w:t>
      </w:r>
      <w:r w:rsidR="00144AB1" w:rsidRPr="00144AB1">
        <w:rPr>
          <w:rFonts w:ascii="Book Antiqua" w:hAnsi="Book Antiqua" w:cs="Arial"/>
          <w:szCs w:val="24"/>
        </w:rPr>
        <w:t>the Secretary of State</w:t>
      </w:r>
      <w:r w:rsidR="00144AB1">
        <w:rPr>
          <w:rFonts w:ascii="Book Antiqua" w:hAnsi="Book Antiqua" w:cs="Arial"/>
          <w:szCs w:val="24"/>
        </w:rPr>
        <w:t xml:space="preserve"> had discharged the burden of proof</w:t>
      </w:r>
      <w:r w:rsidR="00782C1A">
        <w:rPr>
          <w:rFonts w:ascii="Book Antiqua" w:hAnsi="Book Antiqua" w:cs="Arial"/>
          <w:szCs w:val="24"/>
        </w:rPr>
        <w:t xml:space="preserve"> and that </w:t>
      </w:r>
      <w:r w:rsidR="0044761D" w:rsidRPr="0044761D">
        <w:rPr>
          <w:rFonts w:ascii="Book Antiqua" w:hAnsi="Book Antiqua" w:cs="Arial"/>
          <w:szCs w:val="24"/>
        </w:rPr>
        <w:t>the Respondent</w:t>
      </w:r>
      <w:r w:rsidR="00782C1A">
        <w:rPr>
          <w:rFonts w:ascii="Book Antiqua" w:hAnsi="Book Antiqua" w:cs="Arial"/>
          <w:szCs w:val="24"/>
        </w:rPr>
        <w:t xml:space="preserve"> had been dishonest</w:t>
      </w:r>
      <w:r w:rsidR="0044761D">
        <w:rPr>
          <w:rFonts w:ascii="Book Antiqua" w:hAnsi="Book Antiqua" w:cs="Arial"/>
          <w:szCs w:val="24"/>
        </w:rPr>
        <w:t xml:space="preserve"> when claiming to have sat the language tests</w:t>
      </w:r>
      <w:r w:rsidR="00782C1A">
        <w:rPr>
          <w:rFonts w:ascii="Book Antiqua" w:hAnsi="Book Antiqua" w:cs="Arial"/>
          <w:szCs w:val="24"/>
        </w:rPr>
        <w:t>.  N</w:t>
      </w:r>
      <w:r w:rsidR="00782C1A" w:rsidRPr="00782C1A">
        <w:rPr>
          <w:rFonts w:ascii="Book Antiqua" w:hAnsi="Book Antiqua" w:cs="Arial"/>
          <w:szCs w:val="24"/>
        </w:rPr>
        <w:t>evertheless</w:t>
      </w:r>
      <w:r w:rsidR="00782C1A">
        <w:rPr>
          <w:rFonts w:ascii="Book Antiqua" w:hAnsi="Book Antiqua" w:cs="Arial"/>
          <w:szCs w:val="24"/>
        </w:rPr>
        <w:t xml:space="preserve"> the judge found that the best interests of one of </w:t>
      </w:r>
      <w:r w:rsidR="0044761D" w:rsidRPr="0044761D">
        <w:rPr>
          <w:rFonts w:ascii="Book Antiqua" w:hAnsi="Book Antiqua" w:cs="Arial"/>
          <w:szCs w:val="24"/>
        </w:rPr>
        <w:t>the Respondent</w:t>
      </w:r>
      <w:r w:rsidR="00782C1A">
        <w:rPr>
          <w:rFonts w:ascii="Book Antiqua" w:hAnsi="Book Antiqua" w:cs="Arial"/>
          <w:szCs w:val="24"/>
        </w:rPr>
        <w:t xml:space="preserve">’s </w:t>
      </w:r>
      <w:r w:rsidR="0044761D">
        <w:rPr>
          <w:rFonts w:ascii="Book Antiqua" w:hAnsi="Book Antiqua" w:cs="Arial"/>
          <w:szCs w:val="24"/>
        </w:rPr>
        <w:t xml:space="preserve">British </w:t>
      </w:r>
      <w:r w:rsidR="00782C1A">
        <w:rPr>
          <w:rFonts w:ascii="Book Antiqua" w:hAnsi="Book Antiqua" w:cs="Arial"/>
          <w:szCs w:val="24"/>
        </w:rPr>
        <w:t xml:space="preserve">children (who suffers from an extremely serious illness) would not be served by </w:t>
      </w:r>
      <w:r w:rsidR="0044761D" w:rsidRPr="0044761D">
        <w:rPr>
          <w:rFonts w:ascii="Book Antiqua" w:hAnsi="Book Antiqua" w:cs="Arial"/>
          <w:szCs w:val="24"/>
        </w:rPr>
        <w:t>the Respondent</w:t>
      </w:r>
      <w:r w:rsidR="0044761D">
        <w:rPr>
          <w:rFonts w:ascii="Book Antiqua" w:hAnsi="Book Antiqua" w:cs="Arial"/>
          <w:szCs w:val="24"/>
        </w:rPr>
        <w:t xml:space="preserve">’s </w:t>
      </w:r>
      <w:r w:rsidR="00782C1A">
        <w:rPr>
          <w:rFonts w:ascii="Book Antiqua" w:hAnsi="Book Antiqua" w:cs="Arial"/>
          <w:szCs w:val="24"/>
        </w:rPr>
        <w:t>removal</w:t>
      </w:r>
      <w:r w:rsidR="00A612FF">
        <w:rPr>
          <w:rFonts w:ascii="Book Antiqua" w:hAnsi="Book Antiqua" w:cs="Arial"/>
          <w:szCs w:val="24"/>
        </w:rPr>
        <w:t>.</w:t>
      </w:r>
    </w:p>
    <w:p w:rsidR="007F136D" w:rsidRPr="004E2F28" w:rsidRDefault="007F136D">
      <w:pPr>
        <w:ind w:left="1440" w:hanging="720"/>
        <w:jc w:val="both"/>
        <w:rPr>
          <w:rFonts w:ascii="Book Antiqua" w:hAnsi="Book Antiqua" w:cs="Arial"/>
          <w:szCs w:val="24"/>
        </w:rPr>
      </w:pPr>
    </w:p>
    <w:p w:rsidR="00A612FF" w:rsidRDefault="00AB1A76" w:rsidP="008039FD">
      <w:pPr>
        <w:ind w:left="1440" w:hanging="720"/>
        <w:jc w:val="both"/>
        <w:rPr>
          <w:rFonts w:ascii="Book Antiqua" w:hAnsi="Book Antiqua" w:cs="Arial"/>
          <w:szCs w:val="24"/>
        </w:rPr>
      </w:pPr>
      <w:r w:rsidRPr="004E2F28">
        <w:rPr>
          <w:rFonts w:ascii="Book Antiqua" w:hAnsi="Book Antiqua" w:cs="Arial"/>
          <w:szCs w:val="24"/>
        </w:rPr>
        <w:t>3</w:t>
      </w:r>
      <w:r w:rsidR="00B15614" w:rsidRPr="004E2F28">
        <w:rPr>
          <w:rFonts w:ascii="Book Antiqua" w:hAnsi="Book Antiqua" w:cs="Arial"/>
          <w:szCs w:val="24"/>
        </w:rPr>
        <w:t>.</w:t>
      </w:r>
      <w:r w:rsidR="001674AE">
        <w:rPr>
          <w:rFonts w:ascii="Book Antiqua" w:hAnsi="Book Antiqua" w:cs="Arial"/>
          <w:szCs w:val="24"/>
        </w:rPr>
        <w:tab/>
      </w:r>
      <w:r w:rsidR="000019C2">
        <w:rPr>
          <w:rFonts w:ascii="Book Antiqua" w:hAnsi="Book Antiqua" w:cs="Arial"/>
          <w:szCs w:val="24"/>
        </w:rPr>
        <w:t xml:space="preserve">Permission to appeal was granted on the basis that it was arguable that the judge should </w:t>
      </w:r>
      <w:r w:rsidR="00782C1A">
        <w:rPr>
          <w:rFonts w:ascii="Book Antiqua" w:hAnsi="Book Antiqua" w:cs="Arial"/>
          <w:szCs w:val="24"/>
        </w:rPr>
        <w:t xml:space="preserve">have found that there were no exceptional </w:t>
      </w:r>
      <w:r w:rsidR="00782C1A" w:rsidRPr="00782C1A">
        <w:rPr>
          <w:rFonts w:ascii="Book Antiqua" w:hAnsi="Book Antiqua" w:cs="Arial"/>
          <w:iCs/>
          <w:szCs w:val="24"/>
        </w:rPr>
        <w:t>circumstances</w:t>
      </w:r>
      <w:r w:rsidR="00782C1A">
        <w:rPr>
          <w:rFonts w:ascii="Book Antiqua" w:hAnsi="Book Antiqua" w:cs="Arial"/>
          <w:szCs w:val="24"/>
        </w:rPr>
        <w:t xml:space="preserve">, and that </w:t>
      </w:r>
      <w:r w:rsidR="0044761D" w:rsidRPr="0044761D">
        <w:rPr>
          <w:rFonts w:ascii="Book Antiqua" w:hAnsi="Book Antiqua" w:cs="Arial"/>
          <w:szCs w:val="24"/>
        </w:rPr>
        <w:t>the Respondent</w:t>
      </w:r>
      <w:r w:rsidR="0044761D">
        <w:rPr>
          <w:rFonts w:ascii="Book Antiqua" w:hAnsi="Book Antiqua" w:cs="Arial"/>
          <w:szCs w:val="24"/>
        </w:rPr>
        <w:t>’s</w:t>
      </w:r>
      <w:r w:rsidR="00782C1A">
        <w:rPr>
          <w:rFonts w:ascii="Book Antiqua" w:hAnsi="Book Antiqua" w:cs="Arial"/>
          <w:szCs w:val="24"/>
        </w:rPr>
        <w:t xml:space="preserve"> children could remain in the </w:t>
      </w:r>
      <w:smartTag w:uri="urn:schemas-microsoft-com:office:smarttags" w:element="country-region">
        <w:smartTag w:uri="urn:schemas-microsoft-com:office:smarttags" w:element="place">
          <w:r w:rsidR="00782C1A">
            <w:rPr>
              <w:rFonts w:ascii="Book Antiqua" w:hAnsi="Book Antiqua" w:cs="Arial"/>
              <w:szCs w:val="24"/>
            </w:rPr>
            <w:t>United Kingdom</w:t>
          </w:r>
        </w:smartTag>
      </w:smartTag>
      <w:r w:rsidR="00782C1A">
        <w:rPr>
          <w:rFonts w:ascii="Book Antiqua" w:hAnsi="Book Antiqua" w:cs="Arial"/>
          <w:szCs w:val="24"/>
        </w:rPr>
        <w:t xml:space="preserve"> under the care of their father</w:t>
      </w:r>
      <w:r w:rsidR="000019C2">
        <w:rPr>
          <w:rFonts w:ascii="Book Antiqua" w:hAnsi="Book Antiqua" w:cs="Arial"/>
          <w:szCs w:val="24"/>
        </w:rPr>
        <w:t>.</w:t>
      </w:r>
    </w:p>
    <w:p w:rsidR="00A612FF" w:rsidRDefault="00A612FF" w:rsidP="008039FD">
      <w:pPr>
        <w:ind w:left="1440" w:hanging="720"/>
        <w:jc w:val="both"/>
        <w:rPr>
          <w:rFonts w:ascii="Book Antiqua" w:hAnsi="Book Antiqua" w:cs="Arial"/>
          <w:szCs w:val="24"/>
        </w:rPr>
      </w:pPr>
    </w:p>
    <w:p w:rsidR="000019C2" w:rsidRDefault="00081DB9" w:rsidP="008039FD">
      <w:pPr>
        <w:ind w:left="1440" w:hanging="720"/>
        <w:jc w:val="both"/>
        <w:rPr>
          <w:rFonts w:ascii="Book Antiqua" w:hAnsi="Book Antiqua" w:cs="Arial"/>
          <w:szCs w:val="24"/>
        </w:rPr>
      </w:pPr>
      <w:r>
        <w:rPr>
          <w:rFonts w:ascii="Book Antiqua" w:hAnsi="Book Antiqua" w:cs="Arial"/>
          <w:szCs w:val="24"/>
        </w:rPr>
        <w:t>4.</w:t>
      </w:r>
      <w:r w:rsidR="000019C2">
        <w:rPr>
          <w:rFonts w:ascii="Book Antiqua" w:hAnsi="Book Antiqua" w:cs="Arial"/>
          <w:szCs w:val="24"/>
        </w:rPr>
        <w:tab/>
        <w:t xml:space="preserve">Mr Avery for the Home Office </w:t>
      </w:r>
      <w:r w:rsidR="00782C1A">
        <w:rPr>
          <w:rFonts w:ascii="Book Antiqua" w:hAnsi="Book Antiqua" w:cs="Arial"/>
          <w:szCs w:val="24"/>
        </w:rPr>
        <w:t xml:space="preserve">relied on the grounds submitted and the grant of permission to appeal.  The judge had not engaged sufficiently with section 117B of </w:t>
      </w:r>
      <w:r w:rsidR="00782C1A" w:rsidRPr="00782C1A">
        <w:rPr>
          <w:rFonts w:ascii="Book Antiqua" w:hAnsi="Book Antiqua" w:cs="Arial"/>
          <w:szCs w:val="24"/>
        </w:rPr>
        <w:t>the Nationality, Immigration and Asylum Act 2002</w:t>
      </w:r>
      <w:r w:rsidR="00782C1A">
        <w:rPr>
          <w:rFonts w:ascii="Book Antiqua" w:hAnsi="Book Antiqua" w:cs="Arial"/>
          <w:szCs w:val="24"/>
        </w:rPr>
        <w:t xml:space="preserve">.   The </w:t>
      </w:r>
      <w:r w:rsidR="0044761D">
        <w:rPr>
          <w:rFonts w:ascii="Book Antiqua" w:hAnsi="Book Antiqua" w:cs="Arial"/>
          <w:szCs w:val="24"/>
        </w:rPr>
        <w:t xml:space="preserve">onwards </w:t>
      </w:r>
      <w:r w:rsidR="00782C1A">
        <w:rPr>
          <w:rFonts w:ascii="Book Antiqua" w:hAnsi="Book Antiqua" w:cs="Arial"/>
          <w:szCs w:val="24"/>
        </w:rPr>
        <w:t>appeal should be allowed.</w:t>
      </w:r>
    </w:p>
    <w:p w:rsidR="000019C2" w:rsidRDefault="00081DB9" w:rsidP="008039FD">
      <w:pPr>
        <w:ind w:left="1440" w:hanging="720"/>
        <w:jc w:val="both"/>
        <w:rPr>
          <w:rFonts w:ascii="Book Antiqua" w:hAnsi="Book Antiqua" w:cs="Arial"/>
          <w:szCs w:val="24"/>
        </w:rPr>
      </w:pPr>
      <w:r>
        <w:rPr>
          <w:rFonts w:ascii="Book Antiqua" w:hAnsi="Book Antiqua" w:cs="Arial"/>
          <w:szCs w:val="24"/>
        </w:rPr>
        <w:tab/>
      </w:r>
    </w:p>
    <w:p w:rsidR="00DA292B" w:rsidRDefault="000019C2" w:rsidP="008039FD">
      <w:pPr>
        <w:ind w:left="1440" w:hanging="720"/>
        <w:jc w:val="both"/>
        <w:rPr>
          <w:rFonts w:ascii="Book Antiqua" w:hAnsi="Book Antiqua" w:cs="Arial"/>
          <w:szCs w:val="24"/>
        </w:rPr>
      </w:pPr>
      <w:r>
        <w:rPr>
          <w:rFonts w:ascii="Book Antiqua" w:hAnsi="Book Antiqua" w:cs="Arial"/>
          <w:szCs w:val="24"/>
        </w:rPr>
        <w:t>5.</w:t>
      </w:r>
      <w:r>
        <w:rPr>
          <w:rFonts w:ascii="Book Antiqua" w:hAnsi="Book Antiqua" w:cs="Arial"/>
          <w:szCs w:val="24"/>
        </w:rPr>
        <w:tab/>
      </w:r>
      <w:r w:rsidR="00782C1A">
        <w:rPr>
          <w:rFonts w:ascii="Book Antiqua" w:hAnsi="Book Antiqua" w:cs="Arial"/>
          <w:szCs w:val="24"/>
        </w:rPr>
        <w:t xml:space="preserve">Mr Cutting </w:t>
      </w:r>
      <w:r w:rsidR="0044761D">
        <w:rPr>
          <w:rFonts w:ascii="Book Antiqua" w:hAnsi="Book Antiqua" w:cs="Arial"/>
          <w:szCs w:val="24"/>
        </w:rPr>
        <w:t xml:space="preserve">for </w:t>
      </w:r>
      <w:r w:rsidR="0044761D" w:rsidRPr="0044761D">
        <w:rPr>
          <w:rFonts w:ascii="Book Antiqua" w:hAnsi="Book Antiqua" w:cs="Arial"/>
          <w:szCs w:val="24"/>
        </w:rPr>
        <w:t>the Respondent</w:t>
      </w:r>
      <w:r w:rsidR="0044761D">
        <w:rPr>
          <w:rFonts w:ascii="Book Antiqua" w:hAnsi="Book Antiqua" w:cs="Arial"/>
          <w:szCs w:val="24"/>
        </w:rPr>
        <w:t xml:space="preserve"> </w:t>
      </w:r>
      <w:r w:rsidR="00782C1A">
        <w:rPr>
          <w:rFonts w:ascii="Book Antiqua" w:hAnsi="Book Antiqua" w:cs="Arial"/>
          <w:szCs w:val="24"/>
        </w:rPr>
        <w:t>relied on the lengthy rule 24 notice dated 26 April 2018.  Much of this was in effect a cross appeal which sought to challenge the judge’s adverse credibility findings.  As there had been no cross appeal</w:t>
      </w:r>
      <w:r w:rsidR="0044761D">
        <w:rPr>
          <w:rFonts w:ascii="Book Antiqua" w:hAnsi="Book Antiqua" w:cs="Arial"/>
          <w:szCs w:val="24"/>
        </w:rPr>
        <w:t xml:space="preserve"> served in accordance with the Upper Tribunal Procedure Rules</w:t>
      </w:r>
      <w:r w:rsidR="00782C1A">
        <w:rPr>
          <w:rFonts w:ascii="Book Antiqua" w:hAnsi="Book Antiqua" w:cs="Arial"/>
          <w:szCs w:val="24"/>
        </w:rPr>
        <w:t xml:space="preserve">, and </w:t>
      </w:r>
      <w:r w:rsidR="0044761D">
        <w:rPr>
          <w:rFonts w:ascii="Book Antiqua" w:hAnsi="Book Antiqua" w:cs="Arial"/>
          <w:szCs w:val="24"/>
        </w:rPr>
        <w:t xml:space="preserve">also because </w:t>
      </w:r>
      <w:r w:rsidR="00782C1A">
        <w:rPr>
          <w:rFonts w:ascii="Book Antiqua" w:hAnsi="Book Antiqua" w:cs="Arial"/>
          <w:szCs w:val="24"/>
        </w:rPr>
        <w:t xml:space="preserve">the grounds were feeble in the extreme, the tribunal declined to hear argument on the ETS point.  The remainder of the rule 24 notice rebutted the grant of permission to appeal </w:t>
      </w:r>
      <w:r w:rsidR="0044761D">
        <w:rPr>
          <w:rFonts w:ascii="Book Antiqua" w:hAnsi="Book Antiqua" w:cs="Arial"/>
          <w:szCs w:val="24"/>
        </w:rPr>
        <w:t xml:space="preserve">to </w:t>
      </w:r>
      <w:r w:rsidR="0044761D" w:rsidRPr="0044761D">
        <w:rPr>
          <w:rFonts w:ascii="Book Antiqua" w:hAnsi="Book Antiqua" w:cs="Arial"/>
          <w:szCs w:val="24"/>
        </w:rPr>
        <w:t>the Secretary of State</w:t>
      </w:r>
      <w:r w:rsidR="0044761D">
        <w:rPr>
          <w:rFonts w:ascii="Book Antiqua" w:hAnsi="Book Antiqua" w:cs="Arial"/>
          <w:szCs w:val="24"/>
        </w:rPr>
        <w:t xml:space="preserve"> </w:t>
      </w:r>
      <w:r w:rsidR="00782C1A">
        <w:rPr>
          <w:rFonts w:ascii="Book Antiqua" w:hAnsi="Book Antiqua" w:cs="Arial"/>
          <w:szCs w:val="24"/>
        </w:rPr>
        <w:t xml:space="preserve">on the basis of mere disagreement. </w:t>
      </w:r>
    </w:p>
    <w:p w:rsidR="00FB23AF" w:rsidRDefault="00FB23AF" w:rsidP="008039FD">
      <w:pPr>
        <w:ind w:left="1440" w:hanging="720"/>
        <w:jc w:val="both"/>
        <w:rPr>
          <w:rFonts w:ascii="Book Antiqua" w:hAnsi="Book Antiqua" w:cs="Arial"/>
          <w:szCs w:val="24"/>
        </w:rPr>
      </w:pPr>
    </w:p>
    <w:p w:rsidR="00014134" w:rsidRDefault="00C02921" w:rsidP="008039FD">
      <w:pPr>
        <w:ind w:left="1440" w:hanging="720"/>
        <w:jc w:val="both"/>
        <w:rPr>
          <w:rFonts w:ascii="Book Antiqua" w:hAnsi="Book Antiqua" w:cs="Arial"/>
          <w:szCs w:val="24"/>
        </w:rPr>
      </w:pPr>
      <w:r>
        <w:rPr>
          <w:rFonts w:ascii="Book Antiqua" w:hAnsi="Book Antiqua" w:cs="Arial"/>
          <w:szCs w:val="24"/>
        </w:rPr>
        <w:t>6</w:t>
      </w:r>
      <w:r w:rsidR="00D3413C">
        <w:rPr>
          <w:rFonts w:ascii="Book Antiqua" w:hAnsi="Book Antiqua" w:cs="Arial"/>
          <w:szCs w:val="24"/>
        </w:rPr>
        <w:t>.</w:t>
      </w:r>
      <w:r w:rsidR="00D3413C">
        <w:rPr>
          <w:rFonts w:ascii="Book Antiqua" w:hAnsi="Book Antiqua" w:cs="Arial"/>
          <w:szCs w:val="24"/>
        </w:rPr>
        <w:tab/>
      </w:r>
      <w:r w:rsidR="001E3D4C">
        <w:rPr>
          <w:rFonts w:ascii="Book Antiqua" w:hAnsi="Book Antiqua" w:cs="Arial"/>
          <w:szCs w:val="24"/>
        </w:rPr>
        <w:t>The grant of permission to appeal was in the tribunal’s view very generous indeed</w:t>
      </w:r>
      <w:r>
        <w:rPr>
          <w:rFonts w:ascii="Book Antiqua" w:hAnsi="Book Antiqua" w:cs="Arial"/>
          <w:szCs w:val="24"/>
        </w:rPr>
        <w:t>.</w:t>
      </w:r>
      <w:r w:rsidR="001E3D4C">
        <w:rPr>
          <w:rFonts w:ascii="Book Antiqua" w:hAnsi="Book Antiqua" w:cs="Arial"/>
          <w:szCs w:val="24"/>
        </w:rPr>
        <w:t xml:space="preserve">  </w:t>
      </w:r>
      <w:r w:rsidR="000F3DEF">
        <w:rPr>
          <w:rFonts w:ascii="Book Antiqua" w:hAnsi="Book Antiqua" w:cs="Arial"/>
          <w:szCs w:val="24"/>
        </w:rPr>
        <w:t xml:space="preserve">The judge identified the applicable legal principles: see, e.g., [19] and [20] of the decision.  </w:t>
      </w:r>
      <w:r w:rsidR="001E3D4C">
        <w:rPr>
          <w:rFonts w:ascii="Book Antiqua" w:hAnsi="Book Antiqua" w:cs="Arial"/>
          <w:szCs w:val="24"/>
        </w:rPr>
        <w:t xml:space="preserve">The judge was faced with a near impossible dilemma, which he was obliged to resolve.  He examined the evidence meticulously and was fully entitled to find that </w:t>
      </w:r>
      <w:r w:rsidR="0044761D" w:rsidRPr="0044761D">
        <w:rPr>
          <w:rFonts w:ascii="Book Antiqua" w:hAnsi="Book Antiqua" w:cs="Arial"/>
          <w:szCs w:val="24"/>
        </w:rPr>
        <w:t>the Respondent</w:t>
      </w:r>
      <w:r w:rsidR="001E3D4C">
        <w:rPr>
          <w:rFonts w:ascii="Book Antiqua" w:hAnsi="Book Antiqua" w:cs="Arial"/>
          <w:szCs w:val="24"/>
        </w:rPr>
        <w:t xml:space="preserve"> had resorted to us</w:t>
      </w:r>
      <w:r w:rsidR="000F3DEF">
        <w:rPr>
          <w:rFonts w:ascii="Book Antiqua" w:hAnsi="Book Antiqua" w:cs="Arial"/>
          <w:szCs w:val="24"/>
        </w:rPr>
        <w:t>e</w:t>
      </w:r>
      <w:r w:rsidR="001E3D4C">
        <w:rPr>
          <w:rFonts w:ascii="Book Antiqua" w:hAnsi="Book Antiqua" w:cs="Arial"/>
          <w:szCs w:val="24"/>
        </w:rPr>
        <w:t xml:space="preserve"> of a proxy</w:t>
      </w:r>
      <w:r w:rsidR="000F3DEF">
        <w:rPr>
          <w:rFonts w:ascii="Book Antiqua" w:hAnsi="Book Antiqua" w:cs="Arial"/>
          <w:szCs w:val="24"/>
        </w:rPr>
        <w:t xml:space="preserve"> for her English language tests</w:t>
      </w:r>
      <w:r w:rsidR="001E3D4C">
        <w:rPr>
          <w:rFonts w:ascii="Book Antiqua" w:hAnsi="Book Antiqua" w:cs="Arial"/>
          <w:szCs w:val="24"/>
        </w:rPr>
        <w:t>, almost flagrantly so</w:t>
      </w:r>
      <w:r w:rsidR="000F3DEF">
        <w:rPr>
          <w:rFonts w:ascii="Book Antiqua" w:hAnsi="Book Antiqua" w:cs="Arial"/>
          <w:szCs w:val="24"/>
        </w:rPr>
        <w:t>,</w:t>
      </w:r>
      <w:r w:rsidR="001E3D4C">
        <w:rPr>
          <w:rFonts w:ascii="Book Antiqua" w:hAnsi="Book Antiqua" w:cs="Arial"/>
          <w:szCs w:val="24"/>
        </w:rPr>
        <w:t xml:space="preserve"> as the recording</w:t>
      </w:r>
      <w:r w:rsidR="0044761D">
        <w:rPr>
          <w:rFonts w:ascii="Book Antiqua" w:hAnsi="Book Antiqua" w:cs="Arial"/>
          <w:szCs w:val="24"/>
        </w:rPr>
        <w:t>s</w:t>
      </w:r>
      <w:r w:rsidR="001E3D4C">
        <w:rPr>
          <w:rFonts w:ascii="Book Antiqua" w:hAnsi="Book Antiqua" w:cs="Arial"/>
          <w:szCs w:val="24"/>
        </w:rPr>
        <w:t xml:space="preserve"> produced and identified w</w:t>
      </w:r>
      <w:r w:rsidR="0044761D">
        <w:rPr>
          <w:rFonts w:ascii="Book Antiqua" w:hAnsi="Book Antiqua" w:cs="Arial"/>
          <w:szCs w:val="24"/>
        </w:rPr>
        <w:t>ere</w:t>
      </w:r>
      <w:r w:rsidR="001E3D4C">
        <w:rPr>
          <w:rFonts w:ascii="Book Antiqua" w:hAnsi="Book Antiqua" w:cs="Arial"/>
          <w:szCs w:val="24"/>
        </w:rPr>
        <w:t xml:space="preserve"> of a male voice. Her college was notorious</w:t>
      </w:r>
      <w:r w:rsidR="000F3DEF">
        <w:rPr>
          <w:rFonts w:ascii="Book Antiqua" w:hAnsi="Book Antiqua" w:cs="Arial"/>
          <w:szCs w:val="24"/>
        </w:rPr>
        <w:t xml:space="preserve"> for large scale fraud</w:t>
      </w:r>
      <w:r w:rsidR="001E3D4C">
        <w:rPr>
          <w:rFonts w:ascii="Book Antiqua" w:hAnsi="Book Antiqua" w:cs="Arial"/>
          <w:szCs w:val="24"/>
        </w:rPr>
        <w:t xml:space="preserve">. </w:t>
      </w:r>
      <w:r w:rsidR="0044761D">
        <w:rPr>
          <w:rFonts w:ascii="Book Antiqua" w:hAnsi="Book Antiqua" w:cs="Arial"/>
          <w:szCs w:val="24"/>
        </w:rPr>
        <w:t>T</w:t>
      </w:r>
      <w:r w:rsidR="0044761D" w:rsidRPr="0044761D">
        <w:rPr>
          <w:rFonts w:ascii="Book Antiqua" w:hAnsi="Book Antiqua" w:cs="Arial"/>
          <w:szCs w:val="24"/>
        </w:rPr>
        <w:t>he Respondent</w:t>
      </w:r>
      <w:r w:rsidR="0044761D">
        <w:rPr>
          <w:rFonts w:ascii="Book Antiqua" w:hAnsi="Book Antiqua" w:cs="Arial"/>
          <w:szCs w:val="24"/>
        </w:rPr>
        <w:t>’s</w:t>
      </w:r>
      <w:r w:rsidR="001E3D4C">
        <w:rPr>
          <w:rFonts w:ascii="Book Antiqua" w:hAnsi="Book Antiqua" w:cs="Arial"/>
          <w:szCs w:val="24"/>
        </w:rPr>
        <w:t xml:space="preserve"> lack of English was sadly emphasised</w:t>
      </w:r>
      <w:r w:rsidR="000F3DEF">
        <w:rPr>
          <w:rFonts w:ascii="Book Antiqua" w:hAnsi="Book Antiqua" w:cs="Arial"/>
          <w:szCs w:val="24"/>
        </w:rPr>
        <w:t xml:space="preserve"> by her need of an Albanian </w:t>
      </w:r>
      <w:r w:rsidR="001E3D4C">
        <w:rPr>
          <w:rFonts w:ascii="Book Antiqua" w:hAnsi="Book Antiqua" w:cs="Arial"/>
          <w:szCs w:val="24"/>
        </w:rPr>
        <w:t>interpreter at the hearing.   As the judge explained at [24] of his decision and reasons, the</w:t>
      </w:r>
      <w:r w:rsidR="0044761D" w:rsidRPr="0044761D">
        <w:rPr>
          <w:rFonts w:ascii="Book Antiqua" w:hAnsi="Book Antiqua" w:cs="Arial"/>
          <w:szCs w:val="24"/>
        </w:rPr>
        <w:t xml:space="preserve"> Respondent</w:t>
      </w:r>
      <w:r w:rsidR="001E3D4C">
        <w:rPr>
          <w:rFonts w:ascii="Book Antiqua" w:hAnsi="Book Antiqua" w:cs="Arial"/>
          <w:szCs w:val="24"/>
        </w:rPr>
        <w:t>’s conduct strikes at the heart of social cohesion.  It is against the public interest.</w:t>
      </w:r>
      <w:r w:rsidR="000F3DEF">
        <w:rPr>
          <w:rFonts w:ascii="Book Antiqua" w:hAnsi="Book Antiqua" w:cs="Arial"/>
          <w:szCs w:val="24"/>
        </w:rPr>
        <w:t xml:space="preserve">  No doubt </w:t>
      </w:r>
      <w:r w:rsidR="000F3DEF">
        <w:rPr>
          <w:rFonts w:ascii="Book Antiqua" w:hAnsi="Book Antiqua" w:cs="Arial"/>
          <w:szCs w:val="24"/>
        </w:rPr>
        <w:lastRenderedPageBreak/>
        <w:t xml:space="preserve">that judge also had in mind that </w:t>
      </w:r>
      <w:r w:rsidR="0044761D" w:rsidRPr="0044761D">
        <w:rPr>
          <w:rFonts w:ascii="Book Antiqua" w:hAnsi="Book Antiqua" w:cs="Arial"/>
          <w:szCs w:val="24"/>
        </w:rPr>
        <w:t>the Respondent</w:t>
      </w:r>
      <w:r w:rsidR="0044761D">
        <w:rPr>
          <w:rFonts w:ascii="Book Antiqua" w:hAnsi="Book Antiqua" w:cs="Arial"/>
          <w:szCs w:val="24"/>
        </w:rPr>
        <w:t xml:space="preserve"> </w:t>
      </w:r>
      <w:r w:rsidR="000F3DEF">
        <w:rPr>
          <w:rFonts w:ascii="Book Antiqua" w:hAnsi="Book Antiqua" w:cs="Arial"/>
          <w:szCs w:val="24"/>
        </w:rPr>
        <w:t>was a clandestine illegal entrant</w:t>
      </w:r>
      <w:r w:rsidR="0044761D">
        <w:rPr>
          <w:rFonts w:ascii="Book Antiqua" w:hAnsi="Book Antiqua" w:cs="Arial"/>
          <w:szCs w:val="24"/>
        </w:rPr>
        <w:t xml:space="preserve"> prior to being granted leave to remain</w:t>
      </w:r>
      <w:r w:rsidR="000F3DEF">
        <w:rPr>
          <w:rFonts w:ascii="Book Antiqua" w:hAnsi="Book Antiqua" w:cs="Arial"/>
          <w:szCs w:val="24"/>
        </w:rPr>
        <w:t>.</w:t>
      </w:r>
    </w:p>
    <w:p w:rsidR="000F3DEF" w:rsidRDefault="000F3DEF" w:rsidP="008039FD">
      <w:pPr>
        <w:ind w:left="1440" w:hanging="720"/>
        <w:jc w:val="both"/>
        <w:rPr>
          <w:rFonts w:ascii="Book Antiqua" w:hAnsi="Book Antiqua" w:cs="Arial"/>
          <w:szCs w:val="24"/>
        </w:rPr>
      </w:pPr>
    </w:p>
    <w:p w:rsidR="001E3D4C" w:rsidRDefault="001E3D4C" w:rsidP="008039FD">
      <w:pPr>
        <w:ind w:left="1440" w:hanging="720"/>
        <w:jc w:val="both"/>
        <w:rPr>
          <w:rFonts w:ascii="Book Antiqua" w:hAnsi="Book Antiqua" w:cs="Arial"/>
          <w:szCs w:val="24"/>
        </w:rPr>
      </w:pPr>
      <w:r>
        <w:rPr>
          <w:rFonts w:ascii="Book Antiqua" w:hAnsi="Book Antiqua" w:cs="Arial"/>
          <w:szCs w:val="24"/>
        </w:rPr>
        <w:t>7.</w:t>
      </w:r>
      <w:r>
        <w:rPr>
          <w:rFonts w:ascii="Book Antiqua" w:hAnsi="Book Antiqua" w:cs="Arial"/>
          <w:szCs w:val="24"/>
        </w:rPr>
        <w:tab/>
        <w:t xml:space="preserve">The judge found that the best interests of </w:t>
      </w:r>
      <w:r w:rsidR="0044761D" w:rsidRPr="0044761D">
        <w:rPr>
          <w:rFonts w:ascii="Book Antiqua" w:hAnsi="Book Antiqua" w:cs="Arial"/>
          <w:szCs w:val="24"/>
        </w:rPr>
        <w:t>the Respondent</w:t>
      </w:r>
      <w:r w:rsidR="0044761D">
        <w:rPr>
          <w:rFonts w:ascii="Book Antiqua" w:hAnsi="Book Antiqua" w:cs="Arial"/>
          <w:szCs w:val="24"/>
        </w:rPr>
        <w:t xml:space="preserve">’s </w:t>
      </w:r>
      <w:r>
        <w:rPr>
          <w:rFonts w:ascii="Book Antiqua" w:hAnsi="Book Antiqua" w:cs="Arial"/>
          <w:szCs w:val="24"/>
        </w:rPr>
        <w:t xml:space="preserve">sick child were however compelling.  He explained why in convincing </w:t>
      </w:r>
      <w:r w:rsidR="000F3DEF">
        <w:rPr>
          <w:rFonts w:ascii="Book Antiqua" w:hAnsi="Book Antiqua" w:cs="Arial"/>
          <w:szCs w:val="24"/>
        </w:rPr>
        <w:t>detail, with reference to the medical evidence.  It is frankly not easy to see how any judge could have reached any other conclusion, given the child’s British Citizenship and tender age.  The child could not be</w:t>
      </w:r>
      <w:r w:rsidR="0044761D">
        <w:rPr>
          <w:rFonts w:ascii="Book Antiqua" w:hAnsi="Book Antiqua" w:cs="Arial"/>
          <w:szCs w:val="24"/>
        </w:rPr>
        <w:t xml:space="preserve"> punished for her mother’s sins and </w:t>
      </w:r>
      <w:proofErr w:type="spellStart"/>
      <w:r w:rsidR="0044761D">
        <w:rPr>
          <w:rFonts w:ascii="Book Antiqua" w:hAnsi="Book Antiqua" w:cs="Arial"/>
          <w:szCs w:val="24"/>
        </w:rPr>
        <w:t>self evidently</w:t>
      </w:r>
      <w:proofErr w:type="spellEnd"/>
      <w:r w:rsidR="0044761D">
        <w:rPr>
          <w:rFonts w:ascii="Book Antiqua" w:hAnsi="Book Antiqua" w:cs="Arial"/>
          <w:szCs w:val="24"/>
        </w:rPr>
        <w:t xml:space="preserve"> needed her mother’s care as well as that of her father.  Nor indeed should the other child have been forced to suffer inadequate care given the demands of care for her sibling.</w:t>
      </w:r>
      <w:r w:rsidR="000F3DEF">
        <w:rPr>
          <w:rFonts w:ascii="Book Antiqua" w:hAnsi="Book Antiqua" w:cs="Arial"/>
          <w:szCs w:val="24"/>
        </w:rPr>
        <w:t xml:space="preserve">  T</w:t>
      </w:r>
      <w:r w:rsidR="000F3DEF" w:rsidRPr="000F3DEF">
        <w:rPr>
          <w:rFonts w:ascii="Book Antiqua" w:hAnsi="Book Antiqua" w:cs="Arial"/>
          <w:szCs w:val="24"/>
        </w:rPr>
        <w:t>he Secretary of State</w:t>
      </w:r>
      <w:r w:rsidR="000F3DEF">
        <w:rPr>
          <w:rFonts w:ascii="Book Antiqua" w:hAnsi="Book Antiqua" w:cs="Arial"/>
          <w:szCs w:val="24"/>
        </w:rPr>
        <w:t>’s submissions amounted to disagreement but not more.</w:t>
      </w:r>
    </w:p>
    <w:p w:rsidR="009C5E0E" w:rsidRDefault="009C5E0E" w:rsidP="008039FD">
      <w:pPr>
        <w:ind w:left="1440" w:hanging="720"/>
        <w:jc w:val="both"/>
        <w:rPr>
          <w:rFonts w:ascii="Book Antiqua" w:hAnsi="Book Antiqua" w:cs="Arial"/>
          <w:szCs w:val="24"/>
        </w:rPr>
      </w:pPr>
    </w:p>
    <w:p w:rsidR="007A131D" w:rsidRDefault="000F3DEF" w:rsidP="0016018B">
      <w:pPr>
        <w:ind w:left="1440" w:hanging="720"/>
        <w:jc w:val="both"/>
        <w:rPr>
          <w:rFonts w:ascii="Book Antiqua" w:hAnsi="Book Antiqua" w:cs="Arial"/>
          <w:szCs w:val="24"/>
        </w:rPr>
      </w:pPr>
      <w:r>
        <w:rPr>
          <w:rFonts w:ascii="Book Antiqua" w:hAnsi="Book Antiqua" w:cs="Arial"/>
          <w:szCs w:val="24"/>
        </w:rPr>
        <w:t>8</w:t>
      </w:r>
      <w:r w:rsidR="00DD5046">
        <w:rPr>
          <w:rFonts w:ascii="Book Antiqua" w:hAnsi="Book Antiqua" w:cs="Arial"/>
          <w:szCs w:val="24"/>
        </w:rPr>
        <w:t>.</w:t>
      </w:r>
      <w:r w:rsidR="00DD5046">
        <w:rPr>
          <w:rFonts w:ascii="Book Antiqua" w:hAnsi="Book Antiqua" w:cs="Arial"/>
          <w:szCs w:val="24"/>
        </w:rPr>
        <w:tab/>
      </w:r>
      <w:r w:rsidR="005F5762">
        <w:rPr>
          <w:rFonts w:ascii="Book Antiqua" w:hAnsi="Book Antiqua" w:cs="Arial"/>
          <w:szCs w:val="24"/>
        </w:rPr>
        <w:t>Hence</w:t>
      </w:r>
      <w:r w:rsidR="00D60D93">
        <w:rPr>
          <w:rFonts w:ascii="Book Antiqua" w:hAnsi="Book Antiqua" w:cs="Arial"/>
          <w:szCs w:val="24"/>
        </w:rPr>
        <w:t xml:space="preserve"> t</w:t>
      </w:r>
      <w:r w:rsidR="001F77CA">
        <w:rPr>
          <w:rFonts w:ascii="Book Antiqua" w:hAnsi="Book Antiqua" w:cs="Arial"/>
          <w:szCs w:val="24"/>
        </w:rPr>
        <w:t xml:space="preserve">he </w:t>
      </w:r>
      <w:r w:rsidR="00D60F8F">
        <w:rPr>
          <w:rFonts w:ascii="Book Antiqua" w:hAnsi="Book Antiqua" w:cs="Arial"/>
          <w:szCs w:val="24"/>
        </w:rPr>
        <w:t xml:space="preserve">tribunal finds that there was </w:t>
      </w:r>
      <w:r w:rsidR="008D65EF">
        <w:rPr>
          <w:rFonts w:ascii="Book Antiqua" w:hAnsi="Book Antiqua" w:cs="Arial"/>
          <w:szCs w:val="24"/>
        </w:rPr>
        <w:t>no error of law and the onwards appeal must be dismissed.</w:t>
      </w:r>
    </w:p>
    <w:p w:rsidR="0061673D" w:rsidRDefault="0061673D" w:rsidP="0016018B">
      <w:pPr>
        <w:ind w:left="1440" w:hanging="720"/>
        <w:jc w:val="both"/>
        <w:rPr>
          <w:rFonts w:ascii="Book Antiqua" w:hAnsi="Book Antiqua" w:cs="Arial"/>
          <w:szCs w:val="24"/>
        </w:rPr>
      </w:pPr>
    </w:p>
    <w:p w:rsidR="0016018B"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8D65EF" w:rsidRDefault="008D65EF" w:rsidP="0016018B">
      <w:pPr>
        <w:ind w:left="1440" w:hanging="720"/>
        <w:jc w:val="both"/>
        <w:rPr>
          <w:rFonts w:ascii="Book Antiqua" w:hAnsi="Book Antiqua"/>
          <w:b/>
          <w:u w:val="single"/>
        </w:rPr>
      </w:pPr>
    </w:p>
    <w:p w:rsidR="008D65EF" w:rsidRPr="008D65EF" w:rsidRDefault="008D65EF" w:rsidP="0016018B">
      <w:pPr>
        <w:ind w:left="1440" w:hanging="720"/>
        <w:jc w:val="both"/>
        <w:rPr>
          <w:rFonts w:ascii="Book Antiqua" w:hAnsi="Book Antiqua"/>
        </w:rPr>
      </w:pPr>
      <w:r>
        <w:rPr>
          <w:rFonts w:ascii="Book Antiqua" w:hAnsi="Book Antiqua"/>
        </w:rPr>
        <w:t>The appeal to the Upper Tribunal is dismissed.</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 xml:space="preserve">There was </w:t>
      </w:r>
      <w:r w:rsidR="008D65EF">
        <w:rPr>
          <w:rFonts w:ascii="Book Antiqua" w:hAnsi="Book Antiqua" w:cs="Arial"/>
          <w:color w:val="000000"/>
          <w:szCs w:val="24"/>
        </w:rPr>
        <w:t>no</w:t>
      </w:r>
      <w:r w:rsidR="00736F14">
        <w:rPr>
          <w:rFonts w:ascii="Book Antiqua" w:hAnsi="Book Antiqua" w:cs="Arial"/>
          <w:color w:val="000000"/>
          <w:szCs w:val="24"/>
        </w:rPr>
        <w:t xml:space="preserve"> material</w:t>
      </w:r>
      <w:r>
        <w:rPr>
          <w:rFonts w:ascii="Book Antiqua" w:hAnsi="Book Antiqua" w:cs="Arial"/>
          <w:color w:val="000000"/>
          <w:szCs w:val="24"/>
        </w:rPr>
        <w:t xml:space="preserve"> error of law in the First-tier Tribunal’s </w:t>
      </w:r>
      <w:r w:rsidR="00DD5046">
        <w:rPr>
          <w:rFonts w:ascii="Book Antiqua" w:hAnsi="Book Antiqua" w:cs="Arial"/>
          <w:color w:val="000000"/>
          <w:szCs w:val="24"/>
        </w:rPr>
        <w:t>decision and reasons,</w:t>
      </w:r>
      <w:r>
        <w:rPr>
          <w:rFonts w:ascii="Book Antiqua" w:hAnsi="Book Antiqua" w:cs="Arial"/>
          <w:color w:val="000000"/>
          <w:szCs w:val="24"/>
        </w:rPr>
        <w:t xml:space="preserve"> </w:t>
      </w:r>
      <w:r w:rsidR="008D65EF">
        <w:rPr>
          <w:rFonts w:ascii="Book Antiqua" w:hAnsi="Book Antiqua" w:cs="Arial"/>
          <w:color w:val="000000"/>
          <w:szCs w:val="24"/>
        </w:rPr>
        <w:t>which stands unchanged.</w:t>
      </w:r>
    </w:p>
    <w:p w:rsidR="0061673D" w:rsidRDefault="0061673D" w:rsidP="00F035A1">
      <w:pPr>
        <w:ind w:left="720"/>
        <w:jc w:val="both"/>
        <w:rPr>
          <w:rFonts w:ascii="Book Antiqua" w:hAnsi="Book Antiqua" w:cs="Arial"/>
          <w:color w:val="000000"/>
          <w:szCs w:val="24"/>
        </w:rPr>
      </w:pPr>
    </w:p>
    <w:p w:rsidR="0016018B" w:rsidRPr="002C718C" w:rsidRDefault="0016018B"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61673D">
        <w:rPr>
          <w:rFonts w:ascii="Book Antiqua" w:hAnsi="Book Antiqua" w:cs="Arial"/>
          <w:szCs w:val="24"/>
        </w:rPr>
        <w:t>1</w:t>
      </w:r>
      <w:r w:rsidR="00DD5046">
        <w:rPr>
          <w:rFonts w:ascii="Book Antiqua" w:hAnsi="Book Antiqua" w:cs="Arial"/>
          <w:szCs w:val="24"/>
        </w:rPr>
        <w:t>0 May</w:t>
      </w:r>
      <w:r w:rsidR="0061673D">
        <w:rPr>
          <w:rFonts w:ascii="Book Antiqua" w:hAnsi="Book Antiqua" w:cs="Arial"/>
          <w:szCs w:val="24"/>
        </w:rPr>
        <w:t xml:space="preserve"> 2018</w:t>
      </w:r>
    </w:p>
    <w:p w:rsidR="0016018B" w:rsidRDefault="0016018B" w:rsidP="0016018B">
      <w:pPr>
        <w:ind w:left="1440" w:hanging="720"/>
        <w:jc w:val="both"/>
        <w:rPr>
          <w:rFonts w:ascii="Book Antiqua" w:hAnsi="Book Antiqua" w:cs="Arial"/>
          <w:b/>
          <w:szCs w:val="24"/>
        </w:rPr>
      </w:pPr>
    </w:p>
    <w:p w:rsidR="0016018B" w:rsidRDefault="00BA1DEB" w:rsidP="009B7922">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w:t>
      </w:r>
      <w:proofErr w:type="spellStart"/>
      <w:r w:rsidR="0016018B" w:rsidRPr="002C718C">
        <w:rPr>
          <w:rFonts w:ascii="Book Antiqua" w:hAnsi="Book Antiqua" w:cs="Arial"/>
          <w:b/>
          <w:szCs w:val="24"/>
        </w:rPr>
        <w:t>Manuell</w:t>
      </w:r>
      <w:proofErr w:type="spellEnd"/>
      <w:r w:rsidR="0016018B" w:rsidRPr="002C718C">
        <w:rPr>
          <w:rFonts w:ascii="Book Antiqua" w:hAnsi="Book Antiqua" w:cs="Arial"/>
          <w:b/>
          <w:szCs w:val="24"/>
        </w:rPr>
        <w:t xml:space="preserve"> </w:t>
      </w:r>
    </w:p>
    <w:p w:rsidR="00736F14" w:rsidRPr="002C718C" w:rsidRDefault="00736F14" w:rsidP="009B7922">
      <w:pPr>
        <w:ind w:left="1440" w:hanging="720"/>
        <w:jc w:val="both"/>
        <w:rPr>
          <w:rFonts w:ascii="Book Antiqua" w:hAnsi="Book Antiqua"/>
          <w:b/>
          <w:szCs w:val="24"/>
          <w:u w:val="single"/>
        </w:rPr>
      </w:pPr>
    </w:p>
    <w:p w:rsidR="00736F14" w:rsidRDefault="00736F14" w:rsidP="00736F14">
      <w:pPr>
        <w:tabs>
          <w:tab w:val="left" w:pos="567"/>
        </w:tabs>
        <w:ind w:left="567" w:hanging="567"/>
        <w:jc w:val="both"/>
        <w:rPr>
          <w:rFonts w:ascii="Book Antiqua" w:hAnsi="Book Antiqua" w:cs="Arial"/>
          <w:b/>
          <w:szCs w:val="24"/>
        </w:rPr>
      </w:pPr>
      <w:r w:rsidRPr="00736F14">
        <w:rPr>
          <w:rFonts w:ascii="Book Antiqua" w:hAnsi="Book Antiqua" w:cs="Arial"/>
          <w:b/>
          <w:szCs w:val="24"/>
        </w:rPr>
        <w:tab/>
      </w:r>
      <w:r>
        <w:rPr>
          <w:rFonts w:ascii="Book Antiqua" w:hAnsi="Book Antiqua" w:cs="Arial"/>
          <w:b/>
          <w:szCs w:val="24"/>
        </w:rPr>
        <w:t xml:space="preserve"> </w:t>
      </w:r>
      <w:r w:rsidR="00BA15E0">
        <w:rPr>
          <w:rFonts w:ascii="Book Antiqua" w:hAnsi="Book Antiqua" w:cs="Arial"/>
          <w:b/>
          <w:szCs w:val="24"/>
        </w:rPr>
        <w:t xml:space="preserve"> </w:t>
      </w:r>
      <w:r w:rsidRPr="00E35007">
        <w:rPr>
          <w:rFonts w:ascii="Book Antiqua" w:hAnsi="Book Antiqua" w:cs="Arial"/>
          <w:b/>
          <w:szCs w:val="24"/>
        </w:rPr>
        <w:tab/>
      </w:r>
      <w:r>
        <w:rPr>
          <w:rFonts w:ascii="Book Antiqua" w:hAnsi="Book Antiqua" w:cs="Arial"/>
          <w:b/>
          <w:szCs w:val="24"/>
        </w:rPr>
        <w:t xml:space="preserve">                                                                                                                                                                                                                                                                                                                                                                                                                                                                                                                                                                                                                                                                                                                                                                                                                                                                                                                                                                                                                                                                                                                                                                                                                                                                                                                                                                                                                                                                                                                                                                                                                                                                                                                                                                                                                                                                                                                                                                                                                                                                                                                                                                                                                                                                                                                                                                                                                                                                                                                                                                                                                                                                                                                                                                                                                                                                                                                                                                                                                                                                                                                                                                                                                                                                                                                                                                                                                                                                                                                                                                                                                                                                                                                                                                                                                                                                                                                                                                                                                                                                                                                                                                                                                                                                                                                                                                                                                                                                                                                                                                                                                                                                                                                                                                                                                                                                                                                                                                                                                                                                                                                                                                                                                                                                                                                                                                                                                                                                                                                                                                                                                                                                                                                                                                                                                                                                                                                                                                                                                                                                                                                                                                                                                                                                                                                                                                                                                                                                                                                                                                                                                                                                                                                                                                                                                                                                                                                                                                                                                                                                                                                                                                                                                                                                                                                                                                                                                                                                                                                                                                                                                                                                                                                                                                                                                                                                                                                                                                                                                                                                                                                                                                                                                                                                                                                                                                                                                                                                                                                                                                                                                                                                                                                                                                                                                                                                                                                                                                                                                                                                                                                                                                                                                                                                                                                                                                                                                                                                                                                                                                                                                                                                                                                                                                                                                                                                                                                                                                                                                                                                                                                                                                                                                                                                                                                                                                                                                                                                                                                                                                                                                                                                                                                                                                                                                                                                                                                                                                                                                                                                                                                                                                                                                                                                                                                                                                                                                                                                                                                                                                                                                                                                                                                                                                                                                                                                                                                                                                                                                                                                                                                                                                                                                                                                                                                                                                                                                                                                                                                                                                                                                                                                                                                                                                                                                                                                                                                                                                                                                                                                                                                                                                                                                                                                                                                                                                                                                                                                                                                                                                                                                                                                                                                                                                                                                                                                                                                                                                                                                                                                                                                                                                                                                                                                                                                                                                                                                                                                                                                                                                                                                                                                                                                                                                                                                                                                                                                                                                                                                                                                                                                                                                                                                                                                                                                                                                                                                                                                                                                                                                                                                                                                                                                                                                                                                                                                                                                                                                                                                                                                                                                                                                                                                                                                                                                                                                                                                                                                                                                                                                                                                                                                                                                                                                                                                                                                                                                                                                                                                                                                                                                                                                                                                                                                                                                                                                                                                                                                                                                                                                                                                                                                                                                                                                                                                                                                                                                                                                                                                                                                                                                                                                                                                                                                                                                                                                                                                                                                                                                                                                                                                                                                                                                                                                                                                                                                                                                                                                                                                                                                                                                                                                                                                                                                                                                                                                                                                                                                                                                                                                                                                                                                                                                                                                                                                                                                                                                                                                                                                                                                                                                                                                                                                                                                                                                                                                                                                                     </w:t>
      </w:r>
    </w:p>
    <w:p w:rsidR="00736F14" w:rsidRDefault="00736F14" w:rsidP="00736F14">
      <w:pPr>
        <w:tabs>
          <w:tab w:val="left" w:pos="567"/>
        </w:tabs>
        <w:ind w:left="567" w:hanging="567"/>
        <w:jc w:val="both"/>
        <w:rPr>
          <w:rFonts w:ascii="Book Antiqua" w:hAnsi="Book Antiqua" w:cs="Arial"/>
          <w:b/>
          <w:szCs w:val="24"/>
        </w:rPr>
      </w:pPr>
    </w:p>
    <w:p w:rsidR="00736F14" w:rsidRPr="003E5D12" w:rsidRDefault="00736F14" w:rsidP="00736F14">
      <w:pPr>
        <w:tabs>
          <w:tab w:val="left" w:pos="567"/>
        </w:tabs>
        <w:ind w:left="567" w:hanging="567"/>
        <w:jc w:val="both"/>
        <w:rPr>
          <w:rFonts w:ascii="Book Antiqua" w:hAnsi="Book Antiqua"/>
          <w:b/>
          <w:szCs w:val="24"/>
          <w:u w:val="single"/>
        </w:rPr>
      </w:pPr>
      <w:r>
        <w:rPr>
          <w:rFonts w:ascii="Book Antiqua" w:hAnsi="Book Antiqua" w:cs="Arial"/>
          <w:b/>
          <w:szCs w:val="24"/>
        </w:rPr>
        <w:tab/>
        <w:t xml:space="preserve"> </w:t>
      </w:r>
    </w:p>
    <w:p w:rsidR="00217594" w:rsidRDefault="00217594" w:rsidP="00DA6098">
      <w:pPr>
        <w:ind w:left="1440" w:hanging="720"/>
        <w:jc w:val="both"/>
        <w:rPr>
          <w:rFonts w:ascii="Book Antiqua" w:hAnsi="Book Antiqua" w:cs="Arial"/>
          <w:b/>
        </w:rPr>
      </w:pPr>
    </w:p>
    <w:sectPr w:rsidR="00217594" w:rsidSect="00740054">
      <w:headerReference w:type="default" r:id="rId8"/>
      <w:footerReference w:type="even" r:id="rId9"/>
      <w:footerReference w:type="default" r:id="rId10"/>
      <w:footerReference w:type="first" r:id="rId11"/>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D4B" w:rsidRDefault="004E2D4B">
      <w:r>
        <w:separator/>
      </w:r>
    </w:p>
  </w:endnote>
  <w:endnote w:type="continuationSeparator" w:id="0">
    <w:p w:rsidR="004E2D4B" w:rsidRDefault="004E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0C0" w:rsidRDefault="00CD30C0"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30C0" w:rsidRDefault="00CD3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0C0" w:rsidRPr="006C196F" w:rsidRDefault="00CD30C0" w:rsidP="00740054">
    <w:pPr>
      <w:pStyle w:val="Footer"/>
      <w:framePr w:wrap="around" w:vAnchor="text" w:hAnchor="margin" w:xAlign="center" w:y="1"/>
      <w:rPr>
        <w:rStyle w:val="PageNumber"/>
        <w:rFonts w:ascii="Book Antiqua" w:hAnsi="Book Antiqua"/>
        <w:bCs/>
        <w:iCs/>
        <w:sz w:val="20"/>
      </w:rPr>
    </w:pPr>
    <w:r w:rsidRPr="006C196F">
      <w:rPr>
        <w:rStyle w:val="PageNumber"/>
        <w:rFonts w:ascii="Book Antiqua" w:hAnsi="Book Antiqua"/>
        <w:bCs/>
        <w:iCs/>
        <w:sz w:val="20"/>
      </w:rPr>
      <w:fldChar w:fldCharType="begin"/>
    </w:r>
    <w:r w:rsidRPr="006C196F">
      <w:rPr>
        <w:rStyle w:val="PageNumber"/>
        <w:rFonts w:ascii="Book Antiqua" w:hAnsi="Book Antiqua"/>
        <w:bCs/>
        <w:iCs/>
        <w:sz w:val="20"/>
      </w:rPr>
      <w:instrText xml:space="preserve">PAGE  </w:instrText>
    </w:r>
    <w:r w:rsidRPr="006C196F">
      <w:rPr>
        <w:rStyle w:val="PageNumber"/>
        <w:rFonts w:ascii="Book Antiqua" w:hAnsi="Book Antiqua"/>
        <w:bCs/>
        <w:iCs/>
        <w:sz w:val="20"/>
      </w:rPr>
      <w:fldChar w:fldCharType="separate"/>
    </w:r>
    <w:r w:rsidR="003C7398">
      <w:rPr>
        <w:rStyle w:val="PageNumber"/>
        <w:rFonts w:ascii="Book Antiqua" w:hAnsi="Book Antiqua"/>
        <w:bCs/>
        <w:iCs/>
        <w:noProof/>
        <w:sz w:val="20"/>
      </w:rPr>
      <w:t>3</w:t>
    </w:r>
    <w:r w:rsidRPr="006C196F">
      <w:rPr>
        <w:rStyle w:val="PageNumber"/>
        <w:rFonts w:ascii="Book Antiqua" w:hAnsi="Book Antiqua"/>
        <w:bCs/>
        <w:iCs/>
        <w:sz w:val="20"/>
      </w:rPr>
      <w:fldChar w:fldCharType="end"/>
    </w:r>
  </w:p>
  <w:p w:rsidR="00CD30C0" w:rsidRPr="006C196F" w:rsidRDefault="00CD30C0">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0C0" w:rsidRPr="006C196F" w:rsidRDefault="00CD30C0" w:rsidP="00B93371">
    <w:pPr>
      <w:pStyle w:val="Footer"/>
      <w:jc w:val="center"/>
      <w:rPr>
        <w:szCs w:val="24"/>
      </w:rPr>
    </w:pPr>
    <w:r w:rsidRPr="006C196F">
      <w:rPr>
        <w:rFonts w:ascii="Book Antiqua" w:hAnsi="Book Antiqua"/>
        <w:b/>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D4B" w:rsidRDefault="004E2D4B">
      <w:r>
        <w:separator/>
      </w:r>
    </w:p>
  </w:footnote>
  <w:footnote w:type="continuationSeparator" w:id="0">
    <w:p w:rsidR="004E2D4B" w:rsidRDefault="004E2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0C0" w:rsidRPr="006C196F" w:rsidRDefault="00CD30C0" w:rsidP="00DE302F">
    <w:pPr>
      <w:tabs>
        <w:tab w:val="right" w:pos="9720"/>
      </w:tabs>
      <w:ind w:right="-82"/>
      <w:jc w:val="right"/>
      <w:rPr>
        <w:rFonts w:ascii="Book Antiqua" w:hAnsi="Book Antiqua" w:cs="Arial"/>
        <w:color w:val="000000"/>
        <w:sz w:val="20"/>
      </w:rPr>
    </w:pPr>
    <w:r w:rsidRPr="006C196F">
      <w:rPr>
        <w:rFonts w:ascii="Book Antiqua" w:hAnsi="Book Antiqua" w:cs="Arial"/>
        <w:bCs/>
        <w:color w:val="000000"/>
        <w:sz w:val="20"/>
      </w:rPr>
      <w:t>Appeal Number:</w:t>
    </w:r>
    <w:r w:rsidR="006C196F">
      <w:rPr>
        <w:rFonts w:ascii="Book Antiqua" w:hAnsi="Book Antiqua" w:cs="Arial"/>
        <w:bCs/>
        <w:color w:val="000000"/>
        <w:sz w:val="20"/>
      </w:rPr>
      <w:t xml:space="preserve"> </w:t>
    </w:r>
    <w:r w:rsidRPr="006C196F">
      <w:rPr>
        <w:rFonts w:ascii="Book Antiqua" w:hAnsi="Book Antiqua" w:cs="Arial"/>
        <w:bCs/>
        <w:color w:val="000000"/>
        <w:sz w:val="20"/>
      </w:rPr>
      <w:t>HU/23709/2016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19C2"/>
    <w:rsid w:val="00003844"/>
    <w:rsid w:val="000076F7"/>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1BDF"/>
    <w:rsid w:val="00073350"/>
    <w:rsid w:val="00073EFB"/>
    <w:rsid w:val="00075264"/>
    <w:rsid w:val="00075651"/>
    <w:rsid w:val="00081DB9"/>
    <w:rsid w:val="00086A4C"/>
    <w:rsid w:val="00086A94"/>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3DEF"/>
    <w:rsid w:val="000F6044"/>
    <w:rsid w:val="001016B0"/>
    <w:rsid w:val="00101FB7"/>
    <w:rsid w:val="0010334B"/>
    <w:rsid w:val="001056F5"/>
    <w:rsid w:val="00110529"/>
    <w:rsid w:val="001165DB"/>
    <w:rsid w:val="001173B8"/>
    <w:rsid w:val="00117D76"/>
    <w:rsid w:val="001205B7"/>
    <w:rsid w:val="00121918"/>
    <w:rsid w:val="00127065"/>
    <w:rsid w:val="00132A28"/>
    <w:rsid w:val="00133570"/>
    <w:rsid w:val="00134A4B"/>
    <w:rsid w:val="00144AB1"/>
    <w:rsid w:val="00154342"/>
    <w:rsid w:val="00157D4E"/>
    <w:rsid w:val="0016018B"/>
    <w:rsid w:val="001674AE"/>
    <w:rsid w:val="001755CA"/>
    <w:rsid w:val="00183881"/>
    <w:rsid w:val="001853BF"/>
    <w:rsid w:val="00185AE9"/>
    <w:rsid w:val="00186C48"/>
    <w:rsid w:val="001926D8"/>
    <w:rsid w:val="00192C62"/>
    <w:rsid w:val="00193286"/>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E31B7"/>
    <w:rsid w:val="001E3D4C"/>
    <w:rsid w:val="001E3F15"/>
    <w:rsid w:val="001E4974"/>
    <w:rsid w:val="001E4C18"/>
    <w:rsid w:val="001E5683"/>
    <w:rsid w:val="001F2EF1"/>
    <w:rsid w:val="001F56D3"/>
    <w:rsid w:val="001F77CA"/>
    <w:rsid w:val="002039E8"/>
    <w:rsid w:val="00206148"/>
    <w:rsid w:val="00206AF9"/>
    <w:rsid w:val="00207BDE"/>
    <w:rsid w:val="00210FAE"/>
    <w:rsid w:val="0021162F"/>
    <w:rsid w:val="00213834"/>
    <w:rsid w:val="00215677"/>
    <w:rsid w:val="00215719"/>
    <w:rsid w:val="00215D8D"/>
    <w:rsid w:val="002165D3"/>
    <w:rsid w:val="00217594"/>
    <w:rsid w:val="002259BE"/>
    <w:rsid w:val="002269FA"/>
    <w:rsid w:val="00227C0A"/>
    <w:rsid w:val="00227F68"/>
    <w:rsid w:val="002323F1"/>
    <w:rsid w:val="00235981"/>
    <w:rsid w:val="0023699A"/>
    <w:rsid w:val="00240184"/>
    <w:rsid w:val="00255D75"/>
    <w:rsid w:val="00273200"/>
    <w:rsid w:val="00275638"/>
    <w:rsid w:val="00276077"/>
    <w:rsid w:val="00282CE5"/>
    <w:rsid w:val="002856D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577C"/>
    <w:rsid w:val="002E626C"/>
    <w:rsid w:val="002F1AC7"/>
    <w:rsid w:val="002F2B9E"/>
    <w:rsid w:val="00304868"/>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1E34"/>
    <w:rsid w:val="003A209C"/>
    <w:rsid w:val="003A704E"/>
    <w:rsid w:val="003A7179"/>
    <w:rsid w:val="003C28CE"/>
    <w:rsid w:val="003C61D3"/>
    <w:rsid w:val="003C6575"/>
    <w:rsid w:val="003C7398"/>
    <w:rsid w:val="003D067E"/>
    <w:rsid w:val="003E1DFC"/>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33FC9"/>
    <w:rsid w:val="0043644E"/>
    <w:rsid w:val="00443A8E"/>
    <w:rsid w:val="0044761D"/>
    <w:rsid w:val="00461B76"/>
    <w:rsid w:val="00463895"/>
    <w:rsid w:val="00464BDA"/>
    <w:rsid w:val="004668F2"/>
    <w:rsid w:val="0046700A"/>
    <w:rsid w:val="00473E0A"/>
    <w:rsid w:val="004746D0"/>
    <w:rsid w:val="00475529"/>
    <w:rsid w:val="004800BA"/>
    <w:rsid w:val="00480B93"/>
    <w:rsid w:val="0048408D"/>
    <w:rsid w:val="0048582C"/>
    <w:rsid w:val="00492C27"/>
    <w:rsid w:val="00494F41"/>
    <w:rsid w:val="004A145A"/>
    <w:rsid w:val="004A1978"/>
    <w:rsid w:val="004A2DD0"/>
    <w:rsid w:val="004A651A"/>
    <w:rsid w:val="004B382B"/>
    <w:rsid w:val="004B4E49"/>
    <w:rsid w:val="004C0B04"/>
    <w:rsid w:val="004C1ED2"/>
    <w:rsid w:val="004C3542"/>
    <w:rsid w:val="004D1415"/>
    <w:rsid w:val="004E1AEB"/>
    <w:rsid w:val="004E2D4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34823"/>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B0FA9"/>
    <w:rsid w:val="005B289C"/>
    <w:rsid w:val="005B53EC"/>
    <w:rsid w:val="005C2EE0"/>
    <w:rsid w:val="005C406E"/>
    <w:rsid w:val="005C488F"/>
    <w:rsid w:val="005C4B91"/>
    <w:rsid w:val="005D384E"/>
    <w:rsid w:val="005D3B7A"/>
    <w:rsid w:val="005D473D"/>
    <w:rsid w:val="005D506E"/>
    <w:rsid w:val="005E3B74"/>
    <w:rsid w:val="005E5362"/>
    <w:rsid w:val="005E7371"/>
    <w:rsid w:val="005F125B"/>
    <w:rsid w:val="005F3D77"/>
    <w:rsid w:val="005F5762"/>
    <w:rsid w:val="0060110E"/>
    <w:rsid w:val="006057ED"/>
    <w:rsid w:val="00607AA0"/>
    <w:rsid w:val="00615120"/>
    <w:rsid w:val="0061673D"/>
    <w:rsid w:val="00617860"/>
    <w:rsid w:val="00617B0C"/>
    <w:rsid w:val="00623D6F"/>
    <w:rsid w:val="0063079E"/>
    <w:rsid w:val="00632214"/>
    <w:rsid w:val="00632767"/>
    <w:rsid w:val="00637399"/>
    <w:rsid w:val="00645AA4"/>
    <w:rsid w:val="00647C13"/>
    <w:rsid w:val="00651EE9"/>
    <w:rsid w:val="00654F9C"/>
    <w:rsid w:val="00656261"/>
    <w:rsid w:val="006671F1"/>
    <w:rsid w:val="006744EE"/>
    <w:rsid w:val="00682A7C"/>
    <w:rsid w:val="006835F6"/>
    <w:rsid w:val="006871B0"/>
    <w:rsid w:val="006873BF"/>
    <w:rsid w:val="00693F40"/>
    <w:rsid w:val="006947E6"/>
    <w:rsid w:val="006A105F"/>
    <w:rsid w:val="006A25AC"/>
    <w:rsid w:val="006A30F6"/>
    <w:rsid w:val="006B489C"/>
    <w:rsid w:val="006C196F"/>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278E2"/>
    <w:rsid w:val="00734269"/>
    <w:rsid w:val="00736E0D"/>
    <w:rsid w:val="00736F14"/>
    <w:rsid w:val="0073701D"/>
    <w:rsid w:val="00740054"/>
    <w:rsid w:val="00742010"/>
    <w:rsid w:val="007432D0"/>
    <w:rsid w:val="00746432"/>
    <w:rsid w:val="00751E7A"/>
    <w:rsid w:val="007522D4"/>
    <w:rsid w:val="00752335"/>
    <w:rsid w:val="007528E6"/>
    <w:rsid w:val="00761B04"/>
    <w:rsid w:val="007630B8"/>
    <w:rsid w:val="00766C32"/>
    <w:rsid w:val="0077137D"/>
    <w:rsid w:val="007719B3"/>
    <w:rsid w:val="00775418"/>
    <w:rsid w:val="00782C1A"/>
    <w:rsid w:val="00786208"/>
    <w:rsid w:val="007900F2"/>
    <w:rsid w:val="007944DA"/>
    <w:rsid w:val="00795273"/>
    <w:rsid w:val="007957F0"/>
    <w:rsid w:val="0079693E"/>
    <w:rsid w:val="00796A56"/>
    <w:rsid w:val="00797842"/>
    <w:rsid w:val="007A0BD1"/>
    <w:rsid w:val="007A131D"/>
    <w:rsid w:val="007A5826"/>
    <w:rsid w:val="007A7A5A"/>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43303"/>
    <w:rsid w:val="00845699"/>
    <w:rsid w:val="0084627A"/>
    <w:rsid w:val="00847648"/>
    <w:rsid w:val="00852BBE"/>
    <w:rsid w:val="00853553"/>
    <w:rsid w:val="008540A2"/>
    <w:rsid w:val="00855D7D"/>
    <w:rsid w:val="00857110"/>
    <w:rsid w:val="00867ACD"/>
    <w:rsid w:val="008703CB"/>
    <w:rsid w:val="00872321"/>
    <w:rsid w:val="00875124"/>
    <w:rsid w:val="008769E8"/>
    <w:rsid w:val="00880F23"/>
    <w:rsid w:val="00886317"/>
    <w:rsid w:val="00887224"/>
    <w:rsid w:val="00887A1A"/>
    <w:rsid w:val="008901A2"/>
    <w:rsid w:val="008A037D"/>
    <w:rsid w:val="008A41DA"/>
    <w:rsid w:val="008A7188"/>
    <w:rsid w:val="008B11A4"/>
    <w:rsid w:val="008C02F5"/>
    <w:rsid w:val="008C287E"/>
    <w:rsid w:val="008C446E"/>
    <w:rsid w:val="008D14A1"/>
    <w:rsid w:val="008D43DA"/>
    <w:rsid w:val="008D4D30"/>
    <w:rsid w:val="008D65EF"/>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21545"/>
    <w:rsid w:val="0092536C"/>
    <w:rsid w:val="0093136E"/>
    <w:rsid w:val="00936CBD"/>
    <w:rsid w:val="00944A6E"/>
    <w:rsid w:val="009543C1"/>
    <w:rsid w:val="00954BFD"/>
    <w:rsid w:val="00956075"/>
    <w:rsid w:val="009567EB"/>
    <w:rsid w:val="009626D4"/>
    <w:rsid w:val="00963383"/>
    <w:rsid w:val="009636D1"/>
    <w:rsid w:val="00965019"/>
    <w:rsid w:val="0097418F"/>
    <w:rsid w:val="009747B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CB0"/>
    <w:rsid w:val="009E2B8B"/>
    <w:rsid w:val="009E74FB"/>
    <w:rsid w:val="009E7E04"/>
    <w:rsid w:val="009F353E"/>
    <w:rsid w:val="009F4B55"/>
    <w:rsid w:val="009F5CB6"/>
    <w:rsid w:val="009F6DD6"/>
    <w:rsid w:val="00A022BC"/>
    <w:rsid w:val="00A031FE"/>
    <w:rsid w:val="00A03EE1"/>
    <w:rsid w:val="00A066CF"/>
    <w:rsid w:val="00A0703D"/>
    <w:rsid w:val="00A103F9"/>
    <w:rsid w:val="00A115F7"/>
    <w:rsid w:val="00A1288B"/>
    <w:rsid w:val="00A1720C"/>
    <w:rsid w:val="00A26330"/>
    <w:rsid w:val="00A275B7"/>
    <w:rsid w:val="00A27A88"/>
    <w:rsid w:val="00A367B8"/>
    <w:rsid w:val="00A40422"/>
    <w:rsid w:val="00A41193"/>
    <w:rsid w:val="00A426B0"/>
    <w:rsid w:val="00A44251"/>
    <w:rsid w:val="00A52F43"/>
    <w:rsid w:val="00A558F2"/>
    <w:rsid w:val="00A55FF9"/>
    <w:rsid w:val="00A612FF"/>
    <w:rsid w:val="00A62502"/>
    <w:rsid w:val="00A62831"/>
    <w:rsid w:val="00A64067"/>
    <w:rsid w:val="00A6611E"/>
    <w:rsid w:val="00A67382"/>
    <w:rsid w:val="00A70702"/>
    <w:rsid w:val="00A7239D"/>
    <w:rsid w:val="00A73206"/>
    <w:rsid w:val="00A75FE2"/>
    <w:rsid w:val="00A859E2"/>
    <w:rsid w:val="00A87B02"/>
    <w:rsid w:val="00A9168C"/>
    <w:rsid w:val="00A93FB1"/>
    <w:rsid w:val="00A954CE"/>
    <w:rsid w:val="00AA0896"/>
    <w:rsid w:val="00AA31DC"/>
    <w:rsid w:val="00AA364C"/>
    <w:rsid w:val="00AA48E2"/>
    <w:rsid w:val="00AA490D"/>
    <w:rsid w:val="00AA5EF2"/>
    <w:rsid w:val="00AA6131"/>
    <w:rsid w:val="00AB1A76"/>
    <w:rsid w:val="00AB2F4E"/>
    <w:rsid w:val="00AB4178"/>
    <w:rsid w:val="00AC0568"/>
    <w:rsid w:val="00AC514F"/>
    <w:rsid w:val="00AE0F77"/>
    <w:rsid w:val="00AE71B1"/>
    <w:rsid w:val="00AF0168"/>
    <w:rsid w:val="00AF46B4"/>
    <w:rsid w:val="00AF4A11"/>
    <w:rsid w:val="00AF6C01"/>
    <w:rsid w:val="00B009B0"/>
    <w:rsid w:val="00B05C4B"/>
    <w:rsid w:val="00B11572"/>
    <w:rsid w:val="00B1473B"/>
    <w:rsid w:val="00B15614"/>
    <w:rsid w:val="00B22670"/>
    <w:rsid w:val="00B23007"/>
    <w:rsid w:val="00B270BA"/>
    <w:rsid w:val="00B3225B"/>
    <w:rsid w:val="00B34C7C"/>
    <w:rsid w:val="00B42D14"/>
    <w:rsid w:val="00B46461"/>
    <w:rsid w:val="00B51AA4"/>
    <w:rsid w:val="00B57E82"/>
    <w:rsid w:val="00B6035B"/>
    <w:rsid w:val="00B60D58"/>
    <w:rsid w:val="00B669FF"/>
    <w:rsid w:val="00B67B00"/>
    <w:rsid w:val="00B725C0"/>
    <w:rsid w:val="00B75716"/>
    <w:rsid w:val="00B822A9"/>
    <w:rsid w:val="00B83C8D"/>
    <w:rsid w:val="00B91356"/>
    <w:rsid w:val="00B93371"/>
    <w:rsid w:val="00B947F4"/>
    <w:rsid w:val="00B94A99"/>
    <w:rsid w:val="00BA15E0"/>
    <w:rsid w:val="00BA1DEB"/>
    <w:rsid w:val="00BA77D6"/>
    <w:rsid w:val="00BC2B5E"/>
    <w:rsid w:val="00BD08BD"/>
    <w:rsid w:val="00BD52D1"/>
    <w:rsid w:val="00BD6071"/>
    <w:rsid w:val="00BD69FA"/>
    <w:rsid w:val="00C02921"/>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A001E"/>
    <w:rsid w:val="00CA02CC"/>
    <w:rsid w:val="00CA16EC"/>
    <w:rsid w:val="00CC12B4"/>
    <w:rsid w:val="00CD0EC1"/>
    <w:rsid w:val="00CD30C0"/>
    <w:rsid w:val="00CD3208"/>
    <w:rsid w:val="00CD7343"/>
    <w:rsid w:val="00CE2F1F"/>
    <w:rsid w:val="00CE5516"/>
    <w:rsid w:val="00CE563D"/>
    <w:rsid w:val="00CE5D06"/>
    <w:rsid w:val="00CE73F1"/>
    <w:rsid w:val="00CE796C"/>
    <w:rsid w:val="00CF0F81"/>
    <w:rsid w:val="00CF60F2"/>
    <w:rsid w:val="00D00204"/>
    <w:rsid w:val="00D024E6"/>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52DC2"/>
    <w:rsid w:val="00D57679"/>
    <w:rsid w:val="00D60D93"/>
    <w:rsid w:val="00D60F8F"/>
    <w:rsid w:val="00D6121A"/>
    <w:rsid w:val="00D806B3"/>
    <w:rsid w:val="00D81B40"/>
    <w:rsid w:val="00D83219"/>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046"/>
    <w:rsid w:val="00DD5141"/>
    <w:rsid w:val="00DE145D"/>
    <w:rsid w:val="00DE2802"/>
    <w:rsid w:val="00DE302F"/>
    <w:rsid w:val="00DE4213"/>
    <w:rsid w:val="00DE4A01"/>
    <w:rsid w:val="00E04B59"/>
    <w:rsid w:val="00E143D3"/>
    <w:rsid w:val="00E24A5E"/>
    <w:rsid w:val="00E34B3B"/>
    <w:rsid w:val="00E40BCB"/>
    <w:rsid w:val="00E425F0"/>
    <w:rsid w:val="00E51FE3"/>
    <w:rsid w:val="00E523D7"/>
    <w:rsid w:val="00E549A3"/>
    <w:rsid w:val="00E55A85"/>
    <w:rsid w:val="00E62455"/>
    <w:rsid w:val="00E638AF"/>
    <w:rsid w:val="00E655EB"/>
    <w:rsid w:val="00E73CEE"/>
    <w:rsid w:val="00E73E32"/>
    <w:rsid w:val="00E7592D"/>
    <w:rsid w:val="00E806EB"/>
    <w:rsid w:val="00E81BF6"/>
    <w:rsid w:val="00E84509"/>
    <w:rsid w:val="00E846E4"/>
    <w:rsid w:val="00E8501B"/>
    <w:rsid w:val="00E85B54"/>
    <w:rsid w:val="00EA0DFF"/>
    <w:rsid w:val="00EA1557"/>
    <w:rsid w:val="00EB73DD"/>
    <w:rsid w:val="00EC2D87"/>
    <w:rsid w:val="00EC504E"/>
    <w:rsid w:val="00EC5515"/>
    <w:rsid w:val="00EC6A89"/>
    <w:rsid w:val="00ED0D4E"/>
    <w:rsid w:val="00EE08E0"/>
    <w:rsid w:val="00EE0969"/>
    <w:rsid w:val="00EE2ABC"/>
    <w:rsid w:val="00EE671A"/>
    <w:rsid w:val="00EE6F40"/>
    <w:rsid w:val="00EF1004"/>
    <w:rsid w:val="00EF319D"/>
    <w:rsid w:val="00EF7B1A"/>
    <w:rsid w:val="00F02237"/>
    <w:rsid w:val="00F035A1"/>
    <w:rsid w:val="00F123F2"/>
    <w:rsid w:val="00F16FBE"/>
    <w:rsid w:val="00F22FA3"/>
    <w:rsid w:val="00F23005"/>
    <w:rsid w:val="00F23F62"/>
    <w:rsid w:val="00F25DF8"/>
    <w:rsid w:val="00F30811"/>
    <w:rsid w:val="00F32B25"/>
    <w:rsid w:val="00F32C3A"/>
    <w:rsid w:val="00F4227C"/>
    <w:rsid w:val="00F51D64"/>
    <w:rsid w:val="00F53F0A"/>
    <w:rsid w:val="00F63AC3"/>
    <w:rsid w:val="00F7328A"/>
    <w:rsid w:val="00F80257"/>
    <w:rsid w:val="00F8114D"/>
    <w:rsid w:val="00F8602E"/>
    <w:rsid w:val="00F86F54"/>
    <w:rsid w:val="00F87E17"/>
    <w:rsid w:val="00FA113F"/>
    <w:rsid w:val="00FA607C"/>
    <w:rsid w:val="00FA67A2"/>
    <w:rsid w:val="00FA784A"/>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place"/>
  <w:shapeDefaults>
    <o:shapedefaults v:ext="edit" spidmax="3073"/>
    <o:shapelayout v:ext="edit">
      <o:idmap v:ext="edit" data="1"/>
    </o:shapelayout>
  </w:shapeDefaults>
  <w:decimalSymbol w:val="."/>
  <w:listSeparator w:val=","/>
  <w14:docId w14:val="7D8B86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23361</Characters>
  <Application>Microsoft Office Word</Application>
  <DocSecurity>0</DocSecurity>
  <Lines>194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2018-06-04T13:11:00Z</dcterms:created>
  <dcterms:modified xsi:type="dcterms:W3CDTF">2018-06-04T13:11:00Z</dcterms:modified>
</cp:coreProperties>
</file>