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365" w:rsidRPr="00D453F7" w:rsidRDefault="00975979" w:rsidP="00BF4365">
      <w:pPr>
        <w:jc w:val="center"/>
        <w:rPr>
          <w:rFonts w:ascii="Book Antiqua" w:hAnsi="Book Antiqua" w:cs="Arial"/>
          <w:caps/>
          <w:color w:val="000000"/>
          <w:sz w:val="16"/>
          <w:szCs w:val="16"/>
        </w:rPr>
      </w:pPr>
      <w:r w:rsidRPr="00D453F7">
        <w:rPr>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D453F7" w:rsidRDefault="00D94AFC">
      <w:pPr>
        <w:rPr>
          <w:rFonts w:ascii="Book Antiqua" w:hAnsi="Book Antiqua" w:cs="Arial"/>
          <w:color w:val="000000"/>
          <w:sz w:val="16"/>
          <w:szCs w:val="16"/>
        </w:rPr>
      </w:pPr>
    </w:p>
    <w:p w:rsidR="00BF4365" w:rsidRPr="00AE22BD" w:rsidRDefault="00BF4365" w:rsidP="00780F86">
      <w:pPr>
        <w:tabs>
          <w:tab w:val="right" w:pos="9720"/>
        </w:tabs>
        <w:ind w:right="-82"/>
        <w:rPr>
          <w:rFonts w:ascii="Book Antiqua" w:hAnsi="Book Antiqua" w:cs="Arial"/>
          <w:b/>
          <w:color w:val="000000"/>
        </w:rPr>
      </w:pPr>
      <w:r w:rsidRPr="00AE22BD">
        <w:rPr>
          <w:rFonts w:ascii="Book Antiqua" w:hAnsi="Book Antiqua" w:cs="Arial"/>
          <w:b/>
          <w:color w:val="000000"/>
        </w:rPr>
        <w:t xml:space="preserve">Upper Tribunal </w:t>
      </w:r>
    </w:p>
    <w:p w:rsidR="007B0824" w:rsidRDefault="00BF4365" w:rsidP="00780F86">
      <w:pPr>
        <w:tabs>
          <w:tab w:val="right" w:pos="9720"/>
        </w:tabs>
        <w:ind w:right="-82"/>
        <w:rPr>
          <w:rFonts w:ascii="Book Antiqua" w:hAnsi="Book Antiqua" w:cs="Arial"/>
          <w:caps/>
          <w:color w:val="000000"/>
        </w:rPr>
      </w:pPr>
      <w:r w:rsidRPr="00AE22BD">
        <w:rPr>
          <w:rFonts w:ascii="Book Antiqua" w:hAnsi="Book Antiqua" w:cs="Arial"/>
          <w:b/>
          <w:color w:val="000000"/>
        </w:rPr>
        <w:t>(Immigration and Asylum Chamber)</w:t>
      </w:r>
      <w:r w:rsidR="00DB70AE" w:rsidRPr="00AE22BD">
        <w:rPr>
          <w:rFonts w:ascii="Book Antiqua" w:hAnsi="Book Antiqua" w:cs="Arial"/>
          <w:b/>
          <w:color w:val="000000"/>
        </w:rPr>
        <w:tab/>
      </w:r>
      <w:r w:rsidR="00B3524D" w:rsidRPr="00AE22BD">
        <w:rPr>
          <w:rFonts w:ascii="Book Antiqua" w:hAnsi="Book Antiqua" w:cs="Arial"/>
          <w:color w:val="000000"/>
        </w:rPr>
        <w:t>Appeal Numbe</w:t>
      </w:r>
      <w:r w:rsidR="00121F46">
        <w:rPr>
          <w:rFonts w:ascii="Book Antiqua" w:hAnsi="Book Antiqua" w:cs="Arial"/>
          <w:color w:val="000000"/>
        </w:rPr>
        <w:t>rs</w:t>
      </w:r>
      <w:r w:rsidR="00D53769" w:rsidRPr="00AE22BD">
        <w:rPr>
          <w:rFonts w:ascii="Book Antiqua" w:hAnsi="Book Antiqua" w:cs="Arial"/>
          <w:color w:val="000000"/>
        </w:rPr>
        <w:t>:</w:t>
      </w:r>
      <w:r w:rsidR="00B3524D" w:rsidRPr="00AE22BD">
        <w:rPr>
          <w:rFonts w:ascii="Book Antiqua" w:hAnsi="Book Antiqua" w:cs="Arial"/>
          <w:color w:val="000000"/>
        </w:rPr>
        <w:t xml:space="preserve"> </w:t>
      </w:r>
      <w:bookmarkStart w:id="0" w:name="_GoBack"/>
      <w:r w:rsidR="00055654">
        <w:rPr>
          <w:rFonts w:ascii="Book Antiqua" w:hAnsi="Book Antiqua" w:cs="Arial"/>
          <w:caps/>
          <w:color w:val="000000"/>
        </w:rPr>
        <w:t>IA/00032/2016</w:t>
      </w:r>
      <w:bookmarkEnd w:id="0"/>
    </w:p>
    <w:p w:rsidR="00121F46" w:rsidRPr="00AE22BD" w:rsidRDefault="00121F46" w:rsidP="00055654">
      <w:pPr>
        <w:tabs>
          <w:tab w:val="right" w:pos="9720"/>
        </w:tabs>
        <w:ind w:right="-82"/>
        <w:rPr>
          <w:rFonts w:ascii="Book Antiqua" w:hAnsi="Book Antiqua" w:cs="Arial"/>
          <w:color w:val="000000"/>
        </w:rPr>
      </w:pPr>
    </w:p>
    <w:p w:rsidR="00C345E1" w:rsidRPr="00AE22BD" w:rsidRDefault="00C345E1" w:rsidP="00C345E1">
      <w:pPr>
        <w:jc w:val="center"/>
        <w:rPr>
          <w:rFonts w:ascii="Book Antiqua" w:hAnsi="Book Antiqua" w:cs="Arial"/>
          <w:b/>
          <w:color w:val="000000"/>
          <w:u w:val="single"/>
        </w:rPr>
      </w:pPr>
      <w:r w:rsidRPr="00AE22BD">
        <w:rPr>
          <w:rFonts w:ascii="Book Antiqua" w:hAnsi="Book Antiqua" w:cs="Arial"/>
          <w:b/>
          <w:color w:val="000000"/>
          <w:u w:val="single"/>
        </w:rPr>
        <w:t>THE IMMIGRATION ACTS</w:t>
      </w:r>
    </w:p>
    <w:p w:rsidR="00C345E1" w:rsidRPr="00AE22BD"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3F7688" w:rsidTr="003F7688">
        <w:tc>
          <w:tcPr>
            <w:tcW w:w="6048" w:type="dxa"/>
            <w:shd w:val="clear" w:color="auto" w:fill="auto"/>
          </w:tcPr>
          <w:p w:rsidR="00D22636" w:rsidRPr="003F7688" w:rsidRDefault="00D22636" w:rsidP="003F7688">
            <w:pPr>
              <w:jc w:val="both"/>
              <w:rPr>
                <w:rFonts w:ascii="Book Antiqua" w:hAnsi="Book Antiqua" w:cs="Arial"/>
                <w:b/>
              </w:rPr>
            </w:pPr>
            <w:r w:rsidRPr="003F7688">
              <w:rPr>
                <w:rFonts w:ascii="Book Antiqua" w:hAnsi="Book Antiqua" w:cs="Arial"/>
                <w:b/>
              </w:rPr>
              <w:t xml:space="preserve">Heard at </w:t>
            </w:r>
            <w:r w:rsidR="00502E01" w:rsidRPr="003F7688">
              <w:rPr>
                <w:rFonts w:ascii="Book Antiqua" w:hAnsi="Book Antiqua" w:cs="Arial"/>
                <w:b/>
              </w:rPr>
              <w:t>Field House</w:t>
            </w:r>
          </w:p>
        </w:tc>
        <w:tc>
          <w:tcPr>
            <w:tcW w:w="3960" w:type="dxa"/>
            <w:shd w:val="clear" w:color="auto" w:fill="auto"/>
          </w:tcPr>
          <w:p w:rsidR="00D22636" w:rsidRPr="003F7688" w:rsidRDefault="007C61CF" w:rsidP="003F7688">
            <w:pPr>
              <w:jc w:val="both"/>
              <w:rPr>
                <w:rFonts w:ascii="Book Antiqua" w:hAnsi="Book Antiqua" w:cs="Arial"/>
                <w:b/>
                <w:color w:val="000000"/>
              </w:rPr>
            </w:pPr>
            <w:r w:rsidRPr="003F7688">
              <w:rPr>
                <w:rFonts w:ascii="Book Antiqua" w:hAnsi="Book Antiqua" w:cs="Arial"/>
                <w:b/>
                <w:color w:val="000000"/>
              </w:rPr>
              <w:t>Decision &amp; Reasons</w:t>
            </w:r>
            <w:r w:rsidR="00283659" w:rsidRPr="003F7688">
              <w:rPr>
                <w:rFonts w:ascii="Book Antiqua" w:hAnsi="Book Antiqua" w:cs="Arial"/>
                <w:b/>
                <w:color w:val="000000"/>
              </w:rPr>
              <w:t xml:space="preserve"> Promulgated</w:t>
            </w:r>
          </w:p>
        </w:tc>
      </w:tr>
      <w:tr w:rsidR="00D22636" w:rsidRPr="003F7688" w:rsidTr="003F7688">
        <w:tc>
          <w:tcPr>
            <w:tcW w:w="6048" w:type="dxa"/>
            <w:shd w:val="clear" w:color="auto" w:fill="auto"/>
          </w:tcPr>
          <w:p w:rsidR="00D22636" w:rsidRPr="003F7688" w:rsidRDefault="00D22636" w:rsidP="003F7688">
            <w:pPr>
              <w:jc w:val="both"/>
              <w:rPr>
                <w:rFonts w:ascii="Book Antiqua" w:hAnsi="Book Antiqua" w:cs="Arial"/>
                <w:b/>
              </w:rPr>
            </w:pPr>
            <w:r w:rsidRPr="003F7688">
              <w:rPr>
                <w:rFonts w:ascii="Book Antiqua" w:hAnsi="Book Antiqua" w:cs="Arial"/>
                <w:b/>
              </w:rPr>
              <w:t xml:space="preserve">On </w:t>
            </w:r>
            <w:r w:rsidR="00055654">
              <w:rPr>
                <w:rFonts w:ascii="Book Antiqua" w:hAnsi="Book Antiqua" w:cs="Arial"/>
                <w:b/>
              </w:rPr>
              <w:t>14 May 2018</w:t>
            </w:r>
          </w:p>
        </w:tc>
        <w:tc>
          <w:tcPr>
            <w:tcW w:w="3960" w:type="dxa"/>
            <w:shd w:val="clear" w:color="auto" w:fill="auto"/>
          </w:tcPr>
          <w:p w:rsidR="00D22636" w:rsidRPr="003F7688" w:rsidRDefault="00975979" w:rsidP="003F7688">
            <w:pPr>
              <w:jc w:val="both"/>
              <w:rPr>
                <w:rFonts w:ascii="Book Antiqua" w:hAnsi="Book Antiqua" w:cs="Arial"/>
                <w:b/>
              </w:rPr>
            </w:pPr>
            <w:r>
              <w:rPr>
                <w:rFonts w:ascii="Book Antiqua" w:hAnsi="Book Antiqua" w:cs="Arial"/>
                <w:b/>
              </w:rPr>
              <w:t>On 21 May 2018</w:t>
            </w:r>
          </w:p>
        </w:tc>
      </w:tr>
      <w:tr w:rsidR="00D22636" w:rsidRPr="003F7688" w:rsidTr="003F7688">
        <w:tc>
          <w:tcPr>
            <w:tcW w:w="6048" w:type="dxa"/>
            <w:shd w:val="clear" w:color="auto" w:fill="auto"/>
          </w:tcPr>
          <w:p w:rsidR="00D22636" w:rsidRPr="003F7688" w:rsidRDefault="00D22636" w:rsidP="003F7688">
            <w:pPr>
              <w:jc w:val="both"/>
              <w:rPr>
                <w:rFonts w:ascii="Book Antiqua" w:hAnsi="Book Antiqua" w:cs="Arial"/>
                <w:b/>
              </w:rPr>
            </w:pPr>
          </w:p>
        </w:tc>
        <w:tc>
          <w:tcPr>
            <w:tcW w:w="3960" w:type="dxa"/>
            <w:shd w:val="clear" w:color="auto" w:fill="auto"/>
          </w:tcPr>
          <w:p w:rsidR="00D22636" w:rsidRPr="003F7688" w:rsidRDefault="00D22636" w:rsidP="003F7688">
            <w:pPr>
              <w:jc w:val="both"/>
              <w:rPr>
                <w:rFonts w:ascii="Book Antiqua" w:hAnsi="Book Antiqua" w:cs="Arial"/>
                <w:b/>
              </w:rPr>
            </w:pPr>
          </w:p>
        </w:tc>
      </w:tr>
    </w:tbl>
    <w:p w:rsidR="00D453F7" w:rsidRDefault="00D453F7" w:rsidP="00A15234">
      <w:pPr>
        <w:jc w:val="center"/>
        <w:rPr>
          <w:rFonts w:ascii="Book Antiqua" w:hAnsi="Book Antiqua" w:cs="Arial"/>
          <w:b/>
        </w:rPr>
      </w:pPr>
    </w:p>
    <w:p w:rsidR="00A15234" w:rsidRPr="00AE22BD" w:rsidRDefault="00207617" w:rsidP="00A15234">
      <w:pPr>
        <w:jc w:val="center"/>
        <w:rPr>
          <w:rFonts w:ascii="Book Antiqua" w:hAnsi="Book Antiqua" w:cs="Arial"/>
          <w:b/>
        </w:rPr>
      </w:pPr>
      <w:r w:rsidRPr="00AE22BD">
        <w:rPr>
          <w:rFonts w:ascii="Book Antiqua" w:hAnsi="Book Antiqua" w:cs="Arial"/>
          <w:b/>
        </w:rPr>
        <w:t>Befo</w:t>
      </w:r>
      <w:r w:rsidR="00A15234" w:rsidRPr="00AE22BD">
        <w:rPr>
          <w:rFonts w:ascii="Book Antiqua" w:hAnsi="Book Antiqua" w:cs="Arial"/>
          <w:b/>
        </w:rPr>
        <w:t>re</w:t>
      </w:r>
    </w:p>
    <w:p w:rsidR="00A15234" w:rsidRPr="00AE22BD" w:rsidRDefault="00A15234" w:rsidP="00A15234">
      <w:pPr>
        <w:jc w:val="center"/>
        <w:rPr>
          <w:rFonts w:ascii="Book Antiqua" w:hAnsi="Book Antiqua" w:cs="Arial"/>
          <w:b/>
        </w:rPr>
      </w:pPr>
    </w:p>
    <w:p w:rsidR="001B186A" w:rsidRPr="00AE22BD" w:rsidRDefault="008B6348" w:rsidP="00502E01">
      <w:pPr>
        <w:jc w:val="center"/>
        <w:rPr>
          <w:rFonts w:ascii="Book Antiqua" w:hAnsi="Book Antiqua" w:cs="Arial"/>
          <w:b/>
          <w:color w:val="000000"/>
        </w:rPr>
      </w:pPr>
      <w:r>
        <w:rPr>
          <w:rFonts w:ascii="Book Antiqua" w:hAnsi="Book Antiqua" w:cs="Arial"/>
          <w:b/>
          <w:color w:val="000000"/>
        </w:rPr>
        <w:t>UPPER TRIBUNAL</w:t>
      </w:r>
      <w:r w:rsidR="001B2F75" w:rsidRPr="00AE22BD">
        <w:rPr>
          <w:rFonts w:ascii="Book Antiqua" w:hAnsi="Book Antiqua" w:cs="Arial"/>
          <w:b/>
          <w:color w:val="000000"/>
        </w:rPr>
        <w:t xml:space="preserve"> JUDGE </w:t>
      </w:r>
      <w:r w:rsidR="00AA7F44">
        <w:rPr>
          <w:rFonts w:ascii="Book Antiqua" w:hAnsi="Book Antiqua" w:cs="Arial"/>
          <w:b/>
          <w:color w:val="000000"/>
        </w:rPr>
        <w:t>PITT</w:t>
      </w:r>
    </w:p>
    <w:p w:rsidR="00D20757" w:rsidRPr="00AE22BD" w:rsidRDefault="00D20757" w:rsidP="00A15234">
      <w:pPr>
        <w:jc w:val="center"/>
        <w:rPr>
          <w:rFonts w:ascii="Book Antiqua" w:hAnsi="Book Antiqua" w:cs="Arial"/>
          <w:b/>
        </w:rPr>
      </w:pPr>
    </w:p>
    <w:p w:rsidR="00D453F7" w:rsidRDefault="00D453F7" w:rsidP="00A15234">
      <w:pPr>
        <w:jc w:val="center"/>
        <w:rPr>
          <w:rFonts w:ascii="Book Antiqua" w:hAnsi="Book Antiqua" w:cs="Arial"/>
          <w:b/>
        </w:rPr>
      </w:pPr>
    </w:p>
    <w:p w:rsidR="00A845DC" w:rsidRPr="00AE22BD" w:rsidRDefault="00A845DC" w:rsidP="00A15234">
      <w:pPr>
        <w:jc w:val="center"/>
        <w:rPr>
          <w:rFonts w:ascii="Book Antiqua" w:hAnsi="Book Antiqua" w:cs="Arial"/>
          <w:b/>
        </w:rPr>
      </w:pPr>
      <w:r w:rsidRPr="00AE22BD">
        <w:rPr>
          <w:rFonts w:ascii="Book Antiqua" w:hAnsi="Book Antiqua" w:cs="Arial"/>
          <w:b/>
        </w:rPr>
        <w:t>Between</w:t>
      </w:r>
    </w:p>
    <w:p w:rsidR="00A845DC" w:rsidRPr="00AE22BD" w:rsidRDefault="00A845DC" w:rsidP="00A15234">
      <w:pPr>
        <w:jc w:val="center"/>
        <w:rPr>
          <w:rFonts w:ascii="Book Antiqua" w:hAnsi="Book Antiqua" w:cs="Arial"/>
          <w:b/>
        </w:rPr>
      </w:pPr>
    </w:p>
    <w:p w:rsidR="00121F46" w:rsidRDefault="00055654" w:rsidP="00A15234">
      <w:pPr>
        <w:jc w:val="center"/>
        <w:rPr>
          <w:rFonts w:ascii="Book Antiqua" w:hAnsi="Book Antiqua" w:cs="Arial"/>
          <w:b/>
          <w:caps/>
        </w:rPr>
      </w:pPr>
      <w:r>
        <w:rPr>
          <w:rFonts w:ascii="Book Antiqua" w:hAnsi="Book Antiqua" w:cs="Arial"/>
          <w:b/>
          <w:caps/>
        </w:rPr>
        <w:t>Md abul kalam azad</w:t>
      </w:r>
    </w:p>
    <w:p w:rsidR="00704B61" w:rsidRPr="00121F46" w:rsidRDefault="00055654" w:rsidP="00121F46">
      <w:pPr>
        <w:jc w:val="center"/>
        <w:rPr>
          <w:rFonts w:ascii="Book Antiqua" w:hAnsi="Book Antiqua" w:cs="Arial"/>
          <w:b/>
          <w:caps/>
        </w:rPr>
      </w:pPr>
      <w:r w:rsidRPr="007C61CF">
        <w:rPr>
          <w:rFonts w:ascii="Book Antiqua" w:hAnsi="Book Antiqua" w:cs="Arial"/>
          <w:b/>
          <w:caps/>
        </w:rPr>
        <w:t xml:space="preserve"> </w:t>
      </w:r>
      <w:r w:rsidR="007C61CF" w:rsidRPr="007C61CF">
        <w:rPr>
          <w:rFonts w:ascii="Book Antiqua" w:hAnsi="Book Antiqua" w:cs="Arial"/>
          <w:b/>
          <w:caps/>
        </w:rPr>
        <w:t xml:space="preserve">(ANONYMITY DIRECTION </w:t>
      </w:r>
      <w:r w:rsidR="00C93E22">
        <w:rPr>
          <w:rFonts w:ascii="Book Antiqua" w:hAnsi="Book Antiqua" w:cs="Arial"/>
          <w:b/>
          <w:caps/>
        </w:rPr>
        <w:t xml:space="preserve">NOT </w:t>
      </w:r>
      <w:r w:rsidR="00121F46">
        <w:rPr>
          <w:rFonts w:ascii="Book Antiqua" w:hAnsi="Book Antiqua" w:cs="Arial"/>
          <w:b/>
          <w:caps/>
        </w:rPr>
        <w:t>made</w:t>
      </w:r>
      <w:r w:rsidR="007C61CF" w:rsidRPr="007C61CF">
        <w:rPr>
          <w:rFonts w:ascii="Book Antiqua" w:hAnsi="Book Antiqua" w:cs="Arial"/>
          <w:b/>
          <w:caps/>
        </w:rPr>
        <w:t>)</w:t>
      </w:r>
    </w:p>
    <w:p w:rsidR="00704B61" w:rsidRPr="00AE22BD" w:rsidRDefault="00704B61" w:rsidP="00704B61">
      <w:pPr>
        <w:jc w:val="right"/>
        <w:rPr>
          <w:rFonts w:ascii="Book Antiqua" w:hAnsi="Book Antiqua" w:cs="Arial"/>
          <w:u w:val="single"/>
        </w:rPr>
      </w:pPr>
      <w:r w:rsidRPr="00AE22BD">
        <w:rPr>
          <w:rFonts w:ascii="Book Antiqua" w:hAnsi="Book Antiqua" w:cs="Arial"/>
          <w:u w:val="single"/>
        </w:rPr>
        <w:t>Appellant</w:t>
      </w:r>
      <w:r w:rsidR="00121F46">
        <w:rPr>
          <w:rFonts w:ascii="Book Antiqua" w:hAnsi="Book Antiqua" w:cs="Arial"/>
          <w:u w:val="single"/>
        </w:rPr>
        <w:t>s</w:t>
      </w:r>
    </w:p>
    <w:p w:rsidR="00704B61" w:rsidRPr="00AE22BD" w:rsidRDefault="00DD5071" w:rsidP="00704B61">
      <w:pPr>
        <w:jc w:val="center"/>
        <w:rPr>
          <w:rFonts w:ascii="Book Antiqua" w:hAnsi="Book Antiqua" w:cs="Arial"/>
          <w:b/>
        </w:rPr>
      </w:pPr>
      <w:r w:rsidRPr="00AE22BD">
        <w:rPr>
          <w:rFonts w:ascii="Book Antiqua" w:hAnsi="Book Antiqua" w:cs="Arial"/>
          <w:b/>
        </w:rPr>
        <w:t>and</w:t>
      </w:r>
    </w:p>
    <w:p w:rsidR="00DD5071" w:rsidRPr="00AE22BD" w:rsidRDefault="00DD5071" w:rsidP="00704B61">
      <w:pPr>
        <w:jc w:val="center"/>
        <w:rPr>
          <w:rFonts w:ascii="Book Antiqua" w:hAnsi="Book Antiqua" w:cs="Arial"/>
          <w:b/>
        </w:rPr>
      </w:pPr>
    </w:p>
    <w:p w:rsidR="00DD5071" w:rsidRPr="00AE22BD" w:rsidRDefault="00DD5071" w:rsidP="00121F46">
      <w:pPr>
        <w:jc w:val="center"/>
        <w:rPr>
          <w:rFonts w:ascii="Book Antiqua" w:hAnsi="Book Antiqua" w:cs="Arial"/>
          <w:b/>
        </w:rPr>
      </w:pPr>
      <w:r w:rsidRPr="00AE22BD">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AE22BD">
        <w:rPr>
          <w:rFonts w:ascii="Book Antiqua" w:hAnsi="Book Antiqua" w:cs="Arial"/>
          <w:b/>
        </w:rPr>
        <w:instrText xml:space="preserve"> FORMTEXT </w:instrText>
      </w:r>
      <w:r w:rsidRPr="00AE22BD">
        <w:rPr>
          <w:rFonts w:ascii="Book Antiqua" w:hAnsi="Book Antiqua" w:cs="Arial"/>
          <w:b/>
        </w:rPr>
      </w:r>
      <w:r w:rsidRPr="00AE22BD">
        <w:rPr>
          <w:rFonts w:ascii="Book Antiqua" w:hAnsi="Book Antiqua" w:cs="Arial"/>
          <w:b/>
        </w:rPr>
        <w:fldChar w:fldCharType="separate"/>
      </w:r>
      <w:r w:rsidRPr="00AE22BD">
        <w:rPr>
          <w:rFonts w:ascii="Book Antiqua" w:hAnsi="Book Antiqua" w:cs="Arial"/>
          <w:b/>
          <w:noProof/>
        </w:rPr>
        <w:t>THE SECRETARY OF STATE FOR THE HOME DEPARTMENT</w:t>
      </w:r>
      <w:r w:rsidRPr="00AE22BD">
        <w:rPr>
          <w:rFonts w:ascii="Book Antiqua" w:hAnsi="Book Antiqua" w:cs="Arial"/>
          <w:b/>
        </w:rPr>
        <w:fldChar w:fldCharType="end"/>
      </w:r>
      <w:bookmarkEnd w:id="1"/>
    </w:p>
    <w:p w:rsidR="00DD5071" w:rsidRPr="00AE22BD" w:rsidRDefault="00DD5071" w:rsidP="00DD5071">
      <w:pPr>
        <w:jc w:val="right"/>
        <w:rPr>
          <w:rFonts w:ascii="Book Antiqua" w:hAnsi="Book Antiqua" w:cs="Arial"/>
          <w:u w:val="single"/>
        </w:rPr>
      </w:pPr>
      <w:r w:rsidRPr="00AE22BD">
        <w:rPr>
          <w:rFonts w:ascii="Book Antiqua" w:hAnsi="Book Antiqua" w:cs="Arial"/>
          <w:u w:val="single"/>
        </w:rPr>
        <w:t>Respondent</w:t>
      </w:r>
    </w:p>
    <w:p w:rsidR="00DD5071" w:rsidRDefault="00DD5071" w:rsidP="00DD5071">
      <w:pPr>
        <w:rPr>
          <w:rFonts w:ascii="Book Antiqua" w:hAnsi="Book Antiqua" w:cs="Arial"/>
          <w:u w:val="single"/>
        </w:rPr>
      </w:pPr>
    </w:p>
    <w:p w:rsidR="00D453F7" w:rsidRPr="00AE22BD" w:rsidRDefault="00D453F7" w:rsidP="00DD5071">
      <w:pPr>
        <w:rPr>
          <w:rFonts w:ascii="Book Antiqua" w:hAnsi="Book Antiqua" w:cs="Arial"/>
          <w:u w:val="single"/>
        </w:rPr>
      </w:pPr>
    </w:p>
    <w:p w:rsidR="00DD5071" w:rsidRPr="00AE22BD" w:rsidRDefault="00DE7DB7" w:rsidP="00DD5071">
      <w:pPr>
        <w:rPr>
          <w:rFonts w:ascii="Book Antiqua" w:hAnsi="Book Antiqua" w:cs="Arial"/>
        </w:rPr>
      </w:pPr>
      <w:r w:rsidRPr="00AE22BD">
        <w:rPr>
          <w:rFonts w:ascii="Book Antiqua" w:hAnsi="Book Antiqua" w:cs="Arial"/>
          <w:b/>
          <w:u w:val="single"/>
        </w:rPr>
        <w:t>Representation</w:t>
      </w:r>
      <w:r w:rsidRPr="00AE22BD">
        <w:rPr>
          <w:rFonts w:ascii="Book Antiqua" w:hAnsi="Book Antiqua" w:cs="Arial"/>
          <w:b/>
        </w:rPr>
        <w:t>:</w:t>
      </w:r>
    </w:p>
    <w:p w:rsidR="00DE7DB7" w:rsidRPr="00AE22BD" w:rsidRDefault="00DE7DB7" w:rsidP="00DE7DB7">
      <w:pPr>
        <w:tabs>
          <w:tab w:val="left" w:pos="2520"/>
        </w:tabs>
        <w:rPr>
          <w:rFonts w:ascii="Book Antiqua" w:hAnsi="Book Antiqua" w:cs="Arial"/>
        </w:rPr>
      </w:pPr>
      <w:r w:rsidRPr="00AE22BD">
        <w:rPr>
          <w:rFonts w:ascii="Book Antiqua" w:hAnsi="Book Antiqua" w:cs="Arial"/>
        </w:rPr>
        <w:t>For the Appellant</w:t>
      </w:r>
      <w:r w:rsidR="00121F46">
        <w:rPr>
          <w:rFonts w:ascii="Book Antiqua" w:hAnsi="Book Antiqua" w:cs="Arial"/>
        </w:rPr>
        <w:t>s</w:t>
      </w:r>
      <w:r w:rsidRPr="00AE22BD">
        <w:rPr>
          <w:rFonts w:ascii="Book Antiqua" w:hAnsi="Book Antiqua" w:cs="Arial"/>
        </w:rPr>
        <w:t>:</w:t>
      </w:r>
      <w:r w:rsidRPr="00AE22BD">
        <w:rPr>
          <w:rFonts w:ascii="Book Antiqua" w:hAnsi="Book Antiqua" w:cs="Arial"/>
        </w:rPr>
        <w:tab/>
      </w:r>
      <w:r w:rsidR="00055654">
        <w:rPr>
          <w:rFonts w:ascii="Book Antiqua" w:hAnsi="Book Antiqua" w:cs="Arial"/>
        </w:rPr>
        <w:t>Ms C Fletcher</w:t>
      </w:r>
      <w:r w:rsidR="00941740">
        <w:rPr>
          <w:rFonts w:ascii="Book Antiqua" w:hAnsi="Book Antiqua" w:cs="Arial"/>
        </w:rPr>
        <w:t xml:space="preserve">, </w:t>
      </w:r>
      <w:r w:rsidR="00121F46">
        <w:rPr>
          <w:rFonts w:ascii="Book Antiqua" w:hAnsi="Book Antiqua" w:cs="Arial"/>
        </w:rPr>
        <w:t>Counsel</w:t>
      </w:r>
      <w:r w:rsidR="00055654">
        <w:rPr>
          <w:rFonts w:ascii="Book Antiqua" w:hAnsi="Book Antiqua" w:cs="Arial"/>
        </w:rPr>
        <w:t xml:space="preserve">, instructed by Adam Bernard </w:t>
      </w:r>
      <w:proofErr w:type="spellStart"/>
      <w:r w:rsidR="00055654">
        <w:rPr>
          <w:rFonts w:ascii="Book Antiqua" w:hAnsi="Book Antiqua" w:cs="Arial"/>
        </w:rPr>
        <w:t>Solictitors</w:t>
      </w:r>
      <w:proofErr w:type="spellEnd"/>
    </w:p>
    <w:p w:rsidR="00DE7DB7" w:rsidRPr="00AE22BD" w:rsidRDefault="00DE7DB7" w:rsidP="00DE7DB7">
      <w:pPr>
        <w:tabs>
          <w:tab w:val="left" w:pos="2520"/>
        </w:tabs>
        <w:rPr>
          <w:rFonts w:ascii="Book Antiqua" w:hAnsi="Book Antiqua" w:cs="Arial"/>
        </w:rPr>
      </w:pPr>
      <w:r w:rsidRPr="00AE22BD">
        <w:rPr>
          <w:rFonts w:ascii="Book Antiqua" w:hAnsi="Book Antiqua" w:cs="Arial"/>
        </w:rPr>
        <w:t>For the Respondent:</w:t>
      </w:r>
      <w:r w:rsidRPr="00AE22BD">
        <w:rPr>
          <w:rFonts w:ascii="Book Antiqua" w:hAnsi="Book Antiqua" w:cs="Arial"/>
        </w:rPr>
        <w:tab/>
      </w:r>
      <w:r w:rsidR="00055654">
        <w:rPr>
          <w:rFonts w:ascii="Book Antiqua" w:hAnsi="Book Antiqua" w:cs="Arial"/>
        </w:rPr>
        <w:t>Mr I Jarvis</w:t>
      </w:r>
      <w:r w:rsidR="00121F46">
        <w:rPr>
          <w:rFonts w:ascii="Book Antiqua" w:hAnsi="Book Antiqua" w:cs="Arial"/>
        </w:rPr>
        <w:t xml:space="preserve">, </w:t>
      </w:r>
      <w:r w:rsidR="00941740">
        <w:rPr>
          <w:rFonts w:ascii="Book Antiqua" w:hAnsi="Book Antiqua" w:cs="Arial"/>
        </w:rPr>
        <w:t xml:space="preserve">Senior </w:t>
      </w:r>
      <w:r w:rsidR="00121F46" w:rsidRPr="00121F46">
        <w:rPr>
          <w:rFonts w:ascii="Book Antiqua" w:hAnsi="Book Antiqua" w:cs="Arial"/>
        </w:rPr>
        <w:t>Home Office Presenting Officer</w:t>
      </w:r>
    </w:p>
    <w:p w:rsidR="00DE7DB7" w:rsidRDefault="00DE7DB7" w:rsidP="00402B9E">
      <w:pPr>
        <w:tabs>
          <w:tab w:val="left" w:pos="2520"/>
        </w:tabs>
        <w:jc w:val="center"/>
        <w:rPr>
          <w:rFonts w:ascii="Book Antiqua" w:hAnsi="Book Antiqua" w:cs="Arial"/>
        </w:rPr>
      </w:pPr>
    </w:p>
    <w:p w:rsidR="00D453F7" w:rsidRPr="00AE22BD" w:rsidRDefault="00D453F7" w:rsidP="00402B9E">
      <w:pPr>
        <w:tabs>
          <w:tab w:val="left" w:pos="2520"/>
        </w:tabs>
        <w:jc w:val="center"/>
        <w:rPr>
          <w:rFonts w:ascii="Book Antiqua" w:hAnsi="Book Antiqua" w:cs="Arial"/>
        </w:rPr>
      </w:pPr>
    </w:p>
    <w:p w:rsidR="00DE7DB7" w:rsidRPr="00AE22BD" w:rsidRDefault="007C61CF"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AE22BD">
        <w:rPr>
          <w:rFonts w:ascii="Book Antiqua" w:hAnsi="Book Antiqua" w:cs="Arial"/>
          <w:b/>
          <w:u w:val="single"/>
        </w:rPr>
        <w:t>AND REASONS</w:t>
      </w:r>
    </w:p>
    <w:p w:rsidR="0094647E" w:rsidRDefault="00502E01" w:rsidP="00AA7F44">
      <w:pPr>
        <w:numPr>
          <w:ilvl w:val="0"/>
          <w:numId w:val="1"/>
        </w:numPr>
        <w:tabs>
          <w:tab w:val="clear" w:pos="567"/>
        </w:tabs>
        <w:spacing w:before="240"/>
        <w:jc w:val="both"/>
        <w:rPr>
          <w:rFonts w:ascii="Book Antiqua" w:hAnsi="Book Antiqua" w:cs="Arial"/>
        </w:rPr>
      </w:pPr>
      <w:r>
        <w:rPr>
          <w:rFonts w:ascii="Book Antiqua" w:hAnsi="Book Antiqua" w:cs="Arial"/>
        </w:rPr>
        <w:t>This is a</w:t>
      </w:r>
      <w:r w:rsidR="00055654">
        <w:rPr>
          <w:rFonts w:ascii="Book Antiqua" w:hAnsi="Book Antiqua" w:cs="Arial"/>
        </w:rPr>
        <w:t xml:space="preserve"> re-making of Mr Azad’s </w:t>
      </w:r>
      <w:r>
        <w:rPr>
          <w:rFonts w:ascii="Book Antiqua" w:hAnsi="Book Antiqua" w:cs="Arial"/>
        </w:rPr>
        <w:t>appeal against</w:t>
      </w:r>
      <w:r w:rsidR="00155D47">
        <w:rPr>
          <w:rFonts w:ascii="Book Antiqua" w:hAnsi="Book Antiqua" w:cs="Arial"/>
        </w:rPr>
        <w:t xml:space="preserve"> </w:t>
      </w:r>
      <w:r w:rsidR="00D50996">
        <w:rPr>
          <w:rFonts w:ascii="Book Antiqua" w:hAnsi="Book Antiqua" w:cs="Arial"/>
        </w:rPr>
        <w:t xml:space="preserve">the </w:t>
      </w:r>
      <w:r w:rsidR="00055654">
        <w:rPr>
          <w:rFonts w:ascii="Book Antiqua" w:hAnsi="Book Antiqua" w:cs="Arial"/>
        </w:rPr>
        <w:t xml:space="preserve">respondent’s refusal of further leave as a Tier 4 student. The re-making is required following the setting aside of the </w:t>
      </w:r>
      <w:r w:rsidR="00D50996">
        <w:rPr>
          <w:rFonts w:ascii="Book Antiqua" w:hAnsi="Book Antiqua" w:cs="Arial"/>
        </w:rPr>
        <w:t>determination of</w:t>
      </w:r>
      <w:r>
        <w:rPr>
          <w:rFonts w:ascii="Book Antiqua" w:hAnsi="Book Antiqua" w:cs="Arial"/>
        </w:rPr>
        <w:t xml:space="preserve"> </w:t>
      </w:r>
      <w:r w:rsidRPr="00502E01">
        <w:rPr>
          <w:rFonts w:ascii="Book Antiqua" w:hAnsi="Book Antiqua" w:cs="Arial"/>
        </w:rPr>
        <w:t>First-tier Tribunal</w:t>
      </w:r>
      <w:r w:rsidR="00055654">
        <w:rPr>
          <w:rFonts w:ascii="Book Antiqua" w:hAnsi="Book Antiqua" w:cs="Arial"/>
        </w:rPr>
        <w:t xml:space="preserve"> Judge Oliver promulgated on 18</w:t>
      </w:r>
      <w:r>
        <w:rPr>
          <w:rFonts w:ascii="Book Antiqua" w:hAnsi="Book Antiqua" w:cs="Arial"/>
        </w:rPr>
        <w:t xml:space="preserve"> </w:t>
      </w:r>
      <w:r w:rsidR="00055654">
        <w:rPr>
          <w:rFonts w:ascii="Book Antiqua" w:hAnsi="Book Antiqua" w:cs="Arial"/>
        </w:rPr>
        <w:t>July 2017</w:t>
      </w:r>
      <w:r w:rsidR="00402BB2">
        <w:rPr>
          <w:rFonts w:ascii="Book Antiqua" w:hAnsi="Book Antiqua" w:cs="Arial"/>
        </w:rPr>
        <w:t xml:space="preserve"> in m</w:t>
      </w:r>
      <w:r w:rsidR="00041F64">
        <w:rPr>
          <w:rFonts w:ascii="Book Antiqua" w:hAnsi="Book Antiqua" w:cs="Arial"/>
        </w:rPr>
        <w:t>y error of law decision issued on 16 March 2018</w:t>
      </w:r>
      <w:r w:rsidR="00055654">
        <w:rPr>
          <w:rFonts w:ascii="Book Antiqua" w:hAnsi="Book Antiqua" w:cs="Arial"/>
        </w:rPr>
        <w:t xml:space="preserve">. </w:t>
      </w:r>
      <w:r>
        <w:rPr>
          <w:rFonts w:ascii="Book Antiqua" w:hAnsi="Book Antiqua" w:cs="Arial"/>
        </w:rPr>
        <w:t xml:space="preserve">  </w:t>
      </w:r>
    </w:p>
    <w:p w:rsidR="00055654" w:rsidRDefault="00055654" w:rsidP="00055654">
      <w:pPr>
        <w:numPr>
          <w:ilvl w:val="0"/>
          <w:numId w:val="1"/>
        </w:numPr>
        <w:tabs>
          <w:tab w:val="clear" w:pos="567"/>
        </w:tabs>
        <w:spacing w:before="240"/>
        <w:jc w:val="both"/>
        <w:rPr>
          <w:rFonts w:ascii="Book Antiqua" w:hAnsi="Book Antiqua" w:cs="Arial"/>
        </w:rPr>
      </w:pPr>
      <w:r w:rsidRPr="00271898">
        <w:rPr>
          <w:rFonts w:ascii="Book Antiqua" w:hAnsi="Book Antiqua" w:cs="Arial"/>
        </w:rPr>
        <w:t>The a</w:t>
      </w:r>
      <w:r>
        <w:rPr>
          <w:rFonts w:ascii="Book Antiqua" w:hAnsi="Book Antiqua" w:cs="Arial"/>
        </w:rPr>
        <w:t>ppellant is a citizen of Bangladesh born on 17 March 1985</w:t>
      </w:r>
      <w:r w:rsidRPr="00271898">
        <w:rPr>
          <w:rFonts w:ascii="Book Antiqua" w:hAnsi="Book Antiqua" w:cs="Arial"/>
        </w:rPr>
        <w:t xml:space="preserve">. </w:t>
      </w:r>
      <w:r>
        <w:rPr>
          <w:rFonts w:ascii="Book Antiqua" w:hAnsi="Book Antiqua" w:cs="Arial"/>
        </w:rPr>
        <w:t>He came t</w:t>
      </w:r>
      <w:r w:rsidRPr="00271898">
        <w:rPr>
          <w:rFonts w:ascii="Book Antiqua" w:hAnsi="Book Antiqua" w:cs="Arial"/>
        </w:rPr>
        <w:t xml:space="preserve">o the UK </w:t>
      </w:r>
      <w:r>
        <w:rPr>
          <w:rFonts w:ascii="Book Antiqua" w:hAnsi="Book Antiqua" w:cs="Arial"/>
        </w:rPr>
        <w:t xml:space="preserve">with leave as a student from 13 October 2009 to 31 October 2013. He applied in time to extend that leave. The application was refused on 31 January 2014. </w:t>
      </w:r>
    </w:p>
    <w:p w:rsidR="00055654" w:rsidRDefault="00055654" w:rsidP="00055654">
      <w:pPr>
        <w:numPr>
          <w:ilvl w:val="0"/>
          <w:numId w:val="1"/>
        </w:numPr>
        <w:tabs>
          <w:tab w:val="clear" w:pos="567"/>
        </w:tabs>
        <w:spacing w:before="240"/>
        <w:jc w:val="both"/>
        <w:rPr>
          <w:rFonts w:ascii="Book Antiqua" w:hAnsi="Book Antiqua" w:cs="Arial"/>
        </w:rPr>
      </w:pPr>
      <w:r w:rsidRPr="0064308C">
        <w:rPr>
          <w:rFonts w:ascii="Book Antiqua" w:hAnsi="Book Antiqua" w:cs="Arial"/>
        </w:rPr>
        <w:lastRenderedPageBreak/>
        <w:t>Mr Azad appealed. His appeal was allowed on 2 January 2015. The First-tier Tribunal found that the appellant had started classes at a new college, Lea Valley College, on 11 November 2013, that is, within a month of the end of his substantive leave albeit he did not obtain a CAS until 20 January 2014. The First-tier Tribunal allowed the appeal</w:t>
      </w:r>
      <w:r>
        <w:rPr>
          <w:rFonts w:ascii="Book Antiqua" w:hAnsi="Book Antiqua" w:cs="Arial"/>
        </w:rPr>
        <w:t xml:space="preserve"> on the basis that the respondent’s decision was not in accordance with the law</w:t>
      </w:r>
      <w:r w:rsidRPr="0064308C">
        <w:rPr>
          <w:rFonts w:ascii="Book Antiqua" w:hAnsi="Book Antiqua" w:cs="Arial"/>
        </w:rPr>
        <w:t xml:space="preserve"> </w:t>
      </w:r>
      <w:r>
        <w:rPr>
          <w:rFonts w:ascii="Book Antiqua" w:hAnsi="Book Antiqua" w:cs="Arial"/>
        </w:rPr>
        <w:t xml:space="preserve">and remitted the matter to the respondent for a new decision to be made. </w:t>
      </w:r>
    </w:p>
    <w:p w:rsidR="00055654" w:rsidRDefault="00055654" w:rsidP="00055654">
      <w:pPr>
        <w:numPr>
          <w:ilvl w:val="0"/>
          <w:numId w:val="1"/>
        </w:numPr>
        <w:tabs>
          <w:tab w:val="clear" w:pos="567"/>
        </w:tabs>
        <w:spacing w:before="240"/>
        <w:jc w:val="both"/>
        <w:rPr>
          <w:rFonts w:ascii="Book Antiqua" w:hAnsi="Book Antiqua" w:cs="Arial"/>
        </w:rPr>
      </w:pPr>
      <w:r>
        <w:rPr>
          <w:rFonts w:ascii="Book Antiqua" w:hAnsi="Book Antiqua" w:cs="Arial"/>
        </w:rPr>
        <w:t xml:space="preserve">The respondent made a new decision on 26 May 2015, affording the appellant 60 days to obtain a new CAS, that is by 25 July 2015. The appellant made an application for further Tier 4 leave on 24 July 2015 in order to begin a course on 17 August 2015. </w:t>
      </w:r>
    </w:p>
    <w:p w:rsidR="00055654" w:rsidRDefault="00055654" w:rsidP="00055654">
      <w:pPr>
        <w:numPr>
          <w:ilvl w:val="0"/>
          <w:numId w:val="1"/>
        </w:numPr>
        <w:tabs>
          <w:tab w:val="clear" w:pos="567"/>
        </w:tabs>
        <w:spacing w:before="240"/>
        <w:jc w:val="both"/>
        <w:rPr>
          <w:rFonts w:ascii="Book Antiqua" w:hAnsi="Book Antiqua" w:cs="Arial"/>
        </w:rPr>
      </w:pPr>
      <w:r>
        <w:rPr>
          <w:rFonts w:ascii="Book Antiqua" w:hAnsi="Book Antiqua" w:cs="Arial"/>
        </w:rPr>
        <w:t xml:space="preserve">On 19 November 2015 the respondent refused leave as the application made on 24 July 2015 was not accompanied by a new CAS notwithstanding the </w:t>
      </w:r>
      <w:proofErr w:type="gramStart"/>
      <w:r>
        <w:rPr>
          <w:rFonts w:ascii="Book Antiqua" w:hAnsi="Book Antiqua" w:cs="Arial"/>
        </w:rPr>
        <w:t>60 day</w:t>
      </w:r>
      <w:proofErr w:type="gramEnd"/>
      <w:r>
        <w:rPr>
          <w:rFonts w:ascii="Book Antiqua" w:hAnsi="Book Antiqua" w:cs="Arial"/>
        </w:rPr>
        <w:t xml:space="preserve"> period afforded to the appellant to obtain that document.</w:t>
      </w:r>
    </w:p>
    <w:p w:rsidR="00055654" w:rsidRDefault="00055654" w:rsidP="00055654">
      <w:pPr>
        <w:numPr>
          <w:ilvl w:val="0"/>
          <w:numId w:val="1"/>
        </w:numPr>
        <w:tabs>
          <w:tab w:val="clear" w:pos="567"/>
        </w:tabs>
        <w:spacing w:before="240"/>
        <w:jc w:val="both"/>
        <w:rPr>
          <w:rFonts w:ascii="Book Antiqua" w:hAnsi="Book Antiqua" w:cs="Arial"/>
        </w:rPr>
      </w:pPr>
      <w:r>
        <w:rPr>
          <w:rFonts w:ascii="Book Antiqua" w:hAnsi="Book Antiqua" w:cs="Arial"/>
        </w:rPr>
        <w:t>The appellant appealed again. He maintained that he had been unable to obtain a new CAS, that this was not his fault and the respondent should have afforded him more time to obtain a new CAS. He maintained that the decision breached Article 8 ECHR.</w:t>
      </w:r>
    </w:p>
    <w:p w:rsidR="00055654" w:rsidRPr="00055654" w:rsidRDefault="00055654" w:rsidP="00AA7F44">
      <w:pPr>
        <w:numPr>
          <w:ilvl w:val="0"/>
          <w:numId w:val="1"/>
        </w:numPr>
        <w:tabs>
          <w:tab w:val="clear" w:pos="567"/>
        </w:tabs>
        <w:spacing w:before="240"/>
        <w:jc w:val="both"/>
        <w:rPr>
          <w:rFonts w:ascii="Book Antiqua" w:hAnsi="Book Antiqua" w:cs="Arial"/>
        </w:rPr>
      </w:pPr>
      <w:r w:rsidRPr="00055654">
        <w:rPr>
          <w:rFonts w:ascii="Book Antiqua" w:hAnsi="Book Antiqua" w:cs="Arial"/>
        </w:rPr>
        <w:t xml:space="preserve">The appeal came before First-tier Tribunal Judge Oliver on 26 June 2017. </w:t>
      </w:r>
      <w:r>
        <w:rPr>
          <w:rFonts w:ascii="Book Antiqua" w:hAnsi="Book Antiqua" w:cs="Arial"/>
        </w:rPr>
        <w:t xml:space="preserve">That decision had to be set aside for procedural error. </w:t>
      </w:r>
    </w:p>
    <w:p w:rsidR="00055654" w:rsidRDefault="00C93E22"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w:t>
      </w:r>
      <w:r w:rsidR="00055654">
        <w:rPr>
          <w:rFonts w:ascii="Book Antiqua" w:hAnsi="Book Antiqua" w:cs="Arial"/>
        </w:rPr>
        <w:t xml:space="preserve">now maintains his argument </w:t>
      </w:r>
      <w:r>
        <w:rPr>
          <w:rFonts w:ascii="Book Antiqua" w:hAnsi="Book Antiqua" w:cs="Arial"/>
        </w:rPr>
        <w:t xml:space="preserve">that the respondent acted unfairly in not </w:t>
      </w:r>
      <w:r w:rsidR="00055654">
        <w:rPr>
          <w:rFonts w:ascii="Book Antiqua" w:hAnsi="Book Antiqua" w:cs="Arial"/>
        </w:rPr>
        <w:t xml:space="preserve">affording him further leave to obtain a CAS. His previous college, London Essex College, had been closed down and he was unable to obtain his Level 5 certificate which was required for a new college to provide him with a CAS. He therefore contacted EDEXCEL, the awarding body for his Level 5 certificate. They advised him to contact the college as only the educational institution could issue the Level 5 certificate. The appellant </w:t>
      </w:r>
      <w:r w:rsidR="000077CF">
        <w:rPr>
          <w:rFonts w:ascii="Book Antiqua" w:hAnsi="Book Antiqua" w:cs="Arial"/>
        </w:rPr>
        <w:t>therefore</w:t>
      </w:r>
      <w:r w:rsidR="00055654">
        <w:rPr>
          <w:rFonts w:ascii="Book Antiqua" w:hAnsi="Book Antiqua" w:cs="Arial"/>
        </w:rPr>
        <w:t xml:space="preserve"> </w:t>
      </w:r>
      <w:r w:rsidR="003D02BB">
        <w:rPr>
          <w:rFonts w:ascii="Book Antiqua" w:hAnsi="Book Antiqua" w:cs="Arial"/>
        </w:rPr>
        <w:t xml:space="preserve">submitted his application for further leave </w:t>
      </w:r>
      <w:r w:rsidR="00DC6265">
        <w:rPr>
          <w:rFonts w:ascii="Book Antiqua" w:hAnsi="Book Antiqua" w:cs="Arial"/>
        </w:rPr>
        <w:t xml:space="preserve">on 24 July 2017, </w:t>
      </w:r>
      <w:r w:rsidR="003D02BB">
        <w:rPr>
          <w:rFonts w:ascii="Book Antiqua" w:hAnsi="Book Antiqua" w:cs="Arial"/>
        </w:rPr>
        <w:t>within the 60 days allowed but with</w:t>
      </w:r>
      <w:r w:rsidR="00DC6265">
        <w:rPr>
          <w:rFonts w:ascii="Book Antiqua" w:hAnsi="Book Antiqua" w:cs="Arial"/>
        </w:rPr>
        <w:t xml:space="preserve"> only</w:t>
      </w:r>
      <w:r w:rsidR="003D02BB">
        <w:rPr>
          <w:rFonts w:ascii="Book Antiqua" w:hAnsi="Book Antiqua" w:cs="Arial"/>
        </w:rPr>
        <w:t xml:space="preserve"> a conditional offer from Bedfordshire College as they could not issue a CAS without the evidence of progression in previous studies. </w:t>
      </w:r>
    </w:p>
    <w:p w:rsidR="003D02BB" w:rsidRDefault="003D02BB"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appellant’s submissions conceded that he could not meet the Immigration Rules where there was no CAS; see paragraph 6 of the skeleton argument dated 27 April 2018. </w:t>
      </w:r>
    </w:p>
    <w:p w:rsidR="003D02BB" w:rsidRDefault="003D02BB" w:rsidP="00AA7F44">
      <w:pPr>
        <w:numPr>
          <w:ilvl w:val="0"/>
          <w:numId w:val="1"/>
        </w:numPr>
        <w:tabs>
          <w:tab w:val="clear" w:pos="567"/>
        </w:tabs>
        <w:spacing w:before="240"/>
        <w:jc w:val="both"/>
        <w:rPr>
          <w:rFonts w:ascii="Book Antiqua" w:hAnsi="Book Antiqua" w:cs="Arial"/>
        </w:rPr>
      </w:pPr>
      <w:r>
        <w:rPr>
          <w:rFonts w:ascii="Book Antiqua" w:hAnsi="Book Antiqua" w:cs="Arial"/>
        </w:rPr>
        <w:t>It was argued, however, that he had “made various attempts to try and obtain a valid CAS document” (paragraph 7 of the skeleton argument) and that he “regularly updated the Respondent to his position” (paragraph 8 of the skeleton argument. It was also submitted that the appellant was unable to obtain a CAS because of the action of the respondent in closing down London Essex College and not affording him further time to obtain a CAS. Reliance was placed on</w:t>
      </w:r>
      <w:r w:rsidRPr="00DC6265">
        <w:rPr>
          <w:rFonts w:ascii="Book Antiqua" w:hAnsi="Book Antiqua" w:cs="Arial"/>
        </w:rPr>
        <w:t xml:space="preserve"> </w:t>
      </w:r>
      <w:r>
        <w:rPr>
          <w:rFonts w:ascii="Book Antiqua" w:hAnsi="Book Antiqua" w:cs="Arial"/>
          <w:u w:val="single"/>
        </w:rPr>
        <w:t>Patel v SSHD</w:t>
      </w:r>
      <w:r w:rsidRPr="003D02BB">
        <w:rPr>
          <w:rFonts w:ascii="Book Antiqua" w:hAnsi="Book Antiqua" w:cs="Arial"/>
        </w:rPr>
        <w:t xml:space="preserve"> [</w:t>
      </w:r>
      <w:r>
        <w:rPr>
          <w:rFonts w:ascii="Book Antiqua" w:hAnsi="Book Antiqua" w:cs="Arial"/>
        </w:rPr>
        <w:t xml:space="preserve">2018] </w:t>
      </w:r>
      <w:proofErr w:type="spellStart"/>
      <w:r>
        <w:rPr>
          <w:rFonts w:ascii="Book Antiqua" w:hAnsi="Book Antiqua" w:cs="Arial"/>
        </w:rPr>
        <w:t>Civ</w:t>
      </w:r>
      <w:proofErr w:type="spellEnd"/>
      <w:r>
        <w:rPr>
          <w:rFonts w:ascii="Book Antiqua" w:hAnsi="Book Antiqua" w:cs="Arial"/>
        </w:rPr>
        <w:t xml:space="preserve"> 229 at paragraph 31</w:t>
      </w:r>
      <w:r w:rsidR="00DC6265">
        <w:rPr>
          <w:rFonts w:ascii="Book Antiqua" w:hAnsi="Book Antiqua" w:cs="Arial"/>
        </w:rPr>
        <w:t xml:space="preserve"> to support the submission that the respondent’s actions had led to the appellant’s difficulties and she had acted unfairly in refusing leave.</w:t>
      </w:r>
    </w:p>
    <w:p w:rsidR="00CE4691" w:rsidRDefault="00CE4691" w:rsidP="00AA7F44">
      <w:pPr>
        <w:numPr>
          <w:ilvl w:val="0"/>
          <w:numId w:val="1"/>
        </w:numPr>
        <w:tabs>
          <w:tab w:val="clear" w:pos="567"/>
        </w:tabs>
        <w:spacing w:before="240"/>
        <w:jc w:val="both"/>
        <w:rPr>
          <w:rFonts w:ascii="Book Antiqua" w:hAnsi="Book Antiqua" w:cs="Arial"/>
        </w:rPr>
      </w:pPr>
      <w:r>
        <w:rPr>
          <w:rFonts w:ascii="Book Antiqua" w:hAnsi="Book Antiqua" w:cs="Arial"/>
        </w:rPr>
        <w:t>I</w:t>
      </w:r>
      <w:r w:rsidR="003D02BB">
        <w:rPr>
          <w:rFonts w:ascii="Book Antiqua" w:hAnsi="Book Antiqua" w:cs="Arial"/>
        </w:rPr>
        <w:t>t is not m</w:t>
      </w:r>
      <w:r>
        <w:rPr>
          <w:rFonts w:ascii="Book Antiqua" w:hAnsi="Book Antiqua" w:cs="Arial"/>
        </w:rPr>
        <w:t>y conclusion</w:t>
      </w:r>
      <w:r w:rsidR="003D02BB">
        <w:rPr>
          <w:rFonts w:ascii="Book Antiqua" w:hAnsi="Book Antiqua" w:cs="Arial"/>
        </w:rPr>
        <w:t xml:space="preserve"> that the inability of the appellant to obtain his Level 5 certificate could be said to be the responsibility of the respondent </w:t>
      </w:r>
      <w:r w:rsidR="00DC6265">
        <w:rPr>
          <w:rFonts w:ascii="Book Antiqua" w:hAnsi="Book Antiqua" w:cs="Arial"/>
        </w:rPr>
        <w:t xml:space="preserve">even </w:t>
      </w:r>
      <w:r w:rsidR="003D02BB">
        <w:rPr>
          <w:rFonts w:ascii="Book Antiqua" w:hAnsi="Book Antiqua" w:cs="Arial"/>
        </w:rPr>
        <w:t>where</w:t>
      </w:r>
      <w:r w:rsidR="00DC6265">
        <w:rPr>
          <w:rFonts w:ascii="Book Antiqua" w:hAnsi="Book Antiqua" w:cs="Arial"/>
        </w:rPr>
        <w:t xml:space="preserve"> it is undisputed </w:t>
      </w:r>
      <w:r w:rsidR="00DC6265">
        <w:rPr>
          <w:rFonts w:ascii="Book Antiqua" w:hAnsi="Book Antiqua" w:cs="Arial"/>
        </w:rPr>
        <w:lastRenderedPageBreak/>
        <w:t>that he</w:t>
      </w:r>
      <w:r w:rsidR="003D02BB">
        <w:rPr>
          <w:rFonts w:ascii="Book Antiqua" w:hAnsi="Book Antiqua" w:cs="Arial"/>
        </w:rPr>
        <w:t xml:space="preserve"> </w:t>
      </w:r>
      <w:r w:rsidR="00DC6265">
        <w:rPr>
          <w:rFonts w:ascii="Book Antiqua" w:hAnsi="Book Antiqua" w:cs="Arial"/>
        </w:rPr>
        <w:t xml:space="preserve">took </w:t>
      </w:r>
      <w:r w:rsidR="003D02BB">
        <w:rPr>
          <w:rFonts w:ascii="Book Antiqua" w:hAnsi="Book Antiqua" w:cs="Arial"/>
        </w:rPr>
        <w:t>London Essex College</w:t>
      </w:r>
      <w:r w:rsidR="00DC6265">
        <w:rPr>
          <w:rFonts w:ascii="Book Antiqua" w:hAnsi="Book Antiqua" w:cs="Arial"/>
        </w:rPr>
        <w:t xml:space="preserve"> off the education sponsor’s register</w:t>
      </w:r>
      <w:r w:rsidR="003D02BB">
        <w:rPr>
          <w:rFonts w:ascii="Book Antiqua" w:hAnsi="Book Antiqua" w:cs="Arial"/>
        </w:rPr>
        <w:t xml:space="preserve">. </w:t>
      </w:r>
      <w:r w:rsidR="00DC6265">
        <w:rPr>
          <w:rFonts w:ascii="Book Antiqua" w:hAnsi="Book Antiqua" w:cs="Arial"/>
        </w:rPr>
        <w:t>The respondent acted fairly in regard to the removal from the register by affording</w:t>
      </w:r>
      <w:r w:rsidR="003D02BB">
        <w:rPr>
          <w:rFonts w:ascii="Book Antiqua" w:hAnsi="Book Antiqua" w:cs="Arial"/>
        </w:rPr>
        <w:t xml:space="preserve"> the appellant 60-days to obtain a CAS. Nothing in the materials suggests that he raised his difficulty </w:t>
      </w:r>
      <w:r>
        <w:rPr>
          <w:rFonts w:ascii="Book Antiqua" w:hAnsi="Book Antiqua" w:cs="Arial"/>
        </w:rPr>
        <w:t xml:space="preserve">obtaining a Level 5 certificate </w:t>
      </w:r>
      <w:r w:rsidR="003D02BB">
        <w:rPr>
          <w:rFonts w:ascii="Book Antiqua" w:hAnsi="Book Antiqua" w:cs="Arial"/>
        </w:rPr>
        <w:t>with the respondent or sought an extension of time to deal with any problems he was having</w:t>
      </w:r>
      <w:r>
        <w:rPr>
          <w:rFonts w:ascii="Book Antiqua" w:hAnsi="Book Antiqua" w:cs="Arial"/>
        </w:rPr>
        <w:t xml:space="preserve"> prior to making the application for further leave on 24 July 2017</w:t>
      </w:r>
      <w:r w:rsidR="003D02BB">
        <w:rPr>
          <w:rFonts w:ascii="Book Antiqua" w:hAnsi="Book Antiqua" w:cs="Arial"/>
        </w:rPr>
        <w:t>. The materials show only that he email</w:t>
      </w:r>
      <w:r>
        <w:rPr>
          <w:rFonts w:ascii="Book Antiqua" w:hAnsi="Book Antiqua" w:cs="Arial"/>
        </w:rPr>
        <w:t>ed</w:t>
      </w:r>
      <w:r w:rsidR="003D02BB">
        <w:rPr>
          <w:rFonts w:ascii="Book Antiqua" w:hAnsi="Book Antiqua" w:cs="Arial"/>
        </w:rPr>
        <w:t xml:space="preserve"> EDEXCEL</w:t>
      </w:r>
      <w:r>
        <w:rPr>
          <w:rFonts w:ascii="Book Antiqua" w:hAnsi="Book Antiqua" w:cs="Arial"/>
        </w:rPr>
        <w:t xml:space="preserve"> on 30 June 2017, over 30 days into the </w:t>
      </w:r>
      <w:proofErr w:type="gramStart"/>
      <w:r>
        <w:rPr>
          <w:rFonts w:ascii="Book Antiqua" w:hAnsi="Book Antiqua" w:cs="Arial"/>
        </w:rPr>
        <w:t>60 day</w:t>
      </w:r>
      <w:proofErr w:type="gramEnd"/>
      <w:r>
        <w:rPr>
          <w:rFonts w:ascii="Book Antiqua" w:hAnsi="Book Antiqua" w:cs="Arial"/>
        </w:rPr>
        <w:t xml:space="preserve"> period; see G2 of the appellant’s bundle. He received a reply on 8 July 2017 informing him that only the educational institute could provide the Level 5 certificate; see G3. It is possible he emailed EDEXCEL again prior to 24 July 2017 but the email at G14 is not dated. The remaining email to EDEXCEL at G1 is dated 22 September 2017, after the </w:t>
      </w:r>
      <w:proofErr w:type="gramStart"/>
      <w:r>
        <w:rPr>
          <w:rFonts w:ascii="Book Antiqua" w:hAnsi="Book Antiqua" w:cs="Arial"/>
        </w:rPr>
        <w:t>60 day</w:t>
      </w:r>
      <w:proofErr w:type="gramEnd"/>
      <w:r>
        <w:rPr>
          <w:rFonts w:ascii="Book Antiqua" w:hAnsi="Book Antiqua" w:cs="Arial"/>
        </w:rPr>
        <w:t xml:space="preserve"> period had expired and after he had put in his further leave application.</w:t>
      </w:r>
      <w:r w:rsidR="003D02BB">
        <w:rPr>
          <w:rFonts w:ascii="Book Antiqua" w:hAnsi="Book Antiqua" w:cs="Arial"/>
        </w:rPr>
        <w:t xml:space="preserve"> </w:t>
      </w:r>
    </w:p>
    <w:p w:rsidR="003D02BB" w:rsidRDefault="00CE4691"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At best, therefore, the appellant emailed EDEXCEL twice prior to the expiry of the </w:t>
      </w:r>
      <w:proofErr w:type="gramStart"/>
      <w:r>
        <w:rPr>
          <w:rFonts w:ascii="Book Antiqua" w:hAnsi="Book Antiqua" w:cs="Arial"/>
        </w:rPr>
        <w:t>60 day</w:t>
      </w:r>
      <w:proofErr w:type="gramEnd"/>
      <w:r>
        <w:rPr>
          <w:rFonts w:ascii="Book Antiqua" w:hAnsi="Book Antiqua" w:cs="Arial"/>
        </w:rPr>
        <w:t xml:space="preserve"> period and did not inform the respondent that he had a problem with the Level 5 certificate or required further time. Following the Court of Appeal in </w:t>
      </w:r>
      <w:r w:rsidRPr="00CE4691">
        <w:rPr>
          <w:rFonts w:ascii="Book Antiqua" w:hAnsi="Book Antiqua" w:cs="Arial"/>
          <w:u w:val="single"/>
        </w:rPr>
        <w:t>Patel</w:t>
      </w:r>
      <w:r>
        <w:rPr>
          <w:rFonts w:ascii="Book Antiqua" w:hAnsi="Book Antiqua" w:cs="Arial"/>
        </w:rPr>
        <w:t xml:space="preserve"> at paragraph 31, </w:t>
      </w:r>
      <w:r w:rsidR="00E02F9F">
        <w:rPr>
          <w:rFonts w:ascii="Book Antiqua" w:hAnsi="Book Antiqua" w:cs="Arial"/>
        </w:rPr>
        <w:t xml:space="preserve">the evidence </w:t>
      </w:r>
      <w:r w:rsidR="00DC6265">
        <w:rPr>
          <w:rFonts w:ascii="Book Antiqua" w:hAnsi="Book Antiqua" w:cs="Arial"/>
        </w:rPr>
        <w:t xml:space="preserve">in this case is not capable of showing </w:t>
      </w:r>
      <w:r w:rsidR="00E02F9F">
        <w:rPr>
          <w:rFonts w:ascii="Book Antiqua" w:hAnsi="Book Antiqua" w:cs="Arial"/>
        </w:rPr>
        <w:t xml:space="preserve">that </w:t>
      </w:r>
      <w:r>
        <w:rPr>
          <w:rFonts w:ascii="Book Antiqua" w:hAnsi="Book Antiqua" w:cs="Arial"/>
        </w:rPr>
        <w:t xml:space="preserve">the </w:t>
      </w:r>
      <w:r w:rsidR="00DC6265">
        <w:rPr>
          <w:rFonts w:ascii="Book Antiqua" w:hAnsi="Book Antiqua" w:cs="Arial"/>
        </w:rPr>
        <w:t xml:space="preserve">respondent bore </w:t>
      </w:r>
      <w:r>
        <w:rPr>
          <w:rFonts w:ascii="Book Antiqua" w:hAnsi="Book Antiqua" w:cs="Arial"/>
        </w:rPr>
        <w:t xml:space="preserve">responsibility for the failure of London Essex College to provide the appellant with a Level 5 certificate or for the systems at EDEXCEL which precluded the organisation from providing the appellant with a Level 5 certificate. </w:t>
      </w:r>
      <w:r w:rsidR="00E02F9F">
        <w:rPr>
          <w:rFonts w:ascii="Book Antiqua" w:hAnsi="Book Antiqua" w:cs="Arial"/>
        </w:rPr>
        <w:t xml:space="preserve">The respondent did not act unfairly or otherwise unlawfully in refusing leave for want of a CAS, therefore. </w:t>
      </w:r>
    </w:p>
    <w:p w:rsidR="00143A9A" w:rsidRDefault="00E02F9F" w:rsidP="00E02F9F">
      <w:pPr>
        <w:numPr>
          <w:ilvl w:val="0"/>
          <w:numId w:val="1"/>
        </w:numPr>
        <w:tabs>
          <w:tab w:val="clear" w:pos="567"/>
        </w:tabs>
        <w:spacing w:before="240"/>
        <w:jc w:val="both"/>
        <w:rPr>
          <w:rFonts w:ascii="Book Antiqua" w:hAnsi="Book Antiqua" w:cs="Arial"/>
        </w:rPr>
      </w:pPr>
      <w:r>
        <w:rPr>
          <w:rFonts w:ascii="Book Antiqua" w:hAnsi="Book Antiqua" w:cs="Arial"/>
        </w:rPr>
        <w:t xml:space="preserve">This was really the high point in the appellant’s proportionality argument under Article 8 ECHR. He had only ever had precarious leave so his private life must weigh little in that assessment. He cannot meet the Immigration Rules. That is so even if paragraph 276ADE </w:t>
      </w:r>
      <w:r w:rsidR="00143A9A">
        <w:rPr>
          <w:rFonts w:ascii="Book Antiqua" w:hAnsi="Book Antiqua" w:cs="Arial"/>
        </w:rPr>
        <w:t xml:space="preserve">(vi) </w:t>
      </w:r>
      <w:r>
        <w:rPr>
          <w:rFonts w:ascii="Book Antiqua" w:hAnsi="Book Antiqua" w:cs="Arial"/>
        </w:rPr>
        <w:t xml:space="preserve">is considered. He has lived for </w:t>
      </w:r>
      <w:r w:rsidR="00CA0333">
        <w:rPr>
          <w:rFonts w:ascii="Book Antiqua" w:hAnsi="Book Antiqua" w:cs="Arial"/>
        </w:rPr>
        <w:t>most of</w:t>
      </w:r>
      <w:r>
        <w:rPr>
          <w:rFonts w:ascii="Book Antiqua" w:hAnsi="Book Antiqua" w:cs="Arial"/>
        </w:rPr>
        <w:t xml:space="preserve"> his life and </w:t>
      </w:r>
      <w:r w:rsidR="00CA0333">
        <w:rPr>
          <w:rFonts w:ascii="Book Antiqua" w:hAnsi="Book Antiqua" w:cs="Arial"/>
        </w:rPr>
        <w:t>all</w:t>
      </w:r>
      <w:r>
        <w:rPr>
          <w:rFonts w:ascii="Book Antiqua" w:hAnsi="Book Antiqua" w:cs="Arial"/>
        </w:rPr>
        <w:t xml:space="preserve"> his formative years in Bangladesh. He confirmed that his mother and his sister and her husband live there and have a flat there. He confirmed that another brother-in-law has been supporting him financially in the UK and nothing suggested that he would not continue to do so if the appellant returned to Bangladesh. </w:t>
      </w:r>
      <w:r w:rsidR="00143A9A">
        <w:rPr>
          <w:rFonts w:ascii="Book Antiqua" w:hAnsi="Book Antiqua" w:cs="Arial"/>
        </w:rPr>
        <w:t xml:space="preserve">There are no significant obstacles to reintegration here. </w:t>
      </w:r>
    </w:p>
    <w:p w:rsidR="00143A9A" w:rsidRDefault="00E02F9F" w:rsidP="00E02F9F">
      <w:pPr>
        <w:numPr>
          <w:ilvl w:val="0"/>
          <w:numId w:val="1"/>
        </w:numPr>
        <w:tabs>
          <w:tab w:val="clear" w:pos="567"/>
        </w:tabs>
        <w:spacing w:before="240"/>
        <w:jc w:val="both"/>
        <w:rPr>
          <w:rFonts w:ascii="Book Antiqua" w:hAnsi="Book Antiqua" w:cs="Arial"/>
        </w:rPr>
      </w:pPr>
      <w:r>
        <w:rPr>
          <w:rFonts w:ascii="Book Antiqua" w:hAnsi="Book Antiqua" w:cs="Arial"/>
        </w:rPr>
        <w:t xml:space="preserve">In </w:t>
      </w:r>
      <w:r w:rsidR="00143A9A">
        <w:rPr>
          <w:rFonts w:ascii="Book Antiqua" w:hAnsi="Book Antiqua" w:cs="Arial"/>
        </w:rPr>
        <w:t>the appellant’s</w:t>
      </w:r>
      <w:r>
        <w:rPr>
          <w:rFonts w:ascii="Book Antiqua" w:hAnsi="Book Antiqua" w:cs="Arial"/>
        </w:rPr>
        <w:t xml:space="preserve"> favour is his ability to speak English and to be independent financially. Those </w:t>
      </w:r>
      <w:r w:rsidR="00143A9A">
        <w:rPr>
          <w:rFonts w:ascii="Book Antiqua" w:hAnsi="Book Antiqua" w:cs="Arial"/>
        </w:rPr>
        <w:t xml:space="preserve">s.117B </w:t>
      </w:r>
      <w:r>
        <w:rPr>
          <w:rFonts w:ascii="Book Antiqua" w:hAnsi="Book Antiqua" w:cs="Arial"/>
        </w:rPr>
        <w:t>factors are not capable of outweighing the public interest in maintaining an effective immigration system where he cannot meet the Immigration Rules</w:t>
      </w:r>
      <w:r w:rsidR="00143A9A">
        <w:rPr>
          <w:rFonts w:ascii="Book Antiqua" w:hAnsi="Book Antiqua" w:cs="Arial"/>
        </w:rPr>
        <w:t xml:space="preserve">, however, and given that he has family and financial support </w:t>
      </w:r>
      <w:r w:rsidR="00CA0333">
        <w:rPr>
          <w:rFonts w:ascii="Book Antiqua" w:hAnsi="Book Antiqua" w:cs="Arial"/>
        </w:rPr>
        <w:t>if</w:t>
      </w:r>
      <w:r w:rsidR="00143A9A">
        <w:rPr>
          <w:rFonts w:ascii="Book Antiqua" w:hAnsi="Book Antiqua" w:cs="Arial"/>
        </w:rPr>
        <w:t xml:space="preserve"> he returns to Bangladesh</w:t>
      </w:r>
      <w:r>
        <w:rPr>
          <w:rFonts w:ascii="Book Antiqua" w:hAnsi="Book Antiqua" w:cs="Arial"/>
        </w:rPr>
        <w:t xml:space="preserve">. </w:t>
      </w:r>
    </w:p>
    <w:p w:rsidR="00E02F9F" w:rsidRDefault="00E02F9F" w:rsidP="00E02F9F">
      <w:pPr>
        <w:numPr>
          <w:ilvl w:val="0"/>
          <w:numId w:val="1"/>
        </w:numPr>
        <w:tabs>
          <w:tab w:val="clear" w:pos="567"/>
        </w:tabs>
        <w:spacing w:before="240"/>
        <w:jc w:val="both"/>
        <w:rPr>
          <w:rFonts w:ascii="Book Antiqua" w:hAnsi="Book Antiqua" w:cs="Arial"/>
        </w:rPr>
      </w:pPr>
      <w:r>
        <w:rPr>
          <w:rFonts w:ascii="Book Antiqua" w:hAnsi="Book Antiqua" w:cs="Arial"/>
        </w:rPr>
        <w:t xml:space="preserve">The evidence adduced in writing from the Qureshi family, </w:t>
      </w:r>
      <w:r w:rsidR="00143A9A">
        <w:rPr>
          <w:rFonts w:ascii="Book Antiqua" w:hAnsi="Book Antiqua" w:cs="Arial"/>
        </w:rPr>
        <w:t xml:space="preserve">friends he has made in the UK, was </w:t>
      </w:r>
      <w:r>
        <w:rPr>
          <w:rFonts w:ascii="Book Antiqua" w:hAnsi="Book Antiqua" w:cs="Arial"/>
        </w:rPr>
        <w:t xml:space="preserve">not supported by oral evidence from them, </w:t>
      </w:r>
      <w:r w:rsidR="00143A9A">
        <w:rPr>
          <w:rFonts w:ascii="Book Antiqua" w:hAnsi="Book Antiqua" w:cs="Arial"/>
        </w:rPr>
        <w:t xml:space="preserve">and </w:t>
      </w:r>
      <w:r>
        <w:rPr>
          <w:rFonts w:ascii="Book Antiqua" w:hAnsi="Book Antiqua" w:cs="Arial"/>
        </w:rPr>
        <w:t xml:space="preserve">was, even at its highest incapable of showing that the appellant had a family life with them for the purposes of Article 8 ECHR. </w:t>
      </w:r>
      <w:r w:rsidR="00873C17">
        <w:rPr>
          <w:rFonts w:ascii="Book Antiqua" w:hAnsi="Book Antiqua" w:cs="Arial"/>
        </w:rPr>
        <w:t xml:space="preserve">The appellant’s statement that he did not know that he could ask the Qureshi </w:t>
      </w:r>
      <w:r w:rsidR="000077CF">
        <w:rPr>
          <w:rFonts w:ascii="Book Antiqua" w:hAnsi="Book Antiqua" w:cs="Arial"/>
        </w:rPr>
        <w:t>family</w:t>
      </w:r>
      <w:r w:rsidR="00873C17">
        <w:rPr>
          <w:rFonts w:ascii="Book Antiqua" w:hAnsi="Book Antiqua" w:cs="Arial"/>
        </w:rPr>
        <w:t xml:space="preserve"> to </w:t>
      </w:r>
      <w:r w:rsidR="000077CF">
        <w:rPr>
          <w:rFonts w:ascii="Book Antiqua" w:hAnsi="Book Antiqua" w:cs="Arial"/>
        </w:rPr>
        <w:t>attend</w:t>
      </w:r>
      <w:r w:rsidR="00873C17">
        <w:rPr>
          <w:rFonts w:ascii="Book Antiqua" w:hAnsi="Book Antiqua" w:cs="Arial"/>
        </w:rPr>
        <w:t xml:space="preserve"> the hearing to give evidence was not credible given that he is legally represented and could be expected to have been advised on this matter.</w:t>
      </w:r>
    </w:p>
    <w:p w:rsidR="00143A9A" w:rsidRDefault="00143A9A" w:rsidP="00E02F9F">
      <w:pPr>
        <w:numPr>
          <w:ilvl w:val="0"/>
          <w:numId w:val="1"/>
        </w:numPr>
        <w:tabs>
          <w:tab w:val="clear" w:pos="567"/>
        </w:tabs>
        <w:spacing w:before="240"/>
        <w:jc w:val="both"/>
        <w:rPr>
          <w:rFonts w:ascii="Book Antiqua" w:hAnsi="Book Antiqua" w:cs="Arial"/>
        </w:rPr>
      </w:pPr>
      <w:r>
        <w:rPr>
          <w:rFonts w:ascii="Book Antiqua" w:hAnsi="Book Antiqua" w:cs="Arial"/>
        </w:rPr>
        <w:lastRenderedPageBreak/>
        <w:t>The appellant sought to admit evidence at the hearing during cross-examination on entirely new protection matters. This was not a ground of appeal, had never been referred to before and could not come within the scope of this re-making of a Tier 4 and Article 8 ECHR appeal. Ms Fletcher quite properly indicated that she had not been instructed on such a matter. The appellant can make a protection claim if he wishes in the prescribed manner.</w:t>
      </w:r>
    </w:p>
    <w:p w:rsidR="009C7988" w:rsidRDefault="00782506" w:rsidP="00AA7F44">
      <w:pPr>
        <w:numPr>
          <w:ilvl w:val="0"/>
          <w:numId w:val="1"/>
        </w:numPr>
        <w:tabs>
          <w:tab w:val="clear" w:pos="567"/>
        </w:tabs>
        <w:spacing w:before="240"/>
        <w:jc w:val="both"/>
        <w:rPr>
          <w:rFonts w:ascii="Book Antiqua" w:hAnsi="Book Antiqua" w:cs="Arial"/>
        </w:rPr>
      </w:pPr>
      <w:r>
        <w:rPr>
          <w:rFonts w:ascii="Book Antiqua" w:hAnsi="Book Antiqua" w:cs="Arial"/>
        </w:rPr>
        <w:t xml:space="preserve">For </w:t>
      </w:r>
      <w:r w:rsidR="00873C17">
        <w:rPr>
          <w:rFonts w:ascii="Book Antiqua" w:hAnsi="Book Antiqua" w:cs="Arial"/>
        </w:rPr>
        <w:t xml:space="preserve">these reasons the appeal is refused. </w:t>
      </w:r>
    </w:p>
    <w:p w:rsidR="007C61CF" w:rsidRDefault="007C61CF" w:rsidP="007C61CF">
      <w:pPr>
        <w:jc w:val="both"/>
        <w:rPr>
          <w:rFonts w:ascii="Book Antiqua" w:hAnsi="Book Antiqua" w:cs="Arial"/>
          <w:b/>
          <w:highlight w:val="yellow"/>
          <w:u w:val="single"/>
        </w:rPr>
      </w:pPr>
    </w:p>
    <w:p w:rsidR="007C61CF" w:rsidRPr="007C61CF" w:rsidRDefault="007C61CF" w:rsidP="007C61CF">
      <w:pPr>
        <w:jc w:val="both"/>
        <w:rPr>
          <w:rFonts w:ascii="Book Antiqua" w:hAnsi="Book Antiqua" w:cs="Arial"/>
          <w:b/>
          <w:u w:val="single"/>
        </w:rPr>
      </w:pPr>
      <w:r w:rsidRPr="007C61CF">
        <w:rPr>
          <w:rFonts w:ascii="Book Antiqua" w:hAnsi="Book Antiqua" w:cs="Arial"/>
          <w:b/>
          <w:u w:val="single"/>
        </w:rPr>
        <w:t>Notice of Decision</w:t>
      </w:r>
    </w:p>
    <w:p w:rsidR="007C61CF" w:rsidRPr="007C61CF" w:rsidRDefault="007C61CF" w:rsidP="007C61CF">
      <w:pPr>
        <w:jc w:val="both"/>
        <w:rPr>
          <w:rFonts w:ascii="Book Antiqua" w:hAnsi="Book Antiqua" w:cs="Arial"/>
        </w:rPr>
      </w:pPr>
    </w:p>
    <w:p w:rsidR="00873C17" w:rsidRDefault="007C61CF" w:rsidP="007C61CF">
      <w:pPr>
        <w:jc w:val="both"/>
        <w:rPr>
          <w:rFonts w:ascii="Book Antiqua" w:hAnsi="Book Antiqua" w:cs="Arial"/>
        </w:rPr>
      </w:pPr>
      <w:r w:rsidRPr="007C61CF">
        <w:rPr>
          <w:rFonts w:ascii="Book Antiqua" w:hAnsi="Book Antiqua" w:cs="Arial"/>
        </w:rPr>
        <w:t>The</w:t>
      </w:r>
      <w:r w:rsidR="00121F46">
        <w:rPr>
          <w:rFonts w:ascii="Book Antiqua" w:hAnsi="Book Antiqua" w:cs="Arial"/>
        </w:rPr>
        <w:t xml:space="preserve"> determination of the </w:t>
      </w:r>
      <w:r w:rsidR="00121F46" w:rsidRPr="00121F46">
        <w:rPr>
          <w:rFonts w:ascii="Book Antiqua" w:hAnsi="Book Antiqua" w:cs="Arial"/>
        </w:rPr>
        <w:t>First-tier Tribunal</w:t>
      </w:r>
      <w:r w:rsidR="00121F46">
        <w:rPr>
          <w:rFonts w:ascii="Book Antiqua" w:hAnsi="Book Antiqua" w:cs="Arial"/>
        </w:rPr>
        <w:t xml:space="preserve"> </w:t>
      </w:r>
      <w:r w:rsidR="00873C17">
        <w:rPr>
          <w:rFonts w:ascii="Book Antiqua" w:hAnsi="Book Antiqua" w:cs="Arial"/>
        </w:rPr>
        <w:t>discloses</w:t>
      </w:r>
      <w:r w:rsidR="00121F46">
        <w:rPr>
          <w:rFonts w:ascii="Book Antiqua" w:hAnsi="Book Antiqua" w:cs="Arial"/>
        </w:rPr>
        <w:t xml:space="preserve"> an error on the point of law and </w:t>
      </w:r>
      <w:r w:rsidR="00873C17">
        <w:rPr>
          <w:rFonts w:ascii="Book Antiqua" w:hAnsi="Book Antiqua" w:cs="Arial"/>
        </w:rPr>
        <w:t xml:space="preserve">is set aside. </w:t>
      </w:r>
    </w:p>
    <w:p w:rsidR="00873C17" w:rsidRDefault="00873C17" w:rsidP="007C61CF">
      <w:pPr>
        <w:jc w:val="both"/>
        <w:rPr>
          <w:rFonts w:ascii="Book Antiqua" w:hAnsi="Book Antiqua" w:cs="Arial"/>
        </w:rPr>
      </w:pPr>
    </w:p>
    <w:p w:rsidR="00121F46" w:rsidRDefault="00873C17" w:rsidP="007C61CF">
      <w:pPr>
        <w:jc w:val="both"/>
        <w:rPr>
          <w:rFonts w:ascii="Book Antiqua" w:hAnsi="Book Antiqua" w:cs="Arial"/>
        </w:rPr>
      </w:pPr>
      <w:r>
        <w:rPr>
          <w:rFonts w:ascii="Book Antiqua" w:hAnsi="Book Antiqua" w:cs="Arial"/>
        </w:rPr>
        <w:t xml:space="preserve">The appeal is re-made as refused under the Immigration Rules and Article 8 ECHR. </w:t>
      </w:r>
    </w:p>
    <w:p w:rsidR="007C61CF" w:rsidRPr="007C61CF" w:rsidRDefault="007C61CF" w:rsidP="007C61CF">
      <w:pPr>
        <w:jc w:val="both"/>
        <w:rPr>
          <w:rFonts w:ascii="Book Antiqua" w:hAnsi="Book Antiqua" w:cs="Arial"/>
        </w:rPr>
      </w:pPr>
    </w:p>
    <w:p w:rsidR="00A509FA" w:rsidRPr="00AE22BD" w:rsidRDefault="00A509FA" w:rsidP="007C61CF">
      <w:pPr>
        <w:ind w:left="540" w:hanging="540"/>
        <w:jc w:val="both"/>
        <w:rPr>
          <w:rFonts w:ascii="Book Antiqua" w:hAnsi="Book Antiqua" w:cs="Arial"/>
        </w:rPr>
      </w:pPr>
    </w:p>
    <w:p w:rsidR="001F2716" w:rsidRPr="00AE22BD" w:rsidRDefault="00780F86" w:rsidP="00780F86">
      <w:pPr>
        <w:ind w:left="540" w:hanging="540"/>
        <w:jc w:val="both"/>
        <w:rPr>
          <w:rFonts w:ascii="Book Antiqua" w:hAnsi="Book Antiqua" w:cs="Arial"/>
        </w:rPr>
      </w:pPr>
      <w:r w:rsidRPr="00AE22BD">
        <w:rPr>
          <w:rFonts w:ascii="Book Antiqua" w:hAnsi="Book Antiqua" w:cs="Arial"/>
        </w:rPr>
        <w:t>Signed</w:t>
      </w:r>
      <w:r w:rsidRPr="00AE22BD">
        <w:rPr>
          <w:rFonts w:ascii="Book Antiqua" w:hAnsi="Book Antiqua" w:cs="Arial"/>
        </w:rPr>
        <w:tab/>
      </w:r>
      <w:r w:rsidR="00975979" w:rsidRPr="00D260DC">
        <w:rPr>
          <w:rFonts w:ascii="Book Antiqua" w:hAnsi="Book Antiqua" w:cs="Arial"/>
          <w:noProof/>
          <w:sz w:val="16"/>
          <w:szCs w:val="16"/>
        </w:rPr>
        <w:drawing>
          <wp:inline distT="0" distB="0" distL="0" distR="0">
            <wp:extent cx="480060"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0060" cy="266700"/>
                    </a:xfrm>
                    <a:prstGeom prst="rect">
                      <a:avLst/>
                    </a:prstGeom>
                    <a:noFill/>
                    <a:ln>
                      <a:noFill/>
                    </a:ln>
                  </pic:spPr>
                </pic:pic>
              </a:graphicData>
            </a:graphic>
          </wp:inline>
        </w:drawing>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Pr="00AE22BD">
        <w:rPr>
          <w:rFonts w:ascii="Book Antiqua" w:hAnsi="Book Antiqua" w:cs="Arial"/>
        </w:rPr>
        <w:tab/>
      </w:r>
      <w:r w:rsidR="001F2716" w:rsidRPr="00AE22BD">
        <w:rPr>
          <w:rFonts w:ascii="Book Antiqua" w:hAnsi="Book Antiqua" w:cs="Arial"/>
        </w:rPr>
        <w:t>Date</w:t>
      </w:r>
      <w:r w:rsidR="00D260DC">
        <w:rPr>
          <w:rFonts w:ascii="Book Antiqua" w:hAnsi="Book Antiqua" w:cs="Arial"/>
        </w:rPr>
        <w:t xml:space="preserve"> </w:t>
      </w:r>
      <w:r w:rsidR="00873C17">
        <w:rPr>
          <w:rFonts w:ascii="Book Antiqua" w:hAnsi="Book Antiqua" w:cs="Arial"/>
        </w:rPr>
        <w:t>15 May 2018</w:t>
      </w:r>
    </w:p>
    <w:p w:rsidR="001F2716" w:rsidRDefault="008B6348" w:rsidP="00402B9E">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AE22BD">
        <w:rPr>
          <w:rFonts w:ascii="Book Antiqua" w:hAnsi="Book Antiqua" w:cs="Arial"/>
          <w:color w:val="000000"/>
        </w:rPr>
        <w:t xml:space="preserve"> Judge</w:t>
      </w:r>
      <w:r w:rsidR="001B2F75" w:rsidRPr="00AE22BD">
        <w:rPr>
          <w:rFonts w:ascii="Book Antiqua" w:hAnsi="Book Antiqua" w:cs="Arial"/>
          <w:color w:val="000000"/>
        </w:rPr>
        <w:t xml:space="preserve"> </w:t>
      </w:r>
      <w:r w:rsidR="00AA7F44">
        <w:rPr>
          <w:rFonts w:ascii="Book Antiqua" w:hAnsi="Book Antiqua" w:cs="Arial"/>
          <w:color w:val="000000"/>
        </w:rPr>
        <w:t>Pitt</w:t>
      </w:r>
      <w:r w:rsidR="00BF4365" w:rsidRPr="00AE22BD">
        <w:rPr>
          <w:rFonts w:ascii="Book Antiqua" w:hAnsi="Book Antiqua" w:cs="Arial"/>
          <w:color w:val="000000"/>
        </w:rPr>
        <w:t xml:space="preserve"> </w:t>
      </w:r>
    </w:p>
    <w:p w:rsidR="007C61CF" w:rsidRDefault="007C61CF" w:rsidP="00402B9E">
      <w:pPr>
        <w:tabs>
          <w:tab w:val="left" w:pos="2520"/>
        </w:tabs>
        <w:ind w:left="540" w:hanging="540"/>
        <w:jc w:val="both"/>
        <w:rPr>
          <w:rFonts w:ascii="Book Antiqua" w:hAnsi="Book Antiqua" w:cs="Arial"/>
          <w:color w:val="000000"/>
        </w:rPr>
      </w:pPr>
    </w:p>
    <w:p w:rsidR="00B95326" w:rsidRPr="00AE22BD" w:rsidRDefault="00B95326" w:rsidP="00B95326">
      <w:pPr>
        <w:rPr>
          <w:rFonts w:ascii="Book Antiqua" w:hAnsi="Book Antiqua" w:cs="Arial"/>
        </w:rPr>
      </w:pPr>
    </w:p>
    <w:p w:rsidR="00B95326" w:rsidRPr="00AE22BD" w:rsidRDefault="00B95326" w:rsidP="00402B9E">
      <w:pPr>
        <w:tabs>
          <w:tab w:val="left" w:pos="2520"/>
        </w:tabs>
        <w:ind w:left="540" w:hanging="540"/>
        <w:jc w:val="both"/>
        <w:rPr>
          <w:rFonts w:ascii="Book Antiqua" w:hAnsi="Book Antiqua" w:cs="Arial"/>
        </w:rPr>
      </w:pPr>
    </w:p>
    <w:sectPr w:rsidR="00B95326" w:rsidRPr="00AE22BD"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617A" w:rsidRDefault="00A9617A">
      <w:r>
        <w:separator/>
      </w:r>
    </w:p>
  </w:endnote>
  <w:endnote w:type="continuationSeparator" w:id="0">
    <w:p w:rsidR="00A9617A" w:rsidRDefault="00A96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00E1" w:rsidRPr="00AE22BD" w:rsidRDefault="002000E1" w:rsidP="00593795">
    <w:pPr>
      <w:pStyle w:val="Footer"/>
      <w:jc w:val="center"/>
      <w:rPr>
        <w:rFonts w:ascii="Book Antiqua" w:hAnsi="Book Antiqua" w:cs="Arial"/>
        <w:sz w:val="16"/>
        <w:szCs w:val="16"/>
      </w:rPr>
    </w:pPr>
    <w:r w:rsidRPr="00AE22BD">
      <w:rPr>
        <w:rStyle w:val="PageNumber"/>
        <w:rFonts w:ascii="Book Antiqua" w:hAnsi="Book Antiqua" w:cs="Arial"/>
        <w:sz w:val="16"/>
        <w:szCs w:val="16"/>
      </w:rPr>
      <w:fldChar w:fldCharType="begin"/>
    </w:r>
    <w:r w:rsidRPr="00AE22BD">
      <w:rPr>
        <w:rStyle w:val="PageNumber"/>
        <w:rFonts w:ascii="Book Antiqua" w:hAnsi="Book Antiqua" w:cs="Arial"/>
        <w:sz w:val="16"/>
        <w:szCs w:val="16"/>
      </w:rPr>
      <w:instrText xml:space="preserve"> PAGE </w:instrText>
    </w:r>
    <w:r w:rsidRPr="00AE22BD">
      <w:rPr>
        <w:rStyle w:val="PageNumber"/>
        <w:rFonts w:ascii="Book Antiqua" w:hAnsi="Book Antiqua" w:cs="Arial"/>
        <w:sz w:val="16"/>
        <w:szCs w:val="16"/>
      </w:rPr>
      <w:fldChar w:fldCharType="separate"/>
    </w:r>
    <w:r w:rsidR="002F54A4">
      <w:rPr>
        <w:rStyle w:val="PageNumber"/>
        <w:rFonts w:ascii="Book Antiqua" w:hAnsi="Book Antiqua" w:cs="Arial"/>
        <w:noProof/>
        <w:sz w:val="16"/>
        <w:szCs w:val="16"/>
      </w:rPr>
      <w:t>4</w:t>
    </w:r>
    <w:r w:rsidRPr="00AE22BD">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00E1" w:rsidRPr="00AE22BD" w:rsidRDefault="002000E1" w:rsidP="00DE5E10">
    <w:pPr>
      <w:jc w:val="center"/>
      <w:rPr>
        <w:rFonts w:ascii="Book Antiqua" w:hAnsi="Book Antiqua" w:cs="Arial"/>
        <w:b/>
      </w:rPr>
    </w:pPr>
    <w:r w:rsidRPr="00AE22BD">
      <w:rPr>
        <w:rFonts w:ascii="Book Antiqua" w:hAnsi="Book Antiqua" w:cs="Arial"/>
        <w:b/>
        <w:spacing w:val="-6"/>
      </w:rPr>
      <w:t>©</w:t>
    </w:r>
    <w:r w:rsidR="00055654">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617A" w:rsidRDefault="00A9617A">
      <w:r>
        <w:separator/>
      </w:r>
    </w:p>
  </w:footnote>
  <w:footnote w:type="continuationSeparator" w:id="0">
    <w:p w:rsidR="00A9617A" w:rsidRDefault="00A961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F46" w:rsidRDefault="002000E1" w:rsidP="00593795">
    <w:pPr>
      <w:pStyle w:val="Header"/>
      <w:jc w:val="right"/>
      <w:rPr>
        <w:rFonts w:ascii="Book Antiqua" w:hAnsi="Book Antiqua" w:cs="Arial"/>
        <w:sz w:val="16"/>
        <w:szCs w:val="16"/>
      </w:rPr>
    </w:pPr>
    <w:r w:rsidRPr="00AE22BD">
      <w:rPr>
        <w:rFonts w:ascii="Book Antiqua" w:hAnsi="Book Antiqua" w:cs="Arial"/>
        <w:sz w:val="16"/>
        <w:szCs w:val="16"/>
      </w:rPr>
      <w:t>Appeal Number</w:t>
    </w:r>
    <w:r w:rsidR="00121F46">
      <w:rPr>
        <w:rFonts w:ascii="Book Antiqua" w:hAnsi="Book Antiqua" w:cs="Arial"/>
        <w:sz w:val="16"/>
        <w:szCs w:val="16"/>
      </w:rPr>
      <w:t>s</w:t>
    </w:r>
    <w:r w:rsidRPr="00AE22BD">
      <w:rPr>
        <w:rFonts w:ascii="Book Antiqua" w:hAnsi="Book Antiqua" w:cs="Arial"/>
        <w:sz w:val="16"/>
        <w:szCs w:val="16"/>
      </w:rPr>
      <w:t>:</w:t>
    </w:r>
    <w:r w:rsidR="00055654">
      <w:rPr>
        <w:rFonts w:ascii="Book Antiqua" w:hAnsi="Book Antiqua" w:cs="Arial"/>
        <w:sz w:val="16"/>
        <w:szCs w:val="16"/>
      </w:rPr>
      <w:t xml:space="preserve"> IA/00032/2016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00E1" w:rsidRPr="00AE22BD" w:rsidRDefault="002000E1">
    <w:pPr>
      <w:pStyle w:val="Header"/>
      <w:rPr>
        <w:rFonts w:ascii="Book Antiqua" w:hAnsi="Book Antiqua"/>
      </w:rPr>
    </w:pPr>
    <w:r w:rsidRPr="00AE22BD">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12135"/>
    <w:multiLevelType w:val="multilevel"/>
    <w:tmpl w:val="D6D2CF5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5D4572F4"/>
    <w:multiLevelType w:val="multilevel"/>
    <w:tmpl w:val="4B2679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757"/>
    <w:rsid w:val="00000621"/>
    <w:rsid w:val="000036C2"/>
    <w:rsid w:val="000077CF"/>
    <w:rsid w:val="00033D3D"/>
    <w:rsid w:val="00041F64"/>
    <w:rsid w:val="00055654"/>
    <w:rsid w:val="00062F02"/>
    <w:rsid w:val="00071A7E"/>
    <w:rsid w:val="000746C0"/>
    <w:rsid w:val="00074D1D"/>
    <w:rsid w:val="00092580"/>
    <w:rsid w:val="00093D4D"/>
    <w:rsid w:val="000A4847"/>
    <w:rsid w:val="000A7F47"/>
    <w:rsid w:val="000B6176"/>
    <w:rsid w:val="000D5D94"/>
    <w:rsid w:val="000F1A0E"/>
    <w:rsid w:val="000F2AC9"/>
    <w:rsid w:val="000F5C24"/>
    <w:rsid w:val="00115CED"/>
    <w:rsid w:val="001165A7"/>
    <w:rsid w:val="00121F46"/>
    <w:rsid w:val="00134470"/>
    <w:rsid w:val="00143A9A"/>
    <w:rsid w:val="00155D47"/>
    <w:rsid w:val="00167D3A"/>
    <w:rsid w:val="001A3082"/>
    <w:rsid w:val="001B186A"/>
    <w:rsid w:val="001B2F75"/>
    <w:rsid w:val="001B4A64"/>
    <w:rsid w:val="001E3277"/>
    <w:rsid w:val="001F2716"/>
    <w:rsid w:val="002000E1"/>
    <w:rsid w:val="00207617"/>
    <w:rsid w:val="0023134B"/>
    <w:rsid w:val="00272DED"/>
    <w:rsid w:val="00283659"/>
    <w:rsid w:val="00284191"/>
    <w:rsid w:val="002C6BD4"/>
    <w:rsid w:val="002D68BF"/>
    <w:rsid w:val="002F54A4"/>
    <w:rsid w:val="002F6B98"/>
    <w:rsid w:val="00336CBF"/>
    <w:rsid w:val="00343FE3"/>
    <w:rsid w:val="003546C8"/>
    <w:rsid w:val="003A7CF2"/>
    <w:rsid w:val="003C5CE5"/>
    <w:rsid w:val="003D02BB"/>
    <w:rsid w:val="003E267B"/>
    <w:rsid w:val="003E7CD1"/>
    <w:rsid w:val="003F7688"/>
    <w:rsid w:val="00402B9E"/>
    <w:rsid w:val="00402BB2"/>
    <w:rsid w:val="004249CB"/>
    <w:rsid w:val="0044127D"/>
    <w:rsid w:val="004448DB"/>
    <w:rsid w:val="00446C9A"/>
    <w:rsid w:val="004503ED"/>
    <w:rsid w:val="00452F2B"/>
    <w:rsid w:val="00477193"/>
    <w:rsid w:val="004A1848"/>
    <w:rsid w:val="004A1E0E"/>
    <w:rsid w:val="004A6F4A"/>
    <w:rsid w:val="004D3910"/>
    <w:rsid w:val="004E0F3D"/>
    <w:rsid w:val="004E4717"/>
    <w:rsid w:val="00502E01"/>
    <w:rsid w:val="00507FEC"/>
    <w:rsid w:val="00510F0E"/>
    <w:rsid w:val="005479E1"/>
    <w:rsid w:val="00553E0A"/>
    <w:rsid w:val="005570FD"/>
    <w:rsid w:val="005575EA"/>
    <w:rsid w:val="0057790C"/>
    <w:rsid w:val="00593795"/>
    <w:rsid w:val="005A75FF"/>
    <w:rsid w:val="005C066C"/>
    <w:rsid w:val="005C11C2"/>
    <w:rsid w:val="005D10AB"/>
    <w:rsid w:val="005D7E44"/>
    <w:rsid w:val="005E5354"/>
    <w:rsid w:val="00601D8F"/>
    <w:rsid w:val="00631F5E"/>
    <w:rsid w:val="00653E97"/>
    <w:rsid w:val="006701F7"/>
    <w:rsid w:val="00684A74"/>
    <w:rsid w:val="00690B8A"/>
    <w:rsid w:val="006F2CF1"/>
    <w:rsid w:val="00702D35"/>
    <w:rsid w:val="007038ED"/>
    <w:rsid w:val="00703BC3"/>
    <w:rsid w:val="00704B61"/>
    <w:rsid w:val="00705D1B"/>
    <w:rsid w:val="007101DF"/>
    <w:rsid w:val="0073555C"/>
    <w:rsid w:val="007552A9"/>
    <w:rsid w:val="00761858"/>
    <w:rsid w:val="0076672F"/>
    <w:rsid w:val="00767D59"/>
    <w:rsid w:val="00776E97"/>
    <w:rsid w:val="00780F86"/>
    <w:rsid w:val="00782506"/>
    <w:rsid w:val="007912AD"/>
    <w:rsid w:val="007B0824"/>
    <w:rsid w:val="007B5D3C"/>
    <w:rsid w:val="007C61CF"/>
    <w:rsid w:val="007F2A46"/>
    <w:rsid w:val="00806249"/>
    <w:rsid w:val="00821B72"/>
    <w:rsid w:val="00823EF2"/>
    <w:rsid w:val="008303B8"/>
    <w:rsid w:val="00833DCE"/>
    <w:rsid w:val="00871D34"/>
    <w:rsid w:val="00873C17"/>
    <w:rsid w:val="008808D0"/>
    <w:rsid w:val="008B270C"/>
    <w:rsid w:val="008B5078"/>
    <w:rsid w:val="008B6348"/>
    <w:rsid w:val="008C3D3D"/>
    <w:rsid w:val="008D4131"/>
    <w:rsid w:val="008F1932"/>
    <w:rsid w:val="00903ED1"/>
    <w:rsid w:val="009125EB"/>
    <w:rsid w:val="00921062"/>
    <w:rsid w:val="0093149F"/>
    <w:rsid w:val="00941740"/>
    <w:rsid w:val="00945EDC"/>
    <w:rsid w:val="0094647E"/>
    <w:rsid w:val="009722BC"/>
    <w:rsid w:val="009727A3"/>
    <w:rsid w:val="00975979"/>
    <w:rsid w:val="009801AF"/>
    <w:rsid w:val="00987774"/>
    <w:rsid w:val="009A11E8"/>
    <w:rsid w:val="009A1253"/>
    <w:rsid w:val="009C0461"/>
    <w:rsid w:val="009C7988"/>
    <w:rsid w:val="009F5220"/>
    <w:rsid w:val="00A15234"/>
    <w:rsid w:val="00A201AB"/>
    <w:rsid w:val="00A31C8B"/>
    <w:rsid w:val="00A32360"/>
    <w:rsid w:val="00A32D45"/>
    <w:rsid w:val="00A509FA"/>
    <w:rsid w:val="00A71C11"/>
    <w:rsid w:val="00A8165D"/>
    <w:rsid w:val="00A845DC"/>
    <w:rsid w:val="00A9617A"/>
    <w:rsid w:val="00AA7F44"/>
    <w:rsid w:val="00AE22BD"/>
    <w:rsid w:val="00B11EB1"/>
    <w:rsid w:val="00B26AA2"/>
    <w:rsid w:val="00B3524D"/>
    <w:rsid w:val="00B40F69"/>
    <w:rsid w:val="00B46616"/>
    <w:rsid w:val="00B5046D"/>
    <w:rsid w:val="00B517EB"/>
    <w:rsid w:val="00B7040A"/>
    <w:rsid w:val="00B72565"/>
    <w:rsid w:val="00B83391"/>
    <w:rsid w:val="00B95326"/>
    <w:rsid w:val="00BD4196"/>
    <w:rsid w:val="00BF1EEA"/>
    <w:rsid w:val="00BF22CA"/>
    <w:rsid w:val="00BF23BB"/>
    <w:rsid w:val="00BF2CA7"/>
    <w:rsid w:val="00BF4365"/>
    <w:rsid w:val="00C01516"/>
    <w:rsid w:val="00C26032"/>
    <w:rsid w:val="00C345E1"/>
    <w:rsid w:val="00C43BFD"/>
    <w:rsid w:val="00C5294A"/>
    <w:rsid w:val="00C93E22"/>
    <w:rsid w:val="00CA0333"/>
    <w:rsid w:val="00CB6E35"/>
    <w:rsid w:val="00CE1A46"/>
    <w:rsid w:val="00CE1BFB"/>
    <w:rsid w:val="00CE2778"/>
    <w:rsid w:val="00CE4691"/>
    <w:rsid w:val="00D20757"/>
    <w:rsid w:val="00D22636"/>
    <w:rsid w:val="00D260DC"/>
    <w:rsid w:val="00D27A4B"/>
    <w:rsid w:val="00D32E14"/>
    <w:rsid w:val="00D40FD9"/>
    <w:rsid w:val="00D453F7"/>
    <w:rsid w:val="00D50996"/>
    <w:rsid w:val="00D53769"/>
    <w:rsid w:val="00D57757"/>
    <w:rsid w:val="00D85C13"/>
    <w:rsid w:val="00D9111A"/>
    <w:rsid w:val="00D91BE3"/>
    <w:rsid w:val="00D94AFC"/>
    <w:rsid w:val="00DB70AE"/>
    <w:rsid w:val="00DC6265"/>
    <w:rsid w:val="00DD2269"/>
    <w:rsid w:val="00DD5071"/>
    <w:rsid w:val="00DD5C39"/>
    <w:rsid w:val="00DE5E10"/>
    <w:rsid w:val="00DE7DB7"/>
    <w:rsid w:val="00E00A0A"/>
    <w:rsid w:val="00E02F9F"/>
    <w:rsid w:val="00E0423C"/>
    <w:rsid w:val="00E066DE"/>
    <w:rsid w:val="00E07F57"/>
    <w:rsid w:val="00E30683"/>
    <w:rsid w:val="00E42790"/>
    <w:rsid w:val="00E453D8"/>
    <w:rsid w:val="00E50BCE"/>
    <w:rsid w:val="00E574BF"/>
    <w:rsid w:val="00E61292"/>
    <w:rsid w:val="00E77C4D"/>
    <w:rsid w:val="00E81D01"/>
    <w:rsid w:val="00EC5F25"/>
    <w:rsid w:val="00ED2AE8"/>
    <w:rsid w:val="00EE45D8"/>
    <w:rsid w:val="00F17FAF"/>
    <w:rsid w:val="00F22EDA"/>
    <w:rsid w:val="00F414AC"/>
    <w:rsid w:val="00F8354D"/>
    <w:rsid w:val="00F978BD"/>
    <w:rsid w:val="00F97B59"/>
    <w:rsid w:val="00FD4C51"/>
    <w:rsid w:val="00FD62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615ECA6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1415</Words>
  <Characters>6747</Characters>
  <Application>Microsoft Office Word</Application>
  <DocSecurity>0</DocSecurity>
  <Lines>56</Lines>
  <Paragraphs>16</Paragraphs>
  <ScaleCrop>false</ScaleCrop>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2018-06-11T14:43:00Z</dcterms:created>
  <dcterms:modified xsi:type="dcterms:W3CDTF">2018-06-11T14:43:00Z</dcterms:modified>
</cp:coreProperties>
</file>