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D95950" w:rsidRDefault="00B00FD0" w:rsidP="005B6FD0">
      <w:pPr>
        <w:jc w:val="center"/>
        <w:rPr>
          <w:rFonts w:ascii="Book Antiqua" w:hAnsi="Book Antiqua" w:cs="Arial"/>
          <w:caps/>
          <w:color w:val="000000"/>
          <w:sz w:val="16"/>
          <w:szCs w:val="16"/>
        </w:rPr>
      </w:pPr>
      <w:r w:rsidRPr="00D95950">
        <w:rPr>
          <w:noProof/>
          <w:sz w:val="16"/>
          <w:szCs w:val="16"/>
        </w:rPr>
        <w:drawing>
          <wp:inline distT="0" distB="0" distL="0" distR="0">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rsidR="00D94AFC" w:rsidRPr="00D95950" w:rsidRDefault="00D94AFC">
      <w:pPr>
        <w:rPr>
          <w:rFonts w:ascii="Book Antiqua" w:hAnsi="Book Antiqua" w:cs="Arial"/>
          <w:color w:val="000000"/>
          <w:sz w:val="16"/>
          <w:szCs w:val="16"/>
        </w:rPr>
      </w:pPr>
    </w:p>
    <w:p w:rsidR="005B6FD0" w:rsidRPr="00D95950" w:rsidRDefault="005B6FD0" w:rsidP="00780F86">
      <w:pPr>
        <w:tabs>
          <w:tab w:val="right" w:pos="9720"/>
        </w:tabs>
        <w:ind w:right="-82"/>
        <w:rPr>
          <w:rFonts w:ascii="Book Antiqua" w:hAnsi="Book Antiqua" w:cs="Arial"/>
          <w:b/>
          <w:color w:val="000000"/>
        </w:rPr>
      </w:pPr>
      <w:r w:rsidRPr="00D95950">
        <w:rPr>
          <w:rFonts w:ascii="Book Antiqua" w:hAnsi="Book Antiqua" w:cs="Arial"/>
          <w:b/>
          <w:color w:val="000000"/>
        </w:rPr>
        <w:t>Upper Tribunal</w:t>
      </w:r>
    </w:p>
    <w:p w:rsidR="007B0824" w:rsidRPr="00D95950" w:rsidRDefault="005B6FD0" w:rsidP="00780F86">
      <w:pPr>
        <w:tabs>
          <w:tab w:val="right" w:pos="9720"/>
        </w:tabs>
        <w:ind w:right="-82"/>
        <w:rPr>
          <w:rFonts w:ascii="Book Antiqua" w:hAnsi="Book Antiqua" w:cs="Arial"/>
          <w:color w:val="000000"/>
        </w:rPr>
      </w:pPr>
      <w:r w:rsidRPr="00D95950">
        <w:rPr>
          <w:rFonts w:ascii="Book Antiqua" w:hAnsi="Book Antiqua" w:cs="Arial"/>
          <w:b/>
          <w:color w:val="000000"/>
        </w:rPr>
        <w:t>(Immigration and Asylum Chamber)</w:t>
      </w:r>
      <w:r w:rsidR="00DB70AE" w:rsidRPr="00D95950">
        <w:rPr>
          <w:rFonts w:ascii="Book Antiqua" w:hAnsi="Book Antiqua" w:cs="Arial"/>
          <w:b/>
          <w:color w:val="000000"/>
        </w:rPr>
        <w:tab/>
      </w:r>
      <w:r w:rsidR="00B3524D" w:rsidRPr="00D95950">
        <w:rPr>
          <w:rFonts w:ascii="Book Antiqua" w:hAnsi="Book Antiqua" w:cs="Arial"/>
          <w:color w:val="000000"/>
        </w:rPr>
        <w:t>Appeal Number</w:t>
      </w:r>
      <w:r w:rsidR="00D53769" w:rsidRPr="00D95950">
        <w:rPr>
          <w:rFonts w:ascii="Book Antiqua" w:hAnsi="Book Antiqua" w:cs="Arial"/>
          <w:color w:val="000000"/>
        </w:rPr>
        <w:t>:</w:t>
      </w:r>
      <w:r w:rsidR="00B3524D" w:rsidRPr="00D95950">
        <w:rPr>
          <w:rFonts w:ascii="Book Antiqua" w:hAnsi="Book Antiqua" w:cs="Arial"/>
          <w:color w:val="000000"/>
        </w:rPr>
        <w:t xml:space="preserve"> </w:t>
      </w:r>
      <w:bookmarkStart w:id="0" w:name="_GoBack"/>
      <w:r w:rsidR="00C25EC5" w:rsidRPr="00D95950">
        <w:rPr>
          <w:rFonts w:ascii="Book Antiqua" w:hAnsi="Book Antiqua" w:cs="Arial"/>
          <w:caps/>
          <w:color w:val="000000"/>
        </w:rPr>
        <w:t>PA/04340/2017</w:t>
      </w:r>
      <w:bookmarkEnd w:id="0"/>
    </w:p>
    <w:p w:rsidR="00C345E1" w:rsidRPr="00D95950" w:rsidRDefault="00C345E1" w:rsidP="00C345E1">
      <w:pPr>
        <w:jc w:val="center"/>
        <w:rPr>
          <w:rFonts w:ascii="Book Antiqua" w:hAnsi="Book Antiqua" w:cs="Arial"/>
          <w:color w:val="000000"/>
        </w:rPr>
      </w:pPr>
    </w:p>
    <w:p w:rsidR="00C345E1" w:rsidRPr="00D95950" w:rsidRDefault="00C345E1" w:rsidP="00C345E1">
      <w:pPr>
        <w:jc w:val="center"/>
        <w:rPr>
          <w:rFonts w:ascii="Book Antiqua" w:hAnsi="Book Antiqua" w:cs="Arial"/>
          <w:color w:val="000000"/>
        </w:rPr>
      </w:pPr>
    </w:p>
    <w:p w:rsidR="00C345E1" w:rsidRPr="00D95950" w:rsidRDefault="00C345E1" w:rsidP="00C345E1">
      <w:pPr>
        <w:jc w:val="center"/>
        <w:rPr>
          <w:rFonts w:ascii="Book Antiqua" w:hAnsi="Book Antiqua" w:cs="Arial"/>
          <w:b/>
          <w:color w:val="000000"/>
          <w:u w:val="single"/>
        </w:rPr>
      </w:pPr>
      <w:r w:rsidRPr="00D95950">
        <w:rPr>
          <w:rFonts w:ascii="Book Antiqua" w:hAnsi="Book Antiqua" w:cs="Arial"/>
          <w:b/>
          <w:color w:val="000000"/>
          <w:u w:val="single"/>
        </w:rPr>
        <w:t>THE IMMIGRATION ACTS</w:t>
      </w:r>
    </w:p>
    <w:p w:rsidR="00C345E1" w:rsidRPr="00D95950" w:rsidRDefault="00C345E1" w:rsidP="00C345E1">
      <w:pPr>
        <w:jc w:val="center"/>
        <w:rPr>
          <w:rFonts w:ascii="Book Antiqua" w:hAnsi="Book Antiqua" w:cs="Arial"/>
          <w:b/>
          <w:u w:val="single"/>
        </w:rPr>
      </w:pPr>
    </w:p>
    <w:p w:rsidR="00C345E1" w:rsidRPr="00D9595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D95950" w:rsidTr="00B00FD0">
        <w:tc>
          <w:tcPr>
            <w:tcW w:w="5211" w:type="dxa"/>
            <w:shd w:val="clear" w:color="auto" w:fill="auto"/>
          </w:tcPr>
          <w:p w:rsidR="00D22636" w:rsidRPr="00D95950" w:rsidRDefault="00D22636" w:rsidP="001B0D6F">
            <w:pPr>
              <w:jc w:val="both"/>
              <w:rPr>
                <w:rFonts w:ascii="Book Antiqua" w:hAnsi="Book Antiqua" w:cs="Arial"/>
                <w:b/>
              </w:rPr>
            </w:pPr>
            <w:r w:rsidRPr="00D95950">
              <w:rPr>
                <w:rFonts w:ascii="Book Antiqua" w:hAnsi="Book Antiqua" w:cs="Arial"/>
                <w:b/>
              </w:rPr>
              <w:t xml:space="preserve">Heard at </w:t>
            </w:r>
            <w:r w:rsidR="00C25EC5" w:rsidRPr="00D95950">
              <w:rPr>
                <w:rFonts w:ascii="Book Antiqua" w:hAnsi="Book Antiqua" w:cs="Arial"/>
                <w:b/>
              </w:rPr>
              <w:t>Manchester</w:t>
            </w:r>
          </w:p>
        </w:tc>
        <w:tc>
          <w:tcPr>
            <w:tcW w:w="4797" w:type="dxa"/>
            <w:gridSpan w:val="2"/>
            <w:shd w:val="clear" w:color="auto" w:fill="auto"/>
          </w:tcPr>
          <w:p w:rsidR="00D22636" w:rsidRPr="00D95950" w:rsidRDefault="009268C6" w:rsidP="001B0D6F">
            <w:pPr>
              <w:jc w:val="both"/>
              <w:rPr>
                <w:rFonts w:ascii="Book Antiqua" w:hAnsi="Book Antiqua" w:cs="Arial"/>
                <w:b/>
                <w:color w:val="000000"/>
              </w:rPr>
            </w:pPr>
            <w:r w:rsidRPr="00D95950">
              <w:rPr>
                <w:rFonts w:ascii="Book Antiqua" w:hAnsi="Book Antiqua" w:cs="Arial"/>
                <w:b/>
                <w:color w:val="000000"/>
              </w:rPr>
              <w:t>Decision &amp; Reasons</w:t>
            </w:r>
            <w:r w:rsidR="00283659" w:rsidRPr="00D95950">
              <w:rPr>
                <w:rFonts w:ascii="Book Antiqua" w:hAnsi="Book Antiqua" w:cs="Arial"/>
                <w:b/>
                <w:color w:val="000000"/>
              </w:rPr>
              <w:t xml:space="preserve"> Promulgated</w:t>
            </w:r>
          </w:p>
        </w:tc>
      </w:tr>
      <w:tr w:rsidR="00D22636" w:rsidRPr="00D95950" w:rsidTr="00B00FD0">
        <w:tc>
          <w:tcPr>
            <w:tcW w:w="5211" w:type="dxa"/>
            <w:shd w:val="clear" w:color="auto" w:fill="auto"/>
          </w:tcPr>
          <w:p w:rsidR="00B00FD0" w:rsidRPr="00D95950" w:rsidRDefault="00D22636" w:rsidP="00B00FD0">
            <w:pPr>
              <w:jc w:val="both"/>
              <w:rPr>
                <w:rFonts w:ascii="Book Antiqua" w:hAnsi="Book Antiqua" w:cs="Arial"/>
                <w:b/>
              </w:rPr>
            </w:pPr>
            <w:r w:rsidRPr="00D95950">
              <w:rPr>
                <w:rFonts w:ascii="Book Antiqua" w:hAnsi="Book Antiqua" w:cs="Arial"/>
                <w:b/>
              </w:rPr>
              <w:t xml:space="preserve">On </w:t>
            </w:r>
            <w:r w:rsidR="00C25EC5" w:rsidRPr="00D95950">
              <w:rPr>
                <w:rFonts w:ascii="Book Antiqua" w:hAnsi="Book Antiqua" w:cs="Arial"/>
                <w:b/>
              </w:rPr>
              <w:t>19</w:t>
            </w:r>
            <w:r w:rsidR="00C25EC5" w:rsidRPr="00D95950">
              <w:rPr>
                <w:rFonts w:ascii="Book Antiqua" w:hAnsi="Book Antiqua" w:cs="Arial"/>
                <w:b/>
                <w:vertAlign w:val="superscript"/>
              </w:rPr>
              <w:t>th</w:t>
            </w:r>
            <w:r w:rsidR="00E535A1" w:rsidRPr="00D95950">
              <w:rPr>
                <w:rFonts w:ascii="Book Antiqua" w:hAnsi="Book Antiqua" w:cs="Arial"/>
                <w:b/>
              </w:rPr>
              <w:t xml:space="preserve"> April</w:t>
            </w:r>
            <w:r w:rsidR="00C25EC5" w:rsidRPr="00D95950">
              <w:rPr>
                <w:rFonts w:ascii="Book Antiqua" w:hAnsi="Book Antiqua" w:cs="Arial"/>
                <w:b/>
              </w:rPr>
              <w:t xml:space="preserve"> 2018</w:t>
            </w:r>
            <w:r w:rsidR="00B00FD0" w:rsidRPr="00D95950">
              <w:rPr>
                <w:rFonts w:ascii="Book Antiqua" w:hAnsi="Book Antiqua" w:cs="Arial"/>
                <w:b/>
              </w:rPr>
              <w:t xml:space="preserve">. </w:t>
            </w:r>
          </w:p>
          <w:p w:rsidR="00E535A1" w:rsidRPr="00D95950" w:rsidRDefault="00E535A1" w:rsidP="001B0D6F">
            <w:pPr>
              <w:jc w:val="both"/>
              <w:rPr>
                <w:rFonts w:ascii="Book Antiqua" w:hAnsi="Book Antiqua" w:cs="Arial"/>
                <w:b/>
              </w:rPr>
            </w:pPr>
          </w:p>
        </w:tc>
        <w:tc>
          <w:tcPr>
            <w:tcW w:w="4797" w:type="dxa"/>
            <w:gridSpan w:val="2"/>
            <w:shd w:val="clear" w:color="auto" w:fill="auto"/>
          </w:tcPr>
          <w:p w:rsidR="00D22636" w:rsidRPr="00D95950" w:rsidRDefault="00B00FD0" w:rsidP="001B0D6F">
            <w:pPr>
              <w:jc w:val="both"/>
              <w:rPr>
                <w:rFonts w:ascii="Book Antiqua" w:hAnsi="Book Antiqua" w:cs="Arial"/>
                <w:b/>
              </w:rPr>
            </w:pPr>
            <w:r w:rsidRPr="00D95950">
              <w:rPr>
                <w:rFonts w:ascii="Book Antiqua" w:hAnsi="Book Antiqua" w:cs="Arial"/>
                <w:b/>
              </w:rPr>
              <w:t>On 15</w:t>
            </w:r>
            <w:r w:rsidRPr="00D95950">
              <w:rPr>
                <w:rFonts w:ascii="Book Antiqua" w:hAnsi="Book Antiqua" w:cs="Arial"/>
                <w:b/>
                <w:vertAlign w:val="superscript"/>
              </w:rPr>
              <w:t>th</w:t>
            </w:r>
            <w:r w:rsidRPr="00D95950">
              <w:rPr>
                <w:rFonts w:ascii="Book Antiqua" w:hAnsi="Book Antiqua" w:cs="Arial"/>
                <w:b/>
              </w:rPr>
              <w:t xml:space="preserve"> May 2018 </w:t>
            </w:r>
          </w:p>
        </w:tc>
      </w:tr>
      <w:tr w:rsidR="00D22636" w:rsidRPr="00D95950" w:rsidTr="00B00FD0">
        <w:tc>
          <w:tcPr>
            <w:tcW w:w="6048" w:type="dxa"/>
            <w:gridSpan w:val="2"/>
            <w:shd w:val="clear" w:color="auto" w:fill="auto"/>
          </w:tcPr>
          <w:p w:rsidR="00D22636" w:rsidRPr="00D95950" w:rsidRDefault="00D22636" w:rsidP="001B0D6F">
            <w:pPr>
              <w:jc w:val="both"/>
              <w:rPr>
                <w:rFonts w:ascii="Book Antiqua" w:hAnsi="Book Antiqua" w:cs="Arial"/>
                <w:b/>
              </w:rPr>
            </w:pPr>
          </w:p>
        </w:tc>
        <w:tc>
          <w:tcPr>
            <w:tcW w:w="3960" w:type="dxa"/>
            <w:shd w:val="clear" w:color="auto" w:fill="auto"/>
          </w:tcPr>
          <w:p w:rsidR="00D22636" w:rsidRPr="00D95950" w:rsidRDefault="00D22636" w:rsidP="001B0D6F">
            <w:pPr>
              <w:jc w:val="both"/>
              <w:rPr>
                <w:rFonts w:ascii="Book Antiqua" w:hAnsi="Book Antiqua" w:cs="Arial"/>
                <w:b/>
              </w:rPr>
            </w:pPr>
          </w:p>
        </w:tc>
      </w:tr>
    </w:tbl>
    <w:p w:rsidR="00A15234" w:rsidRPr="00D95950" w:rsidRDefault="00207617" w:rsidP="00A15234">
      <w:pPr>
        <w:jc w:val="center"/>
        <w:rPr>
          <w:rFonts w:ascii="Book Antiqua" w:hAnsi="Book Antiqua" w:cs="Arial"/>
          <w:b/>
        </w:rPr>
      </w:pPr>
      <w:r w:rsidRPr="00D95950">
        <w:rPr>
          <w:rFonts w:ascii="Book Antiqua" w:hAnsi="Book Antiqua" w:cs="Arial"/>
          <w:b/>
        </w:rPr>
        <w:t>Befo</w:t>
      </w:r>
      <w:r w:rsidR="00A15234" w:rsidRPr="00D95950">
        <w:rPr>
          <w:rFonts w:ascii="Book Antiqua" w:hAnsi="Book Antiqua" w:cs="Arial"/>
          <w:b/>
        </w:rPr>
        <w:t>re</w:t>
      </w:r>
    </w:p>
    <w:p w:rsidR="00A15234" w:rsidRPr="00D95950" w:rsidRDefault="00A15234" w:rsidP="00A15234">
      <w:pPr>
        <w:jc w:val="center"/>
        <w:rPr>
          <w:rFonts w:ascii="Book Antiqua" w:hAnsi="Book Antiqua" w:cs="Arial"/>
          <w:b/>
        </w:rPr>
      </w:pPr>
    </w:p>
    <w:p w:rsidR="00D20757" w:rsidRPr="00D95950" w:rsidRDefault="00383246" w:rsidP="00A15234">
      <w:pPr>
        <w:jc w:val="center"/>
        <w:rPr>
          <w:rFonts w:ascii="Book Antiqua" w:hAnsi="Book Antiqua" w:cs="Arial"/>
          <w:b/>
          <w:color w:val="000000"/>
        </w:rPr>
      </w:pPr>
      <w:r w:rsidRPr="00D95950">
        <w:rPr>
          <w:rFonts w:ascii="Book Antiqua" w:hAnsi="Book Antiqua" w:cs="Arial"/>
          <w:b/>
          <w:color w:val="000000"/>
        </w:rPr>
        <w:t>Upper Tribunal</w:t>
      </w:r>
      <w:r w:rsidR="00F4482D" w:rsidRPr="00D95950">
        <w:rPr>
          <w:rFonts w:ascii="Book Antiqua" w:hAnsi="Book Antiqua" w:cs="Arial"/>
          <w:b/>
          <w:color w:val="000000"/>
        </w:rPr>
        <w:t xml:space="preserve"> Judge</w:t>
      </w:r>
      <w:r w:rsidR="001B2F75" w:rsidRPr="00D95950">
        <w:rPr>
          <w:rFonts w:ascii="Book Antiqua" w:hAnsi="Book Antiqua" w:cs="Arial"/>
          <w:b/>
          <w:color w:val="000000"/>
        </w:rPr>
        <w:t xml:space="preserve"> </w:t>
      </w:r>
      <w:r w:rsidR="00A41957" w:rsidRPr="00D95950">
        <w:rPr>
          <w:rFonts w:ascii="Book Antiqua" w:hAnsi="Book Antiqua" w:cs="Arial"/>
          <w:b/>
          <w:color w:val="000000"/>
        </w:rPr>
        <w:t>C</w:t>
      </w:r>
      <w:r w:rsidR="00F4482D" w:rsidRPr="00D95950">
        <w:rPr>
          <w:rFonts w:ascii="Book Antiqua" w:hAnsi="Book Antiqua" w:cs="Arial"/>
          <w:b/>
          <w:color w:val="000000"/>
        </w:rPr>
        <w:t>halkley</w:t>
      </w:r>
    </w:p>
    <w:p w:rsidR="00A845DC" w:rsidRPr="00D95950" w:rsidRDefault="00A845DC" w:rsidP="00A15234">
      <w:pPr>
        <w:jc w:val="center"/>
        <w:rPr>
          <w:rFonts w:ascii="Book Antiqua" w:hAnsi="Book Antiqua" w:cs="Arial"/>
          <w:b/>
        </w:rPr>
      </w:pPr>
    </w:p>
    <w:p w:rsidR="00D95950" w:rsidRPr="00D95950" w:rsidRDefault="00D95950" w:rsidP="00A15234">
      <w:pPr>
        <w:jc w:val="center"/>
        <w:rPr>
          <w:rFonts w:ascii="Book Antiqua" w:hAnsi="Book Antiqua" w:cs="Arial"/>
          <w:b/>
        </w:rPr>
      </w:pPr>
    </w:p>
    <w:p w:rsidR="00A845DC" w:rsidRPr="00D95950" w:rsidRDefault="00A845DC" w:rsidP="00A15234">
      <w:pPr>
        <w:jc w:val="center"/>
        <w:rPr>
          <w:rFonts w:ascii="Book Antiqua" w:hAnsi="Book Antiqua" w:cs="Arial"/>
          <w:b/>
        </w:rPr>
      </w:pPr>
      <w:r w:rsidRPr="00D95950">
        <w:rPr>
          <w:rFonts w:ascii="Book Antiqua" w:hAnsi="Book Antiqua" w:cs="Arial"/>
          <w:b/>
        </w:rPr>
        <w:t>Between</w:t>
      </w:r>
    </w:p>
    <w:p w:rsidR="00704B61" w:rsidRPr="00D95950" w:rsidRDefault="00704B61" w:rsidP="00A15234">
      <w:pPr>
        <w:jc w:val="center"/>
        <w:rPr>
          <w:rFonts w:ascii="Book Antiqua" w:hAnsi="Book Antiqua" w:cs="Arial"/>
          <w:b/>
        </w:rPr>
      </w:pPr>
    </w:p>
    <w:p w:rsidR="00C25EC5" w:rsidRPr="00D95950" w:rsidRDefault="00C25EC5" w:rsidP="00A15234">
      <w:pPr>
        <w:jc w:val="center"/>
        <w:rPr>
          <w:rFonts w:ascii="Book Antiqua" w:hAnsi="Book Antiqua" w:cs="Arial"/>
          <w:b/>
        </w:rPr>
      </w:pPr>
      <w:r w:rsidRPr="00D95950">
        <w:rPr>
          <w:rFonts w:ascii="Book Antiqua" w:hAnsi="Book Antiqua" w:cs="Arial"/>
          <w:b/>
        </w:rPr>
        <w:t xml:space="preserve">SECRETARY OF STATE FOR THE HOME DEPARTMENT </w:t>
      </w:r>
    </w:p>
    <w:p w:rsidR="00704B61" w:rsidRPr="00D95950" w:rsidRDefault="00704B61" w:rsidP="00704B61">
      <w:pPr>
        <w:jc w:val="right"/>
        <w:rPr>
          <w:rFonts w:ascii="Book Antiqua" w:hAnsi="Book Antiqua" w:cs="Arial"/>
          <w:u w:val="single"/>
        </w:rPr>
      </w:pPr>
      <w:r w:rsidRPr="00D95950">
        <w:rPr>
          <w:rFonts w:ascii="Book Antiqua" w:hAnsi="Book Antiqua" w:cs="Arial"/>
          <w:u w:val="single"/>
        </w:rPr>
        <w:t>Appellant</w:t>
      </w:r>
    </w:p>
    <w:p w:rsidR="00704B61" w:rsidRPr="00D95950" w:rsidRDefault="00DD5071" w:rsidP="00704B61">
      <w:pPr>
        <w:jc w:val="center"/>
        <w:rPr>
          <w:rFonts w:ascii="Book Antiqua" w:hAnsi="Book Antiqua" w:cs="Arial"/>
          <w:b/>
        </w:rPr>
      </w:pPr>
      <w:r w:rsidRPr="00D95950">
        <w:rPr>
          <w:rFonts w:ascii="Book Antiqua" w:hAnsi="Book Antiqua" w:cs="Arial"/>
          <w:b/>
        </w:rPr>
        <w:t>and</w:t>
      </w:r>
    </w:p>
    <w:p w:rsidR="00DD5071" w:rsidRPr="00D95950" w:rsidRDefault="00DD5071" w:rsidP="00704B61">
      <w:pPr>
        <w:jc w:val="center"/>
        <w:rPr>
          <w:rFonts w:ascii="Book Antiqua" w:hAnsi="Book Antiqua" w:cs="Arial"/>
          <w:b/>
        </w:rPr>
      </w:pPr>
    </w:p>
    <w:p w:rsidR="00C25EC5" w:rsidRPr="00D95950" w:rsidRDefault="00C25EC5" w:rsidP="00C25EC5">
      <w:pPr>
        <w:jc w:val="center"/>
        <w:rPr>
          <w:rFonts w:ascii="Book Antiqua" w:hAnsi="Book Antiqua" w:cs="Arial"/>
          <w:b/>
          <w:caps/>
        </w:rPr>
      </w:pPr>
      <w:r w:rsidRPr="00D95950">
        <w:rPr>
          <w:rFonts w:ascii="Book Antiqua" w:hAnsi="Book Antiqua" w:cs="Arial"/>
          <w:b/>
          <w:caps/>
        </w:rPr>
        <w:t>OYEBUSOLA ALLI</w:t>
      </w:r>
    </w:p>
    <w:p w:rsidR="00C25EC5" w:rsidRPr="007F47BA" w:rsidRDefault="00C25EC5" w:rsidP="00C25EC5">
      <w:pPr>
        <w:jc w:val="center"/>
        <w:rPr>
          <w:rFonts w:ascii="Book Antiqua" w:hAnsi="Book Antiqua" w:cs="Arial"/>
          <w:b/>
          <w:caps/>
          <w:sz w:val="22"/>
          <w:szCs w:val="22"/>
        </w:rPr>
      </w:pPr>
      <w:r w:rsidRPr="007F47BA">
        <w:rPr>
          <w:rFonts w:ascii="Book Antiqua" w:hAnsi="Book Antiqua" w:cs="Arial"/>
          <w:b/>
          <w:caps/>
          <w:sz w:val="22"/>
          <w:szCs w:val="22"/>
        </w:rPr>
        <w:t xml:space="preserve">(ANONYMITY DIRECTION </w:t>
      </w:r>
      <w:r w:rsidR="0098406E" w:rsidRPr="007F47BA">
        <w:rPr>
          <w:rFonts w:ascii="Book Antiqua" w:hAnsi="Book Antiqua" w:cs="Arial"/>
          <w:b/>
          <w:caps/>
          <w:sz w:val="22"/>
          <w:szCs w:val="22"/>
        </w:rPr>
        <w:t>NOT MADE</w:t>
      </w:r>
      <w:r w:rsidRPr="007F47BA">
        <w:rPr>
          <w:rFonts w:ascii="Book Antiqua" w:hAnsi="Book Antiqua" w:cs="Arial"/>
          <w:b/>
          <w:caps/>
          <w:sz w:val="22"/>
          <w:szCs w:val="22"/>
        </w:rPr>
        <w:t>)</w:t>
      </w:r>
    </w:p>
    <w:p w:rsidR="00DD5071" w:rsidRPr="00D95950" w:rsidRDefault="00DD5071" w:rsidP="00DD5071">
      <w:pPr>
        <w:jc w:val="right"/>
        <w:rPr>
          <w:rFonts w:ascii="Book Antiqua" w:hAnsi="Book Antiqua" w:cs="Arial"/>
          <w:u w:val="single"/>
        </w:rPr>
      </w:pPr>
      <w:r w:rsidRPr="00D95950">
        <w:rPr>
          <w:rFonts w:ascii="Book Antiqua" w:hAnsi="Book Antiqua" w:cs="Arial"/>
          <w:u w:val="single"/>
        </w:rPr>
        <w:t>Respondent</w:t>
      </w:r>
    </w:p>
    <w:p w:rsidR="00DD5071" w:rsidRPr="00D95950" w:rsidRDefault="00DD5071" w:rsidP="00DD5071">
      <w:pPr>
        <w:rPr>
          <w:rFonts w:ascii="Book Antiqua" w:hAnsi="Book Antiqua" w:cs="Arial"/>
          <w:u w:val="single"/>
        </w:rPr>
      </w:pPr>
    </w:p>
    <w:p w:rsidR="0042530A" w:rsidRPr="00D95950" w:rsidRDefault="0042530A" w:rsidP="00DD5071">
      <w:pPr>
        <w:rPr>
          <w:rFonts w:ascii="Book Antiqua" w:hAnsi="Book Antiqua" w:cs="Arial"/>
          <w:u w:val="single"/>
        </w:rPr>
      </w:pPr>
    </w:p>
    <w:p w:rsidR="0042530A" w:rsidRPr="00D95950" w:rsidRDefault="0042530A" w:rsidP="00DD5071">
      <w:pPr>
        <w:rPr>
          <w:rFonts w:ascii="Book Antiqua" w:hAnsi="Book Antiqua" w:cs="Arial"/>
          <w:u w:val="single"/>
        </w:rPr>
      </w:pPr>
    </w:p>
    <w:p w:rsidR="00DD5071" w:rsidRPr="00D95950" w:rsidRDefault="00DD5071" w:rsidP="00DD5071">
      <w:pPr>
        <w:rPr>
          <w:rFonts w:ascii="Book Antiqua" w:hAnsi="Book Antiqua" w:cs="Arial"/>
          <w:u w:val="single"/>
        </w:rPr>
      </w:pPr>
    </w:p>
    <w:p w:rsidR="00DD5071" w:rsidRPr="00D95950" w:rsidRDefault="00DE7DB7" w:rsidP="00DD5071">
      <w:pPr>
        <w:rPr>
          <w:rFonts w:ascii="Book Antiqua" w:hAnsi="Book Antiqua" w:cs="Arial"/>
          <w:i/>
        </w:rPr>
      </w:pPr>
      <w:r w:rsidRPr="00D95950">
        <w:rPr>
          <w:rFonts w:ascii="Book Antiqua" w:hAnsi="Book Antiqua" w:cs="Arial"/>
          <w:b/>
          <w:i/>
          <w:u w:val="single"/>
        </w:rPr>
        <w:t>Representation</w:t>
      </w:r>
      <w:r w:rsidRPr="00D95950">
        <w:rPr>
          <w:rFonts w:ascii="Book Antiqua" w:hAnsi="Book Antiqua" w:cs="Arial"/>
          <w:b/>
          <w:i/>
        </w:rPr>
        <w:t>:</w:t>
      </w:r>
    </w:p>
    <w:p w:rsidR="00DE7DB7" w:rsidRPr="00D95950" w:rsidRDefault="00DE7DB7" w:rsidP="00DE7DB7">
      <w:pPr>
        <w:tabs>
          <w:tab w:val="left" w:pos="2520"/>
        </w:tabs>
        <w:rPr>
          <w:rFonts w:ascii="Book Antiqua" w:hAnsi="Book Antiqua" w:cs="Arial"/>
          <w:i/>
        </w:rPr>
      </w:pPr>
      <w:r w:rsidRPr="00D95950">
        <w:rPr>
          <w:rFonts w:ascii="Book Antiqua" w:hAnsi="Book Antiqua" w:cs="Arial"/>
          <w:i/>
        </w:rPr>
        <w:t>For the Appellant:</w:t>
      </w:r>
      <w:r w:rsidR="00C25EC5" w:rsidRPr="00D95950">
        <w:rPr>
          <w:rFonts w:ascii="Book Antiqua" w:hAnsi="Book Antiqua" w:cs="Arial"/>
          <w:i/>
        </w:rPr>
        <w:tab/>
        <w:t xml:space="preserve">Mr A McVeety, Home Office Presenting Officer </w:t>
      </w:r>
      <w:r w:rsidRPr="00D95950">
        <w:rPr>
          <w:rFonts w:ascii="Book Antiqua" w:hAnsi="Book Antiqua" w:cs="Arial"/>
          <w:i/>
        </w:rPr>
        <w:tab/>
      </w:r>
      <w:r w:rsidR="00C25EC5" w:rsidRPr="00D95950">
        <w:rPr>
          <w:rFonts w:ascii="Book Antiqua" w:hAnsi="Book Antiqua" w:cs="Arial"/>
          <w:i/>
        </w:rPr>
        <w:t xml:space="preserve"> </w:t>
      </w:r>
    </w:p>
    <w:p w:rsidR="00DE7DB7" w:rsidRPr="00D95950" w:rsidRDefault="00DE7DB7" w:rsidP="00DE7DB7">
      <w:pPr>
        <w:tabs>
          <w:tab w:val="left" w:pos="2520"/>
        </w:tabs>
        <w:rPr>
          <w:rFonts w:ascii="Book Antiqua" w:hAnsi="Book Antiqua" w:cs="Arial"/>
          <w:i/>
        </w:rPr>
      </w:pPr>
      <w:r w:rsidRPr="00D95950">
        <w:rPr>
          <w:rFonts w:ascii="Book Antiqua" w:hAnsi="Book Antiqua" w:cs="Arial"/>
          <w:i/>
        </w:rPr>
        <w:t>For the Respondent:</w:t>
      </w:r>
      <w:r w:rsidRPr="00D95950">
        <w:rPr>
          <w:rFonts w:ascii="Book Antiqua" w:hAnsi="Book Antiqua" w:cs="Arial"/>
          <w:i/>
        </w:rPr>
        <w:tab/>
      </w:r>
      <w:r w:rsidR="00C25EC5" w:rsidRPr="00D95950">
        <w:rPr>
          <w:rFonts w:ascii="Book Antiqua" w:hAnsi="Book Antiqua" w:cs="Arial"/>
          <w:i/>
        </w:rPr>
        <w:t>Mr B Chimpango, Solicitor instructed by Crown &amp; Law Solicitors</w:t>
      </w:r>
    </w:p>
    <w:p w:rsidR="00DE7DB7" w:rsidRDefault="00DE7DB7" w:rsidP="0042530A">
      <w:pPr>
        <w:tabs>
          <w:tab w:val="left" w:pos="2520"/>
        </w:tabs>
        <w:rPr>
          <w:rFonts w:ascii="Book Antiqua" w:hAnsi="Book Antiqua" w:cs="Arial"/>
        </w:rPr>
      </w:pPr>
    </w:p>
    <w:p w:rsidR="00D95950" w:rsidRPr="00D95950" w:rsidRDefault="00D95950" w:rsidP="0042530A">
      <w:pPr>
        <w:tabs>
          <w:tab w:val="left" w:pos="2520"/>
        </w:tabs>
        <w:rPr>
          <w:rFonts w:ascii="Book Antiqua" w:hAnsi="Book Antiqua" w:cs="Arial"/>
        </w:rPr>
      </w:pPr>
    </w:p>
    <w:p w:rsidR="00DE7DB7" w:rsidRPr="00D95950" w:rsidRDefault="009268C6" w:rsidP="00402B9E">
      <w:pPr>
        <w:tabs>
          <w:tab w:val="left" w:pos="2520"/>
        </w:tabs>
        <w:jc w:val="center"/>
        <w:rPr>
          <w:rFonts w:ascii="Book Antiqua" w:hAnsi="Book Antiqua" w:cs="Arial"/>
        </w:rPr>
      </w:pPr>
      <w:r w:rsidRPr="00D95950">
        <w:rPr>
          <w:rFonts w:ascii="Book Antiqua" w:hAnsi="Book Antiqua" w:cs="Arial"/>
          <w:b/>
          <w:u w:val="single"/>
        </w:rPr>
        <w:t xml:space="preserve">DECISION </w:t>
      </w:r>
      <w:r w:rsidR="00402B9E" w:rsidRPr="00D95950">
        <w:rPr>
          <w:rFonts w:ascii="Book Antiqua" w:hAnsi="Book Antiqua" w:cs="Arial"/>
          <w:b/>
          <w:u w:val="single"/>
        </w:rPr>
        <w:t>AND REASONS</w:t>
      </w:r>
    </w:p>
    <w:p w:rsidR="00402B9E" w:rsidRPr="00D95950" w:rsidRDefault="00402B9E" w:rsidP="00402B9E">
      <w:pPr>
        <w:tabs>
          <w:tab w:val="left" w:pos="2520"/>
        </w:tabs>
        <w:jc w:val="both"/>
        <w:rPr>
          <w:rFonts w:ascii="Book Antiqua" w:hAnsi="Book Antiqua" w:cs="Arial"/>
        </w:rPr>
      </w:pPr>
    </w:p>
    <w:p w:rsidR="00BF23BB" w:rsidRPr="00D95950" w:rsidRDefault="00C25EC5" w:rsidP="00D95950">
      <w:pPr>
        <w:jc w:val="both"/>
        <w:rPr>
          <w:rFonts w:ascii="Book Antiqua" w:hAnsi="Book Antiqua" w:cs="Arial"/>
        </w:rPr>
      </w:pPr>
      <w:r w:rsidRPr="00D95950">
        <w:rPr>
          <w:rFonts w:ascii="Book Antiqua" w:hAnsi="Book Antiqua" w:cs="Arial"/>
          <w:i/>
        </w:rPr>
        <w:t>The First-tier Tribunal Judge made a direction regarding anonymity under Rule 13 of the Tribunal Procedure (First-tier Immigration and Asylum Chamber) Rules 2014.  I see no good reason for this anonymity direction to continue and I discharge it</w:t>
      </w:r>
      <w:r w:rsidR="007F47BA">
        <w:rPr>
          <w:rFonts w:ascii="Book Antiqua" w:hAnsi="Book Antiqua" w:cs="Arial"/>
        </w:rPr>
        <w:t>.</w:t>
      </w:r>
    </w:p>
    <w:p w:rsidR="00C25EC5" w:rsidRPr="00D95950" w:rsidRDefault="00C25EC5" w:rsidP="00BF23BB">
      <w:pPr>
        <w:tabs>
          <w:tab w:val="left" w:pos="567"/>
        </w:tabs>
        <w:ind w:left="567" w:hanging="567"/>
        <w:jc w:val="both"/>
        <w:rPr>
          <w:rFonts w:ascii="Book Antiqua" w:hAnsi="Book Antiqua" w:cs="Arial"/>
        </w:rPr>
      </w:pPr>
    </w:p>
    <w:p w:rsidR="00E535A1" w:rsidRDefault="00C25EC5" w:rsidP="00BF23BB">
      <w:pPr>
        <w:tabs>
          <w:tab w:val="left" w:pos="567"/>
        </w:tabs>
        <w:ind w:left="567" w:hanging="567"/>
        <w:jc w:val="both"/>
        <w:rPr>
          <w:rFonts w:ascii="Book Antiqua" w:hAnsi="Book Antiqua" w:cs="Arial"/>
        </w:rPr>
      </w:pPr>
      <w:r>
        <w:rPr>
          <w:rFonts w:ascii="Book Antiqua" w:hAnsi="Book Antiqua" w:cs="Arial"/>
        </w:rPr>
        <w:t>1.</w:t>
      </w:r>
      <w:r>
        <w:rPr>
          <w:rFonts w:ascii="Book Antiqua" w:hAnsi="Book Antiqua" w:cs="Arial"/>
        </w:rPr>
        <w:tab/>
        <w:t>The appellant in this appeal is the Secretary of State for the Home Department and to avoid confusion I shall refer to her as being</w:t>
      </w:r>
      <w:r w:rsidR="00E535A1">
        <w:rPr>
          <w:rFonts w:ascii="Book Antiqua" w:hAnsi="Book Antiqua" w:cs="Arial"/>
        </w:rPr>
        <w:t>,</w:t>
      </w:r>
      <w:r>
        <w:rPr>
          <w:rFonts w:ascii="Book Antiqua" w:hAnsi="Book Antiqua" w:cs="Arial"/>
        </w:rPr>
        <w:t xml:space="preserve"> </w:t>
      </w:r>
      <w:r w:rsidR="00E535A1">
        <w:rPr>
          <w:rFonts w:ascii="Book Antiqua" w:hAnsi="Book Antiqua" w:cs="Arial"/>
        </w:rPr>
        <w:t>“</w:t>
      </w:r>
      <w:r>
        <w:rPr>
          <w:rFonts w:ascii="Book Antiqua" w:hAnsi="Book Antiqua" w:cs="Arial"/>
        </w:rPr>
        <w:t>the claimant</w:t>
      </w:r>
      <w:r w:rsidR="00E535A1">
        <w:rPr>
          <w:rFonts w:ascii="Book Antiqua" w:hAnsi="Book Antiqua" w:cs="Arial"/>
        </w:rPr>
        <w:t>”</w:t>
      </w:r>
      <w:r>
        <w:rPr>
          <w:rFonts w:ascii="Book Antiqua" w:hAnsi="Book Antiqua" w:cs="Arial"/>
        </w:rPr>
        <w:t xml:space="preserve">.  The respondent is Ms </w:t>
      </w:r>
      <w:proofErr w:type="spellStart"/>
      <w:r>
        <w:rPr>
          <w:rFonts w:ascii="Book Antiqua" w:hAnsi="Book Antiqua" w:cs="Arial"/>
        </w:rPr>
        <w:t>Alli</w:t>
      </w:r>
      <w:proofErr w:type="spellEnd"/>
      <w:r>
        <w:rPr>
          <w:rFonts w:ascii="Book Antiqua" w:hAnsi="Book Antiqua" w:cs="Arial"/>
        </w:rPr>
        <w:t xml:space="preserve">, </w:t>
      </w:r>
      <w:r>
        <w:rPr>
          <w:rFonts w:ascii="Book Antiqua" w:hAnsi="Book Antiqua" w:cs="Arial"/>
        </w:rPr>
        <w:lastRenderedPageBreak/>
        <w:t>a citizen of Nigeria, born on 9</w:t>
      </w:r>
      <w:r w:rsidRPr="00C25EC5">
        <w:rPr>
          <w:rFonts w:ascii="Book Antiqua" w:hAnsi="Book Antiqua" w:cs="Arial"/>
          <w:vertAlign w:val="superscript"/>
        </w:rPr>
        <w:t>th</w:t>
      </w:r>
      <w:r w:rsidR="00E535A1">
        <w:rPr>
          <w:rFonts w:ascii="Book Antiqua" w:hAnsi="Book Antiqua" w:cs="Arial"/>
        </w:rPr>
        <w:t xml:space="preserve"> November</w:t>
      </w:r>
      <w:r>
        <w:rPr>
          <w:rFonts w:ascii="Book Antiqua" w:hAnsi="Book Antiqua" w:cs="Arial"/>
        </w:rPr>
        <w:t xml:space="preserve"> 1963.  Her daughter is </w:t>
      </w:r>
      <w:proofErr w:type="spellStart"/>
      <w:r w:rsidR="0020640C">
        <w:rPr>
          <w:rFonts w:ascii="Book Antiqua" w:hAnsi="Book Antiqua" w:cs="Arial"/>
        </w:rPr>
        <w:t>Zenaab</w:t>
      </w:r>
      <w:proofErr w:type="spellEnd"/>
      <w:r>
        <w:rPr>
          <w:rFonts w:ascii="Book Antiqua" w:hAnsi="Book Antiqua" w:cs="Arial"/>
        </w:rPr>
        <w:t xml:space="preserve"> </w:t>
      </w:r>
      <w:proofErr w:type="spellStart"/>
      <w:r>
        <w:rPr>
          <w:rFonts w:ascii="Book Antiqua" w:hAnsi="Book Antiqua" w:cs="Arial"/>
        </w:rPr>
        <w:t>Alli</w:t>
      </w:r>
      <w:proofErr w:type="spellEnd"/>
      <w:r w:rsidR="00E535A1">
        <w:rPr>
          <w:rFonts w:ascii="Book Antiqua" w:hAnsi="Book Antiqua" w:cs="Arial"/>
        </w:rPr>
        <w:t>,</w:t>
      </w:r>
      <w:r>
        <w:rPr>
          <w:rFonts w:ascii="Book Antiqua" w:hAnsi="Book Antiqua" w:cs="Arial"/>
        </w:rPr>
        <w:t xml:space="preserve"> and she </w:t>
      </w:r>
      <w:r w:rsidR="00E535A1">
        <w:rPr>
          <w:rFonts w:ascii="Book Antiqua" w:hAnsi="Book Antiqua" w:cs="Arial"/>
        </w:rPr>
        <w:t>is also a</w:t>
      </w:r>
      <w:r>
        <w:rPr>
          <w:rFonts w:ascii="Book Antiqua" w:hAnsi="Book Antiqua" w:cs="Arial"/>
        </w:rPr>
        <w:t xml:space="preserve"> Nigeria </w:t>
      </w:r>
      <w:r w:rsidR="00E535A1">
        <w:rPr>
          <w:rFonts w:ascii="Book Antiqua" w:hAnsi="Book Antiqua" w:cs="Arial"/>
        </w:rPr>
        <w:t>citizen, born</w:t>
      </w:r>
      <w:r>
        <w:rPr>
          <w:rFonts w:ascii="Book Antiqua" w:hAnsi="Book Antiqua" w:cs="Arial"/>
        </w:rPr>
        <w:t xml:space="preserve"> on 13</w:t>
      </w:r>
      <w:r w:rsidRPr="00C25EC5">
        <w:rPr>
          <w:rFonts w:ascii="Book Antiqua" w:hAnsi="Book Antiqua" w:cs="Arial"/>
          <w:vertAlign w:val="superscript"/>
        </w:rPr>
        <w:t>th</w:t>
      </w:r>
      <w:r w:rsidR="00E535A1">
        <w:rPr>
          <w:rFonts w:ascii="Book Antiqua" w:hAnsi="Book Antiqua" w:cs="Arial"/>
        </w:rPr>
        <w:t xml:space="preserve"> August</w:t>
      </w:r>
      <w:r w:rsidR="007F47BA">
        <w:rPr>
          <w:rFonts w:ascii="Book Antiqua" w:hAnsi="Book Antiqua" w:cs="Arial"/>
        </w:rPr>
        <w:t xml:space="preserve"> 1998.</w:t>
      </w:r>
    </w:p>
    <w:p w:rsidR="00E535A1" w:rsidRDefault="00E535A1" w:rsidP="00BF23BB">
      <w:pPr>
        <w:tabs>
          <w:tab w:val="left" w:pos="567"/>
        </w:tabs>
        <w:ind w:left="567" w:hanging="567"/>
        <w:jc w:val="both"/>
        <w:rPr>
          <w:rFonts w:ascii="Book Antiqua" w:hAnsi="Book Antiqua" w:cs="Arial"/>
        </w:rPr>
      </w:pPr>
    </w:p>
    <w:p w:rsidR="00F50003" w:rsidRDefault="00E535A1"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C25EC5">
        <w:rPr>
          <w:rFonts w:ascii="Book Antiqua" w:hAnsi="Book Antiqua" w:cs="Arial"/>
        </w:rPr>
        <w:t>The respondent made an application for asylum which was refused by the claimant.  The respondent appealed to the First-tier Tribunal and her appeal was heard in Manchester on 22</w:t>
      </w:r>
      <w:r w:rsidR="00C25EC5" w:rsidRPr="00C25EC5">
        <w:rPr>
          <w:rFonts w:ascii="Book Antiqua" w:hAnsi="Book Antiqua" w:cs="Arial"/>
          <w:vertAlign w:val="superscript"/>
        </w:rPr>
        <w:t>nd</w:t>
      </w:r>
      <w:r>
        <w:rPr>
          <w:rFonts w:ascii="Book Antiqua" w:hAnsi="Book Antiqua" w:cs="Arial"/>
        </w:rPr>
        <w:t xml:space="preserve"> June</w:t>
      </w:r>
      <w:r w:rsidR="00C25EC5">
        <w:rPr>
          <w:rFonts w:ascii="Book Antiqua" w:hAnsi="Book Antiqua" w:cs="Arial"/>
        </w:rPr>
        <w:t xml:space="preserve"> 2015 by First-tier Tribunal Judge Agnew.  The judge dismissed the appellant’s appeal on asylum grounds, she dismissed the appeal on humanitarian protection grounds and dismissed the a</w:t>
      </w:r>
      <w:r w:rsidR="007F47BA">
        <w:rPr>
          <w:rFonts w:ascii="Book Antiqua" w:hAnsi="Book Antiqua" w:cs="Arial"/>
        </w:rPr>
        <w:t>ppeal on human rights grounds.</w:t>
      </w:r>
    </w:p>
    <w:p w:rsidR="00F50003" w:rsidRDefault="00F50003" w:rsidP="00BF23BB">
      <w:pPr>
        <w:tabs>
          <w:tab w:val="left" w:pos="567"/>
        </w:tabs>
        <w:ind w:left="567" w:hanging="567"/>
        <w:jc w:val="both"/>
        <w:rPr>
          <w:rFonts w:ascii="Book Antiqua" w:hAnsi="Book Antiqua" w:cs="Arial"/>
        </w:rPr>
      </w:pPr>
    </w:p>
    <w:p w:rsidR="00E535A1" w:rsidRDefault="00E535A1" w:rsidP="00BF23BB">
      <w:pPr>
        <w:tabs>
          <w:tab w:val="left" w:pos="567"/>
        </w:tabs>
        <w:ind w:left="567" w:hanging="567"/>
        <w:jc w:val="both"/>
        <w:rPr>
          <w:rFonts w:ascii="Book Antiqua" w:hAnsi="Book Antiqua" w:cs="Arial"/>
        </w:rPr>
      </w:pPr>
      <w:r>
        <w:rPr>
          <w:rFonts w:ascii="Book Antiqua" w:hAnsi="Book Antiqua" w:cs="Arial"/>
        </w:rPr>
        <w:t>3</w:t>
      </w:r>
      <w:r w:rsidR="00F50003">
        <w:rPr>
          <w:rFonts w:ascii="Book Antiqua" w:hAnsi="Book Antiqua" w:cs="Arial"/>
        </w:rPr>
        <w:t>.</w:t>
      </w:r>
      <w:r w:rsidR="00F50003">
        <w:rPr>
          <w:rFonts w:ascii="Book Antiqua" w:hAnsi="Book Antiqua" w:cs="Arial"/>
        </w:rPr>
        <w:tab/>
      </w:r>
      <w:r w:rsidR="00C25EC5">
        <w:rPr>
          <w:rFonts w:ascii="Book Antiqua" w:hAnsi="Book Antiqua" w:cs="Arial"/>
        </w:rPr>
        <w:t>However, during the course of her determination</w:t>
      </w:r>
      <w:r>
        <w:rPr>
          <w:rFonts w:ascii="Book Antiqua" w:hAnsi="Book Antiqua" w:cs="Arial"/>
        </w:rPr>
        <w:t>,</w:t>
      </w:r>
      <w:r w:rsidR="00C25EC5">
        <w:rPr>
          <w:rFonts w:ascii="Book Antiqua" w:hAnsi="Book Antiqua" w:cs="Arial"/>
        </w:rPr>
        <w:t xml:space="preserve"> she considered the appellant’s daughter and noted that she was no longer a child.  </w:t>
      </w:r>
      <w:r>
        <w:rPr>
          <w:rFonts w:ascii="Book Antiqua" w:hAnsi="Book Antiqua" w:cs="Arial"/>
        </w:rPr>
        <w:t xml:space="preserve">The First Tier Tribunal </w:t>
      </w:r>
      <w:r w:rsidR="007F47BA">
        <w:rPr>
          <w:rFonts w:ascii="Book Antiqua" w:hAnsi="Book Antiqua" w:cs="Arial"/>
        </w:rPr>
        <w:t>Judge appears</w:t>
      </w:r>
      <w:r w:rsidR="00C25EC5">
        <w:rPr>
          <w:rFonts w:ascii="Book Antiqua" w:hAnsi="Book Antiqua" w:cs="Arial"/>
        </w:rPr>
        <w:t xml:space="preserve"> to have proceeded on the assumption that the respondent’s daughter, </w:t>
      </w:r>
      <w:proofErr w:type="spellStart"/>
      <w:r w:rsidR="0020640C">
        <w:rPr>
          <w:rFonts w:ascii="Book Antiqua" w:hAnsi="Book Antiqua" w:cs="Arial"/>
        </w:rPr>
        <w:t>Zenaab</w:t>
      </w:r>
      <w:proofErr w:type="spellEnd"/>
      <w:r w:rsidR="00C25EC5">
        <w:rPr>
          <w:rFonts w:ascii="Book Antiqua" w:hAnsi="Book Antiqua" w:cs="Arial"/>
        </w:rPr>
        <w:t xml:space="preserve"> </w:t>
      </w:r>
      <w:proofErr w:type="spellStart"/>
      <w:r w:rsidR="00C25EC5">
        <w:rPr>
          <w:rFonts w:ascii="Book Antiqua" w:hAnsi="Book Antiqua" w:cs="Arial"/>
        </w:rPr>
        <w:t>Alli</w:t>
      </w:r>
      <w:proofErr w:type="spellEnd"/>
      <w:r w:rsidR="00C25EC5">
        <w:rPr>
          <w:rFonts w:ascii="Book Antiqua" w:hAnsi="Book Antiqua" w:cs="Arial"/>
        </w:rPr>
        <w:t>, was an appellant to the First-tier Tribunal proceed</w:t>
      </w:r>
      <w:r w:rsidR="007F47BA">
        <w:rPr>
          <w:rFonts w:ascii="Book Antiqua" w:hAnsi="Book Antiqua" w:cs="Arial"/>
        </w:rPr>
        <w:t>ings when in fact she was not.</w:t>
      </w:r>
    </w:p>
    <w:p w:rsidR="00E535A1" w:rsidRDefault="00E535A1" w:rsidP="00BF23BB">
      <w:pPr>
        <w:tabs>
          <w:tab w:val="left" w:pos="567"/>
        </w:tabs>
        <w:ind w:left="567" w:hanging="567"/>
        <w:jc w:val="both"/>
        <w:rPr>
          <w:rFonts w:ascii="Book Antiqua" w:hAnsi="Book Antiqua" w:cs="Arial"/>
        </w:rPr>
      </w:pPr>
    </w:p>
    <w:p w:rsidR="0042530A" w:rsidRDefault="00E535A1"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C25EC5">
        <w:rPr>
          <w:rFonts w:ascii="Book Antiqua" w:hAnsi="Book Antiqua" w:cs="Arial"/>
        </w:rPr>
        <w:t xml:space="preserve">The </w:t>
      </w:r>
      <w:r w:rsidR="00F50003">
        <w:rPr>
          <w:rFonts w:ascii="Book Antiqua" w:hAnsi="Book Antiqua" w:cs="Arial"/>
        </w:rPr>
        <w:t xml:space="preserve">judge purported to consider a human rights appeal in respect of </w:t>
      </w:r>
      <w:proofErr w:type="spellStart"/>
      <w:r w:rsidR="0020640C">
        <w:rPr>
          <w:rFonts w:ascii="Book Antiqua" w:hAnsi="Book Antiqua" w:cs="Arial"/>
        </w:rPr>
        <w:t>Zenaab</w:t>
      </w:r>
      <w:proofErr w:type="spellEnd"/>
      <w:r w:rsidR="00F50003">
        <w:rPr>
          <w:rFonts w:ascii="Book Antiqua" w:hAnsi="Book Antiqua" w:cs="Arial"/>
        </w:rPr>
        <w:t xml:space="preserve"> </w:t>
      </w:r>
      <w:proofErr w:type="spellStart"/>
      <w:r w:rsidR="00F50003">
        <w:rPr>
          <w:rFonts w:ascii="Book Antiqua" w:hAnsi="Book Antiqua" w:cs="Arial"/>
        </w:rPr>
        <w:t>Alli</w:t>
      </w:r>
      <w:proofErr w:type="spellEnd"/>
      <w:r w:rsidR="00F50003">
        <w:rPr>
          <w:rFonts w:ascii="Book Antiqua" w:hAnsi="Book Antiqua" w:cs="Arial"/>
        </w:rPr>
        <w:t xml:space="preserve"> and concluded that her removal from the United Kingdom with the respondent would be disproportionate and not justified when weighed against the necessity of maintaining effective immigration control and public interest considerations.  She purported to allow the appeal of </w:t>
      </w:r>
      <w:proofErr w:type="spellStart"/>
      <w:r w:rsidR="0020640C">
        <w:rPr>
          <w:rFonts w:ascii="Book Antiqua" w:hAnsi="Book Antiqua" w:cs="Arial"/>
        </w:rPr>
        <w:t>Zenaab</w:t>
      </w:r>
      <w:proofErr w:type="spellEnd"/>
      <w:r w:rsidR="00F50003">
        <w:rPr>
          <w:rFonts w:ascii="Book Antiqua" w:hAnsi="Book Antiqua" w:cs="Arial"/>
        </w:rPr>
        <w:t xml:space="preserve"> </w:t>
      </w:r>
      <w:proofErr w:type="spellStart"/>
      <w:r w:rsidR="00F50003">
        <w:rPr>
          <w:rFonts w:ascii="Book Antiqua" w:hAnsi="Book Antiqua" w:cs="Arial"/>
        </w:rPr>
        <w:t>Alli</w:t>
      </w:r>
      <w:proofErr w:type="spellEnd"/>
      <w:r w:rsidR="00F50003">
        <w:rPr>
          <w:rFonts w:ascii="Book Antiqua" w:hAnsi="Book Antiqua" w:cs="Arial"/>
        </w:rPr>
        <w:t xml:space="preserve">.  </w:t>
      </w:r>
      <w:r w:rsidR="00F50003" w:rsidRPr="00E535A1">
        <w:rPr>
          <w:rFonts w:ascii="Book Antiqua" w:hAnsi="Book Antiqua" w:cs="Arial"/>
          <w:b/>
        </w:rPr>
        <w:t xml:space="preserve">The judge erred </w:t>
      </w:r>
      <w:r w:rsidRPr="00E535A1">
        <w:rPr>
          <w:rFonts w:ascii="Book Antiqua" w:hAnsi="Book Antiqua" w:cs="Arial"/>
          <w:b/>
        </w:rPr>
        <w:t>in law</w:t>
      </w:r>
      <w:r>
        <w:rPr>
          <w:rFonts w:ascii="Book Antiqua" w:hAnsi="Book Antiqua" w:cs="Arial"/>
        </w:rPr>
        <w:t xml:space="preserve"> </w:t>
      </w:r>
      <w:r w:rsidR="00F50003">
        <w:rPr>
          <w:rFonts w:ascii="Book Antiqua" w:hAnsi="Book Antiqua" w:cs="Arial"/>
        </w:rPr>
        <w:t>in doing so</w:t>
      </w:r>
      <w:r w:rsidR="0042530A">
        <w:rPr>
          <w:rFonts w:ascii="Book Antiqua" w:hAnsi="Book Antiqua" w:cs="Arial"/>
        </w:rPr>
        <w:t>,</w:t>
      </w:r>
      <w:r w:rsidR="00F50003">
        <w:rPr>
          <w:rFonts w:ascii="Book Antiqua" w:hAnsi="Book Antiqua" w:cs="Arial"/>
        </w:rPr>
        <w:t xml:space="preserve"> because at the date of the appeal </w:t>
      </w:r>
      <w:proofErr w:type="spellStart"/>
      <w:r w:rsidR="0020640C">
        <w:rPr>
          <w:rFonts w:ascii="Book Antiqua" w:hAnsi="Book Antiqua" w:cs="Arial"/>
        </w:rPr>
        <w:t>Zenaab</w:t>
      </w:r>
      <w:proofErr w:type="spellEnd"/>
      <w:r w:rsidR="00F50003">
        <w:rPr>
          <w:rFonts w:ascii="Book Antiqua" w:hAnsi="Book Antiqua" w:cs="Arial"/>
        </w:rPr>
        <w:t xml:space="preserve"> was an adult and was not a party to the appeal which had been launched by her mother in respect of the decision of the respondent taken on 25</w:t>
      </w:r>
      <w:r w:rsidR="00F50003" w:rsidRPr="00F50003">
        <w:rPr>
          <w:rFonts w:ascii="Book Antiqua" w:hAnsi="Book Antiqua" w:cs="Arial"/>
          <w:vertAlign w:val="superscript"/>
        </w:rPr>
        <w:t>th</w:t>
      </w:r>
      <w:r w:rsidR="007F47BA">
        <w:rPr>
          <w:rFonts w:ascii="Book Antiqua" w:hAnsi="Book Antiqua" w:cs="Arial"/>
        </w:rPr>
        <w:t xml:space="preserve"> </w:t>
      </w:r>
      <w:proofErr w:type="gramStart"/>
      <w:r w:rsidR="007F47BA">
        <w:rPr>
          <w:rFonts w:ascii="Book Antiqua" w:hAnsi="Book Antiqua" w:cs="Arial"/>
        </w:rPr>
        <w:t>April,</w:t>
      </w:r>
      <w:proofErr w:type="gramEnd"/>
      <w:r w:rsidR="007F47BA">
        <w:rPr>
          <w:rFonts w:ascii="Book Antiqua" w:hAnsi="Book Antiqua" w:cs="Arial"/>
        </w:rPr>
        <w:t xml:space="preserve"> 2017.</w:t>
      </w:r>
    </w:p>
    <w:p w:rsidR="0042530A" w:rsidRDefault="0042530A" w:rsidP="00BF23BB">
      <w:pPr>
        <w:tabs>
          <w:tab w:val="left" w:pos="567"/>
        </w:tabs>
        <w:ind w:left="567" w:hanging="567"/>
        <w:jc w:val="both"/>
        <w:rPr>
          <w:rFonts w:ascii="Book Antiqua" w:hAnsi="Book Antiqua" w:cs="Arial"/>
        </w:rPr>
      </w:pPr>
    </w:p>
    <w:p w:rsidR="0098406E" w:rsidRPr="0042530A" w:rsidRDefault="0042530A" w:rsidP="00BF23BB">
      <w:pPr>
        <w:tabs>
          <w:tab w:val="left" w:pos="567"/>
        </w:tabs>
        <w:ind w:left="567" w:hanging="567"/>
        <w:jc w:val="both"/>
        <w:rPr>
          <w:rFonts w:ascii="Book Antiqua" w:hAnsi="Book Antiqua" w:cs="Arial"/>
          <w:b/>
        </w:rPr>
      </w:pPr>
      <w:r>
        <w:rPr>
          <w:rFonts w:ascii="Book Antiqua" w:hAnsi="Book Antiqua" w:cs="Arial"/>
        </w:rPr>
        <w:t>5.</w:t>
      </w:r>
      <w:r>
        <w:rPr>
          <w:rFonts w:ascii="Book Antiqua" w:hAnsi="Book Antiqua" w:cs="Arial"/>
        </w:rPr>
        <w:tab/>
      </w:r>
      <w:r w:rsidR="00F50003">
        <w:rPr>
          <w:rFonts w:ascii="Book Antiqua" w:hAnsi="Book Antiqua" w:cs="Arial"/>
        </w:rPr>
        <w:t>For the respondent and her daughter, Mr Chimpango told me that the judge was perfectly entitled to make the daughter part of the proceedings but, with respect to him, that cannot possibly be right because she was not a party to the appeal a</w:t>
      </w:r>
      <w:r w:rsidR="0098406E">
        <w:rPr>
          <w:rFonts w:ascii="Book Antiqua" w:hAnsi="Book Antiqua" w:cs="Arial"/>
        </w:rPr>
        <w:t>nd was only treated as a dependa</w:t>
      </w:r>
      <w:r w:rsidR="00F50003">
        <w:rPr>
          <w:rFonts w:ascii="Book Antiqua" w:hAnsi="Book Antiqua" w:cs="Arial"/>
        </w:rPr>
        <w:t xml:space="preserve">nt to her mother’s asylum claim.  When her mother appealed the </w:t>
      </w:r>
      <w:r>
        <w:rPr>
          <w:rFonts w:ascii="Book Antiqua" w:hAnsi="Book Antiqua" w:cs="Arial"/>
        </w:rPr>
        <w:t>Claimant'</w:t>
      </w:r>
      <w:r w:rsidR="00D95950">
        <w:rPr>
          <w:rFonts w:ascii="Book Antiqua" w:hAnsi="Book Antiqua" w:cs="Arial"/>
        </w:rPr>
        <w:t xml:space="preserve">s </w:t>
      </w:r>
      <w:r w:rsidR="00F50003">
        <w:rPr>
          <w:rFonts w:ascii="Book Antiqua" w:hAnsi="Book Antiqua" w:cs="Arial"/>
        </w:rPr>
        <w:t>decision she did so solely in her name.  In making her decision Judge Agnew did not</w:t>
      </w:r>
      <w:r>
        <w:rPr>
          <w:rFonts w:ascii="Book Antiqua" w:hAnsi="Book Antiqua" w:cs="Arial"/>
        </w:rPr>
        <w:t>, however,</w:t>
      </w:r>
      <w:r w:rsidR="00F50003">
        <w:rPr>
          <w:rFonts w:ascii="Book Antiqua" w:hAnsi="Book Antiqua" w:cs="Arial"/>
        </w:rPr>
        <w:t xml:space="preserve"> </w:t>
      </w:r>
      <w:r w:rsidR="00F50003" w:rsidRPr="0042530A">
        <w:rPr>
          <w:rFonts w:ascii="Book Antiqua" w:hAnsi="Book Antiqua" w:cs="Arial"/>
          <w:b/>
        </w:rPr>
        <w:t>materially</w:t>
      </w:r>
      <w:r w:rsidR="00F50003">
        <w:rPr>
          <w:rFonts w:ascii="Book Antiqua" w:hAnsi="Book Antiqua" w:cs="Arial"/>
        </w:rPr>
        <w:t xml:space="preserve"> err in law in dismissing the appeal of the respondent</w:t>
      </w:r>
      <w:r w:rsidR="0098406E">
        <w:rPr>
          <w:rFonts w:ascii="Book Antiqua" w:hAnsi="Book Antiqua" w:cs="Arial"/>
        </w:rPr>
        <w:t xml:space="preserve">, Ms Oyebusola Alli and I uphold her decision.  </w:t>
      </w:r>
      <w:r w:rsidR="0098406E" w:rsidRPr="0042530A">
        <w:rPr>
          <w:rFonts w:ascii="Book Antiqua" w:hAnsi="Book Antiqua" w:cs="Arial"/>
          <w:b/>
        </w:rPr>
        <w:t>Her appeal is dismissed.</w:t>
      </w:r>
    </w:p>
    <w:p w:rsidR="0098406E" w:rsidRDefault="0098406E" w:rsidP="00BF23BB">
      <w:pPr>
        <w:tabs>
          <w:tab w:val="left" w:pos="567"/>
        </w:tabs>
        <w:ind w:left="567" w:hanging="567"/>
        <w:jc w:val="both"/>
        <w:rPr>
          <w:rFonts w:ascii="Book Antiqua" w:hAnsi="Book Antiqua" w:cs="Arial"/>
        </w:rPr>
      </w:pPr>
    </w:p>
    <w:p w:rsidR="0098406E" w:rsidRDefault="0042530A" w:rsidP="00BF23BB">
      <w:pPr>
        <w:tabs>
          <w:tab w:val="left" w:pos="567"/>
        </w:tabs>
        <w:ind w:left="567" w:hanging="567"/>
        <w:jc w:val="both"/>
        <w:rPr>
          <w:rFonts w:ascii="Book Antiqua" w:hAnsi="Book Antiqua" w:cs="Arial"/>
        </w:rPr>
      </w:pPr>
      <w:r>
        <w:rPr>
          <w:rFonts w:ascii="Book Antiqua" w:hAnsi="Book Antiqua" w:cs="Arial"/>
        </w:rPr>
        <w:t>6</w:t>
      </w:r>
      <w:r w:rsidR="0098406E">
        <w:rPr>
          <w:rFonts w:ascii="Book Antiqua" w:hAnsi="Book Antiqua" w:cs="Arial"/>
        </w:rPr>
        <w:t>.</w:t>
      </w:r>
      <w:r w:rsidR="0098406E">
        <w:rPr>
          <w:rFonts w:ascii="Book Antiqua" w:hAnsi="Book Antiqua" w:cs="Arial"/>
        </w:rPr>
        <w:tab/>
        <w:t xml:space="preserve">Insofar as the judge purported to allow the appeal of </w:t>
      </w:r>
      <w:proofErr w:type="spellStart"/>
      <w:r w:rsidR="0020640C">
        <w:rPr>
          <w:rFonts w:ascii="Book Antiqua" w:hAnsi="Book Antiqua" w:cs="Arial"/>
        </w:rPr>
        <w:t>Zenaab</w:t>
      </w:r>
      <w:proofErr w:type="spellEnd"/>
      <w:r w:rsidR="0098406E">
        <w:rPr>
          <w:rFonts w:ascii="Book Antiqua" w:hAnsi="Book Antiqua" w:cs="Arial"/>
        </w:rPr>
        <w:t xml:space="preserve"> </w:t>
      </w:r>
      <w:proofErr w:type="spellStart"/>
      <w:r w:rsidR="0098406E">
        <w:rPr>
          <w:rFonts w:ascii="Book Antiqua" w:hAnsi="Book Antiqua" w:cs="Arial"/>
        </w:rPr>
        <w:t>Alli</w:t>
      </w:r>
      <w:proofErr w:type="spellEnd"/>
      <w:r w:rsidR="0098406E">
        <w:rPr>
          <w:rFonts w:ascii="Book Antiqua" w:hAnsi="Book Antiqua" w:cs="Arial"/>
        </w:rPr>
        <w:t>, she was wrong to do so</w:t>
      </w:r>
      <w:r>
        <w:rPr>
          <w:rFonts w:ascii="Book Antiqua" w:hAnsi="Book Antiqua" w:cs="Arial"/>
        </w:rPr>
        <w:t>,</w:t>
      </w:r>
      <w:r w:rsidR="0098406E">
        <w:rPr>
          <w:rFonts w:ascii="Book Antiqua" w:hAnsi="Book Antiqua" w:cs="Arial"/>
        </w:rPr>
        <w:t xml:space="preserve"> because she failed to recognise that </w:t>
      </w:r>
      <w:proofErr w:type="spellStart"/>
      <w:r w:rsidR="0020640C">
        <w:rPr>
          <w:rFonts w:ascii="Book Antiqua" w:hAnsi="Book Antiqua" w:cs="Arial"/>
        </w:rPr>
        <w:t>Zenaab</w:t>
      </w:r>
      <w:proofErr w:type="spellEnd"/>
      <w:r w:rsidR="0098406E">
        <w:rPr>
          <w:rFonts w:ascii="Book Antiqua" w:hAnsi="Book Antiqua" w:cs="Arial"/>
        </w:rPr>
        <w:t xml:space="preserve"> </w:t>
      </w:r>
      <w:proofErr w:type="spellStart"/>
      <w:r w:rsidR="0098406E">
        <w:rPr>
          <w:rFonts w:ascii="Book Antiqua" w:hAnsi="Book Antiqua" w:cs="Arial"/>
        </w:rPr>
        <w:t>Alli</w:t>
      </w:r>
      <w:proofErr w:type="spellEnd"/>
      <w:r w:rsidR="0098406E">
        <w:rPr>
          <w:rFonts w:ascii="Book Antiqua" w:hAnsi="Book Antiqua" w:cs="Arial"/>
        </w:rPr>
        <w:t xml:space="preserve"> was not a party to the proceedings.  Her decision in respect of </w:t>
      </w:r>
      <w:proofErr w:type="spellStart"/>
      <w:r w:rsidR="0020640C">
        <w:rPr>
          <w:rFonts w:ascii="Book Antiqua" w:hAnsi="Book Antiqua" w:cs="Arial"/>
        </w:rPr>
        <w:t>Zenaab</w:t>
      </w:r>
      <w:proofErr w:type="spellEnd"/>
      <w:r w:rsidR="007F47BA">
        <w:rPr>
          <w:rFonts w:ascii="Book Antiqua" w:hAnsi="Book Antiqua" w:cs="Arial"/>
        </w:rPr>
        <w:t xml:space="preserve"> </w:t>
      </w:r>
      <w:proofErr w:type="spellStart"/>
      <w:r w:rsidR="007F47BA">
        <w:rPr>
          <w:rFonts w:ascii="Book Antiqua" w:hAnsi="Book Antiqua" w:cs="Arial"/>
        </w:rPr>
        <w:t>Alli</w:t>
      </w:r>
      <w:proofErr w:type="spellEnd"/>
      <w:r w:rsidR="007F47BA">
        <w:rPr>
          <w:rFonts w:ascii="Book Antiqua" w:hAnsi="Book Antiqua" w:cs="Arial"/>
        </w:rPr>
        <w:t xml:space="preserve"> is a nullity.</w:t>
      </w:r>
    </w:p>
    <w:p w:rsidR="0098406E" w:rsidRDefault="0098406E" w:rsidP="00BF23BB">
      <w:pPr>
        <w:tabs>
          <w:tab w:val="left" w:pos="567"/>
        </w:tabs>
        <w:ind w:left="567" w:hanging="567"/>
        <w:jc w:val="both"/>
        <w:rPr>
          <w:rFonts w:ascii="Book Antiqua" w:hAnsi="Book Antiqua" w:cs="Arial"/>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Notice of Decision</w:t>
      </w:r>
    </w:p>
    <w:p w:rsidR="009268C6" w:rsidRPr="009268C6" w:rsidRDefault="009268C6" w:rsidP="009268C6">
      <w:pPr>
        <w:jc w:val="both"/>
        <w:rPr>
          <w:rFonts w:ascii="Book Antiqua" w:hAnsi="Book Antiqua" w:cs="Arial"/>
        </w:rPr>
      </w:pPr>
    </w:p>
    <w:p w:rsidR="0042530A" w:rsidRDefault="0042530A" w:rsidP="0042530A">
      <w:pPr>
        <w:jc w:val="both"/>
        <w:rPr>
          <w:rFonts w:ascii="Book Antiqua" w:hAnsi="Book Antiqua" w:cs="Arial"/>
        </w:rPr>
      </w:pPr>
      <w:r>
        <w:rPr>
          <w:rFonts w:ascii="Book Antiqua" w:hAnsi="Book Antiqua" w:cs="Arial"/>
        </w:rPr>
        <w:t>T</w:t>
      </w:r>
      <w:r w:rsidR="009268C6" w:rsidRPr="009268C6">
        <w:rPr>
          <w:rFonts w:ascii="Book Antiqua" w:hAnsi="Book Antiqua" w:cs="Arial"/>
        </w:rPr>
        <w:t xml:space="preserve">he </w:t>
      </w:r>
      <w:r>
        <w:rPr>
          <w:rFonts w:ascii="Book Antiqua" w:hAnsi="Book Antiqua" w:cs="Arial"/>
        </w:rPr>
        <w:t xml:space="preserve">respondent’s </w:t>
      </w:r>
      <w:r w:rsidR="009268C6" w:rsidRPr="009268C6">
        <w:rPr>
          <w:rFonts w:ascii="Book Antiqua" w:hAnsi="Book Antiqua" w:cs="Arial"/>
        </w:rPr>
        <w:t xml:space="preserve">appeal is </w:t>
      </w:r>
      <w:r w:rsidR="0098406E">
        <w:rPr>
          <w:rFonts w:ascii="Book Antiqua" w:hAnsi="Book Antiqua" w:cs="Arial"/>
        </w:rPr>
        <w:t>dismissed.</w:t>
      </w:r>
    </w:p>
    <w:p w:rsidR="0042530A" w:rsidRDefault="0042530A" w:rsidP="0042530A">
      <w:pPr>
        <w:jc w:val="both"/>
        <w:rPr>
          <w:rFonts w:ascii="Book Antiqua" w:hAnsi="Book Antiqua" w:cs="Arial"/>
        </w:rPr>
      </w:pPr>
    </w:p>
    <w:p w:rsidR="0098406E" w:rsidRDefault="0098406E" w:rsidP="0042530A">
      <w:pPr>
        <w:jc w:val="both"/>
        <w:rPr>
          <w:rFonts w:ascii="Book Antiqua" w:hAnsi="Book Antiqua" w:cs="Arial"/>
        </w:rPr>
      </w:pPr>
      <w:r>
        <w:rPr>
          <w:rFonts w:ascii="Book Antiqua" w:hAnsi="Book Antiqua" w:cs="Arial"/>
        </w:rPr>
        <w:t>The anon</w:t>
      </w:r>
      <w:r w:rsidR="007F47BA">
        <w:rPr>
          <w:rFonts w:ascii="Book Antiqua" w:hAnsi="Book Antiqua" w:cs="Arial"/>
        </w:rPr>
        <w:t>ymity direction is discharged.</w:t>
      </w:r>
    </w:p>
    <w:p w:rsidR="0098406E" w:rsidRPr="009268C6" w:rsidRDefault="0098406E" w:rsidP="009268C6">
      <w:pPr>
        <w:jc w:val="both"/>
        <w:rPr>
          <w:rFonts w:ascii="Book Antiqua" w:hAnsi="Book Antiqua" w:cs="Arial"/>
        </w:rPr>
      </w:pPr>
    </w:p>
    <w:p w:rsidR="009268C6" w:rsidRPr="009268C6" w:rsidRDefault="009268C6" w:rsidP="009268C6">
      <w:pPr>
        <w:jc w:val="both"/>
        <w:rPr>
          <w:rFonts w:ascii="Book Antiqua" w:hAnsi="Book Antiqua" w:cs="Arial"/>
        </w:rPr>
      </w:pPr>
    </w:p>
    <w:p w:rsidR="0098406E" w:rsidRPr="0042530A" w:rsidRDefault="0042530A" w:rsidP="00383246">
      <w:pPr>
        <w:tabs>
          <w:tab w:val="left" w:pos="2520"/>
        </w:tabs>
        <w:ind w:left="540" w:hanging="540"/>
        <w:jc w:val="both"/>
        <w:rPr>
          <w:rFonts w:ascii="Mistral" w:hAnsi="Mistral" w:cs="Arial"/>
          <w:color w:val="000000"/>
          <w:sz w:val="40"/>
          <w:szCs w:val="40"/>
        </w:rPr>
      </w:pPr>
      <w:r>
        <w:rPr>
          <w:rFonts w:ascii="Mistral" w:hAnsi="Mistral" w:cs="Arial"/>
          <w:b/>
          <w:i/>
          <w:color w:val="000000"/>
          <w:sz w:val="40"/>
          <w:szCs w:val="40"/>
        </w:rPr>
        <w:t>Richard Chalkley</w:t>
      </w:r>
    </w:p>
    <w:p w:rsidR="00B95326" w:rsidRDefault="00383246" w:rsidP="0042530A">
      <w:pPr>
        <w:tabs>
          <w:tab w:val="left" w:pos="2520"/>
        </w:tabs>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rsidR="0042530A" w:rsidRDefault="0042530A" w:rsidP="00383246">
      <w:pPr>
        <w:tabs>
          <w:tab w:val="left" w:pos="2520"/>
        </w:tabs>
        <w:ind w:left="540" w:hanging="540"/>
        <w:jc w:val="both"/>
        <w:rPr>
          <w:rFonts w:ascii="Book Antiqua" w:hAnsi="Book Antiqua" w:cs="Arial"/>
          <w:color w:val="000000"/>
        </w:rPr>
      </w:pPr>
    </w:p>
    <w:p w:rsidR="00D95950" w:rsidRDefault="00D95950" w:rsidP="00383246">
      <w:pPr>
        <w:tabs>
          <w:tab w:val="left" w:pos="2520"/>
        </w:tabs>
        <w:ind w:left="540" w:hanging="540"/>
        <w:jc w:val="both"/>
        <w:rPr>
          <w:rFonts w:ascii="Book Antiqua" w:hAnsi="Book Antiqua" w:cs="Arial"/>
          <w:color w:val="000000"/>
        </w:rPr>
      </w:pPr>
    </w:p>
    <w:p w:rsidR="007F47BA" w:rsidRDefault="007F47BA" w:rsidP="00383246">
      <w:pPr>
        <w:tabs>
          <w:tab w:val="left" w:pos="2520"/>
        </w:tabs>
        <w:ind w:left="540" w:hanging="540"/>
        <w:jc w:val="both"/>
        <w:rPr>
          <w:rFonts w:ascii="Book Antiqua" w:hAnsi="Book Antiqua" w:cs="Arial"/>
          <w:color w:val="000000"/>
        </w:rPr>
      </w:pPr>
    </w:p>
    <w:p w:rsidR="007F47BA" w:rsidRDefault="007F47BA" w:rsidP="00383246">
      <w:pPr>
        <w:tabs>
          <w:tab w:val="left" w:pos="2520"/>
        </w:tabs>
        <w:ind w:left="540" w:hanging="540"/>
        <w:jc w:val="both"/>
        <w:rPr>
          <w:rFonts w:ascii="Book Antiqua" w:hAnsi="Book Antiqua" w:cs="Arial"/>
          <w:color w:val="000000"/>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rsidR="009268C6" w:rsidRPr="007F47BA" w:rsidRDefault="009268C6" w:rsidP="009268C6">
      <w:pPr>
        <w:jc w:val="both"/>
        <w:rPr>
          <w:rFonts w:ascii="Book Antiqua" w:hAnsi="Book Antiqua" w:cs="Arial"/>
        </w:rPr>
      </w:pPr>
    </w:p>
    <w:p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42530A" w:rsidRPr="0042530A" w:rsidRDefault="0042530A" w:rsidP="0042530A">
      <w:pPr>
        <w:tabs>
          <w:tab w:val="left" w:pos="2520"/>
        </w:tabs>
        <w:ind w:left="540" w:hanging="540"/>
        <w:jc w:val="both"/>
        <w:rPr>
          <w:rFonts w:ascii="Mistral" w:hAnsi="Mistral" w:cs="Arial"/>
          <w:color w:val="000000"/>
          <w:sz w:val="40"/>
          <w:szCs w:val="40"/>
        </w:rPr>
      </w:pPr>
      <w:r>
        <w:rPr>
          <w:rFonts w:ascii="Mistral" w:hAnsi="Mistral" w:cs="Arial"/>
          <w:b/>
          <w:i/>
          <w:color w:val="000000"/>
          <w:sz w:val="40"/>
          <w:szCs w:val="40"/>
        </w:rPr>
        <w:t>Richard Chalkley</w:t>
      </w:r>
    </w:p>
    <w:p w:rsidR="00B95326" w:rsidRDefault="0042530A" w:rsidP="0042530A">
      <w:pPr>
        <w:tabs>
          <w:tab w:val="left" w:pos="2520"/>
        </w:tabs>
        <w:jc w:val="both"/>
        <w:rPr>
          <w:rFonts w:ascii="Book Antiqua" w:hAnsi="Book Antiqua" w:cs="Arial"/>
          <w:color w:val="000000"/>
        </w:rPr>
      </w:pPr>
      <w:r>
        <w:rPr>
          <w:rFonts w:ascii="Book Antiqua" w:hAnsi="Book Antiqua" w:cs="Arial"/>
          <w:color w:val="000000"/>
        </w:rPr>
        <w:t>Upper Tribunal</w:t>
      </w:r>
      <w:r w:rsidRPr="00890D1C">
        <w:rPr>
          <w:rFonts w:ascii="Book Antiqua" w:hAnsi="Book Antiqua" w:cs="Arial"/>
          <w:color w:val="000000"/>
        </w:rPr>
        <w:t xml:space="preserve"> Judge Chalkley</w:t>
      </w:r>
    </w:p>
    <w:p w:rsidR="00B00FD0" w:rsidRDefault="00B00FD0" w:rsidP="0042530A">
      <w:pPr>
        <w:tabs>
          <w:tab w:val="left" w:pos="2520"/>
        </w:tabs>
        <w:jc w:val="both"/>
        <w:rPr>
          <w:rFonts w:ascii="Book Antiqua" w:hAnsi="Book Antiqua" w:cs="Arial"/>
          <w:color w:val="000000"/>
        </w:rPr>
      </w:pPr>
    </w:p>
    <w:p w:rsidR="00B00FD0" w:rsidRPr="00890D1C" w:rsidRDefault="00B00FD0" w:rsidP="0042530A">
      <w:pPr>
        <w:tabs>
          <w:tab w:val="left" w:pos="2520"/>
        </w:tabs>
        <w:jc w:val="both"/>
        <w:rPr>
          <w:rFonts w:ascii="Book Antiqua" w:hAnsi="Book Antiqua" w:cs="Arial"/>
        </w:rPr>
      </w:pPr>
      <w:r>
        <w:rPr>
          <w:rFonts w:ascii="Book Antiqua" w:hAnsi="Book Antiqua" w:cs="Arial"/>
          <w:color w:val="000000"/>
        </w:rPr>
        <w:t xml:space="preserve">Dated </w:t>
      </w:r>
      <w:r w:rsidRPr="00B00FD0">
        <w:rPr>
          <w:rFonts w:ascii="Book Antiqua" w:hAnsi="Book Antiqua" w:cs="Arial"/>
          <w:color w:val="000000"/>
        </w:rPr>
        <w:t>10 May 2018</w:t>
      </w:r>
      <w:r>
        <w:rPr>
          <w:rFonts w:ascii="Book Antiqua" w:hAnsi="Book Antiqua" w:cs="Arial"/>
          <w:color w:val="000000"/>
        </w:rPr>
        <w:t xml:space="preserve">   </w:t>
      </w:r>
    </w:p>
    <w:p w:rsidR="00B95326" w:rsidRPr="00890D1C" w:rsidRDefault="00B95326" w:rsidP="00402B9E">
      <w:pPr>
        <w:tabs>
          <w:tab w:val="left" w:pos="2520"/>
        </w:tabs>
        <w:ind w:left="540" w:hanging="540"/>
        <w:jc w:val="both"/>
        <w:rPr>
          <w:rFonts w:ascii="Book Antiqua" w:hAnsi="Book Antiqua" w:cs="Arial"/>
        </w:rPr>
      </w:pPr>
    </w:p>
    <w:sectPr w:rsidR="00B95326" w:rsidRPr="00890D1C"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D6F" w:rsidRDefault="001B0D6F">
      <w:r>
        <w:separator/>
      </w:r>
    </w:p>
  </w:endnote>
  <w:endnote w:type="continuationSeparator" w:id="0">
    <w:p w:rsidR="001B0D6F" w:rsidRDefault="001B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890D1C" w:rsidRDefault="00B83391" w:rsidP="00593795">
    <w:pPr>
      <w:pStyle w:val="Footer"/>
      <w:jc w:val="center"/>
      <w:rPr>
        <w:rFonts w:ascii="Book Antiqua" w:hAnsi="Book Antiqua" w:cs="Arial"/>
        <w:sz w:val="16"/>
        <w:szCs w:val="16"/>
      </w:rPr>
    </w:pPr>
    <w:r w:rsidRPr="00890D1C">
      <w:rPr>
        <w:rStyle w:val="PageNumber"/>
        <w:rFonts w:ascii="Book Antiqua" w:hAnsi="Book Antiqua" w:cs="Arial"/>
        <w:sz w:val="16"/>
        <w:szCs w:val="16"/>
      </w:rPr>
      <w:fldChar w:fldCharType="begin"/>
    </w:r>
    <w:r w:rsidRPr="00890D1C">
      <w:rPr>
        <w:rStyle w:val="PageNumber"/>
        <w:rFonts w:ascii="Book Antiqua" w:hAnsi="Book Antiqua" w:cs="Arial"/>
        <w:sz w:val="16"/>
        <w:szCs w:val="16"/>
      </w:rPr>
      <w:instrText xml:space="preserve"> PAGE </w:instrText>
    </w:r>
    <w:r w:rsidRPr="00890D1C">
      <w:rPr>
        <w:rStyle w:val="PageNumber"/>
        <w:rFonts w:ascii="Book Antiqua" w:hAnsi="Book Antiqua" w:cs="Arial"/>
        <w:sz w:val="16"/>
        <w:szCs w:val="16"/>
      </w:rPr>
      <w:fldChar w:fldCharType="separate"/>
    </w:r>
    <w:r w:rsidR="0079168B">
      <w:rPr>
        <w:rStyle w:val="PageNumber"/>
        <w:rFonts w:ascii="Book Antiqua" w:hAnsi="Book Antiqua" w:cs="Arial"/>
        <w:noProof/>
        <w:sz w:val="16"/>
        <w:szCs w:val="16"/>
      </w:rPr>
      <w:t>3</w:t>
    </w:r>
    <w:r w:rsidRPr="00890D1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890D1C" w:rsidRDefault="00F34590" w:rsidP="00F34590">
    <w:pPr>
      <w:jc w:val="center"/>
      <w:rPr>
        <w:rFonts w:ascii="Book Antiqua" w:hAnsi="Book Antiqua" w:cs="Arial"/>
        <w:b/>
      </w:rPr>
    </w:pPr>
    <w:r w:rsidRPr="00890D1C">
      <w:rPr>
        <w:rFonts w:ascii="Book Antiqua" w:hAnsi="Book Antiqua" w:cs="Arial"/>
        <w:b/>
        <w:spacing w:val="-6"/>
      </w:rPr>
      <w:t>©</w:t>
    </w:r>
    <w:r w:rsidR="000F744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D6F" w:rsidRDefault="001B0D6F">
      <w:r>
        <w:separator/>
      </w:r>
    </w:p>
  </w:footnote>
  <w:footnote w:type="continuationSeparator" w:id="0">
    <w:p w:rsidR="001B0D6F" w:rsidRDefault="001B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890D1C" w:rsidRDefault="00B83391" w:rsidP="00593795">
    <w:pPr>
      <w:pStyle w:val="Header"/>
      <w:jc w:val="right"/>
      <w:rPr>
        <w:rFonts w:ascii="Book Antiqua" w:hAnsi="Book Antiqua" w:cs="Arial"/>
        <w:sz w:val="16"/>
        <w:szCs w:val="16"/>
      </w:rPr>
    </w:pPr>
    <w:r w:rsidRPr="00890D1C">
      <w:rPr>
        <w:rFonts w:ascii="Book Antiqua" w:hAnsi="Book Antiqua" w:cs="Arial"/>
        <w:sz w:val="16"/>
        <w:szCs w:val="16"/>
      </w:rPr>
      <w:t>Appeal Number:</w:t>
    </w:r>
    <w:r w:rsidR="0098406E">
      <w:rPr>
        <w:rFonts w:ascii="Book Antiqua" w:hAnsi="Book Antiqua" w:cs="Arial"/>
        <w:sz w:val="16"/>
        <w:szCs w:val="16"/>
      </w:rPr>
      <w:t xml:space="preserve"> PA/04340/2017</w:t>
    </w:r>
    <w:r w:rsidR="001B186A" w:rsidRPr="00890D1C">
      <w:rPr>
        <w:rFonts w:ascii="Book Antiqua" w:hAnsi="Book Antiqua" w:cs="Arial"/>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97"/>
    <w:rsid w:val="00000621"/>
    <w:rsid w:val="000036C2"/>
    <w:rsid w:val="00033D3D"/>
    <w:rsid w:val="00062F02"/>
    <w:rsid w:val="00071A7E"/>
    <w:rsid w:val="00072228"/>
    <w:rsid w:val="000746C0"/>
    <w:rsid w:val="00074D1D"/>
    <w:rsid w:val="000764CD"/>
    <w:rsid w:val="00092580"/>
    <w:rsid w:val="00093D4D"/>
    <w:rsid w:val="000D5D94"/>
    <w:rsid w:val="000E2BC0"/>
    <w:rsid w:val="000F1A0E"/>
    <w:rsid w:val="000F7448"/>
    <w:rsid w:val="00103ECD"/>
    <w:rsid w:val="00107482"/>
    <w:rsid w:val="00112E83"/>
    <w:rsid w:val="001165A7"/>
    <w:rsid w:val="001319BA"/>
    <w:rsid w:val="00167D3A"/>
    <w:rsid w:val="001804AA"/>
    <w:rsid w:val="00182679"/>
    <w:rsid w:val="001A3082"/>
    <w:rsid w:val="001B0D6F"/>
    <w:rsid w:val="001B186A"/>
    <w:rsid w:val="001B2F75"/>
    <w:rsid w:val="001D3899"/>
    <w:rsid w:val="001F2716"/>
    <w:rsid w:val="001F608D"/>
    <w:rsid w:val="00201BB6"/>
    <w:rsid w:val="0020640C"/>
    <w:rsid w:val="00207617"/>
    <w:rsid w:val="0023134B"/>
    <w:rsid w:val="002775EE"/>
    <w:rsid w:val="00283659"/>
    <w:rsid w:val="002901A2"/>
    <w:rsid w:val="002A22BB"/>
    <w:rsid w:val="002A7DA1"/>
    <w:rsid w:val="002B62BE"/>
    <w:rsid w:val="002C6BD4"/>
    <w:rsid w:val="002D68BF"/>
    <w:rsid w:val="002F6B98"/>
    <w:rsid w:val="00311D47"/>
    <w:rsid w:val="003215CE"/>
    <w:rsid w:val="00336CBF"/>
    <w:rsid w:val="00343FE3"/>
    <w:rsid w:val="003546C8"/>
    <w:rsid w:val="00360D24"/>
    <w:rsid w:val="00383246"/>
    <w:rsid w:val="00393270"/>
    <w:rsid w:val="003A0BB5"/>
    <w:rsid w:val="003A7CF2"/>
    <w:rsid w:val="003C5CE5"/>
    <w:rsid w:val="003E267B"/>
    <w:rsid w:val="003E7CD1"/>
    <w:rsid w:val="00402B9E"/>
    <w:rsid w:val="004249CB"/>
    <w:rsid w:val="0042530A"/>
    <w:rsid w:val="0044127D"/>
    <w:rsid w:val="004448DB"/>
    <w:rsid w:val="00446C9A"/>
    <w:rsid w:val="00452F2B"/>
    <w:rsid w:val="00477193"/>
    <w:rsid w:val="004A1848"/>
    <w:rsid w:val="004A6F4A"/>
    <w:rsid w:val="004C1483"/>
    <w:rsid w:val="004C4338"/>
    <w:rsid w:val="004E4717"/>
    <w:rsid w:val="00507FEC"/>
    <w:rsid w:val="00510F0E"/>
    <w:rsid w:val="005479E1"/>
    <w:rsid w:val="00553E0A"/>
    <w:rsid w:val="005570FD"/>
    <w:rsid w:val="005575EA"/>
    <w:rsid w:val="0057790C"/>
    <w:rsid w:val="005906EB"/>
    <w:rsid w:val="00593795"/>
    <w:rsid w:val="005A264D"/>
    <w:rsid w:val="005A75FF"/>
    <w:rsid w:val="005B6FD0"/>
    <w:rsid w:val="005D10AB"/>
    <w:rsid w:val="00601D8F"/>
    <w:rsid w:val="00614BFE"/>
    <w:rsid w:val="00653E97"/>
    <w:rsid w:val="00684A74"/>
    <w:rsid w:val="00690B8A"/>
    <w:rsid w:val="006A30B3"/>
    <w:rsid w:val="006D737C"/>
    <w:rsid w:val="006F2CF1"/>
    <w:rsid w:val="007038ED"/>
    <w:rsid w:val="00703BC3"/>
    <w:rsid w:val="00704B61"/>
    <w:rsid w:val="00754B1C"/>
    <w:rsid w:val="007552A9"/>
    <w:rsid w:val="00761858"/>
    <w:rsid w:val="00767D59"/>
    <w:rsid w:val="00776E97"/>
    <w:rsid w:val="00780F86"/>
    <w:rsid w:val="007912AD"/>
    <w:rsid w:val="0079168B"/>
    <w:rsid w:val="00797EE4"/>
    <w:rsid w:val="007B0824"/>
    <w:rsid w:val="007B5D3C"/>
    <w:rsid w:val="007F47BA"/>
    <w:rsid w:val="00821B72"/>
    <w:rsid w:val="00823EF2"/>
    <w:rsid w:val="008303B8"/>
    <w:rsid w:val="00833DCE"/>
    <w:rsid w:val="0083414C"/>
    <w:rsid w:val="00841456"/>
    <w:rsid w:val="00871D34"/>
    <w:rsid w:val="008802C1"/>
    <w:rsid w:val="00890D1C"/>
    <w:rsid w:val="008B270C"/>
    <w:rsid w:val="008B2935"/>
    <w:rsid w:val="008B5078"/>
    <w:rsid w:val="008C3D3D"/>
    <w:rsid w:val="008D4131"/>
    <w:rsid w:val="008F1932"/>
    <w:rsid w:val="00903708"/>
    <w:rsid w:val="00921062"/>
    <w:rsid w:val="009268C6"/>
    <w:rsid w:val="009722BC"/>
    <w:rsid w:val="009727A3"/>
    <w:rsid w:val="0098406E"/>
    <w:rsid w:val="00987774"/>
    <w:rsid w:val="009A11E8"/>
    <w:rsid w:val="009D5D32"/>
    <w:rsid w:val="009F5220"/>
    <w:rsid w:val="009F766B"/>
    <w:rsid w:val="00A15234"/>
    <w:rsid w:val="00A201AB"/>
    <w:rsid w:val="00A31C8B"/>
    <w:rsid w:val="00A41957"/>
    <w:rsid w:val="00A45075"/>
    <w:rsid w:val="00A509FA"/>
    <w:rsid w:val="00A70014"/>
    <w:rsid w:val="00A845DC"/>
    <w:rsid w:val="00AB18E5"/>
    <w:rsid w:val="00AC3999"/>
    <w:rsid w:val="00AD0397"/>
    <w:rsid w:val="00B00FD0"/>
    <w:rsid w:val="00B26AA2"/>
    <w:rsid w:val="00B3524D"/>
    <w:rsid w:val="00B40F69"/>
    <w:rsid w:val="00B46616"/>
    <w:rsid w:val="00B7040A"/>
    <w:rsid w:val="00B83391"/>
    <w:rsid w:val="00B95326"/>
    <w:rsid w:val="00BC24BB"/>
    <w:rsid w:val="00BD4196"/>
    <w:rsid w:val="00BF22CA"/>
    <w:rsid w:val="00BF23BB"/>
    <w:rsid w:val="00BF3B7A"/>
    <w:rsid w:val="00C25EC5"/>
    <w:rsid w:val="00C26032"/>
    <w:rsid w:val="00C345E1"/>
    <w:rsid w:val="00C43BFD"/>
    <w:rsid w:val="00C46C09"/>
    <w:rsid w:val="00C8024F"/>
    <w:rsid w:val="00CA75B9"/>
    <w:rsid w:val="00CB4548"/>
    <w:rsid w:val="00CB6E35"/>
    <w:rsid w:val="00CC4193"/>
    <w:rsid w:val="00CE1A46"/>
    <w:rsid w:val="00CF7288"/>
    <w:rsid w:val="00D20757"/>
    <w:rsid w:val="00D22636"/>
    <w:rsid w:val="00D40FD9"/>
    <w:rsid w:val="00D53769"/>
    <w:rsid w:val="00D85C13"/>
    <w:rsid w:val="00D9111A"/>
    <w:rsid w:val="00D91BE3"/>
    <w:rsid w:val="00D94AFC"/>
    <w:rsid w:val="00D95950"/>
    <w:rsid w:val="00D96C1E"/>
    <w:rsid w:val="00D978CD"/>
    <w:rsid w:val="00DB70AE"/>
    <w:rsid w:val="00DD5071"/>
    <w:rsid w:val="00DD5C39"/>
    <w:rsid w:val="00DE7DB7"/>
    <w:rsid w:val="00E00A0A"/>
    <w:rsid w:val="00E066DE"/>
    <w:rsid w:val="00E07F57"/>
    <w:rsid w:val="00E30683"/>
    <w:rsid w:val="00E453D8"/>
    <w:rsid w:val="00E50BCE"/>
    <w:rsid w:val="00E535A1"/>
    <w:rsid w:val="00E574BF"/>
    <w:rsid w:val="00E61292"/>
    <w:rsid w:val="00E62DA8"/>
    <w:rsid w:val="00E77C4D"/>
    <w:rsid w:val="00E81D01"/>
    <w:rsid w:val="00E942B3"/>
    <w:rsid w:val="00EA3C04"/>
    <w:rsid w:val="00ED722A"/>
    <w:rsid w:val="00EE45D8"/>
    <w:rsid w:val="00F20F31"/>
    <w:rsid w:val="00F22EDA"/>
    <w:rsid w:val="00F34590"/>
    <w:rsid w:val="00F4025F"/>
    <w:rsid w:val="00F4482D"/>
    <w:rsid w:val="00F50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7E2AB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2018-06-04T15:42:00Z</dcterms:created>
  <dcterms:modified xsi:type="dcterms:W3CDTF">2018-06-04T15:42:00Z</dcterms:modified>
</cp:coreProperties>
</file>