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3CD15" w14:textId="77777777" w:rsidR="008F0F55" w:rsidRPr="00F146AE" w:rsidRDefault="00F81D1E" w:rsidP="008F0F55">
      <w:pPr>
        <w:jc w:val="center"/>
        <w:rPr>
          <w:rFonts w:ascii="Book Antiqua" w:hAnsi="Book Antiqua" w:cs="Arial"/>
          <w:sz w:val="16"/>
          <w:szCs w:val="16"/>
        </w:rPr>
      </w:pPr>
      <w:r>
        <w:rPr>
          <w:rFonts w:ascii="Book Antiqua" w:hAnsi="Book Antiqua"/>
          <w:noProof/>
        </w:rPr>
        <w:drawing>
          <wp:inline distT="0" distB="0" distL="0" distR="0" wp14:anchorId="5B3E18BB" wp14:editId="6953172C">
            <wp:extent cx="1188000" cy="104400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188000" cy="1044000"/>
                    </a:xfrm>
                    <a:prstGeom prst="rect">
                      <a:avLst/>
                    </a:prstGeom>
                    <a:noFill/>
                    <a:ln w="9525">
                      <a:noFill/>
                      <a:miter lim="800000"/>
                      <a:headEnd/>
                      <a:tailEnd/>
                    </a:ln>
                  </pic:spPr>
                </pic:pic>
              </a:graphicData>
            </a:graphic>
          </wp:inline>
        </w:drawing>
      </w:r>
    </w:p>
    <w:p w14:paraId="778DE1A4" w14:textId="1F2964AC" w:rsidR="008F0F55" w:rsidRPr="00F146AE" w:rsidRDefault="00F81D1E" w:rsidP="008F0F55">
      <w:pPr>
        <w:tabs>
          <w:tab w:val="right" w:pos="9639"/>
        </w:tabs>
        <w:rPr>
          <w:rFonts w:ascii="Book Antiqua" w:hAnsi="Book Antiqua" w:cs="Arial"/>
          <w:b/>
        </w:rPr>
      </w:pPr>
      <w:r>
        <w:rPr>
          <w:rFonts w:ascii="Book Antiqua" w:hAnsi="Book Antiqua" w:cs="Arial"/>
          <w:b/>
        </w:rPr>
        <w:t xml:space="preserve">Upper </w:t>
      </w:r>
      <w:r w:rsidRPr="00F146AE">
        <w:rPr>
          <w:rFonts w:ascii="Book Antiqua" w:hAnsi="Book Antiqua" w:cs="Arial"/>
          <w:b/>
        </w:rPr>
        <w:t xml:space="preserve">Tribunal </w:t>
      </w:r>
    </w:p>
    <w:p w14:paraId="19165009" w14:textId="001AC1D2" w:rsidR="008F0F55" w:rsidRPr="00017B76" w:rsidRDefault="00F81D1E" w:rsidP="008F0F55">
      <w:pPr>
        <w:tabs>
          <w:tab w:val="right" w:pos="9639"/>
        </w:tabs>
        <w:rPr>
          <w:rFonts w:ascii="Book Antiqua" w:hAnsi="Book Antiqua" w:cs="Arial"/>
          <w:b/>
        </w:rPr>
      </w:pPr>
      <w:r w:rsidRPr="00F146AE">
        <w:rPr>
          <w:rFonts w:ascii="Book Antiqua" w:hAnsi="Book Antiqua" w:cs="Arial"/>
          <w:b/>
        </w:rPr>
        <w:t>(</w:t>
      </w:r>
      <w:r w:rsidR="00017B76">
        <w:rPr>
          <w:rFonts w:ascii="Book Antiqua" w:hAnsi="Book Antiqua" w:cs="Arial"/>
          <w:b/>
        </w:rPr>
        <w:t xml:space="preserve">Immigration and Asylum </w:t>
      </w:r>
      <w:proofErr w:type="gramStart"/>
      <w:r w:rsidR="00017B76">
        <w:rPr>
          <w:rFonts w:ascii="Book Antiqua" w:hAnsi="Book Antiqua" w:cs="Arial"/>
          <w:b/>
        </w:rPr>
        <w:t xml:space="preserve">Chamber)   </w:t>
      </w:r>
      <w:proofErr w:type="gramEnd"/>
      <w:r w:rsidR="00017B76">
        <w:rPr>
          <w:rFonts w:ascii="Book Antiqua" w:hAnsi="Book Antiqua" w:cs="Arial"/>
          <w:b/>
        </w:rPr>
        <w:t xml:space="preserve">                   </w:t>
      </w:r>
      <w:r w:rsidRPr="00017B76">
        <w:rPr>
          <w:rFonts w:ascii="Book Antiqua" w:hAnsi="Book Antiqua" w:cs="Arial"/>
          <w:b/>
        </w:rPr>
        <w:t xml:space="preserve">Appeal Number: </w:t>
      </w:r>
      <w:r w:rsidR="0082373D" w:rsidRPr="00017B76">
        <w:rPr>
          <w:rFonts w:ascii="Book Antiqua" w:hAnsi="Book Antiqua" w:cs="Arial"/>
          <w:b/>
        </w:rPr>
        <w:t>PA/</w:t>
      </w:r>
      <w:r w:rsidR="00B078E9" w:rsidRPr="00017B76">
        <w:rPr>
          <w:rFonts w:ascii="Book Antiqua" w:hAnsi="Book Antiqua" w:cs="Arial"/>
          <w:b/>
        </w:rPr>
        <w:t>06081/2017</w:t>
      </w:r>
    </w:p>
    <w:p w14:paraId="08091BB3" w14:textId="77777777" w:rsidR="008F0F55" w:rsidRPr="00F146AE" w:rsidRDefault="006B2377" w:rsidP="008F0F55">
      <w:pPr>
        <w:jc w:val="center"/>
        <w:rPr>
          <w:rFonts w:ascii="Book Antiqua" w:hAnsi="Book Antiqua" w:cs="Arial"/>
        </w:rPr>
      </w:pPr>
    </w:p>
    <w:p w14:paraId="04DC5760" w14:textId="77777777" w:rsidR="008F0F55" w:rsidRPr="00F146AE" w:rsidRDefault="00F81D1E" w:rsidP="008F0F55">
      <w:pPr>
        <w:jc w:val="center"/>
        <w:rPr>
          <w:rFonts w:ascii="Book Antiqua" w:hAnsi="Book Antiqua" w:cs="Arial"/>
          <w:b/>
          <w:u w:val="single"/>
        </w:rPr>
      </w:pPr>
      <w:r w:rsidRPr="00F146AE">
        <w:rPr>
          <w:rFonts w:ascii="Book Antiqua" w:hAnsi="Book Antiqua" w:cs="Arial"/>
          <w:b/>
          <w:u w:val="single"/>
        </w:rPr>
        <w:t>THE IMMIGRATION ACTS</w:t>
      </w:r>
    </w:p>
    <w:p w14:paraId="1410A07F" w14:textId="77777777" w:rsidR="008F0F55" w:rsidRPr="00F146AE" w:rsidRDefault="006B2377" w:rsidP="008F0F55">
      <w:pPr>
        <w:jc w:val="center"/>
        <w:rPr>
          <w:rFonts w:ascii="Book Antiqua" w:hAnsi="Book Antiqua" w:cs="Arial"/>
          <w:b/>
          <w:u w:val="single"/>
        </w:rPr>
      </w:pPr>
    </w:p>
    <w:tbl>
      <w:tblPr>
        <w:tblW w:w="0" w:type="auto"/>
        <w:tblLook w:val="01E0" w:firstRow="1" w:lastRow="1" w:firstColumn="1" w:lastColumn="1" w:noHBand="0" w:noVBand="0"/>
      </w:tblPr>
      <w:tblGrid>
        <w:gridCol w:w="4815"/>
        <w:gridCol w:w="1251"/>
        <w:gridCol w:w="3562"/>
      </w:tblGrid>
      <w:tr w:rsidR="008F0F55" w:rsidRPr="00035322" w14:paraId="2E330527" w14:textId="77777777" w:rsidTr="00537EAA">
        <w:tc>
          <w:tcPr>
            <w:tcW w:w="4815" w:type="dxa"/>
          </w:tcPr>
          <w:p w14:paraId="12222D24" w14:textId="653C0828" w:rsidR="008F0F55" w:rsidRPr="00035322" w:rsidRDefault="00F81D1E" w:rsidP="008F0F55">
            <w:pPr>
              <w:jc w:val="both"/>
              <w:rPr>
                <w:rFonts w:ascii="Book Antiqua" w:hAnsi="Book Antiqua" w:cs="Arial"/>
                <w:b/>
              </w:rPr>
            </w:pPr>
            <w:r w:rsidRPr="00035322">
              <w:rPr>
                <w:rFonts w:ascii="Book Antiqua" w:hAnsi="Book Antiqua" w:cs="Arial"/>
                <w:b/>
              </w:rPr>
              <w:t xml:space="preserve">Heard at </w:t>
            </w:r>
            <w:r w:rsidR="00B078E9">
              <w:rPr>
                <w:rFonts w:ascii="Book Antiqua" w:hAnsi="Book Antiqua" w:cs="Arial"/>
                <w:b/>
              </w:rPr>
              <w:t>Bradford</w:t>
            </w:r>
          </w:p>
        </w:tc>
        <w:tc>
          <w:tcPr>
            <w:tcW w:w="4813" w:type="dxa"/>
            <w:gridSpan w:val="2"/>
          </w:tcPr>
          <w:p w14:paraId="442A84BC" w14:textId="2795EE0A" w:rsidR="008F0F55" w:rsidRPr="00035322" w:rsidRDefault="00017B76" w:rsidP="00F81D1E">
            <w:pPr>
              <w:jc w:val="both"/>
              <w:rPr>
                <w:rFonts w:ascii="Book Antiqua" w:hAnsi="Book Antiqua" w:cs="Arial"/>
                <w:b/>
              </w:rPr>
            </w:pPr>
            <w:r>
              <w:rPr>
                <w:rFonts w:ascii="Book Antiqua" w:hAnsi="Book Antiqua" w:cs="Arial"/>
                <w:b/>
              </w:rPr>
              <w:t xml:space="preserve">      </w:t>
            </w:r>
            <w:r w:rsidR="00F81D1E" w:rsidRPr="00035322">
              <w:rPr>
                <w:rFonts w:ascii="Book Antiqua" w:hAnsi="Book Antiqua" w:cs="Arial"/>
                <w:b/>
              </w:rPr>
              <w:t>De</w:t>
            </w:r>
            <w:r w:rsidR="00F81D1E">
              <w:rPr>
                <w:rFonts w:ascii="Book Antiqua" w:hAnsi="Book Antiqua" w:cs="Arial"/>
                <w:b/>
              </w:rPr>
              <w:t>cision</w:t>
            </w:r>
            <w:r w:rsidR="00537EAA">
              <w:rPr>
                <w:rFonts w:ascii="Book Antiqua" w:hAnsi="Book Antiqua" w:cs="Arial"/>
                <w:b/>
              </w:rPr>
              <w:t xml:space="preserve"> and Reasons</w:t>
            </w:r>
            <w:r w:rsidR="00F81D1E" w:rsidRPr="00035322">
              <w:rPr>
                <w:rFonts w:ascii="Book Antiqua" w:hAnsi="Book Antiqua" w:cs="Arial"/>
                <w:b/>
              </w:rPr>
              <w:t xml:space="preserve"> Promulgated</w:t>
            </w:r>
          </w:p>
        </w:tc>
      </w:tr>
      <w:tr w:rsidR="008F0F55" w:rsidRPr="00035322" w14:paraId="44428417" w14:textId="77777777" w:rsidTr="00537EAA">
        <w:tc>
          <w:tcPr>
            <w:tcW w:w="4815" w:type="dxa"/>
          </w:tcPr>
          <w:p w14:paraId="76596F5F" w14:textId="142DD375" w:rsidR="008F0F55" w:rsidRPr="00035322" w:rsidRDefault="00F81D1E" w:rsidP="008F0F55">
            <w:pPr>
              <w:jc w:val="both"/>
              <w:rPr>
                <w:rFonts w:ascii="Book Antiqua" w:hAnsi="Book Antiqua" w:cs="Arial"/>
                <w:b/>
              </w:rPr>
            </w:pPr>
            <w:r w:rsidRPr="00035322">
              <w:rPr>
                <w:rFonts w:ascii="Book Antiqua" w:hAnsi="Book Antiqua" w:cs="Arial"/>
                <w:b/>
              </w:rPr>
              <w:t xml:space="preserve">On </w:t>
            </w:r>
            <w:r w:rsidR="00B078E9">
              <w:rPr>
                <w:rFonts w:ascii="Book Antiqua" w:hAnsi="Book Antiqua" w:cs="Arial"/>
                <w:b/>
              </w:rPr>
              <w:t>29 June 2018</w:t>
            </w:r>
          </w:p>
        </w:tc>
        <w:tc>
          <w:tcPr>
            <w:tcW w:w="4813" w:type="dxa"/>
            <w:gridSpan w:val="2"/>
          </w:tcPr>
          <w:p w14:paraId="60129748" w14:textId="72C3931D" w:rsidR="008F0F55" w:rsidRPr="00035322" w:rsidRDefault="00017B76" w:rsidP="008F0F55">
            <w:pPr>
              <w:jc w:val="both"/>
              <w:rPr>
                <w:rFonts w:ascii="Book Antiqua" w:hAnsi="Book Antiqua" w:cs="Arial"/>
                <w:b/>
              </w:rPr>
            </w:pPr>
            <w:r>
              <w:rPr>
                <w:rFonts w:ascii="Book Antiqua" w:hAnsi="Book Antiqua" w:cs="Arial"/>
                <w:b/>
              </w:rPr>
              <w:t xml:space="preserve">      </w:t>
            </w:r>
            <w:r w:rsidR="00537EAA">
              <w:rPr>
                <w:rFonts w:ascii="Book Antiqua" w:hAnsi="Book Antiqua" w:cs="Arial"/>
                <w:b/>
              </w:rPr>
              <w:t>On 02 July 2018</w:t>
            </w:r>
          </w:p>
        </w:tc>
      </w:tr>
      <w:tr w:rsidR="008F0F55" w:rsidRPr="00035322" w14:paraId="1F233C5F" w14:textId="77777777" w:rsidTr="00537EAA">
        <w:tc>
          <w:tcPr>
            <w:tcW w:w="6066" w:type="dxa"/>
            <w:gridSpan w:val="2"/>
          </w:tcPr>
          <w:p w14:paraId="46D24584" w14:textId="77777777" w:rsidR="008F0F55" w:rsidRPr="00035322" w:rsidRDefault="006B2377" w:rsidP="008F0F55">
            <w:pPr>
              <w:jc w:val="both"/>
              <w:rPr>
                <w:rFonts w:ascii="Book Antiqua" w:hAnsi="Book Antiqua" w:cs="Arial"/>
                <w:b/>
              </w:rPr>
            </w:pPr>
          </w:p>
        </w:tc>
        <w:tc>
          <w:tcPr>
            <w:tcW w:w="3562" w:type="dxa"/>
          </w:tcPr>
          <w:p w14:paraId="0BC1A6A8" w14:textId="53C5C7A2" w:rsidR="008F0F55" w:rsidRPr="00035322" w:rsidRDefault="006B2377" w:rsidP="008F0F55">
            <w:pPr>
              <w:jc w:val="both"/>
              <w:rPr>
                <w:rFonts w:ascii="Book Antiqua" w:hAnsi="Book Antiqua" w:cs="Arial"/>
                <w:b/>
              </w:rPr>
            </w:pPr>
          </w:p>
        </w:tc>
      </w:tr>
    </w:tbl>
    <w:p w14:paraId="25CFCAFA" w14:textId="77777777" w:rsidR="008F0F55" w:rsidRPr="00F146AE" w:rsidRDefault="006B2377" w:rsidP="008F0F55">
      <w:pPr>
        <w:jc w:val="center"/>
        <w:rPr>
          <w:rFonts w:ascii="Book Antiqua" w:hAnsi="Book Antiqua" w:cs="Arial"/>
        </w:rPr>
      </w:pPr>
    </w:p>
    <w:p w14:paraId="3D7EA9A7" w14:textId="77777777" w:rsidR="008F0F55" w:rsidRPr="00F146AE" w:rsidRDefault="00F81D1E" w:rsidP="008F0F55">
      <w:pPr>
        <w:jc w:val="center"/>
        <w:rPr>
          <w:rFonts w:ascii="Book Antiqua" w:hAnsi="Book Antiqua" w:cs="Arial"/>
          <w:b/>
        </w:rPr>
      </w:pPr>
      <w:r w:rsidRPr="00F146AE">
        <w:rPr>
          <w:rFonts w:ascii="Book Antiqua" w:hAnsi="Book Antiqua" w:cs="Arial"/>
          <w:b/>
        </w:rPr>
        <w:t>Before</w:t>
      </w:r>
    </w:p>
    <w:p w14:paraId="3F3F3818" w14:textId="77777777" w:rsidR="008F0F55" w:rsidRPr="00F146AE" w:rsidRDefault="006B2377" w:rsidP="008F0F55">
      <w:pPr>
        <w:jc w:val="center"/>
        <w:rPr>
          <w:rFonts w:ascii="Book Antiqua" w:hAnsi="Book Antiqua" w:cs="Arial"/>
          <w:b/>
        </w:rPr>
      </w:pPr>
    </w:p>
    <w:p w14:paraId="7757D50B" w14:textId="74A2F7FB" w:rsidR="008F0F55" w:rsidRPr="00F146AE" w:rsidRDefault="00017B76" w:rsidP="008F0F55">
      <w:pPr>
        <w:jc w:val="center"/>
        <w:rPr>
          <w:rFonts w:ascii="Book Antiqua" w:hAnsi="Book Antiqua" w:cs="Arial"/>
          <w:b/>
        </w:rPr>
      </w:pPr>
      <w:r>
        <w:rPr>
          <w:rFonts w:ascii="Book Antiqua" w:hAnsi="Book Antiqua" w:cs="Arial"/>
          <w:b/>
        </w:rPr>
        <w:t>DEPUTY UPPER TRIBUNAL JUDGE PICKUP</w:t>
      </w:r>
    </w:p>
    <w:p w14:paraId="5F89229E" w14:textId="77777777" w:rsidR="00017B76" w:rsidRDefault="00017B76" w:rsidP="008F0F55">
      <w:pPr>
        <w:jc w:val="center"/>
        <w:rPr>
          <w:rFonts w:ascii="Book Antiqua" w:hAnsi="Book Antiqua" w:cs="Arial"/>
          <w:b/>
        </w:rPr>
      </w:pPr>
    </w:p>
    <w:p w14:paraId="7F950F83" w14:textId="66A4E8F0" w:rsidR="008F0F55" w:rsidRPr="00F146AE" w:rsidRDefault="00F81D1E" w:rsidP="008F0F55">
      <w:pPr>
        <w:jc w:val="center"/>
        <w:rPr>
          <w:rFonts w:ascii="Book Antiqua" w:hAnsi="Book Antiqua" w:cs="Arial"/>
          <w:b/>
        </w:rPr>
      </w:pPr>
      <w:r w:rsidRPr="00F146AE">
        <w:rPr>
          <w:rFonts w:ascii="Book Antiqua" w:hAnsi="Book Antiqua" w:cs="Arial"/>
          <w:b/>
        </w:rPr>
        <w:t>Between</w:t>
      </w:r>
    </w:p>
    <w:p w14:paraId="148112FF" w14:textId="77777777" w:rsidR="008F0F55" w:rsidRPr="00F146AE" w:rsidRDefault="006B2377" w:rsidP="008F0F55">
      <w:pPr>
        <w:jc w:val="center"/>
        <w:rPr>
          <w:rFonts w:ascii="Book Antiqua" w:hAnsi="Book Antiqua" w:cs="Arial"/>
          <w:b/>
        </w:rPr>
      </w:pPr>
    </w:p>
    <w:p w14:paraId="36C28499" w14:textId="31D0D7C8" w:rsidR="008F0F55" w:rsidRDefault="00017B76" w:rsidP="008F0F55">
      <w:pPr>
        <w:jc w:val="center"/>
        <w:rPr>
          <w:rFonts w:ascii="Book Antiqua" w:hAnsi="Book Antiqua" w:cs="Arial"/>
          <w:b/>
        </w:rPr>
      </w:pPr>
      <w:r>
        <w:rPr>
          <w:rFonts w:ascii="Book Antiqua" w:hAnsi="Book Antiqua" w:cs="Arial"/>
          <w:b/>
        </w:rPr>
        <w:t>MOHAMMED KHAIRI ARAFAT</w:t>
      </w:r>
    </w:p>
    <w:p w14:paraId="5F65B1C1" w14:textId="06213A42" w:rsidR="008F0F55" w:rsidRPr="00017B76" w:rsidRDefault="00017B76" w:rsidP="008F0F55">
      <w:pPr>
        <w:jc w:val="center"/>
        <w:rPr>
          <w:rFonts w:ascii="Book Antiqua" w:hAnsi="Book Antiqua" w:cs="Arial"/>
        </w:rPr>
      </w:pPr>
      <w:r w:rsidRPr="00017B76">
        <w:rPr>
          <w:rFonts w:ascii="Book Antiqua" w:hAnsi="Book Antiqua" w:cs="Arial"/>
        </w:rPr>
        <w:t>[NO ANONYMITY DIRECTION MADE]</w:t>
      </w:r>
    </w:p>
    <w:p w14:paraId="382C14C7" w14:textId="77777777" w:rsidR="008F0F55" w:rsidRPr="00F146AE" w:rsidRDefault="00F81D1E" w:rsidP="008F0F55">
      <w:pPr>
        <w:jc w:val="right"/>
        <w:rPr>
          <w:rFonts w:ascii="Book Antiqua" w:hAnsi="Book Antiqua" w:cs="Arial"/>
          <w:u w:val="single"/>
        </w:rPr>
      </w:pPr>
      <w:r w:rsidRPr="00F146AE">
        <w:rPr>
          <w:rFonts w:ascii="Book Antiqua" w:hAnsi="Book Antiqua" w:cs="Arial"/>
          <w:u w:val="single"/>
        </w:rPr>
        <w:t>Appellant</w:t>
      </w:r>
    </w:p>
    <w:p w14:paraId="0E29A806" w14:textId="77777777" w:rsidR="00017B76" w:rsidRDefault="00017B76" w:rsidP="008F0F55">
      <w:pPr>
        <w:jc w:val="center"/>
        <w:rPr>
          <w:rFonts w:ascii="Book Antiqua" w:hAnsi="Book Antiqua" w:cs="Arial"/>
          <w:b/>
        </w:rPr>
      </w:pPr>
    </w:p>
    <w:p w14:paraId="0E25DA8E" w14:textId="1D818DCD" w:rsidR="008F0F55" w:rsidRPr="00F146AE" w:rsidRDefault="00F81D1E" w:rsidP="008F0F55">
      <w:pPr>
        <w:jc w:val="center"/>
        <w:rPr>
          <w:rFonts w:ascii="Book Antiqua" w:hAnsi="Book Antiqua" w:cs="Arial"/>
          <w:b/>
        </w:rPr>
      </w:pPr>
      <w:r w:rsidRPr="00F146AE">
        <w:rPr>
          <w:rFonts w:ascii="Book Antiqua" w:hAnsi="Book Antiqua" w:cs="Arial"/>
          <w:b/>
        </w:rPr>
        <w:t>and</w:t>
      </w:r>
    </w:p>
    <w:p w14:paraId="5D3E3F45" w14:textId="77777777" w:rsidR="008F0F55" w:rsidRPr="00F146AE" w:rsidRDefault="006B2377" w:rsidP="008F0F55">
      <w:pPr>
        <w:jc w:val="center"/>
        <w:rPr>
          <w:rFonts w:ascii="Book Antiqua" w:hAnsi="Book Antiqua" w:cs="Arial"/>
          <w:b/>
        </w:rPr>
      </w:pPr>
    </w:p>
    <w:p w14:paraId="380E110F" w14:textId="2DE92347" w:rsidR="008F0F55" w:rsidRDefault="00017B76" w:rsidP="008F0F55">
      <w:pPr>
        <w:jc w:val="center"/>
        <w:rPr>
          <w:rFonts w:ascii="Book Antiqua" w:hAnsi="Book Antiqua" w:cs="Arial"/>
          <w:b/>
        </w:rPr>
      </w:pPr>
      <w:r>
        <w:rPr>
          <w:rFonts w:ascii="Book Antiqua" w:hAnsi="Book Antiqua" w:cs="Arial"/>
          <w:b/>
        </w:rPr>
        <w:t>SECRETARY OF STATE FOR THE HOME DEPARTMENT</w:t>
      </w:r>
    </w:p>
    <w:p w14:paraId="4138BE2F" w14:textId="77777777" w:rsidR="008F0F55" w:rsidRPr="00F146AE" w:rsidRDefault="00F81D1E" w:rsidP="008F0F55">
      <w:pPr>
        <w:jc w:val="right"/>
        <w:rPr>
          <w:rFonts w:ascii="Book Antiqua" w:hAnsi="Book Antiqua" w:cs="Arial"/>
          <w:u w:val="single"/>
        </w:rPr>
      </w:pPr>
      <w:r w:rsidRPr="00F146AE">
        <w:rPr>
          <w:rFonts w:ascii="Book Antiqua" w:hAnsi="Book Antiqua" w:cs="Arial"/>
          <w:u w:val="single"/>
        </w:rPr>
        <w:t>Respondent</w:t>
      </w:r>
    </w:p>
    <w:p w14:paraId="38E4F76D" w14:textId="77777777" w:rsidR="008F0F55" w:rsidRPr="00F146AE" w:rsidRDefault="006B2377" w:rsidP="008F0F55">
      <w:pPr>
        <w:rPr>
          <w:rFonts w:ascii="Book Antiqua" w:hAnsi="Book Antiqua" w:cs="Arial"/>
          <w:u w:val="single"/>
        </w:rPr>
      </w:pPr>
    </w:p>
    <w:p w14:paraId="42F4EF15" w14:textId="77777777" w:rsidR="008F0F55" w:rsidRPr="00F146AE" w:rsidRDefault="00F81D1E" w:rsidP="008F0F55">
      <w:pPr>
        <w:rPr>
          <w:rFonts w:ascii="Book Antiqua" w:hAnsi="Book Antiqua" w:cs="Arial"/>
        </w:rPr>
      </w:pPr>
      <w:r w:rsidRPr="00F146AE">
        <w:rPr>
          <w:rFonts w:ascii="Book Antiqua" w:hAnsi="Book Antiqua" w:cs="Arial"/>
          <w:b/>
          <w:u w:val="single"/>
        </w:rPr>
        <w:t>Representation</w:t>
      </w:r>
      <w:r w:rsidRPr="00F146AE">
        <w:rPr>
          <w:rFonts w:ascii="Book Antiqua" w:hAnsi="Book Antiqua" w:cs="Arial"/>
          <w:b/>
        </w:rPr>
        <w:t>:</w:t>
      </w:r>
    </w:p>
    <w:p w14:paraId="4984D457" w14:textId="77777777" w:rsidR="008F0F55" w:rsidRPr="00F146AE" w:rsidRDefault="006B2377" w:rsidP="008F0F55">
      <w:pPr>
        <w:rPr>
          <w:rFonts w:ascii="Book Antiqua" w:hAnsi="Book Antiqua" w:cs="Arial"/>
        </w:rPr>
      </w:pPr>
    </w:p>
    <w:p w14:paraId="07D2F409" w14:textId="22DFEE7B" w:rsidR="008F0F55" w:rsidRPr="00F146AE" w:rsidRDefault="00F81D1E" w:rsidP="008F0F55">
      <w:pPr>
        <w:tabs>
          <w:tab w:val="left" w:pos="2520"/>
        </w:tabs>
        <w:rPr>
          <w:rFonts w:ascii="Book Antiqua" w:hAnsi="Book Antiqua" w:cs="Arial"/>
        </w:rPr>
      </w:pPr>
      <w:r>
        <w:rPr>
          <w:rFonts w:ascii="Book Antiqua" w:hAnsi="Book Antiqua" w:cs="Arial"/>
        </w:rPr>
        <w:t>For the a</w:t>
      </w:r>
      <w:r w:rsidRPr="00F146AE">
        <w:rPr>
          <w:rFonts w:ascii="Book Antiqua" w:hAnsi="Book Antiqua" w:cs="Arial"/>
        </w:rPr>
        <w:t>ppellant:</w:t>
      </w:r>
      <w:r w:rsidRPr="00F146AE">
        <w:rPr>
          <w:rFonts w:ascii="Book Antiqua" w:hAnsi="Book Antiqua" w:cs="Arial"/>
        </w:rPr>
        <w:tab/>
      </w:r>
      <w:r w:rsidR="002821EA">
        <w:rPr>
          <w:rFonts w:ascii="Book Antiqua" w:hAnsi="Book Antiqua" w:cs="Arial"/>
        </w:rPr>
        <w:t xml:space="preserve">Ms H </w:t>
      </w:r>
      <w:proofErr w:type="spellStart"/>
      <w:r w:rsidR="002821EA">
        <w:rPr>
          <w:rFonts w:ascii="Book Antiqua" w:hAnsi="Book Antiqua" w:cs="Arial"/>
        </w:rPr>
        <w:t>Naz</w:t>
      </w:r>
      <w:proofErr w:type="spellEnd"/>
      <w:r>
        <w:rPr>
          <w:rFonts w:ascii="Book Antiqua" w:hAnsi="Book Antiqua" w:cs="Arial"/>
        </w:rPr>
        <w:t xml:space="preserve">, instructed by </w:t>
      </w:r>
      <w:proofErr w:type="spellStart"/>
      <w:r w:rsidR="002821EA">
        <w:rPr>
          <w:rFonts w:ascii="Book Antiqua" w:hAnsi="Book Antiqua" w:cs="Arial"/>
        </w:rPr>
        <w:t>Kingswright</w:t>
      </w:r>
      <w:proofErr w:type="spellEnd"/>
      <w:r w:rsidR="002821EA">
        <w:rPr>
          <w:rFonts w:ascii="Book Antiqua" w:hAnsi="Book Antiqua" w:cs="Arial"/>
        </w:rPr>
        <w:t xml:space="preserve"> Solicitors</w:t>
      </w:r>
    </w:p>
    <w:p w14:paraId="42E8BC5C" w14:textId="6E94FFA7" w:rsidR="008F0F55" w:rsidRPr="00F146AE" w:rsidRDefault="00F81D1E" w:rsidP="008F0F55">
      <w:pPr>
        <w:tabs>
          <w:tab w:val="left" w:pos="2520"/>
        </w:tabs>
        <w:rPr>
          <w:rFonts w:ascii="Book Antiqua" w:hAnsi="Book Antiqua" w:cs="Arial"/>
        </w:rPr>
      </w:pPr>
      <w:r>
        <w:rPr>
          <w:rFonts w:ascii="Book Antiqua" w:hAnsi="Book Antiqua" w:cs="Arial"/>
        </w:rPr>
        <w:t>For the r</w:t>
      </w:r>
      <w:r w:rsidRPr="00F146AE">
        <w:rPr>
          <w:rFonts w:ascii="Book Antiqua" w:hAnsi="Book Antiqua" w:cs="Arial"/>
        </w:rPr>
        <w:t>espondent:</w:t>
      </w:r>
      <w:r w:rsidRPr="00F146AE">
        <w:rPr>
          <w:rFonts w:ascii="Book Antiqua" w:hAnsi="Book Antiqua" w:cs="Arial"/>
        </w:rPr>
        <w:tab/>
      </w:r>
      <w:r w:rsidR="008005E5">
        <w:rPr>
          <w:rFonts w:ascii="Book Antiqua" w:hAnsi="Book Antiqua" w:cs="Arial"/>
        </w:rPr>
        <w:t xml:space="preserve">Mr M </w:t>
      </w:r>
      <w:proofErr w:type="spellStart"/>
      <w:r w:rsidR="008005E5">
        <w:rPr>
          <w:rFonts w:ascii="Book Antiqua" w:hAnsi="Book Antiqua" w:cs="Arial"/>
        </w:rPr>
        <w:t>Di</w:t>
      </w:r>
      <w:r w:rsidR="00446166">
        <w:rPr>
          <w:rFonts w:ascii="Book Antiqua" w:hAnsi="Book Antiqua" w:cs="Arial"/>
        </w:rPr>
        <w:t>wnycz</w:t>
      </w:r>
      <w:proofErr w:type="spellEnd"/>
      <w:r>
        <w:rPr>
          <w:rFonts w:ascii="Book Antiqua" w:hAnsi="Book Antiqua" w:cs="Arial"/>
        </w:rPr>
        <w:t>, Senior Home Office Presenting Officer</w:t>
      </w:r>
    </w:p>
    <w:p w14:paraId="758EED03" w14:textId="77777777" w:rsidR="008F0F55" w:rsidRPr="00F146AE" w:rsidRDefault="006B2377" w:rsidP="008F0F55">
      <w:pPr>
        <w:tabs>
          <w:tab w:val="left" w:pos="2520"/>
        </w:tabs>
        <w:jc w:val="center"/>
        <w:rPr>
          <w:rFonts w:ascii="Book Antiqua" w:hAnsi="Book Antiqua" w:cs="Arial"/>
        </w:rPr>
      </w:pPr>
    </w:p>
    <w:p w14:paraId="072772E5" w14:textId="77777777" w:rsidR="008F0F55" w:rsidRDefault="00F81D1E" w:rsidP="008F0F55">
      <w:pPr>
        <w:tabs>
          <w:tab w:val="left" w:pos="2520"/>
        </w:tabs>
        <w:jc w:val="center"/>
        <w:rPr>
          <w:rFonts w:ascii="Book Antiqua" w:hAnsi="Book Antiqua" w:cs="Arial"/>
          <w:b/>
          <w:u w:val="single"/>
        </w:rPr>
      </w:pPr>
      <w:r w:rsidRPr="00F146AE">
        <w:rPr>
          <w:rFonts w:ascii="Book Antiqua" w:hAnsi="Book Antiqua" w:cs="Arial"/>
          <w:b/>
          <w:u w:val="single"/>
        </w:rPr>
        <w:t>DE</w:t>
      </w:r>
      <w:r>
        <w:rPr>
          <w:rFonts w:ascii="Book Antiqua" w:hAnsi="Book Antiqua" w:cs="Arial"/>
          <w:b/>
          <w:u w:val="single"/>
        </w:rPr>
        <w:t>CISION</w:t>
      </w:r>
      <w:r w:rsidRPr="00F146AE">
        <w:rPr>
          <w:rFonts w:ascii="Book Antiqua" w:hAnsi="Book Antiqua" w:cs="Arial"/>
          <w:b/>
          <w:u w:val="single"/>
        </w:rPr>
        <w:t xml:space="preserve"> AND REASONS</w:t>
      </w:r>
    </w:p>
    <w:p w14:paraId="6C36813D" w14:textId="02090111" w:rsidR="00CE5BD7" w:rsidRDefault="00F81D1E" w:rsidP="008F0F55">
      <w:pPr>
        <w:numPr>
          <w:ilvl w:val="0"/>
          <w:numId w:val="3"/>
        </w:numPr>
        <w:spacing w:before="240"/>
        <w:jc w:val="both"/>
        <w:rPr>
          <w:rFonts w:ascii="Book Antiqua" w:hAnsi="Book Antiqua" w:cs="Arial"/>
        </w:rPr>
      </w:pPr>
      <w:r>
        <w:rPr>
          <w:rFonts w:ascii="Book Antiqua" w:hAnsi="Book Antiqua" w:cs="Arial"/>
        </w:rPr>
        <w:t xml:space="preserve">This is </w:t>
      </w:r>
      <w:r w:rsidR="003E7F7B">
        <w:rPr>
          <w:rFonts w:ascii="Book Antiqua" w:hAnsi="Book Antiqua" w:cs="Arial"/>
        </w:rPr>
        <w:t xml:space="preserve">the appellant’s </w:t>
      </w:r>
      <w:r>
        <w:rPr>
          <w:rFonts w:ascii="Book Antiqua" w:hAnsi="Book Antiqua" w:cs="Arial"/>
        </w:rPr>
        <w:t xml:space="preserve">appeal against the decision of First-tier Tribunal Judge </w:t>
      </w:r>
      <w:r w:rsidR="00E95589">
        <w:rPr>
          <w:rFonts w:ascii="Book Antiqua" w:hAnsi="Book Antiqua" w:cs="Arial"/>
        </w:rPr>
        <w:t>Kelly</w:t>
      </w:r>
      <w:r w:rsidR="00FC346C">
        <w:rPr>
          <w:rFonts w:ascii="Book Antiqua" w:hAnsi="Book Antiqua" w:cs="Arial"/>
        </w:rPr>
        <w:t xml:space="preserve"> promulgated </w:t>
      </w:r>
      <w:r w:rsidR="00E95589">
        <w:rPr>
          <w:rFonts w:ascii="Book Antiqua" w:hAnsi="Book Antiqua" w:cs="Arial"/>
        </w:rPr>
        <w:t>30.10.17</w:t>
      </w:r>
      <w:r>
        <w:rPr>
          <w:rFonts w:ascii="Book Antiqua" w:hAnsi="Book Antiqua" w:cs="Arial"/>
        </w:rPr>
        <w:t xml:space="preserve">, </w:t>
      </w:r>
      <w:r w:rsidR="00FC346C">
        <w:rPr>
          <w:rFonts w:ascii="Book Antiqua" w:hAnsi="Book Antiqua" w:cs="Arial"/>
        </w:rPr>
        <w:t>dismissing</w:t>
      </w:r>
      <w:r>
        <w:rPr>
          <w:rFonts w:ascii="Book Antiqua" w:hAnsi="Book Antiqua" w:cs="Arial"/>
        </w:rPr>
        <w:t xml:space="preserve"> his appeal against the decision of the </w:t>
      </w:r>
      <w:r w:rsidR="00FC346C">
        <w:rPr>
          <w:rFonts w:ascii="Book Antiqua" w:hAnsi="Book Antiqua" w:cs="Arial"/>
        </w:rPr>
        <w:t xml:space="preserve">Secretary of State, dated </w:t>
      </w:r>
      <w:r w:rsidR="00E95589">
        <w:rPr>
          <w:rFonts w:ascii="Book Antiqua" w:hAnsi="Book Antiqua" w:cs="Arial"/>
        </w:rPr>
        <w:t>16.5.17</w:t>
      </w:r>
      <w:r w:rsidR="00FC346C">
        <w:rPr>
          <w:rFonts w:ascii="Book Antiqua" w:hAnsi="Book Antiqua" w:cs="Arial"/>
        </w:rPr>
        <w:t>,</w:t>
      </w:r>
      <w:r>
        <w:rPr>
          <w:rFonts w:ascii="Book Antiqua" w:hAnsi="Book Antiqua" w:cs="Arial"/>
        </w:rPr>
        <w:t xml:space="preserve"> to refuse </w:t>
      </w:r>
      <w:r w:rsidR="00FC346C">
        <w:rPr>
          <w:rFonts w:ascii="Book Antiqua" w:hAnsi="Book Antiqua" w:cs="Arial"/>
        </w:rPr>
        <w:t xml:space="preserve">his </w:t>
      </w:r>
      <w:r w:rsidR="00CE5BD7">
        <w:rPr>
          <w:rFonts w:ascii="Book Antiqua" w:hAnsi="Book Antiqua" w:cs="Arial"/>
        </w:rPr>
        <w:t>protection claim.</w:t>
      </w:r>
    </w:p>
    <w:p w14:paraId="50F2D2D7" w14:textId="1CB990AD" w:rsidR="008F0F55" w:rsidRDefault="00F81D1E" w:rsidP="008F0F55">
      <w:pPr>
        <w:numPr>
          <w:ilvl w:val="0"/>
          <w:numId w:val="3"/>
        </w:numPr>
        <w:spacing w:before="240"/>
        <w:jc w:val="both"/>
        <w:rPr>
          <w:rFonts w:ascii="Book Antiqua" w:hAnsi="Book Antiqua" w:cs="Arial"/>
        </w:rPr>
      </w:pPr>
      <w:r>
        <w:rPr>
          <w:rFonts w:ascii="Book Antiqua" w:hAnsi="Book Antiqua" w:cs="Arial"/>
        </w:rPr>
        <w:t xml:space="preserve">First-tier Tribunal Judge </w:t>
      </w:r>
      <w:r w:rsidR="00CE5BD7">
        <w:rPr>
          <w:rFonts w:ascii="Book Antiqua" w:hAnsi="Book Antiqua" w:cs="Arial"/>
        </w:rPr>
        <w:t>Mailer</w:t>
      </w:r>
      <w:r>
        <w:rPr>
          <w:rFonts w:ascii="Book Antiqua" w:hAnsi="Book Antiqua" w:cs="Arial"/>
        </w:rPr>
        <w:t xml:space="preserve"> </w:t>
      </w:r>
      <w:r w:rsidRPr="00011203">
        <w:rPr>
          <w:rFonts w:ascii="Book Antiqua" w:hAnsi="Book Antiqua" w:cs="Arial"/>
        </w:rPr>
        <w:t xml:space="preserve">granted permission to appeal on </w:t>
      </w:r>
      <w:r w:rsidR="00CE5BD7">
        <w:rPr>
          <w:rFonts w:ascii="Book Antiqua" w:hAnsi="Book Antiqua" w:cs="Arial"/>
        </w:rPr>
        <w:t>4.12.17</w:t>
      </w:r>
      <w:r>
        <w:rPr>
          <w:rFonts w:ascii="Book Antiqua" w:hAnsi="Book Antiqua" w:cs="Arial"/>
        </w:rPr>
        <w:t>.</w:t>
      </w:r>
    </w:p>
    <w:p w14:paraId="2B293736" w14:textId="77777777" w:rsidR="008F0F55" w:rsidRPr="003E7F7B" w:rsidRDefault="00F81D1E" w:rsidP="008F0F55">
      <w:pPr>
        <w:spacing w:before="240" w:after="100" w:afterAutospacing="1"/>
        <w:jc w:val="both"/>
        <w:rPr>
          <w:rFonts w:ascii="Book Antiqua" w:hAnsi="Book Antiqua" w:cs="Arial"/>
          <w:i/>
        </w:rPr>
      </w:pPr>
      <w:r w:rsidRPr="003E7F7B">
        <w:rPr>
          <w:rFonts w:ascii="Book Antiqua" w:hAnsi="Book Antiqua" w:cs="Arial"/>
          <w:i/>
        </w:rPr>
        <w:t>Error of Law</w:t>
      </w:r>
    </w:p>
    <w:p w14:paraId="6737D7A0" w14:textId="63EDD2EC" w:rsidR="008F0F55" w:rsidRDefault="008202DD" w:rsidP="008F0F55">
      <w:pPr>
        <w:numPr>
          <w:ilvl w:val="0"/>
          <w:numId w:val="3"/>
        </w:numPr>
        <w:spacing w:before="240"/>
        <w:jc w:val="both"/>
        <w:rPr>
          <w:rFonts w:ascii="Book Antiqua" w:hAnsi="Book Antiqua" w:cs="Arial"/>
        </w:rPr>
      </w:pPr>
      <w:r>
        <w:rPr>
          <w:rFonts w:ascii="Book Antiqua" w:hAnsi="Book Antiqua" w:cs="Arial"/>
        </w:rPr>
        <w:t>For the reasons set out below I found such</w:t>
      </w:r>
      <w:r w:rsidR="00F81D1E">
        <w:rPr>
          <w:rFonts w:ascii="Book Antiqua" w:hAnsi="Book Antiqua" w:cs="Arial"/>
        </w:rPr>
        <w:t xml:space="preserve"> error of law in the making of the decision of the First-tier Tribunal </w:t>
      </w:r>
      <w:r>
        <w:rPr>
          <w:rFonts w:ascii="Book Antiqua" w:hAnsi="Book Antiqua" w:cs="Arial"/>
        </w:rPr>
        <w:t xml:space="preserve">as to require </w:t>
      </w:r>
      <w:r w:rsidR="005C291F">
        <w:rPr>
          <w:rFonts w:ascii="Book Antiqua" w:hAnsi="Book Antiqua" w:cs="Arial"/>
        </w:rPr>
        <w:t xml:space="preserve">it </w:t>
      </w:r>
      <w:r>
        <w:rPr>
          <w:rFonts w:ascii="Book Antiqua" w:hAnsi="Book Antiqua" w:cs="Arial"/>
        </w:rPr>
        <w:t>to</w:t>
      </w:r>
      <w:r w:rsidR="00F81D1E">
        <w:rPr>
          <w:rFonts w:ascii="Book Antiqua" w:hAnsi="Book Antiqua" w:cs="Arial"/>
        </w:rPr>
        <w:t xml:space="preserve"> be set aside</w:t>
      </w:r>
      <w:r>
        <w:rPr>
          <w:rFonts w:ascii="Book Antiqua" w:hAnsi="Book Antiqua" w:cs="Arial"/>
        </w:rPr>
        <w:t xml:space="preserve"> and remade.</w:t>
      </w:r>
    </w:p>
    <w:p w14:paraId="6E000978" w14:textId="77777777" w:rsidR="002158F5" w:rsidRDefault="0059638B" w:rsidP="008F0F55">
      <w:pPr>
        <w:numPr>
          <w:ilvl w:val="0"/>
          <w:numId w:val="3"/>
        </w:numPr>
        <w:spacing w:before="240"/>
        <w:jc w:val="both"/>
        <w:rPr>
          <w:rFonts w:ascii="Book Antiqua" w:hAnsi="Book Antiqua" w:cs="Arial"/>
        </w:rPr>
      </w:pPr>
      <w:r>
        <w:rPr>
          <w:rFonts w:ascii="Book Antiqua" w:hAnsi="Book Antiqua" w:cs="Arial"/>
        </w:rPr>
        <w:t xml:space="preserve">The </w:t>
      </w:r>
      <w:r w:rsidR="002158F5">
        <w:rPr>
          <w:rFonts w:ascii="Book Antiqua" w:hAnsi="Book Antiqua" w:cs="Arial"/>
        </w:rPr>
        <w:t xml:space="preserve">first </w:t>
      </w:r>
      <w:r>
        <w:rPr>
          <w:rFonts w:ascii="Book Antiqua" w:hAnsi="Book Antiqua" w:cs="Arial"/>
        </w:rPr>
        <w:t xml:space="preserve">issue </w:t>
      </w:r>
      <w:r w:rsidR="000C05B3">
        <w:rPr>
          <w:rFonts w:ascii="Book Antiqua" w:hAnsi="Book Antiqua" w:cs="Arial"/>
        </w:rPr>
        <w:t xml:space="preserve">raised in the grounds of appeal to the Upper Tribunal </w:t>
      </w:r>
      <w:r>
        <w:rPr>
          <w:rFonts w:ascii="Book Antiqua" w:hAnsi="Book Antiqua" w:cs="Arial"/>
        </w:rPr>
        <w:t xml:space="preserve">turns on the refusal of the First-tier Tribunal Judge to grant an adjournment. </w:t>
      </w:r>
    </w:p>
    <w:p w14:paraId="2872C7E8" w14:textId="173BD8FC" w:rsidR="0059638B" w:rsidRDefault="0059638B" w:rsidP="008F0F55">
      <w:pPr>
        <w:numPr>
          <w:ilvl w:val="0"/>
          <w:numId w:val="3"/>
        </w:numPr>
        <w:spacing w:before="240"/>
        <w:jc w:val="both"/>
        <w:rPr>
          <w:rFonts w:ascii="Book Antiqua" w:hAnsi="Book Antiqua" w:cs="Arial"/>
        </w:rPr>
      </w:pPr>
      <w:r>
        <w:rPr>
          <w:rFonts w:ascii="Book Antiqua" w:hAnsi="Book Antiqua" w:cs="Arial"/>
        </w:rPr>
        <w:lastRenderedPageBreak/>
        <w:t>At [11] the judge noted that the appellant claimed to be feeling unwell and because he wanted to be represented. The application was refused, first because to the judge he appeared fit and well and had not adduced any medical evidence to support his claim to the contrary, and second because</w:t>
      </w:r>
      <w:r w:rsidR="0094648C">
        <w:rPr>
          <w:rFonts w:ascii="Book Antiqua" w:hAnsi="Book Antiqua" w:cs="Arial"/>
        </w:rPr>
        <w:t xml:space="preserve"> the judge considered that there were no obvious prospects of him obtaining representation in the foreseeable future, given his lack of success in doing so during the 16 months that had elapsed </w:t>
      </w:r>
      <w:r w:rsidR="000C05B3">
        <w:rPr>
          <w:rFonts w:ascii="Book Antiqua" w:hAnsi="Book Antiqua" w:cs="Arial"/>
        </w:rPr>
        <w:t xml:space="preserve">since first making his protection claim. </w:t>
      </w:r>
    </w:p>
    <w:p w14:paraId="0B90ED40" w14:textId="0516AA95" w:rsidR="00553EA2" w:rsidRDefault="00553EA2" w:rsidP="008F0F55">
      <w:pPr>
        <w:numPr>
          <w:ilvl w:val="0"/>
          <w:numId w:val="3"/>
        </w:numPr>
        <w:spacing w:before="240"/>
        <w:jc w:val="both"/>
        <w:rPr>
          <w:rFonts w:ascii="Book Antiqua" w:hAnsi="Book Antiqua" w:cs="Arial"/>
        </w:rPr>
      </w:pPr>
      <w:r>
        <w:rPr>
          <w:rFonts w:ascii="Book Antiqua" w:hAnsi="Book Antiqua" w:cs="Arial"/>
        </w:rPr>
        <w:t xml:space="preserve">The grounds contend that the First-tier Tribunal erred in refusing the adjournment application in the circumstances that the appellant had been represented by IAS Solicitors up and until they closed his file on 17.10.17, just two days before the appeal hearing listed before Judge Kelly. </w:t>
      </w:r>
      <w:r w:rsidR="008D63A9">
        <w:rPr>
          <w:rFonts w:ascii="Book Antiqua" w:hAnsi="Book Antiqua" w:cs="Arial"/>
        </w:rPr>
        <w:t xml:space="preserve">This is evidenced by an email </w:t>
      </w:r>
      <w:r>
        <w:rPr>
          <w:rFonts w:ascii="Book Antiqua" w:hAnsi="Book Antiqua" w:cs="Arial"/>
        </w:rPr>
        <w:t>It is asserted that he was unable to obtain alternative legal representation at such short notice</w:t>
      </w:r>
      <w:r w:rsidR="008D63A9">
        <w:rPr>
          <w:rFonts w:ascii="Book Antiqua" w:hAnsi="Book Antiqua" w:cs="Arial"/>
        </w:rPr>
        <w:t xml:space="preserve">. </w:t>
      </w:r>
    </w:p>
    <w:p w14:paraId="286B799B" w14:textId="29521E55" w:rsidR="005C291F" w:rsidRDefault="005C291F" w:rsidP="008F0F55">
      <w:pPr>
        <w:numPr>
          <w:ilvl w:val="0"/>
          <w:numId w:val="3"/>
        </w:numPr>
        <w:spacing w:before="240"/>
        <w:jc w:val="both"/>
        <w:rPr>
          <w:rFonts w:ascii="Book Antiqua" w:hAnsi="Book Antiqua" w:cs="Arial"/>
        </w:rPr>
      </w:pPr>
      <w:r>
        <w:rPr>
          <w:rFonts w:ascii="Book Antiqua" w:hAnsi="Book Antiqua" w:cs="Arial"/>
        </w:rPr>
        <w:t>In granting permission to appeal, Judge Mailer</w:t>
      </w:r>
      <w:r w:rsidR="002158F5">
        <w:rPr>
          <w:rFonts w:ascii="Book Antiqua" w:hAnsi="Book Antiqua" w:cs="Arial"/>
        </w:rPr>
        <w:t xml:space="preserve"> considered it arguable that this amounted to procedural unfairness. </w:t>
      </w:r>
    </w:p>
    <w:p w14:paraId="4E6267AA" w14:textId="35D46ED9" w:rsidR="002158F5" w:rsidRDefault="002158F5" w:rsidP="008F0F55">
      <w:pPr>
        <w:numPr>
          <w:ilvl w:val="0"/>
          <w:numId w:val="3"/>
        </w:numPr>
        <w:spacing w:before="240"/>
        <w:jc w:val="both"/>
        <w:rPr>
          <w:rFonts w:ascii="Book Antiqua" w:hAnsi="Book Antiqua" w:cs="Arial"/>
        </w:rPr>
      </w:pPr>
      <w:r>
        <w:rPr>
          <w:rFonts w:ascii="Book Antiqua" w:hAnsi="Book Antiqua" w:cs="Arial"/>
        </w:rPr>
        <w:t>The file reveals a fax notification from IAS, the appellant’s former representatives, dated 17.10.17</w:t>
      </w:r>
      <w:r w:rsidR="00FF763D">
        <w:rPr>
          <w:rFonts w:ascii="Book Antiqua" w:hAnsi="Book Antiqua" w:cs="Arial"/>
        </w:rPr>
        <w:t>, which is stamped as having been received by the tribunal in Bradford on 18.10.17. Evidently this was not drawn to the judge’s attention and the</w:t>
      </w:r>
      <w:r w:rsidR="003D4346">
        <w:rPr>
          <w:rFonts w:ascii="Book Antiqua" w:hAnsi="Book Antiqua" w:cs="Arial"/>
        </w:rPr>
        <w:t xml:space="preserve"> </w:t>
      </w:r>
      <w:r w:rsidR="00FF763D">
        <w:rPr>
          <w:rFonts w:ascii="Book Antiqua" w:hAnsi="Book Antiqua" w:cs="Arial"/>
        </w:rPr>
        <w:t xml:space="preserve">suggestion at [11] of the decision </w:t>
      </w:r>
      <w:r w:rsidR="003D4346">
        <w:rPr>
          <w:rFonts w:ascii="Book Antiqua" w:hAnsi="Book Antiqua" w:cs="Arial"/>
        </w:rPr>
        <w:t xml:space="preserve">that the appellant had done nothing in 16 months to find legal representation was </w:t>
      </w:r>
      <w:r w:rsidR="008E6A90">
        <w:rPr>
          <w:rFonts w:ascii="Book Antiqua" w:hAnsi="Book Antiqua" w:cs="Arial"/>
        </w:rPr>
        <w:t>thus inaccurate</w:t>
      </w:r>
      <w:r w:rsidR="003D4346">
        <w:rPr>
          <w:rFonts w:ascii="Book Antiqua" w:hAnsi="Book Antiqua" w:cs="Arial"/>
        </w:rPr>
        <w:t xml:space="preserve">. There is no explanation from IAS as to why they </w:t>
      </w:r>
      <w:r w:rsidR="00677C41">
        <w:rPr>
          <w:rFonts w:ascii="Book Antiqua" w:hAnsi="Book Antiqua" w:cs="Arial"/>
        </w:rPr>
        <w:t xml:space="preserve">ceased to represent the appellant but the fact remains that, effectively, up until the day before the hearing the appellant was legally represented. </w:t>
      </w:r>
      <w:r w:rsidR="00EC4019">
        <w:rPr>
          <w:rFonts w:ascii="Book Antiqua" w:hAnsi="Book Antiqua" w:cs="Arial"/>
        </w:rPr>
        <w:t xml:space="preserve">It was only fair that he should be at least allowed the opportunity to seek alternative representation, which he now has. </w:t>
      </w:r>
    </w:p>
    <w:p w14:paraId="0BB73FE4" w14:textId="77777777" w:rsidR="00D34DB0" w:rsidRDefault="00D34DB0" w:rsidP="008F0F55">
      <w:pPr>
        <w:numPr>
          <w:ilvl w:val="0"/>
          <w:numId w:val="3"/>
        </w:numPr>
        <w:spacing w:before="240"/>
        <w:jc w:val="both"/>
        <w:rPr>
          <w:rFonts w:ascii="Book Antiqua" w:hAnsi="Book Antiqua" w:cs="Arial"/>
        </w:rPr>
      </w:pPr>
      <w:r>
        <w:rPr>
          <w:rFonts w:ascii="Book Antiqua" w:hAnsi="Book Antiqua" w:cs="Arial"/>
        </w:rPr>
        <w:t xml:space="preserve">It was likely an inadvertent error of law on the part of the tribunal judge, unaware of the correspondence withdrawing from representation. It is not clear if the letter was placed in the court file before the matter was listed before Judge Kelly but it seems likely not to have been. </w:t>
      </w:r>
    </w:p>
    <w:p w14:paraId="00CFEA30" w14:textId="1A15BB3E" w:rsidR="00677C41" w:rsidRDefault="00677C41" w:rsidP="008F0F55">
      <w:pPr>
        <w:numPr>
          <w:ilvl w:val="0"/>
          <w:numId w:val="3"/>
        </w:numPr>
        <w:spacing w:before="240"/>
        <w:jc w:val="both"/>
        <w:rPr>
          <w:rFonts w:ascii="Book Antiqua" w:hAnsi="Book Antiqua" w:cs="Arial"/>
        </w:rPr>
      </w:pPr>
      <w:r>
        <w:rPr>
          <w:rFonts w:ascii="Book Antiqua" w:hAnsi="Book Antiqua" w:cs="Arial"/>
        </w:rPr>
        <w:t xml:space="preserve">In the circumstances, the refusal to grant an adjournment to enable him to obtain alternative representation </w:t>
      </w:r>
      <w:r w:rsidR="002235E8">
        <w:rPr>
          <w:rFonts w:ascii="Book Antiqua" w:hAnsi="Book Antiqua" w:cs="Arial"/>
        </w:rPr>
        <w:t xml:space="preserve">has proven to be </w:t>
      </w:r>
      <w:r>
        <w:rPr>
          <w:rFonts w:ascii="Book Antiqua" w:hAnsi="Book Antiqua" w:cs="Arial"/>
        </w:rPr>
        <w:t xml:space="preserve">procedurally unfair. </w:t>
      </w:r>
      <w:r w:rsidR="00D34DB0">
        <w:rPr>
          <w:rFonts w:ascii="Book Antiqua" w:hAnsi="Book Antiqua" w:cs="Arial"/>
        </w:rPr>
        <w:t xml:space="preserve">This unfairness </w:t>
      </w:r>
      <w:r w:rsidR="000579D6">
        <w:rPr>
          <w:rFonts w:ascii="Book Antiqua" w:hAnsi="Book Antiqua" w:cs="Arial"/>
        </w:rPr>
        <w:t>vitiates</w:t>
      </w:r>
      <w:r w:rsidR="00D34DB0">
        <w:rPr>
          <w:rFonts w:ascii="Book Antiqua" w:hAnsi="Book Antiqua" w:cs="Arial"/>
        </w:rPr>
        <w:t xml:space="preserve"> the findings of fact</w:t>
      </w:r>
      <w:r w:rsidR="000579D6">
        <w:rPr>
          <w:rFonts w:ascii="Book Antiqua" w:hAnsi="Book Antiqua" w:cs="Arial"/>
        </w:rPr>
        <w:t xml:space="preserve"> so that the matter needs to be entirely reconsidered afresh. </w:t>
      </w:r>
    </w:p>
    <w:p w14:paraId="1E353ECD" w14:textId="249CB6E7" w:rsidR="000579D6" w:rsidRDefault="000579D6" w:rsidP="008F0F55">
      <w:pPr>
        <w:numPr>
          <w:ilvl w:val="0"/>
          <w:numId w:val="3"/>
        </w:numPr>
        <w:spacing w:before="240"/>
        <w:jc w:val="both"/>
        <w:rPr>
          <w:rFonts w:ascii="Book Antiqua" w:hAnsi="Book Antiqua" w:cs="Arial"/>
        </w:rPr>
      </w:pPr>
      <w:r>
        <w:rPr>
          <w:rFonts w:ascii="Book Antiqua" w:hAnsi="Book Antiqua" w:cs="Arial"/>
        </w:rPr>
        <w:t xml:space="preserve">In the light of this conclusion, it is not necessary to address the grounds claiming that the appellant had sent medical evidence of his illness to the Home Office before the hearing, or the grounds that address the substantive protection claim findings. </w:t>
      </w:r>
    </w:p>
    <w:p w14:paraId="6457FA20" w14:textId="77777777" w:rsidR="00FC346C" w:rsidRPr="003E7F7B" w:rsidRDefault="00FC346C" w:rsidP="00FC346C">
      <w:pPr>
        <w:spacing w:before="240"/>
        <w:jc w:val="both"/>
        <w:rPr>
          <w:rFonts w:ascii="Book Antiqua" w:hAnsi="Book Antiqua" w:cs="Arial"/>
          <w:i/>
        </w:rPr>
      </w:pPr>
      <w:r w:rsidRPr="003E7F7B">
        <w:rPr>
          <w:rFonts w:ascii="Book Antiqua" w:hAnsi="Book Antiqua" w:cs="Arial"/>
          <w:i/>
        </w:rPr>
        <w:t>Remittal</w:t>
      </w:r>
    </w:p>
    <w:p w14:paraId="1E239823" w14:textId="2EE71C0F" w:rsidR="00FC346C" w:rsidRPr="00195C0A" w:rsidRDefault="00FC346C" w:rsidP="00FC346C">
      <w:pPr>
        <w:numPr>
          <w:ilvl w:val="0"/>
          <w:numId w:val="3"/>
        </w:numPr>
        <w:tabs>
          <w:tab w:val="left" w:pos="2520"/>
        </w:tabs>
        <w:spacing w:before="240" w:after="100" w:afterAutospacing="1"/>
        <w:jc w:val="both"/>
        <w:rPr>
          <w:rFonts w:ascii="Book Antiqua" w:hAnsi="Book Antiqua" w:cs="Arial"/>
        </w:rPr>
      </w:pPr>
      <w:r>
        <w:rPr>
          <w:rFonts w:ascii="Book Antiqua" w:hAnsi="Book Antiqua" w:cs="Book Antiqua"/>
          <w:lang w:val="en-US" w:eastAsia="en-US"/>
        </w:rPr>
        <w:t xml:space="preserve">When a decision of the First-tier Tribunal has been set aside, section 12(2) of the Tribunals, Courts and Enforcement Act 2007 requires either that the case is remitted to the First-tier Tribunal with directions, or it must be remade by the Upper Tribunal. </w:t>
      </w:r>
      <w:r w:rsidRPr="00546BFD">
        <w:rPr>
          <w:rFonts w:ascii="Book Antiqua" w:hAnsi="Book Antiqua" w:cs="Arial"/>
        </w:rPr>
        <w:t>The scheme of the Tribunals Court and Enforcement Act 2007 does not assign the function of primary fact finding to the Upper Tribunal.</w:t>
      </w:r>
      <w:r>
        <w:rPr>
          <w:rFonts w:ascii="Book Antiqua" w:hAnsi="Book Antiqua" w:cs="Arial"/>
        </w:rPr>
        <w:t xml:space="preserve"> </w:t>
      </w:r>
      <w:r>
        <w:rPr>
          <w:rFonts w:ascii="Book Antiqua" w:hAnsi="Book Antiqua" w:cs="Book Antiqua"/>
          <w:lang w:val="en-US" w:eastAsia="en-US"/>
        </w:rPr>
        <w:t xml:space="preserve">The errors of the First-tier Tribunal vitiate all other findings of fact and the conclusions from those facts so that there has not been a valid determination of the issues in the appeal. </w:t>
      </w:r>
    </w:p>
    <w:p w14:paraId="56902984" w14:textId="77777777" w:rsidR="00FC346C" w:rsidRDefault="00FC346C" w:rsidP="00FC346C">
      <w:pPr>
        <w:numPr>
          <w:ilvl w:val="0"/>
          <w:numId w:val="3"/>
        </w:numPr>
        <w:tabs>
          <w:tab w:val="left" w:pos="2520"/>
        </w:tabs>
        <w:spacing w:before="240" w:after="100" w:afterAutospacing="1"/>
        <w:jc w:val="both"/>
        <w:rPr>
          <w:rFonts w:ascii="Book Antiqua" w:hAnsi="Book Antiqua" w:cs="Arial"/>
        </w:rPr>
      </w:pPr>
      <w:r>
        <w:rPr>
          <w:rFonts w:ascii="Book Antiqua" w:hAnsi="Book Antiqua" w:cs="Book Antiqua"/>
          <w:lang w:val="en-US" w:eastAsia="en-US"/>
        </w:rPr>
        <w:lastRenderedPageBreak/>
        <w:t>In all the circumstances, at the invitation and request of both parties to relist this appeal for a fresh hearing in the First-tier Tribunal, I do so on the basis that this is a case which falls squarely within the Senior President’s Practice Statement at paragraph 7.2. The effect of the error has been to deprive the appellant of a fair hearing and that the nature or extent of any judicial fact finding which is necessary for the decision in the appeal to be re-made is such that, having regard to the overriding objective in rule 2 to deal with cases fairly and justly, including with the avoidance of delay, I find that it is appropriate to remit this appeal to the First-tier Tribunal to determine the appeal afresh.</w:t>
      </w:r>
    </w:p>
    <w:p w14:paraId="73958CA2" w14:textId="21718137" w:rsidR="008F0F55" w:rsidRPr="003E7F7B" w:rsidRDefault="003E7F7B" w:rsidP="008F0F55">
      <w:pPr>
        <w:tabs>
          <w:tab w:val="left" w:pos="2520"/>
        </w:tabs>
        <w:spacing w:before="240" w:after="100" w:afterAutospacing="1"/>
        <w:jc w:val="both"/>
        <w:rPr>
          <w:rFonts w:ascii="Book Antiqua" w:hAnsi="Book Antiqua" w:cs="Arial"/>
          <w:i/>
        </w:rPr>
      </w:pPr>
      <w:r w:rsidRPr="003E7F7B">
        <w:rPr>
          <w:rFonts w:ascii="Book Antiqua" w:hAnsi="Book Antiqua" w:cs="Arial"/>
          <w:i/>
        </w:rPr>
        <w:t>Decision</w:t>
      </w:r>
    </w:p>
    <w:p w14:paraId="4B412155" w14:textId="405DD63F" w:rsidR="008F0F55" w:rsidRPr="003A0DFB" w:rsidRDefault="00F81D1E" w:rsidP="008F0F55">
      <w:pPr>
        <w:numPr>
          <w:ilvl w:val="0"/>
          <w:numId w:val="3"/>
        </w:numPr>
        <w:tabs>
          <w:tab w:val="left" w:pos="2520"/>
        </w:tabs>
        <w:spacing w:before="240" w:after="100" w:afterAutospacing="1"/>
        <w:jc w:val="both"/>
        <w:rPr>
          <w:rFonts w:ascii="Book Antiqua" w:hAnsi="Book Antiqua" w:cs="Arial"/>
        </w:rPr>
      </w:pPr>
      <w:r w:rsidRPr="003A0DFB">
        <w:rPr>
          <w:rFonts w:ascii="Book Antiqua" w:hAnsi="Book Antiqua" w:cs="Arial"/>
        </w:rPr>
        <w:t>The making of the decision</w:t>
      </w:r>
      <w:r>
        <w:rPr>
          <w:rFonts w:ascii="Book Antiqua" w:hAnsi="Book Antiqua" w:cs="Arial"/>
        </w:rPr>
        <w:t xml:space="preserve"> of the First-tier Tribunal did</w:t>
      </w:r>
      <w:r w:rsidRPr="003A0DFB">
        <w:rPr>
          <w:rFonts w:ascii="Book Antiqua" w:hAnsi="Book Antiqua" w:cs="Arial"/>
        </w:rPr>
        <w:t xml:space="preserve"> involve the making of an error on a point of law</w:t>
      </w:r>
      <w:r>
        <w:rPr>
          <w:rFonts w:ascii="Book Antiqua" w:hAnsi="Book Antiqua" w:cs="Arial"/>
        </w:rPr>
        <w:t xml:space="preserve"> such that the decision should be set aside</w:t>
      </w:r>
      <w:r w:rsidRPr="003A0DFB">
        <w:rPr>
          <w:rFonts w:ascii="Book Antiqua" w:hAnsi="Book Antiqua" w:cs="Arial"/>
        </w:rPr>
        <w:t>.</w:t>
      </w:r>
    </w:p>
    <w:p w14:paraId="07F8E562" w14:textId="5BC427F0" w:rsidR="008F0F55" w:rsidRDefault="00F81D1E" w:rsidP="008F0F55">
      <w:pPr>
        <w:tabs>
          <w:tab w:val="left" w:pos="2520"/>
        </w:tabs>
        <w:spacing w:before="240" w:after="100" w:afterAutospacing="1"/>
        <w:jc w:val="both"/>
        <w:rPr>
          <w:rFonts w:ascii="Book Antiqua" w:hAnsi="Book Antiqua" w:cs="Arial"/>
        </w:rPr>
      </w:pPr>
      <w:r w:rsidRPr="003A0DFB">
        <w:rPr>
          <w:rFonts w:ascii="Book Antiqua" w:hAnsi="Book Antiqua" w:cs="Arial"/>
        </w:rPr>
        <w:tab/>
        <w:t>I set aside the decision</w:t>
      </w:r>
      <w:r>
        <w:rPr>
          <w:rFonts w:ascii="Book Antiqua" w:hAnsi="Book Antiqua" w:cs="Arial"/>
        </w:rPr>
        <w:t>.</w:t>
      </w:r>
      <w:r w:rsidRPr="003A0DFB">
        <w:rPr>
          <w:rFonts w:ascii="Book Antiqua" w:hAnsi="Book Antiqua" w:cs="Arial"/>
        </w:rPr>
        <w:t xml:space="preserve"> </w:t>
      </w:r>
    </w:p>
    <w:p w14:paraId="7284A635" w14:textId="38F17C7C" w:rsidR="00FC346C" w:rsidRPr="003A0DFB" w:rsidRDefault="00FC346C" w:rsidP="00FC346C">
      <w:pPr>
        <w:tabs>
          <w:tab w:val="left" w:pos="2520"/>
        </w:tabs>
        <w:spacing w:before="240" w:after="100" w:afterAutospacing="1"/>
        <w:ind w:left="2520"/>
        <w:jc w:val="both"/>
        <w:rPr>
          <w:rFonts w:ascii="Book Antiqua" w:hAnsi="Book Antiqua" w:cs="Arial"/>
        </w:rPr>
      </w:pPr>
      <w:r>
        <w:rPr>
          <w:rFonts w:ascii="Book Antiqua" w:hAnsi="Book Antiqua" w:cs="Arial"/>
        </w:rPr>
        <w:t xml:space="preserve">I remit the appeal to be decided afresh in the First-tier Tribunal </w:t>
      </w:r>
      <w:r w:rsidR="00F43AC9">
        <w:rPr>
          <w:rFonts w:ascii="Book Antiqua" w:hAnsi="Book Antiqua" w:cs="Arial"/>
        </w:rPr>
        <w:t>at Bradford</w:t>
      </w:r>
      <w:r>
        <w:rPr>
          <w:rFonts w:ascii="Book Antiqua" w:hAnsi="Book Antiqua" w:cs="Arial"/>
        </w:rPr>
        <w:t xml:space="preserve">. </w:t>
      </w:r>
    </w:p>
    <w:p w14:paraId="65E935A3" w14:textId="77777777" w:rsidR="008F0F55" w:rsidRDefault="00F81D1E" w:rsidP="008F0F55">
      <w:pPr>
        <w:tabs>
          <w:tab w:val="left" w:pos="2268"/>
          <w:tab w:val="left" w:pos="5103"/>
        </w:tabs>
        <w:rPr>
          <w:rFonts w:ascii="Book Antiqua" w:hAnsi="Book Antiqua" w:cs="Arial"/>
          <w:b/>
          <w:bCs/>
        </w:rPr>
      </w:pPr>
      <w:r w:rsidRPr="006E1B05">
        <w:rPr>
          <w:rFonts w:ascii="Book Antiqua" w:hAnsi="Book Antiqua" w:cs="Arial"/>
          <w:b/>
          <w:bCs/>
        </w:rPr>
        <w:tab/>
      </w:r>
      <w:r>
        <w:rPr>
          <w:noProof/>
        </w:rPr>
        <w:drawing>
          <wp:inline distT="0" distB="0" distL="0" distR="0" wp14:anchorId="6FEC3DB3" wp14:editId="5507EEBE">
            <wp:extent cx="1979295" cy="1027430"/>
            <wp:effectExtent l="25400" t="0" r="1905" b="0"/>
            <wp:docPr id="2" name="Picture 2" descr="dp s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 sig"/>
                    <pic:cNvPicPr>
                      <a:picLocks noChangeAspect="1" noChangeArrowheads="1"/>
                    </pic:cNvPicPr>
                  </pic:nvPicPr>
                  <pic:blipFill>
                    <a:blip r:embed="rId8"/>
                    <a:srcRect/>
                    <a:stretch>
                      <a:fillRect/>
                    </a:stretch>
                  </pic:blipFill>
                  <pic:spPr bwMode="auto">
                    <a:xfrm>
                      <a:off x="0" y="0"/>
                      <a:ext cx="1979295" cy="1027430"/>
                    </a:xfrm>
                    <a:prstGeom prst="rect">
                      <a:avLst/>
                    </a:prstGeom>
                    <a:noFill/>
                    <a:ln w="9525">
                      <a:noFill/>
                      <a:miter lim="800000"/>
                      <a:headEnd/>
                      <a:tailEnd/>
                    </a:ln>
                  </pic:spPr>
                </pic:pic>
              </a:graphicData>
            </a:graphic>
          </wp:inline>
        </w:drawing>
      </w:r>
    </w:p>
    <w:p w14:paraId="3EBBAE1E" w14:textId="77777777" w:rsidR="008F0F55" w:rsidRPr="006E1B05" w:rsidRDefault="00F81D1E" w:rsidP="008F0F55">
      <w:pPr>
        <w:tabs>
          <w:tab w:val="left" w:pos="2268"/>
          <w:tab w:val="left" w:pos="5103"/>
        </w:tabs>
        <w:rPr>
          <w:rFonts w:ascii="Book Antiqua" w:hAnsi="Book Antiqua" w:cs="Arial"/>
          <w:b/>
          <w:bCs/>
        </w:rPr>
      </w:pPr>
      <w:r>
        <w:rPr>
          <w:rFonts w:ascii="Book Antiqua" w:hAnsi="Book Antiqua" w:cs="Arial"/>
          <w:b/>
          <w:bCs/>
        </w:rPr>
        <w:tab/>
      </w:r>
      <w:r w:rsidRPr="006E1B05">
        <w:rPr>
          <w:rFonts w:ascii="Book Antiqua" w:hAnsi="Book Antiqua" w:cs="Arial"/>
          <w:b/>
          <w:bCs/>
        </w:rPr>
        <w:t>Signed</w:t>
      </w:r>
      <w:r>
        <w:rPr>
          <w:rFonts w:ascii="Book Antiqua" w:hAnsi="Book Antiqua" w:cs="Arial"/>
          <w:b/>
          <w:bCs/>
        </w:rPr>
        <w:tab/>
      </w:r>
    </w:p>
    <w:p w14:paraId="4113910F" w14:textId="77777777" w:rsidR="008F0F55" w:rsidRPr="006E1B05" w:rsidRDefault="006B2377" w:rsidP="008F0F55">
      <w:pPr>
        <w:tabs>
          <w:tab w:val="left" w:pos="2268"/>
          <w:tab w:val="left" w:pos="4536"/>
          <w:tab w:val="left" w:pos="5103"/>
        </w:tabs>
        <w:rPr>
          <w:rFonts w:ascii="Book Antiqua" w:hAnsi="Book Antiqua" w:cs="Arial"/>
          <w:b/>
          <w:bCs/>
        </w:rPr>
      </w:pPr>
    </w:p>
    <w:p w14:paraId="26B0D653" w14:textId="77777777" w:rsidR="008F0F55" w:rsidRPr="006E1B05" w:rsidRDefault="00F81D1E" w:rsidP="008F0F55">
      <w:pPr>
        <w:tabs>
          <w:tab w:val="left" w:pos="2268"/>
          <w:tab w:val="left" w:pos="5103"/>
        </w:tabs>
        <w:ind w:left="567"/>
        <w:rPr>
          <w:rFonts w:ascii="Book Antiqua" w:hAnsi="Book Antiqua" w:cs="Arial"/>
          <w:b/>
          <w:bCs/>
        </w:rPr>
      </w:pPr>
      <w:r>
        <w:rPr>
          <w:rFonts w:ascii="Book Antiqua" w:hAnsi="Book Antiqua" w:cs="Arial"/>
          <w:b/>
          <w:bCs/>
        </w:rPr>
        <w:tab/>
        <w:t>Deputy Upper Tribunal Judge Pickup</w:t>
      </w:r>
    </w:p>
    <w:p w14:paraId="691AFAE0" w14:textId="77777777" w:rsidR="008F0F55" w:rsidRPr="006E1B05" w:rsidRDefault="006B2377" w:rsidP="008F0F55">
      <w:pPr>
        <w:tabs>
          <w:tab w:val="left" w:pos="2268"/>
          <w:tab w:val="left" w:pos="5103"/>
        </w:tabs>
        <w:rPr>
          <w:rFonts w:ascii="Book Antiqua" w:hAnsi="Book Antiqua" w:cs="Arial"/>
          <w:b/>
          <w:bCs/>
        </w:rPr>
      </w:pPr>
    </w:p>
    <w:p w14:paraId="3F220014" w14:textId="3E00048C" w:rsidR="008F0F55" w:rsidRPr="0083585F" w:rsidRDefault="00F81D1E" w:rsidP="00A60B4C">
      <w:pPr>
        <w:tabs>
          <w:tab w:val="left" w:pos="2268"/>
          <w:tab w:val="left" w:pos="5103"/>
        </w:tabs>
        <w:rPr>
          <w:rFonts w:ascii="Book Antiqua" w:hAnsi="Book Antiqua" w:cs="Arial"/>
        </w:rPr>
      </w:pPr>
      <w:r>
        <w:rPr>
          <w:rFonts w:ascii="Book Antiqua" w:hAnsi="Book Antiqua" w:cs="Arial"/>
          <w:b/>
          <w:bCs/>
        </w:rPr>
        <w:tab/>
      </w:r>
    </w:p>
    <w:p w14:paraId="02B7F256" w14:textId="77777777" w:rsidR="008F0F55" w:rsidRPr="003A0DFB" w:rsidRDefault="00F81D1E" w:rsidP="008F0F55">
      <w:pPr>
        <w:tabs>
          <w:tab w:val="left" w:pos="2520"/>
        </w:tabs>
        <w:spacing w:before="240" w:after="100" w:afterAutospacing="1"/>
        <w:jc w:val="both"/>
        <w:rPr>
          <w:rFonts w:ascii="Book Antiqua" w:hAnsi="Book Antiqua" w:cs="Arial"/>
          <w:b/>
        </w:rPr>
      </w:pPr>
      <w:r w:rsidRPr="003A0DFB">
        <w:rPr>
          <w:rFonts w:ascii="Book Antiqua" w:hAnsi="Book Antiqua" w:cs="Arial"/>
          <w:b/>
        </w:rPr>
        <w:t>Anonymity</w:t>
      </w:r>
    </w:p>
    <w:p w14:paraId="65D8842A" w14:textId="77777777" w:rsidR="008F0F55" w:rsidRPr="003A0DFB" w:rsidRDefault="00F81D1E" w:rsidP="008F0F55">
      <w:pPr>
        <w:tabs>
          <w:tab w:val="left" w:pos="2520"/>
        </w:tabs>
        <w:spacing w:before="240" w:after="100" w:afterAutospacing="1"/>
        <w:jc w:val="both"/>
        <w:rPr>
          <w:rFonts w:ascii="Book Antiqua" w:hAnsi="Book Antiqua" w:cs="Arial"/>
        </w:rPr>
      </w:pPr>
      <w:r>
        <w:rPr>
          <w:rFonts w:ascii="Book Antiqua" w:hAnsi="Book Antiqua"/>
        </w:rPr>
        <w:t xml:space="preserve">I have considered whether any parties require the protection of any anonymity direction. No submissions were made on the issue. </w:t>
      </w:r>
      <w:r>
        <w:rPr>
          <w:rFonts w:ascii="Book Antiqua" w:hAnsi="Book Antiqua" w:cs="Arial"/>
        </w:rPr>
        <w:t xml:space="preserve">The First-tier Tribunal </w:t>
      </w:r>
      <w:r w:rsidRPr="003A0DFB">
        <w:rPr>
          <w:rFonts w:ascii="Book Antiqua" w:hAnsi="Book Antiqua" w:cs="Arial"/>
        </w:rPr>
        <w:t xml:space="preserve">did not make an order pursuant to rule </w:t>
      </w:r>
      <w:r w:rsidR="00304CCE">
        <w:rPr>
          <w:rFonts w:ascii="Book Antiqua" w:hAnsi="Book Antiqua" w:cs="Arial"/>
        </w:rPr>
        <w:t>13(1)</w:t>
      </w:r>
      <w:r w:rsidRPr="003A0DFB">
        <w:rPr>
          <w:rFonts w:ascii="Book Antiqua" w:hAnsi="Book Antiqua" w:cs="Arial"/>
        </w:rPr>
        <w:t xml:space="preserve"> of the </w:t>
      </w:r>
      <w:r w:rsidR="00304CCE">
        <w:rPr>
          <w:rFonts w:ascii="Book Antiqua" w:hAnsi="Book Antiqua" w:cs="Arial"/>
        </w:rPr>
        <w:t>Tribunal Procedure Rules 2014</w:t>
      </w:r>
      <w:r w:rsidRPr="003A0DFB">
        <w:rPr>
          <w:rFonts w:ascii="Book Antiqua" w:hAnsi="Book Antiqua" w:cs="Arial"/>
        </w:rPr>
        <w:t>.</w:t>
      </w:r>
    </w:p>
    <w:p w14:paraId="3E531E92" w14:textId="77777777" w:rsidR="008F0F55" w:rsidRPr="00177DBD" w:rsidRDefault="00F81D1E" w:rsidP="008F0F55">
      <w:pPr>
        <w:tabs>
          <w:tab w:val="left" w:pos="0"/>
          <w:tab w:val="left" w:pos="360"/>
        </w:tabs>
        <w:overflowPunct w:val="0"/>
        <w:autoSpaceDE w:val="0"/>
        <w:autoSpaceDN w:val="0"/>
        <w:adjustRightInd w:val="0"/>
        <w:spacing w:after="120"/>
        <w:jc w:val="both"/>
        <w:textAlignment w:val="baseline"/>
        <w:rPr>
          <w:rFonts w:ascii="Book Antiqua" w:hAnsi="Book Antiqua"/>
        </w:rPr>
      </w:pPr>
      <w:r>
        <w:rPr>
          <w:rFonts w:ascii="Book Antiqua" w:hAnsi="Book Antiqua"/>
        </w:rPr>
        <w:t>Given the circumstances, I make no anonymity order.</w:t>
      </w:r>
    </w:p>
    <w:p w14:paraId="31FFCF68" w14:textId="77777777" w:rsidR="00A60B4C" w:rsidRDefault="00A60B4C" w:rsidP="008F0F55">
      <w:pPr>
        <w:tabs>
          <w:tab w:val="left" w:pos="2520"/>
        </w:tabs>
        <w:spacing w:before="240" w:after="100" w:afterAutospacing="1"/>
        <w:jc w:val="both"/>
        <w:rPr>
          <w:rFonts w:ascii="Book Antiqua" w:hAnsi="Book Antiqua" w:cs="Arial"/>
          <w:b/>
        </w:rPr>
      </w:pPr>
    </w:p>
    <w:p w14:paraId="15C89352" w14:textId="335DD6A2" w:rsidR="008F0F55" w:rsidRPr="003A0DFB" w:rsidRDefault="00F81D1E" w:rsidP="008F0F55">
      <w:pPr>
        <w:tabs>
          <w:tab w:val="left" w:pos="2520"/>
        </w:tabs>
        <w:spacing w:before="240" w:after="100" w:afterAutospacing="1"/>
        <w:jc w:val="both"/>
        <w:rPr>
          <w:rFonts w:ascii="Book Antiqua" w:hAnsi="Book Antiqua" w:cs="Arial"/>
          <w:b/>
        </w:rPr>
      </w:pPr>
      <w:bookmarkStart w:id="0" w:name="_GoBack"/>
      <w:bookmarkEnd w:id="0"/>
      <w:r w:rsidRPr="003A0DFB">
        <w:rPr>
          <w:rFonts w:ascii="Book Antiqua" w:hAnsi="Book Antiqua" w:cs="Arial"/>
          <w:b/>
        </w:rPr>
        <w:t xml:space="preserve">Fee Award </w:t>
      </w:r>
      <w:r w:rsidRPr="003A0DFB">
        <w:rPr>
          <w:rFonts w:ascii="Book Antiqua" w:hAnsi="Book Antiqua" w:cs="Arial"/>
          <w:b/>
        </w:rPr>
        <w:tab/>
      </w:r>
      <w:r w:rsidRPr="003A0DFB">
        <w:rPr>
          <w:rFonts w:ascii="Book Antiqua" w:hAnsi="Book Antiqua" w:cs="Arial"/>
          <w:b/>
        </w:rPr>
        <w:tab/>
        <w:t>Note: this is not part of the determination.</w:t>
      </w:r>
    </w:p>
    <w:p w14:paraId="4AC860D1" w14:textId="77777777" w:rsidR="008F0F55" w:rsidRPr="003A0DFB" w:rsidRDefault="00F81D1E" w:rsidP="008F0F55">
      <w:pPr>
        <w:tabs>
          <w:tab w:val="left" w:pos="2520"/>
        </w:tabs>
        <w:spacing w:before="240" w:after="100" w:afterAutospacing="1"/>
        <w:jc w:val="both"/>
        <w:rPr>
          <w:rFonts w:ascii="Book Antiqua" w:hAnsi="Book Antiqua" w:cs="Arial"/>
        </w:rPr>
      </w:pPr>
      <w:r w:rsidRPr="003A0DFB">
        <w:rPr>
          <w:rFonts w:ascii="Book Antiqua" w:hAnsi="Book Antiqua" w:cs="Arial"/>
        </w:rPr>
        <w:t xml:space="preserve">In the light of </w:t>
      </w:r>
      <w:r>
        <w:rPr>
          <w:rFonts w:ascii="Book Antiqua" w:hAnsi="Book Antiqua" w:cs="Arial"/>
        </w:rPr>
        <w:t>my</w:t>
      </w:r>
      <w:r w:rsidRPr="003A0DFB">
        <w:rPr>
          <w:rFonts w:ascii="Book Antiqua" w:hAnsi="Book Antiqua" w:cs="Arial"/>
        </w:rPr>
        <w:t xml:space="preserve"> decision, </w:t>
      </w:r>
      <w:r>
        <w:rPr>
          <w:rFonts w:ascii="Book Antiqua" w:hAnsi="Book Antiqua" w:cs="Arial"/>
        </w:rPr>
        <w:t>I</w:t>
      </w:r>
      <w:r w:rsidRPr="003A0DFB">
        <w:rPr>
          <w:rFonts w:ascii="Book Antiqua" w:hAnsi="Book Antiqua" w:cs="Arial"/>
        </w:rPr>
        <w:t xml:space="preserve"> have considered whether to make a fee award </w:t>
      </w:r>
      <w:r w:rsidR="00304CCE">
        <w:rPr>
          <w:rFonts w:ascii="Book Antiqua" w:hAnsi="Book Antiqua" w:cs="Arial"/>
        </w:rPr>
        <w:t xml:space="preserve">pursuant to </w:t>
      </w:r>
      <w:r w:rsidRPr="003A0DFB">
        <w:rPr>
          <w:rFonts w:ascii="Book Antiqua" w:hAnsi="Book Antiqua" w:cs="Arial"/>
        </w:rPr>
        <w:t xml:space="preserve">section 12(4)(a) of the Tribunals, </w:t>
      </w:r>
      <w:r w:rsidR="00304CCE">
        <w:rPr>
          <w:rFonts w:ascii="Book Antiqua" w:hAnsi="Book Antiqua" w:cs="Arial"/>
        </w:rPr>
        <w:t>Courts and Enforcement Act 2007</w:t>
      </w:r>
      <w:r w:rsidRPr="003A0DFB">
        <w:rPr>
          <w:rFonts w:ascii="Book Antiqua" w:hAnsi="Book Antiqua" w:cs="Arial"/>
        </w:rPr>
        <w:t>.</w:t>
      </w:r>
    </w:p>
    <w:p w14:paraId="04371C54" w14:textId="77777777" w:rsidR="008F0F55" w:rsidRPr="003A0DFB" w:rsidRDefault="00F81D1E" w:rsidP="008F0F55">
      <w:pPr>
        <w:tabs>
          <w:tab w:val="left" w:pos="2520"/>
        </w:tabs>
        <w:spacing w:before="240" w:after="100" w:afterAutospacing="1"/>
        <w:jc w:val="both"/>
        <w:rPr>
          <w:rFonts w:ascii="Book Antiqua" w:hAnsi="Book Antiqua" w:cs="Arial"/>
        </w:rPr>
      </w:pPr>
      <w:r>
        <w:rPr>
          <w:rFonts w:ascii="Book Antiqua" w:hAnsi="Book Antiqua" w:cs="Arial"/>
        </w:rPr>
        <w:t>I</w:t>
      </w:r>
      <w:r w:rsidRPr="003A0DFB">
        <w:rPr>
          <w:rFonts w:ascii="Book Antiqua" w:hAnsi="Book Antiqua" w:cs="Arial"/>
        </w:rPr>
        <w:t xml:space="preserve"> have had regard to the Joint Presidential Guidance Note: Fee Awards in Immigration Appeals (December 2011).</w:t>
      </w:r>
    </w:p>
    <w:p w14:paraId="5146734B" w14:textId="6CA4378E" w:rsidR="008F0F55" w:rsidRPr="003A0DFB" w:rsidRDefault="00F81D1E" w:rsidP="008F0F55">
      <w:pPr>
        <w:tabs>
          <w:tab w:val="left" w:pos="2520"/>
        </w:tabs>
        <w:spacing w:before="240" w:after="100" w:afterAutospacing="1"/>
        <w:jc w:val="both"/>
        <w:rPr>
          <w:rFonts w:ascii="Book Antiqua" w:hAnsi="Book Antiqua" w:cs="Arial"/>
        </w:rPr>
      </w:pPr>
      <w:r>
        <w:rPr>
          <w:rFonts w:ascii="Book Antiqua" w:hAnsi="Book Antiqua" w:cs="Arial"/>
        </w:rPr>
        <w:lastRenderedPageBreak/>
        <w:t>I</w:t>
      </w:r>
      <w:r w:rsidRPr="003A0DFB">
        <w:rPr>
          <w:rFonts w:ascii="Book Antiqua" w:hAnsi="Book Antiqua" w:cs="Arial"/>
        </w:rPr>
        <w:t xml:space="preserve"> make no fee award.</w:t>
      </w:r>
    </w:p>
    <w:p w14:paraId="16C1E79B" w14:textId="7FAC3082" w:rsidR="008F0F55" w:rsidRPr="003A0DFB" w:rsidRDefault="00F81D1E" w:rsidP="008F0F55">
      <w:pPr>
        <w:tabs>
          <w:tab w:val="left" w:pos="2520"/>
        </w:tabs>
        <w:spacing w:before="240" w:after="100" w:afterAutospacing="1"/>
        <w:jc w:val="both"/>
        <w:rPr>
          <w:rFonts w:ascii="Book Antiqua" w:hAnsi="Book Antiqua" w:cs="Arial"/>
        </w:rPr>
      </w:pPr>
      <w:r w:rsidRPr="003A0DFB">
        <w:rPr>
          <w:rFonts w:ascii="Book Antiqua" w:hAnsi="Book Antiqua" w:cs="Arial"/>
        </w:rPr>
        <w:t xml:space="preserve">Reasons: </w:t>
      </w:r>
      <w:r w:rsidR="008E6A90">
        <w:rPr>
          <w:rFonts w:ascii="Book Antiqua" w:hAnsi="Book Antiqua" w:cs="Arial"/>
        </w:rPr>
        <w:t>No fee is payable.</w:t>
      </w:r>
    </w:p>
    <w:p w14:paraId="27DED33E" w14:textId="77777777" w:rsidR="008F0F55" w:rsidRPr="00F146AE" w:rsidRDefault="006B2377" w:rsidP="008F0F55">
      <w:pPr>
        <w:tabs>
          <w:tab w:val="left" w:pos="2520"/>
        </w:tabs>
        <w:jc w:val="both"/>
        <w:rPr>
          <w:rFonts w:ascii="Book Antiqua" w:hAnsi="Book Antiqua" w:cs="Arial"/>
        </w:rPr>
      </w:pPr>
    </w:p>
    <w:p w14:paraId="2A5AB243" w14:textId="77777777" w:rsidR="008F0F55" w:rsidRDefault="00F81D1E" w:rsidP="008F0F55">
      <w:pPr>
        <w:tabs>
          <w:tab w:val="left" w:pos="2268"/>
          <w:tab w:val="left" w:pos="5103"/>
        </w:tabs>
        <w:rPr>
          <w:rFonts w:ascii="Book Antiqua" w:hAnsi="Book Antiqua" w:cs="Arial"/>
          <w:b/>
          <w:bCs/>
        </w:rPr>
      </w:pPr>
      <w:r w:rsidRPr="006E1B05">
        <w:rPr>
          <w:rFonts w:ascii="Book Antiqua" w:hAnsi="Book Antiqua" w:cs="Arial"/>
          <w:b/>
          <w:bCs/>
        </w:rPr>
        <w:tab/>
      </w:r>
      <w:r>
        <w:rPr>
          <w:noProof/>
        </w:rPr>
        <w:drawing>
          <wp:inline distT="0" distB="0" distL="0" distR="0" wp14:anchorId="1E817B2F" wp14:editId="685F7FFB">
            <wp:extent cx="1979295" cy="1027430"/>
            <wp:effectExtent l="25400" t="0" r="1905" b="0"/>
            <wp:docPr id="3" name="Picture 2" descr="dp s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 sig"/>
                    <pic:cNvPicPr>
                      <a:picLocks noChangeAspect="1" noChangeArrowheads="1"/>
                    </pic:cNvPicPr>
                  </pic:nvPicPr>
                  <pic:blipFill>
                    <a:blip r:embed="rId8"/>
                    <a:srcRect/>
                    <a:stretch>
                      <a:fillRect/>
                    </a:stretch>
                  </pic:blipFill>
                  <pic:spPr bwMode="auto">
                    <a:xfrm>
                      <a:off x="0" y="0"/>
                      <a:ext cx="1979295" cy="1027430"/>
                    </a:xfrm>
                    <a:prstGeom prst="rect">
                      <a:avLst/>
                    </a:prstGeom>
                    <a:noFill/>
                    <a:ln w="9525">
                      <a:noFill/>
                      <a:miter lim="800000"/>
                      <a:headEnd/>
                      <a:tailEnd/>
                    </a:ln>
                  </pic:spPr>
                </pic:pic>
              </a:graphicData>
            </a:graphic>
          </wp:inline>
        </w:drawing>
      </w:r>
    </w:p>
    <w:p w14:paraId="74758BC7" w14:textId="77777777" w:rsidR="008F0F55" w:rsidRPr="006E1B05" w:rsidRDefault="00F81D1E" w:rsidP="008F0F55">
      <w:pPr>
        <w:tabs>
          <w:tab w:val="left" w:pos="2268"/>
          <w:tab w:val="left" w:pos="5103"/>
        </w:tabs>
        <w:rPr>
          <w:rFonts w:ascii="Book Antiqua" w:hAnsi="Book Antiqua" w:cs="Arial"/>
          <w:b/>
          <w:bCs/>
        </w:rPr>
      </w:pPr>
      <w:r>
        <w:rPr>
          <w:rFonts w:ascii="Book Antiqua" w:hAnsi="Book Antiqua" w:cs="Arial"/>
          <w:b/>
          <w:bCs/>
        </w:rPr>
        <w:tab/>
      </w:r>
      <w:r w:rsidRPr="006E1B05">
        <w:rPr>
          <w:rFonts w:ascii="Book Antiqua" w:hAnsi="Book Antiqua" w:cs="Arial"/>
          <w:b/>
          <w:bCs/>
        </w:rPr>
        <w:t>Signed</w:t>
      </w:r>
      <w:r>
        <w:rPr>
          <w:rFonts w:ascii="Book Antiqua" w:hAnsi="Book Antiqua" w:cs="Arial"/>
          <w:b/>
          <w:bCs/>
        </w:rPr>
        <w:tab/>
      </w:r>
    </w:p>
    <w:p w14:paraId="5C805085" w14:textId="77777777" w:rsidR="008F0F55" w:rsidRPr="006E1B05" w:rsidRDefault="006B2377" w:rsidP="008F0F55">
      <w:pPr>
        <w:tabs>
          <w:tab w:val="left" w:pos="2268"/>
          <w:tab w:val="left" w:pos="4536"/>
          <w:tab w:val="left" w:pos="5103"/>
        </w:tabs>
        <w:rPr>
          <w:rFonts w:ascii="Book Antiqua" w:hAnsi="Book Antiqua" w:cs="Arial"/>
          <w:b/>
          <w:bCs/>
        </w:rPr>
      </w:pPr>
    </w:p>
    <w:p w14:paraId="419DE8A4" w14:textId="77777777" w:rsidR="008F0F55" w:rsidRPr="006E1B05" w:rsidRDefault="00F81D1E" w:rsidP="008F0F55">
      <w:pPr>
        <w:tabs>
          <w:tab w:val="left" w:pos="2268"/>
          <w:tab w:val="left" w:pos="5103"/>
        </w:tabs>
        <w:ind w:left="567"/>
        <w:rPr>
          <w:rFonts w:ascii="Book Antiqua" w:hAnsi="Book Antiqua" w:cs="Arial"/>
          <w:b/>
          <w:bCs/>
        </w:rPr>
      </w:pPr>
      <w:r>
        <w:rPr>
          <w:rFonts w:ascii="Book Antiqua" w:hAnsi="Book Antiqua" w:cs="Arial"/>
          <w:b/>
          <w:bCs/>
        </w:rPr>
        <w:tab/>
        <w:t>Deputy Upper Tribunal Judge Pickup</w:t>
      </w:r>
    </w:p>
    <w:p w14:paraId="61F2ABC0" w14:textId="77777777" w:rsidR="008F0F55" w:rsidRPr="006E1B05" w:rsidRDefault="006B2377" w:rsidP="008F0F55">
      <w:pPr>
        <w:tabs>
          <w:tab w:val="left" w:pos="2268"/>
          <w:tab w:val="left" w:pos="5103"/>
        </w:tabs>
        <w:rPr>
          <w:rFonts w:ascii="Book Antiqua" w:hAnsi="Book Antiqua" w:cs="Arial"/>
          <w:b/>
          <w:bCs/>
        </w:rPr>
      </w:pPr>
    </w:p>
    <w:p w14:paraId="458A35A3" w14:textId="3D791A5E" w:rsidR="008F0F55" w:rsidRPr="008203EA" w:rsidRDefault="00F81D1E" w:rsidP="008203EA">
      <w:pPr>
        <w:tabs>
          <w:tab w:val="left" w:pos="2268"/>
          <w:tab w:val="left" w:pos="5103"/>
        </w:tabs>
        <w:rPr>
          <w:rFonts w:ascii="Arial" w:hAnsi="Arial" w:cs="Arial"/>
          <w:b/>
          <w:bCs/>
        </w:rPr>
      </w:pPr>
      <w:r>
        <w:rPr>
          <w:rFonts w:ascii="Book Antiqua" w:hAnsi="Book Antiqua" w:cs="Arial"/>
          <w:b/>
          <w:bCs/>
        </w:rPr>
        <w:tab/>
      </w:r>
    </w:p>
    <w:p w14:paraId="6238952A" w14:textId="77777777" w:rsidR="008F0F55" w:rsidRDefault="006B2377" w:rsidP="008F0F55"/>
    <w:p w14:paraId="2FBF5C21" w14:textId="77777777" w:rsidR="008F0F55" w:rsidRPr="00F146AE" w:rsidRDefault="006B2377" w:rsidP="008F0F55">
      <w:pPr>
        <w:tabs>
          <w:tab w:val="left" w:pos="2520"/>
        </w:tabs>
        <w:jc w:val="both"/>
        <w:rPr>
          <w:rFonts w:ascii="Book Antiqua" w:hAnsi="Book Antiqua" w:cs="Arial"/>
        </w:rPr>
      </w:pPr>
    </w:p>
    <w:sectPr w:rsidR="008F0F55" w:rsidRPr="00F146AE" w:rsidSect="002E1061">
      <w:headerReference w:type="default" r:id="rId9"/>
      <w:footerReference w:type="default" r:id="rId10"/>
      <w:headerReference w:type="first" r:id="rId11"/>
      <w:footerReference w:type="first" r:id="rId12"/>
      <w:pgSz w:w="11906" w:h="16838"/>
      <w:pgMar w:top="426"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BAEAC7" w14:textId="77777777" w:rsidR="00975096" w:rsidRDefault="00975096">
      <w:r>
        <w:separator/>
      </w:r>
    </w:p>
  </w:endnote>
  <w:endnote w:type="continuationSeparator" w:id="0">
    <w:p w14:paraId="498135CE" w14:textId="77777777" w:rsidR="00975096" w:rsidRDefault="009750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altName w:val="Times New Roman"/>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D65E9" w14:textId="0E67D7EF" w:rsidR="008F0F55" w:rsidRPr="00017B76" w:rsidRDefault="00F81D1E" w:rsidP="008F0F55">
    <w:pPr>
      <w:pStyle w:val="Footer"/>
      <w:jc w:val="center"/>
      <w:rPr>
        <w:rFonts w:ascii="Book Antiqua" w:hAnsi="Book Antiqua" w:cs="Arial"/>
      </w:rPr>
    </w:pPr>
    <w:r w:rsidRPr="00017B76">
      <w:rPr>
        <w:rStyle w:val="PageNumber"/>
        <w:rFonts w:ascii="Book Antiqua" w:hAnsi="Book Antiqua" w:cs="Arial"/>
      </w:rPr>
      <w:fldChar w:fldCharType="begin"/>
    </w:r>
    <w:r w:rsidRPr="00017B76">
      <w:rPr>
        <w:rStyle w:val="PageNumber"/>
        <w:rFonts w:ascii="Book Antiqua" w:hAnsi="Book Antiqua" w:cs="Arial"/>
      </w:rPr>
      <w:instrText xml:space="preserve"> PAGE </w:instrText>
    </w:r>
    <w:r w:rsidRPr="00017B76">
      <w:rPr>
        <w:rStyle w:val="PageNumber"/>
        <w:rFonts w:ascii="Book Antiqua" w:hAnsi="Book Antiqua" w:cs="Arial"/>
      </w:rPr>
      <w:fldChar w:fldCharType="separate"/>
    </w:r>
    <w:r w:rsidR="006B2377">
      <w:rPr>
        <w:rStyle w:val="PageNumber"/>
        <w:rFonts w:ascii="Book Antiqua" w:hAnsi="Book Antiqua" w:cs="Arial"/>
        <w:noProof/>
      </w:rPr>
      <w:t>4</w:t>
    </w:r>
    <w:r w:rsidRPr="00017B76">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C21D5" w14:textId="77777777" w:rsidR="008F0F55" w:rsidRPr="00F146AE" w:rsidRDefault="00F81D1E" w:rsidP="008F0F55">
    <w:pPr>
      <w:jc w:val="center"/>
      <w:rPr>
        <w:rFonts w:ascii="Book Antiqua" w:hAnsi="Book Antiqua" w:cs="Arial"/>
        <w:b/>
      </w:rPr>
    </w:pPr>
    <w:r w:rsidRPr="00F146AE">
      <w:rPr>
        <w:rFonts w:ascii="Book Antiqua" w:hAnsi="Book Antiqua" w:cs="Arial"/>
        <w:b/>
        <w:spacing w:val="-6"/>
      </w:rPr>
      <w:t>©</w:t>
    </w:r>
    <w:r w:rsidR="00E366C9">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C7E9B1" w14:textId="77777777" w:rsidR="00975096" w:rsidRDefault="00975096">
      <w:r>
        <w:separator/>
      </w:r>
    </w:p>
  </w:footnote>
  <w:footnote w:type="continuationSeparator" w:id="0">
    <w:p w14:paraId="3CE8A442" w14:textId="77777777" w:rsidR="00975096" w:rsidRDefault="009750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CC239" w14:textId="31FC7CA4" w:rsidR="008F0F55" w:rsidRDefault="00F81D1E" w:rsidP="008F0F55">
    <w:pPr>
      <w:pStyle w:val="Header"/>
      <w:tabs>
        <w:tab w:val="clear" w:pos="4153"/>
        <w:tab w:val="clear" w:pos="8306"/>
        <w:tab w:val="right" w:pos="9639"/>
      </w:tabs>
      <w:jc w:val="right"/>
      <w:rPr>
        <w:rFonts w:ascii="Book Antiqua" w:hAnsi="Book Antiqua" w:cs="Arial"/>
        <w:sz w:val="16"/>
        <w:szCs w:val="16"/>
      </w:rPr>
    </w:pPr>
    <w:r w:rsidRPr="00017B76">
      <w:rPr>
        <w:rFonts w:ascii="Book Antiqua" w:hAnsi="Book Antiqua" w:cs="Arial"/>
        <w:sz w:val="16"/>
        <w:szCs w:val="16"/>
      </w:rPr>
      <w:t xml:space="preserve">Appeal Number: </w:t>
    </w:r>
    <w:r w:rsidR="00B078E9" w:rsidRPr="00017B76">
      <w:rPr>
        <w:rFonts w:ascii="Book Antiqua" w:hAnsi="Book Antiqua" w:cs="Arial"/>
        <w:sz w:val="16"/>
        <w:szCs w:val="16"/>
      </w:rPr>
      <w:t>PA/06081/2017</w:t>
    </w:r>
  </w:p>
  <w:p w14:paraId="3E465D8B" w14:textId="77777777" w:rsidR="00017B76" w:rsidRPr="00017B76" w:rsidRDefault="00017B76" w:rsidP="008F0F5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E3BF5" w14:textId="77777777" w:rsidR="008F0F55" w:rsidRPr="00F146AE" w:rsidRDefault="00F81D1E">
    <w:pPr>
      <w:pStyle w:val="Header"/>
      <w:rPr>
        <w:rFonts w:ascii="Book Antiqua" w:hAnsi="Book Antiqua"/>
      </w:rPr>
    </w:pPr>
    <w:r w:rsidRPr="00F146AE">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13F2A7E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0837268"/>
    <w:multiLevelType w:val="singleLevel"/>
    <w:tmpl w:val="E578DE1C"/>
    <w:lvl w:ilvl="0">
      <w:start w:val="1"/>
      <w:numFmt w:val="decimal"/>
      <w:lvlText w:val="%1."/>
      <w:legacy w:legacy="1" w:legacySpace="120" w:legacyIndent="360"/>
      <w:lvlJc w:val="left"/>
      <w:pPr>
        <w:ind w:left="720" w:hanging="360"/>
      </w:pPr>
      <w:rPr>
        <w:b w:val="0"/>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C0A432B"/>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4423E35"/>
    <w:multiLevelType w:val="hybridMultilevel"/>
    <w:tmpl w:val="E5965568"/>
    <w:lvl w:ilvl="0" w:tplc="A7F84808">
      <w:start w:val="1"/>
      <w:numFmt w:val="lowerLetter"/>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12" w15:restartNumberingAfterBreak="0">
    <w:nsid w:val="54A579B4"/>
    <w:multiLevelType w:val="hybridMultilevel"/>
    <w:tmpl w:val="73B2F2A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6"/>
  </w:num>
  <w:num w:numId="3">
    <w:abstractNumId w:val="2"/>
  </w:num>
  <w:num w:numId="4">
    <w:abstractNumId w:val="13"/>
  </w:num>
  <w:num w:numId="5">
    <w:abstractNumId w:val="21"/>
  </w:num>
  <w:num w:numId="6">
    <w:abstractNumId w:val="14"/>
  </w:num>
  <w:num w:numId="7">
    <w:abstractNumId w:val="20"/>
  </w:num>
  <w:num w:numId="8">
    <w:abstractNumId w:val="9"/>
  </w:num>
  <w:num w:numId="9">
    <w:abstractNumId w:val="7"/>
  </w:num>
  <w:num w:numId="10">
    <w:abstractNumId w:val="19"/>
  </w:num>
  <w:num w:numId="11">
    <w:abstractNumId w:val="18"/>
  </w:num>
  <w:num w:numId="12">
    <w:abstractNumId w:val="1"/>
  </w:num>
  <w:num w:numId="13">
    <w:abstractNumId w:val="17"/>
  </w:num>
  <w:num w:numId="14">
    <w:abstractNumId w:val="0"/>
  </w:num>
  <w:num w:numId="15">
    <w:abstractNumId w:val="3"/>
  </w:num>
  <w:num w:numId="16">
    <w:abstractNumId w:val="5"/>
  </w:num>
  <w:num w:numId="17">
    <w:abstractNumId w:val="15"/>
  </w:num>
  <w:num w:numId="18">
    <w:abstractNumId w:val="10"/>
  </w:num>
  <w:num w:numId="19">
    <w:abstractNumId w:val="12"/>
  </w:num>
  <w:num w:numId="20">
    <w:abstractNumId w:val="8"/>
  </w:num>
  <w:num w:numId="21">
    <w:abstractNumId w:val="11"/>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46C"/>
    <w:rsid w:val="00000A98"/>
    <w:rsid w:val="00017B76"/>
    <w:rsid w:val="000579D6"/>
    <w:rsid w:val="000C05B3"/>
    <w:rsid w:val="000D531F"/>
    <w:rsid w:val="00102830"/>
    <w:rsid w:val="002158F5"/>
    <w:rsid w:val="002235E8"/>
    <w:rsid w:val="002821EA"/>
    <w:rsid w:val="002E1061"/>
    <w:rsid w:val="00304CCE"/>
    <w:rsid w:val="003D4346"/>
    <w:rsid w:val="003E7F7B"/>
    <w:rsid w:val="00437C34"/>
    <w:rsid w:val="00446166"/>
    <w:rsid w:val="00537EAA"/>
    <w:rsid w:val="00553EA2"/>
    <w:rsid w:val="0059638B"/>
    <w:rsid w:val="005C291F"/>
    <w:rsid w:val="00677C41"/>
    <w:rsid w:val="006B2377"/>
    <w:rsid w:val="007B0A98"/>
    <w:rsid w:val="007D0A08"/>
    <w:rsid w:val="008005E5"/>
    <w:rsid w:val="008202DD"/>
    <w:rsid w:val="008203EA"/>
    <w:rsid w:val="0082373D"/>
    <w:rsid w:val="008D63A9"/>
    <w:rsid w:val="008E357C"/>
    <w:rsid w:val="008E6A90"/>
    <w:rsid w:val="008F2E06"/>
    <w:rsid w:val="0094648C"/>
    <w:rsid w:val="00975096"/>
    <w:rsid w:val="00985087"/>
    <w:rsid w:val="00A60B4C"/>
    <w:rsid w:val="00A87F50"/>
    <w:rsid w:val="00B078E9"/>
    <w:rsid w:val="00BE7E56"/>
    <w:rsid w:val="00CE5BD7"/>
    <w:rsid w:val="00D1687F"/>
    <w:rsid w:val="00D34DB0"/>
    <w:rsid w:val="00E366C9"/>
    <w:rsid w:val="00E93BF6"/>
    <w:rsid w:val="00E95589"/>
    <w:rsid w:val="00EC4019"/>
    <w:rsid w:val="00F43AC9"/>
    <w:rsid w:val="00F81D1E"/>
    <w:rsid w:val="00FC346C"/>
    <w:rsid w:val="00FF763D"/>
  </w:rsids>
  <m:mathPr>
    <m:mathFont m:val="Cambria Math"/>
    <m:brkBin m:val="before"/>
    <m:brkBinSub m:val="--"/>
    <m:smallFrac/>
    <m:dispDe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F8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323A"/>
    <w:rPr>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 w:type="paragraph" w:styleId="ListParagraph">
    <w:name w:val="List Paragraph"/>
    <w:basedOn w:val="Normal"/>
    <w:uiPriority w:val="34"/>
    <w:qFormat/>
    <w:rsid w:val="008358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912</Words>
  <Characters>5204</Characters>
  <Application>Microsoft Office Word</Application>
  <DocSecurity>0</DocSecurity>
  <Lines>43</Lines>
  <Paragraphs>12</Paragraphs>
  <ScaleCrop>false</ScaleCrop>
  <Company/>
  <LinksUpToDate>false</LinksUpToDate>
  <CharactersWithSpaces>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2018-07-19T14:06:00Z</dcterms:created>
  <dcterms:modified xsi:type="dcterms:W3CDTF">2018-07-19T14:06:00Z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