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8D33F" w14:textId="77777777" w:rsidR="00CB7FD7" w:rsidRPr="002E69CA" w:rsidRDefault="00250559" w:rsidP="00CB7FD7">
      <w:pPr>
        <w:jc w:val="center"/>
        <w:rPr>
          <w:rFonts w:ascii="Book Antiqua" w:hAnsi="Book Antiqua" w:cs="Arial"/>
          <w:sz w:val="16"/>
          <w:szCs w:val="16"/>
        </w:rPr>
      </w:pPr>
      <w:r w:rsidRPr="002E69CA">
        <w:rPr>
          <w:noProof/>
          <w:sz w:val="16"/>
          <w:szCs w:val="16"/>
        </w:rPr>
        <w:drawing>
          <wp:inline distT="0" distB="0" distL="0" distR="0" wp14:anchorId="7510DAD7" wp14:editId="22A8722D">
            <wp:extent cx="1046480" cy="90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C3F0" w14:textId="77777777" w:rsidR="00D94AFC" w:rsidRPr="002E69CA" w:rsidRDefault="00D94AFC">
      <w:pPr>
        <w:rPr>
          <w:rFonts w:ascii="Book Antiqua" w:hAnsi="Book Antiqua" w:cs="Arial"/>
          <w:sz w:val="16"/>
          <w:szCs w:val="16"/>
        </w:rPr>
      </w:pPr>
    </w:p>
    <w:p w14:paraId="73B076B9" w14:textId="77777777" w:rsidR="00CB7FD7" w:rsidRPr="00CE6902" w:rsidRDefault="00CB7FD7" w:rsidP="00B626FA">
      <w:pPr>
        <w:tabs>
          <w:tab w:val="right" w:pos="9639"/>
        </w:tabs>
        <w:rPr>
          <w:rFonts w:ascii="Book Antiqua" w:hAnsi="Book Antiqua" w:cs="Arial"/>
          <w:b/>
        </w:rPr>
      </w:pPr>
      <w:r w:rsidRPr="00CE6902">
        <w:rPr>
          <w:rFonts w:ascii="Book Antiqua" w:hAnsi="Book Antiqua" w:cs="Arial"/>
          <w:b/>
        </w:rPr>
        <w:t>Upper Tribunal</w:t>
      </w:r>
    </w:p>
    <w:p w14:paraId="53C77B4F" w14:textId="77777777" w:rsidR="007B0824" w:rsidRPr="00CE6902" w:rsidRDefault="00CB7FD7" w:rsidP="00B626FA">
      <w:pPr>
        <w:tabs>
          <w:tab w:val="right" w:pos="9639"/>
        </w:tabs>
        <w:rPr>
          <w:rFonts w:ascii="Book Antiqua" w:hAnsi="Book Antiqua" w:cs="Arial"/>
        </w:rPr>
      </w:pPr>
      <w:r w:rsidRPr="00CE6902">
        <w:rPr>
          <w:rFonts w:ascii="Book Antiqua" w:hAnsi="Book Antiqua" w:cs="Arial"/>
          <w:b/>
        </w:rPr>
        <w:t>(Immigration and Asylum Chamber)</w:t>
      </w:r>
      <w:r w:rsidR="00B626FA" w:rsidRPr="00CE6902">
        <w:rPr>
          <w:rFonts w:ascii="Book Antiqua" w:hAnsi="Book Antiqua" w:cs="Arial"/>
          <w:b/>
        </w:rPr>
        <w:tab/>
      </w:r>
      <w:r w:rsidR="00B3524D" w:rsidRPr="00CE6902">
        <w:rPr>
          <w:rFonts w:ascii="Book Antiqua" w:hAnsi="Book Antiqua" w:cs="Arial"/>
        </w:rPr>
        <w:t>Appeal Number</w:t>
      </w:r>
      <w:r w:rsidR="00D53769" w:rsidRPr="00CE6902">
        <w:rPr>
          <w:rFonts w:ascii="Book Antiqua" w:hAnsi="Book Antiqua" w:cs="Arial"/>
        </w:rPr>
        <w:t>:</w:t>
      </w:r>
      <w:r w:rsidR="00B3524D" w:rsidRPr="00CE6902">
        <w:rPr>
          <w:rFonts w:ascii="Book Antiqua" w:hAnsi="Book Antiqua" w:cs="Arial"/>
        </w:rPr>
        <w:t xml:space="preserve"> </w:t>
      </w:r>
      <w:bookmarkStart w:id="0" w:name="_GoBack"/>
      <w:r w:rsidR="00562A36" w:rsidRPr="00562A36">
        <w:rPr>
          <w:rFonts w:ascii="Book Antiqua" w:hAnsi="Book Antiqua" w:cs="Arial"/>
          <w:caps/>
        </w:rPr>
        <w:t>PA/09280/2017</w:t>
      </w:r>
      <w:bookmarkEnd w:id="0"/>
    </w:p>
    <w:p w14:paraId="26D27951" w14:textId="77777777" w:rsidR="00C345E1" w:rsidRPr="00CE6902" w:rsidRDefault="00C345E1" w:rsidP="00C345E1">
      <w:pPr>
        <w:jc w:val="center"/>
        <w:rPr>
          <w:rFonts w:ascii="Book Antiqua" w:hAnsi="Book Antiqua" w:cs="Arial"/>
        </w:rPr>
      </w:pPr>
    </w:p>
    <w:p w14:paraId="7384D650" w14:textId="77777777" w:rsidR="00C345E1" w:rsidRPr="00CE6902" w:rsidRDefault="00C345E1" w:rsidP="00C345E1">
      <w:pPr>
        <w:jc w:val="center"/>
        <w:rPr>
          <w:rFonts w:ascii="Book Antiqua" w:hAnsi="Book Antiqua" w:cs="Arial"/>
        </w:rPr>
      </w:pPr>
    </w:p>
    <w:p w14:paraId="4A1EBC9D" w14:textId="77777777" w:rsidR="00C345E1" w:rsidRPr="00CE6902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CE6902">
        <w:rPr>
          <w:rFonts w:ascii="Book Antiqua" w:hAnsi="Book Antiqua" w:cs="Arial"/>
          <w:b/>
          <w:u w:val="single"/>
        </w:rPr>
        <w:t>THE IMMIGRATION ACTS</w:t>
      </w:r>
    </w:p>
    <w:p w14:paraId="1836AF20" w14:textId="77777777" w:rsidR="00C345E1" w:rsidRPr="00CE6902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14:paraId="04E91B2C" w14:textId="77777777" w:rsidR="00C345E1" w:rsidRPr="00CE6902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CE6902" w14:paraId="375ECECB" w14:textId="77777777" w:rsidTr="00BF3B8C">
        <w:tc>
          <w:tcPr>
            <w:tcW w:w="6048" w:type="dxa"/>
          </w:tcPr>
          <w:p w14:paraId="7DC41177" w14:textId="77777777" w:rsidR="00D22636" w:rsidRPr="00CE6902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CE6902">
              <w:rPr>
                <w:rFonts w:ascii="Book Antiqua" w:hAnsi="Book Antiqua" w:cs="Arial"/>
                <w:b/>
              </w:rPr>
              <w:t xml:space="preserve">Heard at </w:t>
            </w:r>
            <w:r w:rsidR="00562A36">
              <w:rPr>
                <w:rFonts w:ascii="Book Antiqua" w:hAnsi="Book Antiqua" w:cs="Arial"/>
                <w:b/>
              </w:rPr>
              <w:t>Bradford</w:t>
            </w:r>
          </w:p>
        </w:tc>
        <w:tc>
          <w:tcPr>
            <w:tcW w:w="3960" w:type="dxa"/>
          </w:tcPr>
          <w:p w14:paraId="65DF020E" w14:textId="77777777" w:rsidR="00D22636" w:rsidRPr="00CE6902" w:rsidRDefault="00BF3B8C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Decision &amp; Reasons</w:t>
            </w:r>
            <w:r w:rsidR="00283659" w:rsidRPr="00CE6902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CE6902" w14:paraId="58345FE1" w14:textId="77777777" w:rsidTr="00BF3B8C">
        <w:tc>
          <w:tcPr>
            <w:tcW w:w="6048" w:type="dxa"/>
          </w:tcPr>
          <w:p w14:paraId="4B301750" w14:textId="77777777" w:rsidR="00D22636" w:rsidRPr="00CE6902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CE6902">
              <w:rPr>
                <w:rFonts w:ascii="Book Antiqua" w:hAnsi="Book Antiqua" w:cs="Arial"/>
                <w:b/>
              </w:rPr>
              <w:t xml:space="preserve">On </w:t>
            </w:r>
            <w:r w:rsidR="00562A36">
              <w:rPr>
                <w:rFonts w:ascii="Book Antiqua" w:hAnsi="Book Antiqua" w:cs="Arial"/>
                <w:b/>
              </w:rPr>
              <w:t>3</w:t>
            </w:r>
            <w:r w:rsidR="00562A36" w:rsidRPr="00562A36">
              <w:rPr>
                <w:rFonts w:ascii="Book Antiqua" w:hAnsi="Book Antiqua" w:cs="Arial"/>
                <w:b/>
                <w:vertAlign w:val="superscript"/>
              </w:rPr>
              <w:t>rd</w:t>
            </w:r>
            <w:r w:rsidR="00562A36">
              <w:rPr>
                <w:rFonts w:ascii="Book Antiqua" w:hAnsi="Book Antiqua" w:cs="Arial"/>
                <w:b/>
              </w:rPr>
              <w:t xml:space="preserve"> September 2018</w:t>
            </w:r>
          </w:p>
        </w:tc>
        <w:tc>
          <w:tcPr>
            <w:tcW w:w="3960" w:type="dxa"/>
          </w:tcPr>
          <w:p w14:paraId="0EFB428A" w14:textId="38B44218" w:rsidR="00D22636" w:rsidRPr="00CE6902" w:rsidRDefault="00884084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17</w:t>
            </w:r>
            <w:r w:rsidRPr="00884084">
              <w:rPr>
                <w:rFonts w:ascii="Book Antiqua" w:hAnsi="Book Antiqua" w:cs="Arial"/>
                <w:b/>
                <w:vertAlign w:val="superscript"/>
              </w:rPr>
              <w:t>th</w:t>
            </w:r>
            <w:r>
              <w:rPr>
                <w:rFonts w:ascii="Book Antiqua" w:hAnsi="Book Antiqua" w:cs="Arial"/>
                <w:b/>
              </w:rPr>
              <w:t xml:space="preserve"> September 2018</w:t>
            </w:r>
          </w:p>
        </w:tc>
      </w:tr>
    </w:tbl>
    <w:p w14:paraId="0F4490D6" w14:textId="77777777" w:rsidR="00A15234" w:rsidRPr="00CE6902" w:rsidRDefault="00A15234" w:rsidP="00A15234">
      <w:pPr>
        <w:jc w:val="center"/>
        <w:rPr>
          <w:rFonts w:ascii="Book Antiqua" w:hAnsi="Book Antiqua" w:cs="Arial"/>
        </w:rPr>
      </w:pPr>
    </w:p>
    <w:p w14:paraId="54750DE0" w14:textId="77777777" w:rsidR="00A15234" w:rsidRPr="00CE6902" w:rsidRDefault="00A15234" w:rsidP="00A15234">
      <w:pPr>
        <w:jc w:val="center"/>
        <w:rPr>
          <w:rFonts w:ascii="Book Antiqua" w:hAnsi="Book Antiqua" w:cs="Arial"/>
        </w:rPr>
      </w:pPr>
    </w:p>
    <w:p w14:paraId="29A223B1" w14:textId="77777777" w:rsidR="00A15234" w:rsidRPr="00CE6902" w:rsidRDefault="00207617" w:rsidP="00A15234">
      <w:pPr>
        <w:jc w:val="center"/>
        <w:rPr>
          <w:rFonts w:ascii="Book Antiqua" w:hAnsi="Book Antiqua" w:cs="Arial"/>
          <w:b/>
        </w:rPr>
      </w:pPr>
      <w:r w:rsidRPr="00CE6902">
        <w:rPr>
          <w:rFonts w:ascii="Book Antiqua" w:hAnsi="Book Antiqua" w:cs="Arial"/>
          <w:b/>
        </w:rPr>
        <w:t>Befo</w:t>
      </w:r>
      <w:r w:rsidR="00A15234" w:rsidRPr="00CE6902">
        <w:rPr>
          <w:rFonts w:ascii="Book Antiqua" w:hAnsi="Book Antiqua" w:cs="Arial"/>
          <w:b/>
        </w:rPr>
        <w:t>re</w:t>
      </w:r>
    </w:p>
    <w:p w14:paraId="4C40048F" w14:textId="77777777" w:rsidR="00A15234" w:rsidRPr="00CE6902" w:rsidRDefault="00A15234" w:rsidP="00A15234">
      <w:pPr>
        <w:jc w:val="center"/>
        <w:rPr>
          <w:rFonts w:ascii="Book Antiqua" w:hAnsi="Book Antiqua" w:cs="Arial"/>
          <w:b/>
        </w:rPr>
      </w:pPr>
    </w:p>
    <w:p w14:paraId="4EFBB1D2" w14:textId="77777777" w:rsidR="00A15234" w:rsidRPr="00CE6902" w:rsidRDefault="00561B4E" w:rsidP="00ED1BAF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DEPUTY </w:t>
      </w:r>
      <w:r w:rsidR="00ED1BAF">
        <w:rPr>
          <w:rFonts w:ascii="Book Antiqua" w:hAnsi="Book Antiqua" w:cs="Arial"/>
          <w:b/>
          <w:caps/>
        </w:rPr>
        <w:t xml:space="preserve">UPPER TRIBUNAL </w:t>
      </w:r>
      <w:r w:rsidR="00B03FBE" w:rsidRPr="00CE6902">
        <w:rPr>
          <w:rFonts w:ascii="Book Antiqua" w:hAnsi="Book Antiqua" w:cs="Arial"/>
          <w:b/>
          <w:caps/>
        </w:rPr>
        <w:t>JUDGE D E TAYLOR</w:t>
      </w:r>
    </w:p>
    <w:p w14:paraId="28E1B742" w14:textId="77777777" w:rsidR="00A845DC" w:rsidRPr="00CE6902" w:rsidRDefault="00A845DC" w:rsidP="00A15234">
      <w:pPr>
        <w:jc w:val="center"/>
        <w:rPr>
          <w:rFonts w:ascii="Book Antiqua" w:hAnsi="Book Antiqua" w:cs="Arial"/>
          <w:b/>
        </w:rPr>
      </w:pPr>
    </w:p>
    <w:p w14:paraId="49A3DBE2" w14:textId="77777777" w:rsidR="002E69CA" w:rsidRDefault="002E69CA" w:rsidP="00A15234">
      <w:pPr>
        <w:jc w:val="center"/>
        <w:rPr>
          <w:rFonts w:ascii="Book Antiqua" w:hAnsi="Book Antiqua" w:cs="Arial"/>
          <w:b/>
        </w:rPr>
      </w:pPr>
    </w:p>
    <w:p w14:paraId="76401D04" w14:textId="5987CBD7" w:rsidR="00A845DC" w:rsidRPr="00CE6902" w:rsidRDefault="00A845DC" w:rsidP="00A15234">
      <w:pPr>
        <w:jc w:val="center"/>
        <w:rPr>
          <w:rFonts w:ascii="Book Antiqua" w:hAnsi="Book Antiqua" w:cs="Arial"/>
          <w:b/>
        </w:rPr>
      </w:pPr>
      <w:r w:rsidRPr="00CE6902">
        <w:rPr>
          <w:rFonts w:ascii="Book Antiqua" w:hAnsi="Book Antiqua" w:cs="Arial"/>
          <w:b/>
        </w:rPr>
        <w:t>Between</w:t>
      </w:r>
    </w:p>
    <w:p w14:paraId="14A60B95" w14:textId="77777777" w:rsidR="00A845DC" w:rsidRPr="00CE6902" w:rsidRDefault="00A845DC" w:rsidP="00A15234">
      <w:pPr>
        <w:jc w:val="center"/>
        <w:rPr>
          <w:rFonts w:ascii="Book Antiqua" w:hAnsi="Book Antiqua" w:cs="Arial"/>
          <w:b/>
        </w:rPr>
      </w:pPr>
    </w:p>
    <w:p w14:paraId="4117009C" w14:textId="3510D2F0" w:rsidR="00742A8D" w:rsidRDefault="00562A36" w:rsidP="00742A8D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Shagar </w:t>
      </w:r>
      <w:r w:rsidR="00A51C36">
        <w:rPr>
          <w:rFonts w:ascii="Book Antiqua" w:hAnsi="Book Antiqua" w:cs="Arial"/>
          <w:b/>
          <w:caps/>
        </w:rPr>
        <w:t>[</w:t>
      </w:r>
      <w:r>
        <w:rPr>
          <w:rFonts w:ascii="Book Antiqua" w:hAnsi="Book Antiqua" w:cs="Arial"/>
          <w:b/>
          <w:caps/>
        </w:rPr>
        <w:t>K</w:t>
      </w:r>
      <w:r w:rsidR="00A51C36">
        <w:rPr>
          <w:rFonts w:ascii="Book Antiqua" w:hAnsi="Book Antiqua" w:cs="Arial"/>
          <w:b/>
          <w:caps/>
        </w:rPr>
        <w:t>]</w:t>
      </w:r>
    </w:p>
    <w:p w14:paraId="2A7F4454" w14:textId="2D5CACB9" w:rsidR="00BF3B8C" w:rsidRPr="002E69CA" w:rsidRDefault="00BF3B8C" w:rsidP="00BF3B8C">
      <w:pPr>
        <w:jc w:val="center"/>
        <w:rPr>
          <w:rFonts w:ascii="Book Antiqua" w:hAnsi="Book Antiqua" w:cs="Arial"/>
          <w:b/>
          <w:caps/>
          <w:sz w:val="22"/>
        </w:rPr>
      </w:pPr>
      <w:r w:rsidRPr="002E69CA">
        <w:rPr>
          <w:rFonts w:ascii="Book Antiqua" w:hAnsi="Book Antiqua" w:cs="Arial"/>
          <w:b/>
          <w:caps/>
          <w:sz w:val="22"/>
        </w:rPr>
        <w:t xml:space="preserve">(ANONYMITY DIRECTION </w:t>
      </w:r>
      <w:r w:rsidR="006E6820" w:rsidRPr="002E69CA">
        <w:rPr>
          <w:rFonts w:ascii="Book Antiqua" w:hAnsi="Book Antiqua" w:cs="Arial"/>
          <w:b/>
          <w:caps/>
          <w:sz w:val="22"/>
        </w:rPr>
        <w:t xml:space="preserve"> NOT MADE</w:t>
      </w:r>
      <w:r w:rsidRPr="002E69CA">
        <w:rPr>
          <w:rFonts w:ascii="Book Antiqua" w:hAnsi="Book Antiqua" w:cs="Arial"/>
          <w:b/>
          <w:caps/>
          <w:sz w:val="22"/>
        </w:rPr>
        <w:t>)</w:t>
      </w:r>
    </w:p>
    <w:p w14:paraId="6F6D1451" w14:textId="77777777" w:rsidR="00704B61" w:rsidRPr="00CE6902" w:rsidRDefault="00704B61" w:rsidP="00704B61">
      <w:pPr>
        <w:jc w:val="right"/>
        <w:rPr>
          <w:rFonts w:ascii="Book Antiqua" w:hAnsi="Book Antiqua" w:cs="Arial"/>
          <w:u w:val="single"/>
        </w:rPr>
      </w:pPr>
      <w:r w:rsidRPr="00CE6902">
        <w:rPr>
          <w:rFonts w:ascii="Book Antiqua" w:hAnsi="Book Antiqua" w:cs="Arial"/>
          <w:u w:val="single"/>
        </w:rPr>
        <w:t>Appellant</w:t>
      </w:r>
    </w:p>
    <w:p w14:paraId="1E65C2B9" w14:textId="77777777" w:rsidR="00704B61" w:rsidRPr="00CE6902" w:rsidRDefault="00DD5071" w:rsidP="00704B61">
      <w:pPr>
        <w:jc w:val="center"/>
        <w:rPr>
          <w:rFonts w:ascii="Book Antiqua" w:hAnsi="Book Antiqua" w:cs="Arial"/>
          <w:b/>
        </w:rPr>
      </w:pPr>
      <w:r w:rsidRPr="00CE6902">
        <w:rPr>
          <w:rFonts w:ascii="Book Antiqua" w:hAnsi="Book Antiqua" w:cs="Arial"/>
          <w:b/>
        </w:rPr>
        <w:t>and</w:t>
      </w:r>
    </w:p>
    <w:p w14:paraId="40EBFDFC" w14:textId="77777777" w:rsidR="00DD5071" w:rsidRPr="00CE6902" w:rsidRDefault="00DD5071" w:rsidP="00704B61">
      <w:pPr>
        <w:jc w:val="center"/>
        <w:rPr>
          <w:rFonts w:ascii="Book Antiqua" w:hAnsi="Book Antiqua" w:cs="Arial"/>
          <w:b/>
        </w:rPr>
      </w:pPr>
    </w:p>
    <w:p w14:paraId="387B9107" w14:textId="77777777" w:rsidR="00DD5071" w:rsidRPr="00CE6902" w:rsidRDefault="00DD5071" w:rsidP="00704B61">
      <w:pPr>
        <w:jc w:val="center"/>
        <w:rPr>
          <w:rFonts w:ascii="Book Antiqua" w:hAnsi="Book Antiqua" w:cs="Arial"/>
          <w:b/>
          <w:caps/>
        </w:rPr>
      </w:pPr>
      <w:r w:rsidRPr="00CE6902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CE6902">
        <w:rPr>
          <w:rFonts w:ascii="Book Antiqua" w:hAnsi="Book Antiqua" w:cs="Arial"/>
          <w:b/>
          <w:caps/>
        </w:rPr>
        <w:instrText xml:space="preserve"> FORMTEXT </w:instrText>
      </w:r>
      <w:r w:rsidRPr="00CE6902">
        <w:rPr>
          <w:rFonts w:ascii="Book Antiqua" w:hAnsi="Book Antiqua" w:cs="Arial"/>
          <w:b/>
          <w:caps/>
        </w:rPr>
      </w:r>
      <w:r w:rsidRPr="00CE6902">
        <w:rPr>
          <w:rFonts w:ascii="Book Antiqua" w:hAnsi="Book Antiqua" w:cs="Arial"/>
          <w:b/>
          <w:caps/>
        </w:rPr>
        <w:fldChar w:fldCharType="separate"/>
      </w:r>
      <w:r w:rsidRPr="00CE6902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CE6902">
        <w:rPr>
          <w:rFonts w:ascii="Book Antiqua" w:hAnsi="Book Antiqua" w:cs="Arial"/>
          <w:b/>
          <w:caps/>
        </w:rPr>
        <w:fldChar w:fldCharType="end"/>
      </w:r>
      <w:bookmarkEnd w:id="1"/>
    </w:p>
    <w:p w14:paraId="77778345" w14:textId="77777777" w:rsidR="00DD5071" w:rsidRPr="00CE6902" w:rsidRDefault="00DD5071" w:rsidP="00DD5071">
      <w:pPr>
        <w:jc w:val="right"/>
        <w:rPr>
          <w:rFonts w:ascii="Book Antiqua" w:hAnsi="Book Antiqua" w:cs="Arial"/>
          <w:u w:val="single"/>
        </w:rPr>
      </w:pPr>
      <w:r w:rsidRPr="00CE6902">
        <w:rPr>
          <w:rFonts w:ascii="Book Antiqua" w:hAnsi="Book Antiqua" w:cs="Arial"/>
          <w:u w:val="single"/>
        </w:rPr>
        <w:t>Respondent</w:t>
      </w:r>
    </w:p>
    <w:p w14:paraId="3EF3E414" w14:textId="764EC585" w:rsidR="00DD5071" w:rsidRDefault="00DD5071" w:rsidP="00DD5071">
      <w:pPr>
        <w:rPr>
          <w:rFonts w:ascii="Book Antiqua" w:hAnsi="Book Antiqua" w:cs="Arial"/>
          <w:u w:val="single"/>
        </w:rPr>
      </w:pPr>
    </w:p>
    <w:p w14:paraId="46FC8537" w14:textId="77777777" w:rsidR="002E69CA" w:rsidRPr="00CE6902" w:rsidRDefault="002E69CA" w:rsidP="00DD5071">
      <w:pPr>
        <w:rPr>
          <w:rFonts w:ascii="Book Antiqua" w:hAnsi="Book Antiqua" w:cs="Arial"/>
          <w:u w:val="single"/>
        </w:rPr>
      </w:pPr>
    </w:p>
    <w:p w14:paraId="2D81B067" w14:textId="77777777" w:rsidR="00DD5071" w:rsidRPr="00CE6902" w:rsidRDefault="00DE7DB7" w:rsidP="00DD5071">
      <w:pPr>
        <w:rPr>
          <w:rFonts w:ascii="Book Antiqua" w:hAnsi="Book Antiqua" w:cs="Arial"/>
        </w:rPr>
      </w:pPr>
      <w:r w:rsidRPr="00CE6902">
        <w:rPr>
          <w:rFonts w:ascii="Book Antiqua" w:hAnsi="Book Antiqua" w:cs="Arial"/>
          <w:b/>
          <w:u w:val="single"/>
        </w:rPr>
        <w:t>Representation</w:t>
      </w:r>
      <w:r w:rsidRPr="00CE6902">
        <w:rPr>
          <w:rFonts w:ascii="Book Antiqua" w:hAnsi="Book Antiqua" w:cs="Arial"/>
          <w:b/>
        </w:rPr>
        <w:t>:</w:t>
      </w:r>
    </w:p>
    <w:p w14:paraId="6FB19942" w14:textId="77777777" w:rsidR="00DE7DB7" w:rsidRPr="00CE6902" w:rsidRDefault="00DE7DB7" w:rsidP="00562A36">
      <w:pPr>
        <w:tabs>
          <w:tab w:val="left" w:pos="2520"/>
        </w:tabs>
        <w:ind w:left="2520" w:hanging="2520"/>
        <w:rPr>
          <w:rFonts w:ascii="Book Antiqua" w:hAnsi="Book Antiqua" w:cs="Arial"/>
        </w:rPr>
      </w:pPr>
      <w:r w:rsidRPr="00CE6902">
        <w:rPr>
          <w:rFonts w:ascii="Book Antiqua" w:hAnsi="Book Antiqua" w:cs="Arial"/>
        </w:rPr>
        <w:t>For the Appellant:</w:t>
      </w:r>
      <w:r w:rsidRPr="00CE6902">
        <w:rPr>
          <w:rFonts w:ascii="Book Antiqua" w:hAnsi="Book Antiqua" w:cs="Arial"/>
        </w:rPr>
        <w:tab/>
      </w:r>
      <w:r w:rsidR="00562A36">
        <w:rPr>
          <w:rFonts w:ascii="Book Antiqua" w:hAnsi="Book Antiqua" w:cs="Arial"/>
        </w:rPr>
        <w:t>Ms S Khan of Counsel, instructed by Morgan Dias Immigration Consultants Ltd</w:t>
      </w:r>
    </w:p>
    <w:p w14:paraId="0B517E0E" w14:textId="77777777" w:rsidR="00DE7DB7" w:rsidRPr="00CE6902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CE6902">
        <w:rPr>
          <w:rFonts w:ascii="Book Antiqua" w:hAnsi="Book Antiqua" w:cs="Arial"/>
        </w:rPr>
        <w:t>For the Respondent:</w:t>
      </w:r>
      <w:r w:rsidRPr="00CE6902">
        <w:rPr>
          <w:rFonts w:ascii="Book Antiqua" w:hAnsi="Book Antiqua" w:cs="Arial"/>
        </w:rPr>
        <w:tab/>
      </w:r>
      <w:r w:rsidR="00562A36">
        <w:rPr>
          <w:rFonts w:ascii="Book Antiqua" w:hAnsi="Book Antiqua" w:cs="Arial"/>
        </w:rPr>
        <w:t>Mrs R Pettersen, Home Office Presenting Officer</w:t>
      </w:r>
    </w:p>
    <w:p w14:paraId="505D82FA" w14:textId="77777777" w:rsidR="00DE7DB7" w:rsidRPr="00CE6902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2E768AE3" w14:textId="77777777" w:rsidR="00DE7DB7" w:rsidRPr="00CE6902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14BAE6AE" w14:textId="77777777" w:rsidR="00DE7DB7" w:rsidRPr="00CE6902" w:rsidRDefault="00BF3B8C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CE6902">
        <w:rPr>
          <w:rFonts w:ascii="Book Antiqua" w:hAnsi="Book Antiqua" w:cs="Arial"/>
          <w:b/>
          <w:u w:val="single"/>
        </w:rPr>
        <w:t>AND REASONS</w:t>
      </w:r>
    </w:p>
    <w:p w14:paraId="1A01E983" w14:textId="77777777" w:rsidR="00562A36" w:rsidRDefault="00562A36" w:rsidP="00562A36">
      <w:pPr>
        <w:pStyle w:val="p"/>
      </w:pPr>
      <w:r>
        <w:t>This is the appellant’s appeal against the decision of Judge Hillis made following a hearing at Bradford on 19</w:t>
      </w:r>
      <w:r w:rsidRPr="00562A36">
        <w:rPr>
          <w:vertAlign w:val="superscript"/>
        </w:rPr>
        <w:t>th</w:t>
      </w:r>
      <w:r>
        <w:t xml:space="preserve"> January 2018.  Judge Hillis dismissed the appellant’s appeal against the decision, made on 6</w:t>
      </w:r>
      <w:r w:rsidRPr="00562A36">
        <w:rPr>
          <w:vertAlign w:val="superscript"/>
        </w:rPr>
        <w:t>th</w:t>
      </w:r>
      <w:r>
        <w:t xml:space="preserve"> December 2017, to refuse to grant him refugee status in the UK.</w:t>
      </w:r>
    </w:p>
    <w:p w14:paraId="6FFF382E" w14:textId="0867238A" w:rsidR="006D478B" w:rsidRDefault="00562A36" w:rsidP="006E6820">
      <w:pPr>
        <w:pStyle w:val="p"/>
      </w:pPr>
      <w:r>
        <w:t xml:space="preserve">It is not disputed that the appellant comes from </w:t>
      </w:r>
      <w:proofErr w:type="spellStart"/>
      <w:r w:rsidR="006D478B">
        <w:t>Hawija</w:t>
      </w:r>
      <w:proofErr w:type="spellEnd"/>
      <w:r w:rsidR="006D478B">
        <w:t>, in the Kirkuk governorate of Iraq.</w:t>
      </w:r>
      <w:r w:rsidR="006E6820">
        <w:t xml:space="preserve"> Neither was it</w:t>
      </w:r>
      <w:r w:rsidR="006D478B">
        <w:t xml:space="preserve"> argued that he could internally relocate to the Iraqi Kurdish </w:t>
      </w:r>
      <w:r w:rsidR="006D478B">
        <w:lastRenderedPageBreak/>
        <w:t>Region</w:t>
      </w:r>
      <w:r w:rsidR="003E2BD5">
        <w:t>. T</w:t>
      </w:r>
      <w:r w:rsidR="006D478B">
        <w:t xml:space="preserve">he judge found that he could not safely remain in Baghdad city.  Mrs Pettersen told me that she did not </w:t>
      </w:r>
      <w:proofErr w:type="spellStart"/>
      <w:r w:rsidR="006D478B">
        <w:t>resile</w:t>
      </w:r>
      <w:proofErr w:type="spellEnd"/>
      <w:r w:rsidR="006D478B">
        <w:t xml:space="preserve"> from that position.</w:t>
      </w:r>
    </w:p>
    <w:p w14:paraId="2D1B2337" w14:textId="7C35FDC3" w:rsidR="006D478B" w:rsidRDefault="006D478B" w:rsidP="006D478B">
      <w:pPr>
        <w:pStyle w:val="p"/>
      </w:pPr>
      <w:r>
        <w:t>It was the respondent’s case that the appellant could return to Kirkuk city, where he had spent some time prior to leaving Iraq.</w:t>
      </w:r>
      <w:r w:rsidR="003E2BD5">
        <w:t xml:space="preserve"> The judge agreed.</w:t>
      </w:r>
    </w:p>
    <w:p w14:paraId="0522BB0B" w14:textId="6349EED7" w:rsidR="006D478B" w:rsidRDefault="006D478B" w:rsidP="006D478B">
      <w:pPr>
        <w:pStyle w:val="p"/>
      </w:pPr>
      <w:r w:rsidRPr="006D478B">
        <w:t>The appellant challenged the judge’s decision on a number of grounds</w:t>
      </w:r>
      <w:r w:rsidR="003E2BD5">
        <w:t>,</w:t>
      </w:r>
      <w:r w:rsidRPr="006D478B">
        <w:t xml:space="preserve"> including that he had erred in law in his assessment of whether the appellant would be able to obtain a CSID</w:t>
      </w:r>
      <w:r w:rsidR="003E2BD5">
        <w:t>,</w:t>
      </w:r>
      <w:r w:rsidRPr="006D478B">
        <w:t xml:space="preserve"> and he had erroneously departed from the country guidance case of </w:t>
      </w:r>
      <w:r w:rsidRPr="006D478B">
        <w:rPr>
          <w:u w:val="single"/>
        </w:rPr>
        <w:t xml:space="preserve">AA (Iraq) v </w:t>
      </w:r>
      <w:r>
        <w:rPr>
          <w:u w:val="single"/>
        </w:rPr>
        <w:t>SSHD</w:t>
      </w:r>
      <w:r w:rsidRPr="006D478B">
        <w:t xml:space="preserve"> [2017] EWCA </w:t>
      </w:r>
      <w:proofErr w:type="spellStart"/>
      <w:r w:rsidRPr="006D478B">
        <w:t>Civ</w:t>
      </w:r>
      <w:proofErr w:type="spellEnd"/>
      <w:r w:rsidRPr="006D478B">
        <w:t xml:space="preserve"> 944</w:t>
      </w:r>
      <w:r>
        <w:t>.</w:t>
      </w:r>
    </w:p>
    <w:p w14:paraId="12CC09EC" w14:textId="77777777" w:rsidR="003E2BD5" w:rsidRDefault="006D478B" w:rsidP="008A6B60">
      <w:pPr>
        <w:pStyle w:val="p"/>
      </w:pPr>
      <w:r>
        <w:t xml:space="preserve">I am satisfied that the judge erred in </w:t>
      </w:r>
      <w:r w:rsidR="003E2BD5">
        <w:t xml:space="preserve">law.  </w:t>
      </w:r>
    </w:p>
    <w:p w14:paraId="206E421B" w14:textId="54B08430" w:rsidR="008A6B60" w:rsidRDefault="003E2BD5" w:rsidP="008A6B60">
      <w:pPr>
        <w:pStyle w:val="p"/>
      </w:pPr>
      <w:r>
        <w:t>He records the</w:t>
      </w:r>
      <w:r w:rsidR="006D478B">
        <w:t xml:space="preserve"> evidence at paragraph 28 that the appellant stated that he last spoke to his father’s friend </w:t>
      </w:r>
      <w:proofErr w:type="spellStart"/>
      <w:r w:rsidR="006D478B">
        <w:t>Khabat</w:t>
      </w:r>
      <w:proofErr w:type="spellEnd"/>
      <w:r w:rsidR="006D478B">
        <w:t xml:space="preserve"> when they were in Turkey together</w:t>
      </w:r>
      <w:r>
        <w:t>, and</w:t>
      </w:r>
      <w:r w:rsidR="006D478B">
        <w:t xml:space="preserve"> he has n</w:t>
      </w:r>
      <w:r>
        <w:t>o contact number for him</w:t>
      </w:r>
      <w:r w:rsidR="006D478B">
        <w:t xml:space="preserve">.  Later in the determination, at paragraph 40, </w:t>
      </w:r>
      <w:r>
        <w:t>t</w:t>
      </w:r>
      <w:r w:rsidR="006D478B">
        <w:t xml:space="preserve">he </w:t>
      </w:r>
      <w:r>
        <w:t xml:space="preserve">judge </w:t>
      </w:r>
      <w:r w:rsidR="006D478B">
        <w:t xml:space="preserve">said that there was no evidence before him that </w:t>
      </w:r>
      <w:proofErr w:type="spellStart"/>
      <w:r w:rsidR="006D478B">
        <w:t>Khabat</w:t>
      </w:r>
      <w:proofErr w:type="spellEnd"/>
      <w:r w:rsidR="006D478B">
        <w:t xml:space="preserve"> is no longer in or near Kirkuk and would not provide the appellant with </w:t>
      </w:r>
      <w:r w:rsidR="008A6B60">
        <w:t xml:space="preserve">support on return.  The judge’s conclusion that the appellant could obtain a CSID card shortly after his arrival in Iraq was </w:t>
      </w:r>
      <w:r>
        <w:t xml:space="preserve">therefore </w:t>
      </w:r>
      <w:r w:rsidR="008A6B60">
        <w:t>not based on a proper consideration of all of the evidence.</w:t>
      </w:r>
    </w:p>
    <w:p w14:paraId="40EAC69F" w14:textId="31EF261E" w:rsidR="006D478B" w:rsidRDefault="008A6B60" w:rsidP="008A6B60">
      <w:pPr>
        <w:pStyle w:val="p"/>
      </w:pPr>
      <w:r w:rsidRPr="008A6B60">
        <w:t>Furthermore, in concluding that the appellant could return to Kirk</w:t>
      </w:r>
      <w:r w:rsidR="003E2BD5">
        <w:t>uk city, the judge accepted</w:t>
      </w:r>
      <w:r w:rsidRPr="008A6B60">
        <w:t xml:space="preserve"> the respondent’s policy guidance as set out at paragraph 2.2.4 of his policy </w:t>
      </w:r>
      <w:r>
        <w:t>document, updated on 11</w:t>
      </w:r>
      <w:r w:rsidRPr="008A6B60">
        <w:rPr>
          <w:vertAlign w:val="superscript"/>
        </w:rPr>
        <w:t>th</w:t>
      </w:r>
      <w:r>
        <w:t xml:space="preserve"> September 2017, wit</w:t>
      </w:r>
      <w:r w:rsidR="003E2BD5">
        <w:t>hout consideration of the test to be applied when a judge is considering whether</w:t>
      </w:r>
      <w:r>
        <w:t xml:space="preserve"> to depart from extant cou</w:t>
      </w:r>
      <w:r w:rsidR="003E2BD5">
        <w:t>ntry guidance, namely whether the material now presented amounts</w:t>
      </w:r>
      <w:r>
        <w:t xml:space="preserve"> to cogent evidence of a durable change in circumstances.</w:t>
      </w:r>
    </w:p>
    <w:p w14:paraId="09D2A02D" w14:textId="77777777" w:rsidR="008A6B60" w:rsidRDefault="008A6B60" w:rsidP="008A6B60">
      <w:pPr>
        <w:pStyle w:val="p"/>
      </w:pPr>
      <w:r>
        <w:t>Accordingly, the judge erred in law and his decision is set aside.</w:t>
      </w:r>
    </w:p>
    <w:p w14:paraId="70578CBA" w14:textId="77777777" w:rsidR="008A6B60" w:rsidRDefault="008A6B60" w:rsidP="008A6B60">
      <w:pPr>
        <w:pStyle w:val="p"/>
      </w:pPr>
      <w:r>
        <w:t>Credibility findings will need to be remade and the appeal is therefore remitted to the First-tier Tribunal.</w:t>
      </w:r>
    </w:p>
    <w:p w14:paraId="69BEA61E" w14:textId="235FBAC9" w:rsidR="008A6B60" w:rsidRPr="008A6B60" w:rsidRDefault="008A6B60" w:rsidP="003E2BD5">
      <w:pPr>
        <w:pStyle w:val="p"/>
      </w:pPr>
      <w:r>
        <w:t xml:space="preserve">The position at the remitted hearing will be as follows.  The respondent accepts that the appellant is from </w:t>
      </w:r>
      <w:proofErr w:type="spellStart"/>
      <w:r>
        <w:t>Hawija</w:t>
      </w:r>
      <w:proofErr w:type="spellEnd"/>
      <w:r>
        <w:t xml:space="preserve">.  The respondent does not argue that he could reasonably relocate </w:t>
      </w:r>
      <w:r w:rsidR="00130724">
        <w:t>to Baghdad or the IKR but says</w:t>
      </w:r>
      <w:r>
        <w:t xml:space="preserve"> that he could go to Kirkuk city, which the appellant contests.  The </w:t>
      </w:r>
      <w:r w:rsidR="003E2BD5">
        <w:t xml:space="preserve">next </w:t>
      </w:r>
      <w:r>
        <w:t>judg</w:t>
      </w:r>
      <w:r w:rsidR="003E2BD5">
        <w:t xml:space="preserve">e will have to decide </w:t>
      </w:r>
      <w:r>
        <w:t>whether the appellant could reasonably obtain a CSID document on return and whether he could reasonably relocate to Kirkuk city.</w:t>
      </w:r>
    </w:p>
    <w:p w14:paraId="295DC41D" w14:textId="77777777" w:rsidR="00BF3B8C" w:rsidRPr="00BF3B8C" w:rsidRDefault="00BF3B8C" w:rsidP="00BF3B8C">
      <w:pPr>
        <w:jc w:val="both"/>
        <w:rPr>
          <w:rFonts w:ascii="Book Antiqua" w:hAnsi="Book Antiqua" w:cs="Arial"/>
        </w:rPr>
      </w:pPr>
    </w:p>
    <w:p w14:paraId="0D395A17" w14:textId="77777777" w:rsidR="00BF3B8C" w:rsidRPr="00BF3B8C" w:rsidRDefault="00BF3B8C" w:rsidP="00BF3B8C">
      <w:pPr>
        <w:jc w:val="both"/>
        <w:rPr>
          <w:rFonts w:ascii="Book Antiqua" w:hAnsi="Book Antiqua" w:cs="Arial"/>
        </w:rPr>
      </w:pPr>
      <w:r w:rsidRPr="00BF3B8C">
        <w:rPr>
          <w:rFonts w:ascii="Book Antiqua" w:hAnsi="Book Antiqua" w:cs="Arial"/>
        </w:rPr>
        <w:t>No anonymity direction is made.</w:t>
      </w:r>
    </w:p>
    <w:p w14:paraId="26D34343" w14:textId="77777777" w:rsidR="00BF3B8C" w:rsidRPr="00CE6902" w:rsidRDefault="00BF3B8C" w:rsidP="00BF3B8C">
      <w:pPr>
        <w:jc w:val="both"/>
        <w:rPr>
          <w:rFonts w:ascii="Book Antiqua" w:hAnsi="Book Antiqua" w:cs="Arial"/>
        </w:rPr>
      </w:pPr>
    </w:p>
    <w:p w14:paraId="2A83C6E2" w14:textId="24E42AD7" w:rsidR="001F2716" w:rsidRPr="00CE6902" w:rsidRDefault="006E3C90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CE6902">
        <w:rPr>
          <w:rFonts w:ascii="Book Antiqua" w:hAnsi="Book Antiqua" w:cs="Arial"/>
        </w:rPr>
        <w:t>Signed</w:t>
      </w:r>
      <w:r w:rsidR="003E2BD5" w:rsidRPr="00F27BB4">
        <w:rPr>
          <w:noProof/>
        </w:rPr>
        <w:drawing>
          <wp:inline distT="0" distB="0" distL="0" distR="0" wp14:anchorId="64042C0C" wp14:editId="0F1AC292">
            <wp:extent cx="1421130" cy="60515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902">
        <w:rPr>
          <w:rFonts w:ascii="Book Antiqua" w:hAnsi="Book Antiqua" w:cs="Arial"/>
        </w:rPr>
        <w:tab/>
      </w:r>
      <w:r w:rsidRPr="00CE6902">
        <w:rPr>
          <w:rFonts w:ascii="Book Antiqua" w:hAnsi="Book Antiqua" w:cs="Arial"/>
        </w:rPr>
        <w:tab/>
      </w:r>
      <w:r w:rsidRPr="00CE6902">
        <w:rPr>
          <w:rFonts w:ascii="Book Antiqua" w:hAnsi="Book Antiqua" w:cs="Arial"/>
        </w:rPr>
        <w:tab/>
      </w:r>
      <w:r w:rsidRPr="00CE6902">
        <w:rPr>
          <w:rFonts w:ascii="Book Antiqua" w:hAnsi="Book Antiqua" w:cs="Arial"/>
        </w:rPr>
        <w:tab/>
      </w:r>
      <w:r w:rsidRPr="00CE6902">
        <w:rPr>
          <w:rFonts w:ascii="Book Antiqua" w:hAnsi="Book Antiqua" w:cs="Arial"/>
        </w:rPr>
        <w:tab/>
      </w:r>
      <w:r w:rsidRPr="00CE6902">
        <w:rPr>
          <w:rFonts w:ascii="Book Antiqua" w:hAnsi="Book Antiqua" w:cs="Arial"/>
        </w:rPr>
        <w:tab/>
      </w:r>
      <w:r w:rsidRPr="00CE6902">
        <w:rPr>
          <w:rFonts w:ascii="Book Antiqua" w:hAnsi="Book Antiqua" w:cs="Arial"/>
        </w:rPr>
        <w:tab/>
      </w:r>
      <w:r w:rsidR="001F2716" w:rsidRPr="00CE6902">
        <w:rPr>
          <w:rFonts w:ascii="Book Antiqua" w:hAnsi="Book Antiqua" w:cs="Arial"/>
        </w:rPr>
        <w:t>Date</w:t>
      </w:r>
      <w:r w:rsidR="003E2BD5">
        <w:rPr>
          <w:rFonts w:ascii="Book Antiqua" w:hAnsi="Book Antiqua" w:cs="Arial"/>
        </w:rPr>
        <w:t xml:space="preserve"> 14 September 2018</w:t>
      </w:r>
    </w:p>
    <w:p w14:paraId="1C719EC0" w14:textId="77777777" w:rsidR="001F2716" w:rsidRPr="00CE6902" w:rsidRDefault="001F2716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3BFA0E98" w14:textId="0BBC709C" w:rsidR="005B7789" w:rsidRDefault="00561B4E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Deputy </w:t>
      </w:r>
      <w:r w:rsidR="00ED1BAF">
        <w:rPr>
          <w:rFonts w:ascii="Book Antiqua" w:hAnsi="Book Antiqua" w:cs="Arial"/>
        </w:rPr>
        <w:t>Upper Tribunal</w:t>
      </w:r>
      <w:r w:rsidR="00AC5CF6" w:rsidRPr="00CE6902">
        <w:rPr>
          <w:rFonts w:ascii="Book Antiqua" w:hAnsi="Book Antiqua" w:cs="Arial"/>
        </w:rPr>
        <w:t xml:space="preserve"> Judge</w:t>
      </w:r>
      <w:r w:rsidR="00B03FBE" w:rsidRPr="00CE6902">
        <w:rPr>
          <w:rFonts w:ascii="Book Antiqua" w:hAnsi="Book Antiqua" w:cs="Arial"/>
        </w:rPr>
        <w:t xml:space="preserve"> Taylor</w:t>
      </w:r>
      <w:r w:rsidR="00CB7FD7" w:rsidRPr="00CE6902">
        <w:rPr>
          <w:rFonts w:ascii="Book Antiqua" w:hAnsi="Book Antiqua" w:cs="Arial"/>
        </w:rPr>
        <w:t xml:space="preserve"> </w:t>
      </w:r>
    </w:p>
    <w:sectPr w:rsidR="005B7789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8C1E9" w14:textId="77777777" w:rsidR="005E1F44" w:rsidRDefault="005E1F44">
      <w:r>
        <w:separator/>
      </w:r>
    </w:p>
  </w:endnote>
  <w:endnote w:type="continuationSeparator" w:id="0">
    <w:p w14:paraId="3B975044" w14:textId="77777777" w:rsidR="005E1F44" w:rsidRDefault="005E1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BC7C9" w14:textId="641D1479" w:rsidR="00CB7FD7" w:rsidRPr="00CE6902" w:rsidRDefault="00CB7FD7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CE6902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CE6902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CE6902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166275">
      <w:rPr>
        <w:rStyle w:val="PageNumber"/>
        <w:rFonts w:ascii="Book Antiqua" w:hAnsi="Book Antiqua" w:cs="Arial"/>
        <w:noProof/>
        <w:sz w:val="16"/>
        <w:szCs w:val="16"/>
      </w:rPr>
      <w:t>2</w:t>
    </w:r>
    <w:r w:rsidRPr="00CE6902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BBB07" w14:textId="77777777" w:rsidR="00CB7FD7" w:rsidRPr="00CE6902" w:rsidRDefault="00CB7FD7" w:rsidP="007404B2">
    <w:pPr>
      <w:jc w:val="center"/>
      <w:rPr>
        <w:rFonts w:ascii="Book Antiqua" w:hAnsi="Book Antiqua" w:cs="Arial"/>
        <w:b/>
      </w:rPr>
    </w:pPr>
    <w:r w:rsidRPr="00CE6902">
      <w:rPr>
        <w:rFonts w:ascii="Book Antiqua" w:hAnsi="Book Antiqua" w:cs="Arial"/>
        <w:b/>
        <w:spacing w:val="-6"/>
      </w:rPr>
      <w:t>©</w:t>
    </w:r>
    <w:r w:rsidR="00E04C9F">
      <w:rPr>
        <w:rFonts w:ascii="Book Antiqua" w:hAnsi="Book Antiqua" w:cs="Arial"/>
        <w:b/>
      </w:rPr>
      <w:t xml:space="preserve"> CROWN COPYRIGHT 201</w:t>
    </w:r>
    <w:r w:rsidR="00C73349">
      <w:rPr>
        <w:rFonts w:ascii="Book Antiqua" w:hAnsi="Book Antiqua" w:cs="Arial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1E850" w14:textId="77777777" w:rsidR="005E1F44" w:rsidRDefault="005E1F44">
      <w:r>
        <w:separator/>
      </w:r>
    </w:p>
  </w:footnote>
  <w:footnote w:type="continuationSeparator" w:id="0">
    <w:p w14:paraId="7DC96A0A" w14:textId="77777777" w:rsidR="005E1F44" w:rsidRDefault="005E1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E2374" w14:textId="0A894937" w:rsidR="00CB7FD7" w:rsidRPr="00CE6902" w:rsidRDefault="00CB7FD7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CE6902">
      <w:rPr>
        <w:rFonts w:ascii="Book Antiqua" w:hAnsi="Book Antiqua" w:cs="Arial"/>
        <w:sz w:val="16"/>
        <w:szCs w:val="16"/>
      </w:rPr>
      <w:t xml:space="preserve">Appeal Number: </w:t>
    </w:r>
    <w:r w:rsidR="00562A36" w:rsidRPr="00562A36">
      <w:rPr>
        <w:rFonts w:ascii="Book Antiqua" w:hAnsi="Book Antiqua" w:cs="Arial"/>
        <w:sz w:val="16"/>
        <w:szCs w:val="16"/>
      </w:rPr>
      <w:t>PA/09280/2017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A6D45" w14:textId="360E1841" w:rsidR="00CE6902" w:rsidRPr="00CE6902" w:rsidRDefault="00CE6902">
    <w:pPr>
      <w:pStyle w:val="Header"/>
      <w:rPr>
        <w:rFonts w:ascii="Book Antiqua" w:hAnsi="Book Antiqua"/>
      </w:rPr>
    </w:pPr>
    <w:r w:rsidRPr="00CE6902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76B35C7"/>
    <w:multiLevelType w:val="multilevel"/>
    <w:tmpl w:val="6CA6AB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4E963744"/>
    <w:lvl w:ilvl="0">
      <w:start w:val="1"/>
      <w:numFmt w:val="decimal"/>
      <w:pStyle w:val="p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B891B8E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1"/>
  </w:num>
  <w:num w:numId="5">
    <w:abstractNumId w:val="19"/>
  </w:num>
  <w:num w:numId="6">
    <w:abstractNumId w:val="12"/>
  </w:num>
  <w:num w:numId="7">
    <w:abstractNumId w:val="18"/>
  </w:num>
  <w:num w:numId="8">
    <w:abstractNumId w:val="8"/>
  </w:num>
  <w:num w:numId="9">
    <w:abstractNumId w:val="7"/>
  </w:num>
  <w:num w:numId="10">
    <w:abstractNumId w:val="17"/>
  </w:num>
  <w:num w:numId="11">
    <w:abstractNumId w:val="16"/>
  </w:num>
  <w:num w:numId="12">
    <w:abstractNumId w:val="2"/>
  </w:num>
  <w:num w:numId="13">
    <w:abstractNumId w:val="15"/>
  </w:num>
  <w:num w:numId="14">
    <w:abstractNumId w:val="0"/>
  </w:num>
  <w:num w:numId="15">
    <w:abstractNumId w:val="4"/>
  </w:num>
  <w:num w:numId="16">
    <w:abstractNumId w:val="6"/>
  </w:num>
  <w:num w:numId="17">
    <w:abstractNumId w:val="13"/>
  </w:num>
  <w:num w:numId="18">
    <w:abstractNumId w:val="9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59"/>
    <w:rsid w:val="00000621"/>
    <w:rsid w:val="000036C2"/>
    <w:rsid w:val="000125B4"/>
    <w:rsid w:val="00033D3D"/>
    <w:rsid w:val="000369F5"/>
    <w:rsid w:val="00071A7E"/>
    <w:rsid w:val="000746C0"/>
    <w:rsid w:val="00074D1D"/>
    <w:rsid w:val="00092580"/>
    <w:rsid w:val="000C5C20"/>
    <w:rsid w:val="000D5D94"/>
    <w:rsid w:val="000F38CB"/>
    <w:rsid w:val="00110F6F"/>
    <w:rsid w:val="00114924"/>
    <w:rsid w:val="001165A7"/>
    <w:rsid w:val="00130724"/>
    <w:rsid w:val="00151BB7"/>
    <w:rsid w:val="00152152"/>
    <w:rsid w:val="00163090"/>
    <w:rsid w:val="001653C0"/>
    <w:rsid w:val="00166275"/>
    <w:rsid w:val="00167D3A"/>
    <w:rsid w:val="001A24E4"/>
    <w:rsid w:val="001E6D96"/>
    <w:rsid w:val="001F2716"/>
    <w:rsid w:val="0020133A"/>
    <w:rsid w:val="00207617"/>
    <w:rsid w:val="00244A9E"/>
    <w:rsid w:val="00250559"/>
    <w:rsid w:val="00283659"/>
    <w:rsid w:val="00283EB8"/>
    <w:rsid w:val="00297A75"/>
    <w:rsid w:val="002A4F5D"/>
    <w:rsid w:val="002C4E73"/>
    <w:rsid w:val="002D68BF"/>
    <w:rsid w:val="002E69CA"/>
    <w:rsid w:val="00316625"/>
    <w:rsid w:val="00336CBF"/>
    <w:rsid w:val="00337A21"/>
    <w:rsid w:val="003546C8"/>
    <w:rsid w:val="003A7CF2"/>
    <w:rsid w:val="003C5CE5"/>
    <w:rsid w:val="003E267B"/>
    <w:rsid w:val="003E2BD5"/>
    <w:rsid w:val="003E7CD1"/>
    <w:rsid w:val="00402B9E"/>
    <w:rsid w:val="004229B4"/>
    <w:rsid w:val="00423932"/>
    <w:rsid w:val="004249CB"/>
    <w:rsid w:val="00436C72"/>
    <w:rsid w:val="0044127D"/>
    <w:rsid w:val="004448DB"/>
    <w:rsid w:val="00446C9A"/>
    <w:rsid w:val="004606D8"/>
    <w:rsid w:val="00477193"/>
    <w:rsid w:val="004A1848"/>
    <w:rsid w:val="004C1E34"/>
    <w:rsid w:val="00503969"/>
    <w:rsid w:val="00507FEC"/>
    <w:rsid w:val="00510F0E"/>
    <w:rsid w:val="00522434"/>
    <w:rsid w:val="005479E1"/>
    <w:rsid w:val="005570FD"/>
    <w:rsid w:val="005575EA"/>
    <w:rsid w:val="00561B4E"/>
    <w:rsid w:val="00562A36"/>
    <w:rsid w:val="0057790C"/>
    <w:rsid w:val="00593795"/>
    <w:rsid w:val="005A75FF"/>
    <w:rsid w:val="005B51C3"/>
    <w:rsid w:val="005B7789"/>
    <w:rsid w:val="005C1F10"/>
    <w:rsid w:val="005E1F44"/>
    <w:rsid w:val="005E57FF"/>
    <w:rsid w:val="0065791C"/>
    <w:rsid w:val="00690B8A"/>
    <w:rsid w:val="006D1DFA"/>
    <w:rsid w:val="006D24EE"/>
    <w:rsid w:val="006D478B"/>
    <w:rsid w:val="006D506B"/>
    <w:rsid w:val="006E3C90"/>
    <w:rsid w:val="006E6820"/>
    <w:rsid w:val="00704B61"/>
    <w:rsid w:val="00717DBE"/>
    <w:rsid w:val="007404B2"/>
    <w:rsid w:val="00742A8D"/>
    <w:rsid w:val="007552A9"/>
    <w:rsid w:val="0076043D"/>
    <w:rsid w:val="00761858"/>
    <w:rsid w:val="00767D59"/>
    <w:rsid w:val="00776E97"/>
    <w:rsid w:val="00780FD7"/>
    <w:rsid w:val="007912AD"/>
    <w:rsid w:val="00792B0D"/>
    <w:rsid w:val="007939C0"/>
    <w:rsid w:val="007B0824"/>
    <w:rsid w:val="00807563"/>
    <w:rsid w:val="008303B8"/>
    <w:rsid w:val="00833DCE"/>
    <w:rsid w:val="00871D34"/>
    <w:rsid w:val="008749A9"/>
    <w:rsid w:val="00884084"/>
    <w:rsid w:val="008A0C3B"/>
    <w:rsid w:val="008A6B60"/>
    <w:rsid w:val="008B270C"/>
    <w:rsid w:val="008C3D3D"/>
    <w:rsid w:val="008D4131"/>
    <w:rsid w:val="008F1932"/>
    <w:rsid w:val="008F294D"/>
    <w:rsid w:val="00921062"/>
    <w:rsid w:val="00966ECF"/>
    <w:rsid w:val="009727A3"/>
    <w:rsid w:val="00987774"/>
    <w:rsid w:val="009A11E8"/>
    <w:rsid w:val="009F5220"/>
    <w:rsid w:val="009F7C4D"/>
    <w:rsid w:val="00A15234"/>
    <w:rsid w:val="00A201AB"/>
    <w:rsid w:val="00A31C8B"/>
    <w:rsid w:val="00A341D2"/>
    <w:rsid w:val="00A34C0B"/>
    <w:rsid w:val="00A51C36"/>
    <w:rsid w:val="00A64726"/>
    <w:rsid w:val="00A845DC"/>
    <w:rsid w:val="00A957E0"/>
    <w:rsid w:val="00A97AEE"/>
    <w:rsid w:val="00AC5CF6"/>
    <w:rsid w:val="00AF3421"/>
    <w:rsid w:val="00B03FBE"/>
    <w:rsid w:val="00B144FA"/>
    <w:rsid w:val="00B25B10"/>
    <w:rsid w:val="00B30648"/>
    <w:rsid w:val="00B3524D"/>
    <w:rsid w:val="00B40F69"/>
    <w:rsid w:val="00B46616"/>
    <w:rsid w:val="00B61205"/>
    <w:rsid w:val="00B617C4"/>
    <w:rsid w:val="00B626FA"/>
    <w:rsid w:val="00B7040A"/>
    <w:rsid w:val="00BD4196"/>
    <w:rsid w:val="00BF22CA"/>
    <w:rsid w:val="00BF3B8C"/>
    <w:rsid w:val="00C26032"/>
    <w:rsid w:val="00C265B0"/>
    <w:rsid w:val="00C32BB1"/>
    <w:rsid w:val="00C345E1"/>
    <w:rsid w:val="00C665DF"/>
    <w:rsid w:val="00C73349"/>
    <w:rsid w:val="00C90C15"/>
    <w:rsid w:val="00C94A8F"/>
    <w:rsid w:val="00CB6E35"/>
    <w:rsid w:val="00CB7FD7"/>
    <w:rsid w:val="00CE1A46"/>
    <w:rsid w:val="00CE2079"/>
    <w:rsid w:val="00CE6902"/>
    <w:rsid w:val="00CF253F"/>
    <w:rsid w:val="00CF56B4"/>
    <w:rsid w:val="00D16AEB"/>
    <w:rsid w:val="00D20F09"/>
    <w:rsid w:val="00D22636"/>
    <w:rsid w:val="00D40FD9"/>
    <w:rsid w:val="00D53769"/>
    <w:rsid w:val="00D53893"/>
    <w:rsid w:val="00D85C13"/>
    <w:rsid w:val="00D91BE3"/>
    <w:rsid w:val="00D94AFC"/>
    <w:rsid w:val="00DB70AE"/>
    <w:rsid w:val="00DB7231"/>
    <w:rsid w:val="00DD5071"/>
    <w:rsid w:val="00DD5C39"/>
    <w:rsid w:val="00DE26AF"/>
    <w:rsid w:val="00DE7DB7"/>
    <w:rsid w:val="00E00A0A"/>
    <w:rsid w:val="00E04C9F"/>
    <w:rsid w:val="00E07F57"/>
    <w:rsid w:val="00E33145"/>
    <w:rsid w:val="00E50BCE"/>
    <w:rsid w:val="00E51502"/>
    <w:rsid w:val="00E61292"/>
    <w:rsid w:val="00E76309"/>
    <w:rsid w:val="00E77C4D"/>
    <w:rsid w:val="00E81D01"/>
    <w:rsid w:val="00EB707E"/>
    <w:rsid w:val="00ED1BAF"/>
    <w:rsid w:val="00ED49AF"/>
    <w:rsid w:val="00EE3E65"/>
    <w:rsid w:val="00EE45D8"/>
    <w:rsid w:val="00EF1230"/>
    <w:rsid w:val="00F004CD"/>
    <w:rsid w:val="00F22EDA"/>
    <w:rsid w:val="00F33E0E"/>
    <w:rsid w:val="00FA17F3"/>
    <w:rsid w:val="00FA4DEB"/>
    <w:rsid w:val="00FB7E80"/>
    <w:rsid w:val="00FE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F5931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7789"/>
    <w:rPr>
      <w:color w:val="0000FF"/>
      <w:u w:val="single"/>
    </w:rPr>
  </w:style>
  <w:style w:type="paragraph" w:customStyle="1" w:styleId="p">
    <w:name w:val="p"/>
    <w:basedOn w:val="Normal"/>
    <w:qFormat/>
    <w:rsid w:val="00562A36"/>
    <w:pPr>
      <w:numPr>
        <w:numId w:val="3"/>
      </w:numPr>
      <w:spacing w:before="240"/>
      <w:jc w:val="both"/>
    </w:pPr>
    <w:rPr>
      <w:rFonts w:ascii="Book Antiqua" w:hAnsi="Book Antiqua" w:cs="Arial"/>
    </w:rPr>
  </w:style>
  <w:style w:type="paragraph" w:customStyle="1" w:styleId="h">
    <w:name w:val="h"/>
    <w:basedOn w:val="p"/>
    <w:qFormat/>
    <w:rsid w:val="008A6B60"/>
    <w:pPr>
      <w:numPr>
        <w:numId w:val="0"/>
      </w:numPr>
    </w:pPr>
    <w:rPr>
      <w:b/>
      <w:u w:val="single"/>
    </w:rPr>
  </w:style>
  <w:style w:type="paragraph" w:styleId="NormalWeb">
    <w:name w:val="Normal (Web)"/>
    <w:basedOn w:val="Normal"/>
    <w:uiPriority w:val="99"/>
    <w:unhideWhenUsed/>
    <w:rsid w:val="00792B0D"/>
    <w:pPr>
      <w:spacing w:before="100" w:beforeAutospacing="1" w:after="100" w:afterAutospacing="1"/>
    </w:pPr>
    <w:rPr>
      <w:rFonts w:eastAsiaTheme="minorEastAs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2018-10-05T09:11:00Z</dcterms:created>
  <dcterms:modified xsi:type="dcterms:W3CDTF">2018-10-05T09:11:00Z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