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F5E" w:rsidRPr="007E1D12" w:rsidRDefault="000F59B6" w:rsidP="00A76F5E">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A76F5E" w:rsidRPr="007E1D12" w:rsidRDefault="004C4547" w:rsidP="00B626FA">
      <w:pPr>
        <w:tabs>
          <w:tab w:val="right" w:pos="9639"/>
        </w:tabs>
        <w:rPr>
          <w:rFonts w:ascii="Book Antiqua" w:hAnsi="Book Antiqua" w:cs="Arial"/>
          <w:b/>
        </w:rPr>
      </w:pPr>
      <w:r>
        <w:rPr>
          <w:rFonts w:ascii="Book Antiqua" w:hAnsi="Book Antiqua" w:cs="Arial"/>
          <w:b/>
        </w:rPr>
        <w:t xml:space="preserve">Upper </w:t>
      </w:r>
      <w:r w:rsidR="00A76F5E" w:rsidRPr="007E1D12">
        <w:rPr>
          <w:rFonts w:ascii="Book Antiqua" w:hAnsi="Book Antiqua" w:cs="Arial"/>
          <w:b/>
        </w:rPr>
        <w:t>Tribunal</w:t>
      </w:r>
    </w:p>
    <w:p w:rsidR="007B0824" w:rsidRPr="007E1D12" w:rsidRDefault="00A76F5E" w:rsidP="00B626FA">
      <w:pPr>
        <w:tabs>
          <w:tab w:val="right" w:pos="9639"/>
        </w:tabs>
        <w:rPr>
          <w:rFonts w:ascii="Book Antiqua" w:hAnsi="Book Antiqua" w:cs="Arial"/>
        </w:rPr>
      </w:pPr>
      <w:r w:rsidRPr="007E1D12">
        <w:rPr>
          <w:rFonts w:ascii="Book Antiqua" w:hAnsi="Book Antiqua" w:cs="Arial"/>
          <w:b/>
        </w:rPr>
        <w:t xml:space="preserve">(Immigration and Asylum </w:t>
      </w:r>
      <w:proofErr w:type="gramStart"/>
      <w:r w:rsidRPr="007E1D12">
        <w:rPr>
          <w:rFonts w:ascii="Book Antiqua" w:hAnsi="Book Antiqua" w:cs="Arial"/>
          <w:b/>
        </w:rPr>
        <w:t>Chamber)</w:t>
      </w:r>
      <w:r w:rsidR="00B04354">
        <w:rPr>
          <w:rFonts w:ascii="Book Antiqua" w:hAnsi="Book Antiqua" w:cs="Arial"/>
          <w:b/>
        </w:rPr>
        <w:t xml:space="preserve">   </w:t>
      </w:r>
      <w:proofErr w:type="gramEnd"/>
      <w:r w:rsidR="00B04354">
        <w:rPr>
          <w:rFonts w:ascii="Book Antiqua" w:hAnsi="Book Antiqua" w:cs="Arial"/>
          <w:b/>
        </w:rPr>
        <w:t xml:space="preserve">                    </w:t>
      </w:r>
      <w:r w:rsidR="00B3524D" w:rsidRPr="00B04354">
        <w:rPr>
          <w:rFonts w:ascii="Book Antiqua" w:hAnsi="Book Antiqua" w:cs="Arial"/>
          <w:b/>
        </w:rPr>
        <w:t>Appeal Number</w:t>
      </w:r>
      <w:r w:rsidR="00D53769" w:rsidRPr="00B04354">
        <w:rPr>
          <w:rFonts w:ascii="Book Antiqua" w:hAnsi="Book Antiqua" w:cs="Arial"/>
          <w:b/>
        </w:rPr>
        <w:t>:</w:t>
      </w:r>
      <w:r w:rsidR="00B3524D" w:rsidRPr="00B04354">
        <w:rPr>
          <w:rFonts w:ascii="Book Antiqua" w:hAnsi="Book Antiqua" w:cs="Arial"/>
          <w:b/>
        </w:rPr>
        <w:t xml:space="preserve"> </w:t>
      </w:r>
      <w:r w:rsidR="006F7E34" w:rsidRPr="00B04354">
        <w:rPr>
          <w:rFonts w:ascii="Book Antiqua" w:hAnsi="Book Antiqua" w:cs="Arial"/>
          <w:b/>
          <w:caps/>
        </w:rPr>
        <w:t>PA/13662/2016</w:t>
      </w:r>
    </w:p>
    <w:p w:rsidR="00C345E1" w:rsidRPr="007E1D12" w:rsidRDefault="00C345E1" w:rsidP="00C345E1">
      <w:pPr>
        <w:jc w:val="center"/>
        <w:rPr>
          <w:rFonts w:ascii="Book Antiqua" w:hAnsi="Book Antiqua" w:cs="Arial"/>
        </w:rPr>
      </w:pPr>
    </w:p>
    <w:p w:rsidR="00C345E1" w:rsidRPr="007E1D12" w:rsidRDefault="00C345E1" w:rsidP="00C345E1">
      <w:pPr>
        <w:jc w:val="center"/>
        <w:rPr>
          <w:rFonts w:ascii="Book Antiqua" w:hAnsi="Book Antiqua" w:cs="Arial"/>
          <w:b/>
          <w:u w:val="single"/>
        </w:rPr>
      </w:pPr>
      <w:r w:rsidRPr="007E1D12">
        <w:rPr>
          <w:rFonts w:ascii="Book Antiqua" w:hAnsi="Book Antiqua" w:cs="Arial"/>
          <w:b/>
          <w:u w:val="single"/>
        </w:rPr>
        <w:t>THE IMMIGRATION ACTS</w:t>
      </w:r>
    </w:p>
    <w:p w:rsidR="00C345E1" w:rsidRPr="007E1D1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255D84" w:rsidTr="00B04354">
        <w:tc>
          <w:tcPr>
            <w:tcW w:w="5245" w:type="dxa"/>
            <w:shd w:val="clear" w:color="auto" w:fill="auto"/>
          </w:tcPr>
          <w:p w:rsidR="00D22636" w:rsidRPr="00255D84" w:rsidRDefault="00D22636" w:rsidP="00255D84">
            <w:pPr>
              <w:jc w:val="both"/>
              <w:rPr>
                <w:rFonts w:ascii="Book Antiqua" w:hAnsi="Book Antiqua" w:cs="Arial"/>
                <w:b/>
              </w:rPr>
            </w:pPr>
            <w:r w:rsidRPr="00255D84">
              <w:rPr>
                <w:rFonts w:ascii="Book Antiqua" w:hAnsi="Book Antiqua" w:cs="Arial"/>
                <w:b/>
              </w:rPr>
              <w:t xml:space="preserve">Heard at </w:t>
            </w:r>
            <w:r w:rsidR="006F7E34">
              <w:rPr>
                <w:rFonts w:ascii="Book Antiqua" w:hAnsi="Book Antiqua" w:cs="Arial"/>
                <w:b/>
              </w:rPr>
              <w:t>City Centre Tower, Birmingham</w:t>
            </w:r>
          </w:p>
        </w:tc>
        <w:tc>
          <w:tcPr>
            <w:tcW w:w="4763" w:type="dxa"/>
            <w:shd w:val="clear" w:color="auto" w:fill="auto"/>
          </w:tcPr>
          <w:p w:rsidR="00D22636" w:rsidRPr="00255D84" w:rsidRDefault="00B04354" w:rsidP="00255D84">
            <w:pPr>
              <w:jc w:val="both"/>
              <w:rPr>
                <w:rFonts w:ascii="Book Antiqua" w:hAnsi="Book Antiqua" w:cs="Arial"/>
                <w:b/>
              </w:rPr>
            </w:pPr>
            <w:r>
              <w:rPr>
                <w:rFonts w:ascii="Book Antiqua" w:hAnsi="Book Antiqua" w:cs="Arial"/>
                <w:b/>
              </w:rPr>
              <w:t xml:space="preserve"> </w:t>
            </w:r>
            <w:r w:rsidR="00052B36" w:rsidRPr="00255D84">
              <w:rPr>
                <w:rFonts w:ascii="Book Antiqua" w:hAnsi="Book Antiqua" w:cs="Arial"/>
                <w:b/>
              </w:rPr>
              <w:t>Decision &amp; Reasons</w:t>
            </w:r>
            <w:r w:rsidR="00283659" w:rsidRPr="00255D84">
              <w:rPr>
                <w:rFonts w:ascii="Book Antiqua" w:hAnsi="Book Antiqua" w:cs="Arial"/>
                <w:b/>
              </w:rPr>
              <w:t xml:space="preserve"> Promulgated</w:t>
            </w:r>
          </w:p>
        </w:tc>
      </w:tr>
      <w:tr w:rsidR="00D22636" w:rsidRPr="00255D84" w:rsidTr="00B04354">
        <w:tc>
          <w:tcPr>
            <w:tcW w:w="5245" w:type="dxa"/>
            <w:shd w:val="clear" w:color="auto" w:fill="auto"/>
          </w:tcPr>
          <w:p w:rsidR="00D22636" w:rsidRPr="00255D84" w:rsidRDefault="00D22636" w:rsidP="00255D84">
            <w:pPr>
              <w:jc w:val="both"/>
              <w:rPr>
                <w:rFonts w:ascii="Book Antiqua" w:hAnsi="Book Antiqua" w:cs="Arial"/>
                <w:b/>
              </w:rPr>
            </w:pPr>
            <w:r w:rsidRPr="00255D84">
              <w:rPr>
                <w:rFonts w:ascii="Book Antiqua" w:hAnsi="Book Antiqua" w:cs="Arial"/>
                <w:b/>
              </w:rPr>
              <w:t xml:space="preserve">On </w:t>
            </w:r>
            <w:r w:rsidR="006F7E34">
              <w:rPr>
                <w:rFonts w:ascii="Book Antiqua" w:hAnsi="Book Antiqua" w:cs="Arial"/>
                <w:b/>
              </w:rPr>
              <w:t>4</w:t>
            </w:r>
            <w:r w:rsidR="006F7E34" w:rsidRPr="006F7E34">
              <w:rPr>
                <w:rFonts w:ascii="Book Antiqua" w:hAnsi="Book Antiqua" w:cs="Arial"/>
                <w:b/>
                <w:vertAlign w:val="superscript"/>
              </w:rPr>
              <w:t>th</w:t>
            </w:r>
            <w:r w:rsidR="006F7E34">
              <w:rPr>
                <w:rFonts w:ascii="Book Antiqua" w:hAnsi="Book Antiqua" w:cs="Arial"/>
                <w:b/>
              </w:rPr>
              <w:t xml:space="preserve"> June 2018</w:t>
            </w:r>
          </w:p>
        </w:tc>
        <w:tc>
          <w:tcPr>
            <w:tcW w:w="4763" w:type="dxa"/>
            <w:shd w:val="clear" w:color="auto" w:fill="auto"/>
          </w:tcPr>
          <w:p w:rsidR="00D22636" w:rsidRPr="00255D84" w:rsidRDefault="00B04354" w:rsidP="00255D84">
            <w:pPr>
              <w:jc w:val="both"/>
              <w:rPr>
                <w:rFonts w:ascii="Book Antiqua" w:hAnsi="Book Antiqua" w:cs="Arial"/>
                <w:b/>
              </w:rPr>
            </w:pPr>
            <w:r>
              <w:rPr>
                <w:rFonts w:ascii="Book Antiqua" w:hAnsi="Book Antiqua" w:cs="Arial"/>
                <w:b/>
              </w:rPr>
              <w:t xml:space="preserve"> </w:t>
            </w:r>
            <w:r w:rsidR="002358AA">
              <w:rPr>
                <w:rFonts w:ascii="Book Antiqua" w:hAnsi="Book Antiqua" w:cs="Arial"/>
                <w:b/>
              </w:rPr>
              <w:t>On 22</w:t>
            </w:r>
            <w:r w:rsidR="002358AA" w:rsidRPr="002358AA">
              <w:rPr>
                <w:rFonts w:ascii="Book Antiqua" w:hAnsi="Book Antiqua" w:cs="Arial"/>
                <w:b/>
                <w:vertAlign w:val="superscript"/>
              </w:rPr>
              <w:t>nd</w:t>
            </w:r>
            <w:r w:rsidR="002358AA">
              <w:rPr>
                <w:rFonts w:ascii="Book Antiqua" w:hAnsi="Book Antiqua" w:cs="Arial"/>
                <w:b/>
              </w:rPr>
              <w:t xml:space="preserve"> June 2018 </w:t>
            </w:r>
          </w:p>
        </w:tc>
      </w:tr>
      <w:tr w:rsidR="00D22636" w:rsidRPr="00255D84" w:rsidTr="00B04354">
        <w:tc>
          <w:tcPr>
            <w:tcW w:w="5245" w:type="dxa"/>
            <w:shd w:val="clear" w:color="auto" w:fill="auto"/>
          </w:tcPr>
          <w:p w:rsidR="00D22636" w:rsidRPr="00255D84" w:rsidRDefault="00D22636" w:rsidP="00255D84">
            <w:pPr>
              <w:jc w:val="both"/>
              <w:rPr>
                <w:rFonts w:ascii="Book Antiqua" w:hAnsi="Book Antiqua" w:cs="Arial"/>
                <w:b/>
              </w:rPr>
            </w:pPr>
          </w:p>
        </w:tc>
        <w:tc>
          <w:tcPr>
            <w:tcW w:w="4763" w:type="dxa"/>
            <w:shd w:val="clear" w:color="auto" w:fill="auto"/>
          </w:tcPr>
          <w:p w:rsidR="00D22636" w:rsidRPr="00255D84" w:rsidRDefault="00D22636" w:rsidP="00255D84">
            <w:pPr>
              <w:jc w:val="both"/>
              <w:rPr>
                <w:rFonts w:ascii="Book Antiqua" w:hAnsi="Book Antiqua" w:cs="Arial"/>
                <w:b/>
              </w:rPr>
            </w:pPr>
          </w:p>
        </w:tc>
      </w:tr>
    </w:tbl>
    <w:p w:rsidR="00A15234" w:rsidRPr="007E1D12" w:rsidRDefault="00A15234" w:rsidP="00A15234">
      <w:pPr>
        <w:jc w:val="center"/>
        <w:rPr>
          <w:rFonts w:ascii="Book Antiqua" w:hAnsi="Book Antiqua" w:cs="Arial"/>
        </w:rPr>
      </w:pPr>
    </w:p>
    <w:p w:rsidR="00A15234" w:rsidRPr="007E1D12" w:rsidRDefault="00207617" w:rsidP="00A15234">
      <w:pPr>
        <w:jc w:val="center"/>
        <w:rPr>
          <w:rFonts w:ascii="Book Antiqua" w:hAnsi="Book Antiqua" w:cs="Arial"/>
          <w:b/>
        </w:rPr>
      </w:pPr>
      <w:r w:rsidRPr="007E1D12">
        <w:rPr>
          <w:rFonts w:ascii="Book Antiqua" w:hAnsi="Book Antiqua" w:cs="Arial"/>
          <w:b/>
        </w:rPr>
        <w:t>Befo</w:t>
      </w:r>
      <w:r w:rsidR="00A15234" w:rsidRPr="007E1D12">
        <w:rPr>
          <w:rFonts w:ascii="Book Antiqua" w:hAnsi="Book Antiqua" w:cs="Arial"/>
          <w:b/>
        </w:rPr>
        <w:t>re</w:t>
      </w:r>
    </w:p>
    <w:p w:rsidR="00A15234" w:rsidRPr="007E1D12" w:rsidRDefault="00A15234" w:rsidP="00A15234">
      <w:pPr>
        <w:jc w:val="center"/>
        <w:rPr>
          <w:rFonts w:ascii="Book Antiqua" w:hAnsi="Book Antiqua" w:cs="Arial"/>
          <w:b/>
        </w:rPr>
      </w:pPr>
    </w:p>
    <w:p w:rsidR="004C4547" w:rsidRPr="007E1D12" w:rsidRDefault="00393FAB" w:rsidP="006F7E34">
      <w:pPr>
        <w:jc w:val="center"/>
        <w:rPr>
          <w:rFonts w:ascii="Book Antiqua" w:hAnsi="Book Antiqua" w:cs="Arial"/>
          <w:b/>
          <w:caps/>
        </w:rPr>
      </w:pPr>
      <w:r>
        <w:rPr>
          <w:rFonts w:ascii="Book Antiqua" w:hAnsi="Book Antiqua" w:cs="Arial"/>
          <w:b/>
          <w:caps/>
        </w:rPr>
        <w:t xml:space="preserve">DEPUTY </w:t>
      </w:r>
      <w:r w:rsidR="004C4547">
        <w:rPr>
          <w:rFonts w:ascii="Book Antiqua" w:hAnsi="Book Antiqua" w:cs="Arial"/>
          <w:b/>
          <w:caps/>
        </w:rPr>
        <w:t>upper tribunal</w:t>
      </w:r>
      <w:r w:rsidR="0061630C" w:rsidRPr="007E1D12">
        <w:rPr>
          <w:rFonts w:ascii="Book Antiqua" w:hAnsi="Book Antiqua" w:cs="Arial"/>
          <w:b/>
          <w:caps/>
        </w:rPr>
        <w:t xml:space="preserve"> JUDGE RENTON</w:t>
      </w:r>
    </w:p>
    <w:p w:rsidR="00A845DC" w:rsidRPr="007E1D12" w:rsidRDefault="00A845DC" w:rsidP="00A15234">
      <w:pPr>
        <w:jc w:val="center"/>
        <w:rPr>
          <w:rFonts w:ascii="Book Antiqua" w:hAnsi="Book Antiqua" w:cs="Arial"/>
          <w:b/>
        </w:rPr>
      </w:pPr>
    </w:p>
    <w:p w:rsidR="00A845DC" w:rsidRPr="007E1D12" w:rsidRDefault="00A845DC" w:rsidP="00A15234">
      <w:pPr>
        <w:jc w:val="center"/>
        <w:rPr>
          <w:rFonts w:ascii="Book Antiqua" w:hAnsi="Book Antiqua" w:cs="Arial"/>
          <w:b/>
        </w:rPr>
      </w:pPr>
      <w:r w:rsidRPr="007E1D12">
        <w:rPr>
          <w:rFonts w:ascii="Book Antiqua" w:hAnsi="Book Antiqua" w:cs="Arial"/>
          <w:b/>
        </w:rPr>
        <w:t>Between</w:t>
      </w:r>
    </w:p>
    <w:p w:rsidR="00A845DC" w:rsidRPr="007E1D12" w:rsidRDefault="00A845DC" w:rsidP="00A15234">
      <w:pPr>
        <w:jc w:val="center"/>
        <w:rPr>
          <w:rFonts w:ascii="Book Antiqua" w:hAnsi="Book Antiqua" w:cs="Arial"/>
          <w:b/>
        </w:rPr>
      </w:pPr>
    </w:p>
    <w:p w:rsidR="00742A8D" w:rsidRDefault="006F7E34" w:rsidP="00742A8D">
      <w:pPr>
        <w:jc w:val="center"/>
        <w:rPr>
          <w:rFonts w:ascii="Book Antiqua" w:hAnsi="Book Antiqua" w:cs="Arial"/>
          <w:b/>
          <w:caps/>
        </w:rPr>
      </w:pPr>
      <w:r w:rsidRPr="006F7E34">
        <w:rPr>
          <w:rFonts w:ascii="Book Antiqua" w:hAnsi="Book Antiqua" w:cs="Arial"/>
          <w:b/>
          <w:caps/>
        </w:rPr>
        <w:t>Roman Semere</w:t>
      </w:r>
      <w:r>
        <w:rPr>
          <w:rFonts w:ascii="Book Antiqua" w:hAnsi="Book Antiqua" w:cs="Arial"/>
          <w:b/>
          <w:caps/>
        </w:rPr>
        <w:t xml:space="preserve"> </w:t>
      </w:r>
      <w:r w:rsidRPr="006F7E34">
        <w:rPr>
          <w:rFonts w:ascii="Book Antiqua" w:hAnsi="Book Antiqua" w:cs="Arial"/>
          <w:b/>
          <w:caps/>
        </w:rPr>
        <w:t>Gebremariam</w:t>
      </w:r>
    </w:p>
    <w:p w:rsidR="00052B36" w:rsidRPr="00B04354" w:rsidRDefault="00052B36" w:rsidP="00052B36">
      <w:pPr>
        <w:jc w:val="center"/>
        <w:rPr>
          <w:rFonts w:ascii="Book Antiqua" w:hAnsi="Book Antiqua" w:cs="Arial"/>
          <w:caps/>
        </w:rPr>
      </w:pPr>
      <w:r w:rsidRPr="00B04354">
        <w:rPr>
          <w:rFonts w:ascii="Book Antiqua" w:hAnsi="Book Antiqua" w:cs="Arial"/>
          <w:caps/>
        </w:rPr>
        <w:t xml:space="preserve">(ANONYMITY DIRECTION </w:t>
      </w:r>
      <w:r w:rsidR="006F7E34" w:rsidRPr="00B04354">
        <w:rPr>
          <w:rFonts w:ascii="Book Antiqua" w:hAnsi="Book Antiqua" w:cs="Arial"/>
          <w:caps/>
        </w:rPr>
        <w:t>NOT MADE</w:t>
      </w:r>
      <w:r w:rsidRPr="00B04354">
        <w:rPr>
          <w:rFonts w:ascii="Book Antiqua" w:hAnsi="Book Antiqua" w:cs="Arial"/>
          <w:caps/>
        </w:rPr>
        <w:t>)</w:t>
      </w:r>
    </w:p>
    <w:p w:rsidR="00704B61" w:rsidRPr="007E1D12" w:rsidRDefault="00704B61" w:rsidP="00704B61">
      <w:pPr>
        <w:jc w:val="right"/>
        <w:rPr>
          <w:rFonts w:ascii="Book Antiqua" w:hAnsi="Book Antiqua" w:cs="Arial"/>
          <w:u w:val="single"/>
        </w:rPr>
      </w:pPr>
      <w:r w:rsidRPr="007E1D12">
        <w:rPr>
          <w:rFonts w:ascii="Book Antiqua" w:hAnsi="Book Antiqua" w:cs="Arial"/>
          <w:u w:val="single"/>
        </w:rPr>
        <w:t>Appellant</w:t>
      </w:r>
    </w:p>
    <w:p w:rsidR="006D1DFA" w:rsidRPr="007E1D12" w:rsidRDefault="006D1DFA" w:rsidP="00704B61">
      <w:pPr>
        <w:jc w:val="center"/>
        <w:rPr>
          <w:rFonts w:ascii="Book Antiqua" w:hAnsi="Book Antiqua" w:cs="Arial"/>
          <w:b/>
        </w:rPr>
      </w:pPr>
    </w:p>
    <w:p w:rsidR="00704B61" w:rsidRPr="007E1D12" w:rsidRDefault="00DD5071" w:rsidP="00704B61">
      <w:pPr>
        <w:jc w:val="center"/>
        <w:rPr>
          <w:rFonts w:ascii="Book Antiqua" w:hAnsi="Book Antiqua" w:cs="Arial"/>
          <w:b/>
        </w:rPr>
      </w:pPr>
      <w:r w:rsidRPr="007E1D12">
        <w:rPr>
          <w:rFonts w:ascii="Book Antiqua" w:hAnsi="Book Antiqua" w:cs="Arial"/>
          <w:b/>
        </w:rPr>
        <w:t>and</w:t>
      </w:r>
    </w:p>
    <w:p w:rsidR="00DD5071" w:rsidRDefault="00DD5071" w:rsidP="00704B61">
      <w:pPr>
        <w:jc w:val="center"/>
        <w:rPr>
          <w:rFonts w:ascii="Book Antiqua" w:hAnsi="Book Antiqua" w:cs="Arial"/>
          <w:b/>
        </w:rPr>
      </w:pPr>
    </w:p>
    <w:p w:rsidR="00B04354" w:rsidRPr="007E1D12" w:rsidRDefault="00B04354" w:rsidP="00704B61">
      <w:pPr>
        <w:jc w:val="center"/>
        <w:rPr>
          <w:rFonts w:ascii="Book Antiqua" w:hAnsi="Book Antiqua" w:cs="Arial"/>
          <w:b/>
        </w:rPr>
      </w:pPr>
      <w:r>
        <w:rPr>
          <w:rFonts w:ascii="Book Antiqua" w:hAnsi="Book Antiqua" w:cs="Arial"/>
          <w:b/>
        </w:rPr>
        <w:t>THE SECRETARY OF STATE FOR THE HOME DEPARTMENT</w:t>
      </w:r>
    </w:p>
    <w:p w:rsidR="00DD5071" w:rsidRPr="007E1D12" w:rsidRDefault="00DD5071" w:rsidP="00DD5071">
      <w:pPr>
        <w:jc w:val="right"/>
        <w:rPr>
          <w:rFonts w:ascii="Book Antiqua" w:hAnsi="Book Antiqua" w:cs="Arial"/>
          <w:u w:val="single"/>
        </w:rPr>
      </w:pPr>
      <w:r w:rsidRPr="007E1D12">
        <w:rPr>
          <w:rFonts w:ascii="Book Antiqua" w:hAnsi="Book Antiqua" w:cs="Arial"/>
          <w:u w:val="single"/>
        </w:rPr>
        <w:t>Respondent</w:t>
      </w:r>
    </w:p>
    <w:p w:rsidR="00DD5071" w:rsidRPr="007E1D12" w:rsidRDefault="00DD5071" w:rsidP="00DD5071">
      <w:pPr>
        <w:rPr>
          <w:rFonts w:ascii="Book Antiqua" w:hAnsi="Book Antiqua" w:cs="Arial"/>
          <w:u w:val="single"/>
        </w:rPr>
      </w:pPr>
    </w:p>
    <w:p w:rsidR="00DD5071" w:rsidRPr="007E1D12" w:rsidRDefault="00DE7DB7" w:rsidP="00DD5071">
      <w:pPr>
        <w:rPr>
          <w:rFonts w:ascii="Book Antiqua" w:hAnsi="Book Antiqua" w:cs="Arial"/>
        </w:rPr>
      </w:pPr>
      <w:r w:rsidRPr="007E1D12">
        <w:rPr>
          <w:rFonts w:ascii="Book Antiqua" w:hAnsi="Book Antiqua" w:cs="Arial"/>
          <w:b/>
          <w:u w:val="single"/>
        </w:rPr>
        <w:t>Representation</w:t>
      </w:r>
      <w:r w:rsidRPr="007E1D12">
        <w:rPr>
          <w:rFonts w:ascii="Book Antiqua" w:hAnsi="Book Antiqua" w:cs="Arial"/>
          <w:b/>
        </w:rPr>
        <w:t>:</w:t>
      </w:r>
    </w:p>
    <w:p w:rsidR="00DE7DB7" w:rsidRPr="007E1D12" w:rsidRDefault="00DE7DB7" w:rsidP="00DD5071">
      <w:pPr>
        <w:rPr>
          <w:rFonts w:ascii="Book Antiqua" w:hAnsi="Book Antiqua" w:cs="Arial"/>
        </w:rPr>
      </w:pPr>
    </w:p>
    <w:p w:rsidR="00DE7DB7" w:rsidRPr="007E1D12" w:rsidRDefault="00DE7DB7" w:rsidP="00DE7DB7">
      <w:pPr>
        <w:tabs>
          <w:tab w:val="left" w:pos="2520"/>
        </w:tabs>
        <w:rPr>
          <w:rFonts w:ascii="Book Antiqua" w:hAnsi="Book Antiqua" w:cs="Arial"/>
        </w:rPr>
      </w:pPr>
      <w:r w:rsidRPr="007E1D12">
        <w:rPr>
          <w:rFonts w:ascii="Book Antiqua" w:hAnsi="Book Antiqua" w:cs="Arial"/>
        </w:rPr>
        <w:t>For the Appellant:</w:t>
      </w:r>
      <w:r w:rsidRPr="007E1D12">
        <w:rPr>
          <w:rFonts w:ascii="Book Antiqua" w:hAnsi="Book Antiqua" w:cs="Arial"/>
        </w:rPr>
        <w:tab/>
      </w:r>
      <w:r w:rsidR="006F7E34">
        <w:rPr>
          <w:rFonts w:ascii="Book Antiqua" w:hAnsi="Book Antiqua" w:cs="Arial"/>
        </w:rPr>
        <w:t xml:space="preserve">Mr S </w:t>
      </w:r>
      <w:proofErr w:type="spellStart"/>
      <w:r w:rsidR="006F7E34">
        <w:rPr>
          <w:rFonts w:ascii="Book Antiqua" w:hAnsi="Book Antiqua" w:cs="Arial"/>
        </w:rPr>
        <w:t>Vokes</w:t>
      </w:r>
      <w:proofErr w:type="spellEnd"/>
      <w:r w:rsidR="006F7E34">
        <w:rPr>
          <w:rFonts w:ascii="Book Antiqua" w:hAnsi="Book Antiqua" w:cs="Arial"/>
        </w:rPr>
        <w:t>, Counsel instructed by Halliday Reeves Law Firm</w:t>
      </w:r>
    </w:p>
    <w:p w:rsidR="00DE7DB7" w:rsidRPr="007E1D12" w:rsidRDefault="00DE7DB7" w:rsidP="00DE7DB7">
      <w:pPr>
        <w:tabs>
          <w:tab w:val="left" w:pos="2520"/>
        </w:tabs>
        <w:rPr>
          <w:rFonts w:ascii="Book Antiqua" w:hAnsi="Book Antiqua" w:cs="Arial"/>
        </w:rPr>
      </w:pPr>
      <w:r w:rsidRPr="007E1D12">
        <w:rPr>
          <w:rFonts w:ascii="Book Antiqua" w:hAnsi="Book Antiqua" w:cs="Arial"/>
        </w:rPr>
        <w:t>For the Respondent:</w:t>
      </w:r>
      <w:r w:rsidRPr="007E1D12">
        <w:rPr>
          <w:rFonts w:ascii="Book Antiqua" w:hAnsi="Book Antiqua" w:cs="Arial"/>
        </w:rPr>
        <w:tab/>
      </w:r>
      <w:r w:rsidR="006F7E34">
        <w:rPr>
          <w:rFonts w:ascii="Book Antiqua" w:hAnsi="Book Antiqua" w:cs="Arial"/>
        </w:rPr>
        <w:t xml:space="preserve">Ms H </w:t>
      </w:r>
      <w:proofErr w:type="spellStart"/>
      <w:r w:rsidR="006F7E34">
        <w:rPr>
          <w:rFonts w:ascii="Book Antiqua" w:hAnsi="Book Antiqua" w:cs="Arial"/>
        </w:rPr>
        <w:t>Aboni</w:t>
      </w:r>
      <w:proofErr w:type="spellEnd"/>
      <w:r w:rsidR="006F7E34">
        <w:rPr>
          <w:rFonts w:ascii="Book Antiqua" w:hAnsi="Book Antiqua" w:cs="Arial"/>
        </w:rPr>
        <w:t>, Home Office Presenting Officer</w:t>
      </w:r>
    </w:p>
    <w:p w:rsidR="00DE7DB7" w:rsidRPr="007E1D12" w:rsidRDefault="00DE7DB7" w:rsidP="00402B9E">
      <w:pPr>
        <w:tabs>
          <w:tab w:val="left" w:pos="2520"/>
        </w:tabs>
        <w:jc w:val="center"/>
        <w:rPr>
          <w:rFonts w:ascii="Book Antiqua" w:hAnsi="Book Antiqua" w:cs="Arial"/>
        </w:rPr>
      </w:pPr>
    </w:p>
    <w:p w:rsidR="00DE7DB7" w:rsidRPr="007E1D12" w:rsidRDefault="00DE7DB7" w:rsidP="00402B9E">
      <w:pPr>
        <w:tabs>
          <w:tab w:val="left" w:pos="2520"/>
        </w:tabs>
        <w:jc w:val="center"/>
        <w:rPr>
          <w:rFonts w:ascii="Book Antiqua" w:hAnsi="Book Antiqua" w:cs="Arial"/>
        </w:rPr>
      </w:pPr>
    </w:p>
    <w:p w:rsidR="00DE7DB7" w:rsidRPr="007E1D12" w:rsidRDefault="00052B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7E1D12">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6F7E34" w:rsidRPr="006F7E34" w:rsidRDefault="006F7E34" w:rsidP="00402B9E">
      <w:pPr>
        <w:tabs>
          <w:tab w:val="left" w:pos="2520"/>
        </w:tabs>
        <w:jc w:val="both"/>
        <w:rPr>
          <w:rFonts w:ascii="Book Antiqua" w:hAnsi="Book Antiqua" w:cs="Arial"/>
          <w:b/>
          <w:u w:val="single"/>
        </w:rPr>
      </w:pPr>
      <w:r w:rsidRPr="006F7E34">
        <w:rPr>
          <w:rFonts w:ascii="Book Antiqua" w:hAnsi="Book Antiqua" w:cs="Arial"/>
          <w:b/>
          <w:u w:val="single"/>
        </w:rPr>
        <w:t>Introduction</w:t>
      </w:r>
    </w:p>
    <w:p w:rsidR="00742A8D" w:rsidRDefault="006F7E34" w:rsidP="006E3C90">
      <w:pPr>
        <w:numPr>
          <w:ilvl w:val="0"/>
          <w:numId w:val="3"/>
        </w:numPr>
        <w:spacing w:before="240"/>
        <w:jc w:val="both"/>
        <w:rPr>
          <w:rFonts w:ascii="Book Antiqua" w:hAnsi="Book Antiqua" w:cs="Arial"/>
        </w:rPr>
      </w:pPr>
      <w:r>
        <w:rPr>
          <w:rFonts w:ascii="Book Antiqua" w:hAnsi="Book Antiqua" w:cs="Arial"/>
        </w:rPr>
        <w:t>The Appellant is a female citizen of Eritrea born on 23</w:t>
      </w:r>
      <w:r w:rsidRPr="006F7E34">
        <w:rPr>
          <w:rFonts w:ascii="Book Antiqua" w:hAnsi="Book Antiqua" w:cs="Arial"/>
          <w:vertAlign w:val="superscript"/>
        </w:rPr>
        <w:t>rd</w:t>
      </w:r>
      <w:r>
        <w:rPr>
          <w:rFonts w:ascii="Book Antiqua" w:hAnsi="Book Antiqua" w:cs="Arial"/>
        </w:rPr>
        <w:t xml:space="preserve"> February 1987.  She entered the UK clandestinely on 31</w:t>
      </w:r>
      <w:r w:rsidRPr="006F7E34">
        <w:rPr>
          <w:rFonts w:ascii="Book Antiqua" w:hAnsi="Book Antiqua" w:cs="Arial"/>
          <w:vertAlign w:val="superscript"/>
        </w:rPr>
        <w:t>st</w:t>
      </w:r>
      <w:r>
        <w:rPr>
          <w:rFonts w:ascii="Book Antiqua" w:hAnsi="Book Antiqua" w:cs="Arial"/>
        </w:rPr>
        <w:t xml:space="preserve"> May 2016 and applied for asylum that day.  That application was refused for the reasons given in the Respondent’s Decision dated 28</w:t>
      </w:r>
      <w:r w:rsidRPr="006F7E34">
        <w:rPr>
          <w:rFonts w:ascii="Book Antiqua" w:hAnsi="Book Antiqua" w:cs="Arial"/>
          <w:vertAlign w:val="superscript"/>
        </w:rPr>
        <w:t>th</w:t>
      </w:r>
      <w:r>
        <w:rPr>
          <w:rFonts w:ascii="Book Antiqua" w:hAnsi="Book Antiqua" w:cs="Arial"/>
        </w:rPr>
        <w:t xml:space="preserve"> November 2016.  The Appellant appealed, and her appeal was heard by First-tier Tribunal Judge P J M Hollingworth (the Judge) sitting at Nottingham Justice Centre on 24</w:t>
      </w:r>
      <w:r w:rsidRPr="006F7E34">
        <w:rPr>
          <w:rFonts w:ascii="Book Antiqua" w:hAnsi="Book Antiqua" w:cs="Arial"/>
          <w:vertAlign w:val="superscript"/>
        </w:rPr>
        <w:t>th</w:t>
      </w:r>
      <w:r>
        <w:rPr>
          <w:rFonts w:ascii="Book Antiqua" w:hAnsi="Book Antiqua" w:cs="Arial"/>
        </w:rPr>
        <w:t xml:space="preserve"> December 2017.  He decided to dismiss the appeal but the Appellant was granted leave to appeal that decision and at a hearing before me on 16</w:t>
      </w:r>
      <w:r w:rsidRPr="006F7E34">
        <w:rPr>
          <w:rFonts w:ascii="Book Antiqua" w:hAnsi="Book Antiqua" w:cs="Arial"/>
          <w:vertAlign w:val="superscript"/>
        </w:rPr>
        <w:t>th</w:t>
      </w:r>
      <w:r>
        <w:rPr>
          <w:rFonts w:ascii="Book Antiqua" w:hAnsi="Book Antiqua" w:cs="Arial"/>
        </w:rPr>
        <w:t xml:space="preserve"> November 2017 I set aside that decision and directed that the decision in the appeal would be remade by the Upper Tribunal at a later hearing.  </w:t>
      </w:r>
    </w:p>
    <w:p w:rsidR="006F7E34" w:rsidRPr="006F7E34" w:rsidRDefault="006F7E34" w:rsidP="006F7E34">
      <w:pPr>
        <w:spacing w:before="240"/>
        <w:jc w:val="both"/>
        <w:rPr>
          <w:rFonts w:ascii="Book Antiqua" w:hAnsi="Book Antiqua" w:cs="Arial"/>
          <w:b/>
          <w:u w:val="single"/>
        </w:rPr>
      </w:pPr>
      <w:r w:rsidRPr="006F7E34">
        <w:rPr>
          <w:rFonts w:ascii="Book Antiqua" w:hAnsi="Book Antiqua" w:cs="Arial"/>
          <w:b/>
          <w:u w:val="single"/>
        </w:rPr>
        <w:lastRenderedPageBreak/>
        <w:t>Remake Hearing</w:t>
      </w:r>
    </w:p>
    <w:p w:rsidR="006F7E34" w:rsidRDefault="006F7E34" w:rsidP="006E3C90">
      <w:pPr>
        <w:numPr>
          <w:ilvl w:val="0"/>
          <w:numId w:val="3"/>
        </w:numPr>
        <w:spacing w:before="240"/>
        <w:jc w:val="both"/>
        <w:rPr>
          <w:rFonts w:ascii="Book Antiqua" w:hAnsi="Book Antiqua" w:cs="Arial"/>
        </w:rPr>
      </w:pPr>
      <w:r>
        <w:rPr>
          <w:rFonts w:ascii="Book Antiqua" w:hAnsi="Book Antiqua" w:cs="Arial"/>
        </w:rPr>
        <w:t xml:space="preserve">At the remake hearing, there was no further evidence.  It proceeded by way of me hearing submissions from the representatives.  Ms </w:t>
      </w:r>
      <w:proofErr w:type="spellStart"/>
      <w:r>
        <w:rPr>
          <w:rFonts w:ascii="Book Antiqua" w:hAnsi="Book Antiqua" w:cs="Arial"/>
        </w:rPr>
        <w:t>Aboni</w:t>
      </w:r>
      <w:proofErr w:type="spellEnd"/>
      <w:r>
        <w:rPr>
          <w:rFonts w:ascii="Book Antiqua" w:hAnsi="Book Antiqua" w:cs="Arial"/>
        </w:rPr>
        <w:t xml:space="preserve"> addressed me first when to begin with she said that she relied upon the comments made in the Reasons to Refuse Letter.  She went on to say that the First-tier Tribunal Judge was not satisfied that the Appellant had left Eritrea illegally and that finding had not been disturbed by my decision in respect of an error of law.  </w:t>
      </w:r>
      <w:proofErr w:type="gramStart"/>
      <w:r>
        <w:rPr>
          <w:rFonts w:ascii="Book Antiqua" w:hAnsi="Book Antiqua" w:cs="Arial"/>
        </w:rPr>
        <w:t>Therefore</w:t>
      </w:r>
      <w:proofErr w:type="gramEnd"/>
      <w:r>
        <w:rPr>
          <w:rFonts w:ascii="Book Antiqua" w:hAnsi="Book Antiqua" w:cs="Arial"/>
        </w:rPr>
        <w:t xml:space="preserve"> the Appellant will not be co</w:t>
      </w:r>
      <w:r w:rsidR="00C826EC">
        <w:rPr>
          <w:rFonts w:ascii="Book Antiqua" w:hAnsi="Book Antiqua" w:cs="Arial"/>
        </w:rPr>
        <w:t>nsidered a deserter or a draft</w:t>
      </w:r>
      <w:r>
        <w:rPr>
          <w:rFonts w:ascii="Book Antiqua" w:hAnsi="Book Antiqua" w:cs="Arial"/>
        </w:rPr>
        <w:t xml:space="preserve"> evader on her return to Eritrea.  She left Eritrea when she was only 13 years of age and was never served with any draft papers.  She was not at risk on return as a deserter or a draft evader.  </w:t>
      </w:r>
      <w:proofErr w:type="gramStart"/>
      <w:r>
        <w:rPr>
          <w:rFonts w:ascii="Book Antiqua" w:hAnsi="Book Antiqua" w:cs="Arial"/>
        </w:rPr>
        <w:t>As regards</w:t>
      </w:r>
      <w:proofErr w:type="gramEnd"/>
      <w:r>
        <w:rPr>
          <w:rFonts w:ascii="Book Antiqua" w:hAnsi="Book Antiqua" w:cs="Arial"/>
        </w:rPr>
        <w:t xml:space="preserve"> nationality, Ms </w:t>
      </w:r>
      <w:proofErr w:type="spellStart"/>
      <w:r>
        <w:rPr>
          <w:rFonts w:ascii="Book Antiqua" w:hAnsi="Book Antiqua" w:cs="Arial"/>
        </w:rPr>
        <w:t>Aboni</w:t>
      </w:r>
      <w:proofErr w:type="spellEnd"/>
      <w:r>
        <w:rPr>
          <w:rFonts w:ascii="Book Antiqua" w:hAnsi="Book Antiqua" w:cs="Arial"/>
        </w:rPr>
        <w:t xml:space="preserve"> submitted that as the Appellant’s mother was an Ethiopian citizen, the Appellant could obtain Ethiopian citizenship.  The Appellant had never denied that this was the case, but she had done nothing to seek Ethiopian nationality. </w:t>
      </w:r>
    </w:p>
    <w:p w:rsidR="006F7E34" w:rsidRDefault="006F7E34" w:rsidP="006E3C90">
      <w:pPr>
        <w:numPr>
          <w:ilvl w:val="0"/>
          <w:numId w:val="3"/>
        </w:numPr>
        <w:spacing w:before="240"/>
        <w:jc w:val="both"/>
        <w:rPr>
          <w:rFonts w:ascii="Book Antiqua" w:hAnsi="Book Antiqua" w:cs="Arial"/>
        </w:rPr>
      </w:pPr>
      <w:r>
        <w:rPr>
          <w:rFonts w:ascii="Book Antiqua" w:hAnsi="Book Antiqua" w:cs="Arial"/>
        </w:rPr>
        <w:t xml:space="preserve">In response, Mr </w:t>
      </w:r>
      <w:proofErr w:type="spellStart"/>
      <w:r>
        <w:rPr>
          <w:rFonts w:ascii="Book Antiqua" w:hAnsi="Book Antiqua" w:cs="Arial"/>
        </w:rPr>
        <w:t>Vokes</w:t>
      </w:r>
      <w:proofErr w:type="spellEnd"/>
      <w:r>
        <w:rPr>
          <w:rFonts w:ascii="Book Antiqua" w:hAnsi="Book Antiqua" w:cs="Arial"/>
        </w:rPr>
        <w:t xml:space="preserve"> said that it was accepted that the Appellant was born on 23</w:t>
      </w:r>
      <w:r w:rsidRPr="006F7E34">
        <w:rPr>
          <w:rFonts w:ascii="Book Antiqua" w:hAnsi="Book Antiqua" w:cs="Arial"/>
          <w:vertAlign w:val="superscript"/>
        </w:rPr>
        <w:t>rd</w:t>
      </w:r>
      <w:r>
        <w:rPr>
          <w:rFonts w:ascii="Book Antiqua" w:hAnsi="Book Antiqua" w:cs="Arial"/>
        </w:rPr>
        <w:t xml:space="preserve"> February 1987 and had left Eritrea some time in 2000 when only 13 years of age.  He agreed that she would not be considered a deserter or a draft evader on return.  </w:t>
      </w:r>
      <w:proofErr w:type="gramStart"/>
      <w:r>
        <w:rPr>
          <w:rFonts w:ascii="Book Antiqua" w:hAnsi="Book Antiqua" w:cs="Arial"/>
        </w:rPr>
        <w:t>However</w:t>
      </w:r>
      <w:proofErr w:type="gramEnd"/>
      <w:r>
        <w:rPr>
          <w:rFonts w:ascii="Book Antiqua" w:hAnsi="Book Antiqua" w:cs="Arial"/>
        </w:rPr>
        <w:t xml:space="preserve"> it was apparent from the decision in </w:t>
      </w:r>
      <w:r w:rsidRPr="000F59B6">
        <w:rPr>
          <w:rFonts w:ascii="Book Antiqua" w:hAnsi="Book Antiqua" w:cs="Arial"/>
          <w:b/>
          <w:u w:val="single"/>
        </w:rPr>
        <w:t>MST and Others</w:t>
      </w:r>
      <w:r w:rsidRPr="000F59B6">
        <w:rPr>
          <w:rFonts w:ascii="Book Antiqua" w:hAnsi="Book Antiqua" w:cs="Arial"/>
          <w:b/>
        </w:rPr>
        <w:t xml:space="preserve"> (national service – risk categories) Eritrea </w:t>
      </w:r>
      <w:r w:rsidR="000108D3">
        <w:rPr>
          <w:rFonts w:ascii="Book Antiqua" w:hAnsi="Book Antiqua" w:cs="Arial"/>
          <w:b/>
        </w:rPr>
        <w:t>(</w:t>
      </w:r>
      <w:r w:rsidRPr="000F59B6">
        <w:rPr>
          <w:rFonts w:ascii="Book Antiqua" w:hAnsi="Book Antiqua" w:cs="Arial"/>
          <w:b/>
        </w:rPr>
        <w:t>CG</w:t>
      </w:r>
      <w:r w:rsidR="000D3359">
        <w:rPr>
          <w:rFonts w:ascii="Book Antiqua" w:hAnsi="Book Antiqua" w:cs="Arial"/>
          <w:b/>
        </w:rPr>
        <w:t>)</w:t>
      </w:r>
      <w:r w:rsidRPr="000F59B6">
        <w:rPr>
          <w:rFonts w:ascii="Book Antiqua" w:hAnsi="Book Antiqua" w:cs="Arial"/>
          <w:b/>
        </w:rPr>
        <w:t xml:space="preserve"> [2016] UKUT 00443 (IAC)</w:t>
      </w:r>
      <w:r>
        <w:rPr>
          <w:rFonts w:ascii="Book Antiqua" w:hAnsi="Book Antiqua" w:cs="Arial"/>
        </w:rPr>
        <w:t xml:space="preserve"> that she will be required to comme</w:t>
      </w:r>
      <w:r w:rsidR="00BE6832">
        <w:rPr>
          <w:rFonts w:ascii="Book Antiqua" w:hAnsi="Book Antiqua" w:cs="Arial"/>
        </w:rPr>
        <w:t>nce her national service.  The Appellant</w:t>
      </w:r>
      <w:r>
        <w:rPr>
          <w:rFonts w:ascii="Book Antiqua" w:hAnsi="Book Antiqua" w:cs="Arial"/>
        </w:rPr>
        <w:t xml:space="preserve"> had been absent from Eritrea for a lengthy </w:t>
      </w:r>
      <w:proofErr w:type="gramStart"/>
      <w:r>
        <w:rPr>
          <w:rFonts w:ascii="Book Antiqua" w:hAnsi="Book Antiqua" w:cs="Arial"/>
        </w:rPr>
        <w:t>period of time</w:t>
      </w:r>
      <w:proofErr w:type="gramEnd"/>
      <w:r>
        <w:rPr>
          <w:rFonts w:ascii="Book Antiqua" w:hAnsi="Book Antiqua" w:cs="Arial"/>
        </w:rPr>
        <w:t xml:space="preserve">, and she remained below the age limit for national service for women in Eritrea.  </w:t>
      </w:r>
      <w:r w:rsidR="00984C58">
        <w:rPr>
          <w:rFonts w:ascii="Book Antiqua" w:hAnsi="Book Antiqua" w:cs="Arial"/>
        </w:rPr>
        <w:t xml:space="preserve">This was regardless as to whether the Appellant had left Eritrea illegally or not.  </w:t>
      </w:r>
      <w:proofErr w:type="gramStart"/>
      <w:r w:rsidR="00984C58">
        <w:rPr>
          <w:rFonts w:ascii="Book Antiqua" w:hAnsi="Book Antiqua" w:cs="Arial"/>
        </w:rPr>
        <w:t>As regards</w:t>
      </w:r>
      <w:proofErr w:type="gramEnd"/>
      <w:r w:rsidR="00984C58">
        <w:rPr>
          <w:rFonts w:ascii="Book Antiqua" w:hAnsi="Book Antiqua" w:cs="Arial"/>
        </w:rPr>
        <w:t xml:space="preserve"> the Appellant’s nationality, Mr </w:t>
      </w:r>
      <w:proofErr w:type="spellStart"/>
      <w:r w:rsidR="00984C58">
        <w:rPr>
          <w:rFonts w:ascii="Book Antiqua" w:hAnsi="Book Antiqua" w:cs="Arial"/>
        </w:rPr>
        <w:t>Vokes</w:t>
      </w:r>
      <w:proofErr w:type="spellEnd"/>
      <w:r w:rsidR="00984C58">
        <w:rPr>
          <w:rFonts w:ascii="Book Antiqua" w:hAnsi="Book Antiqua" w:cs="Arial"/>
        </w:rPr>
        <w:t xml:space="preserve"> argued that although the Appellant was potentially an Ethiopian national, it was only speculation that she could obtain Ethiopian nationality, and the fact of the matter was that at the date of the hearing she had not obtained Ethiopian nationality and therefore would be returned to Eritrea.  It was therefore my task to decide if the Appellant was at risk on return to Eritrea.  </w:t>
      </w:r>
    </w:p>
    <w:p w:rsidR="00984C58" w:rsidRDefault="00984C58" w:rsidP="006E3C90">
      <w:pPr>
        <w:numPr>
          <w:ilvl w:val="0"/>
          <w:numId w:val="3"/>
        </w:numPr>
        <w:spacing w:before="240"/>
        <w:jc w:val="both"/>
        <w:rPr>
          <w:rFonts w:ascii="Book Antiqua" w:hAnsi="Book Antiqua" w:cs="Arial"/>
        </w:rPr>
      </w:pPr>
      <w:r>
        <w:rPr>
          <w:rFonts w:ascii="Book Antiqua" w:hAnsi="Book Antiqua" w:cs="Arial"/>
        </w:rPr>
        <w:t>At the hearing I reserved my decision which I now give.</w:t>
      </w:r>
    </w:p>
    <w:p w:rsidR="00984C58" w:rsidRPr="007E1D12" w:rsidRDefault="00984C58" w:rsidP="006E3C90">
      <w:pPr>
        <w:numPr>
          <w:ilvl w:val="0"/>
          <w:numId w:val="3"/>
        </w:numPr>
        <w:spacing w:before="240"/>
        <w:jc w:val="both"/>
        <w:rPr>
          <w:rFonts w:ascii="Book Antiqua" w:hAnsi="Book Antiqua" w:cs="Arial"/>
        </w:rPr>
      </w:pPr>
      <w:r>
        <w:rPr>
          <w:rFonts w:ascii="Book Antiqua" w:hAnsi="Book Antiqua" w:cs="Arial"/>
        </w:rPr>
        <w:t xml:space="preserve">I find that the Appellant is at risk on return to Eritrea and on that </w:t>
      </w:r>
      <w:proofErr w:type="gramStart"/>
      <w:r>
        <w:rPr>
          <w:rFonts w:ascii="Book Antiqua" w:hAnsi="Book Antiqua" w:cs="Arial"/>
        </w:rPr>
        <w:t>basis</w:t>
      </w:r>
      <w:proofErr w:type="gramEnd"/>
      <w:r>
        <w:rPr>
          <w:rFonts w:ascii="Book Antiqua" w:hAnsi="Book Antiqua" w:cs="Arial"/>
        </w:rPr>
        <w:t xml:space="preserve"> I allow her appeal.  I agree with the submission of Mr </w:t>
      </w:r>
      <w:proofErr w:type="spellStart"/>
      <w:r>
        <w:rPr>
          <w:rFonts w:ascii="Book Antiqua" w:hAnsi="Book Antiqua" w:cs="Arial"/>
        </w:rPr>
        <w:t>Vo</w:t>
      </w:r>
      <w:r w:rsidR="0002329B">
        <w:rPr>
          <w:rFonts w:ascii="Book Antiqua" w:hAnsi="Book Antiqua" w:cs="Arial"/>
        </w:rPr>
        <w:t>kes</w:t>
      </w:r>
      <w:proofErr w:type="spellEnd"/>
      <w:r w:rsidR="0002329B">
        <w:rPr>
          <w:rFonts w:ascii="Book Antiqua" w:hAnsi="Book Antiqua" w:cs="Arial"/>
        </w:rPr>
        <w:t xml:space="preserve"> that I cannot consider the A</w:t>
      </w:r>
      <w:r>
        <w:rPr>
          <w:rFonts w:ascii="Book Antiqua" w:hAnsi="Book Antiqua" w:cs="Arial"/>
        </w:rPr>
        <w:t xml:space="preserve">ppellant as a possible Ethiopian citizen, but must consider the risk to her on her return to Eritrea which is the destination to which she will be returned.  What is not in dispute is that the Appellant is an Eritrean citizen who regardless of how she left the country, has been absent from Eritrea for a period of eighteen years.  She is now 31 years of age and is therefore eligible for national service on her return.  It was established in the Country Guidance case of </w:t>
      </w:r>
      <w:r w:rsidRPr="009A0FD0">
        <w:rPr>
          <w:rFonts w:ascii="Book Antiqua" w:hAnsi="Book Antiqua" w:cs="Arial"/>
          <w:b/>
          <w:u w:val="single"/>
        </w:rPr>
        <w:t>MST</w:t>
      </w:r>
      <w:r w:rsidRPr="009A0FD0">
        <w:rPr>
          <w:rFonts w:ascii="Book Antiqua" w:hAnsi="Book Antiqua" w:cs="Arial"/>
          <w:b/>
        </w:rPr>
        <w:t xml:space="preserve"> </w:t>
      </w:r>
      <w:r>
        <w:rPr>
          <w:rFonts w:ascii="Book Antiqua" w:hAnsi="Book Antiqua" w:cs="Arial"/>
        </w:rPr>
        <w:t xml:space="preserve">that the performance of national service in Eritrea amounts to persecution.  </w:t>
      </w:r>
      <w:proofErr w:type="gramStart"/>
      <w:r>
        <w:rPr>
          <w:rFonts w:ascii="Book Antiqua" w:hAnsi="Book Antiqua" w:cs="Arial"/>
        </w:rPr>
        <w:t>Therefor</w:t>
      </w:r>
      <w:r w:rsidR="00CD342B">
        <w:rPr>
          <w:rFonts w:ascii="Book Antiqua" w:hAnsi="Book Antiqua" w:cs="Arial"/>
        </w:rPr>
        <w:t>e</w:t>
      </w:r>
      <w:proofErr w:type="gramEnd"/>
      <w:r>
        <w:rPr>
          <w:rFonts w:ascii="Book Antiqua" w:hAnsi="Book Antiqua" w:cs="Arial"/>
        </w:rPr>
        <w:t xml:space="preserve"> the Appellant comes within the category of people identified in </w:t>
      </w:r>
      <w:r w:rsidRPr="00CD342B">
        <w:rPr>
          <w:rFonts w:ascii="Book Antiqua" w:hAnsi="Book Antiqua" w:cs="Arial"/>
          <w:b/>
          <w:u w:val="single"/>
        </w:rPr>
        <w:t>MST</w:t>
      </w:r>
      <w:r>
        <w:rPr>
          <w:rFonts w:ascii="Book Antiqua" w:hAnsi="Book Antiqua" w:cs="Arial"/>
        </w:rPr>
        <w:t xml:space="preserve"> whereby there is a serious possibility that on return to Eritrea they will be persecuted.</w:t>
      </w:r>
    </w:p>
    <w:p w:rsidR="00E76309" w:rsidRPr="007E1D12" w:rsidRDefault="00E76309" w:rsidP="000369F5">
      <w:pPr>
        <w:tabs>
          <w:tab w:val="left" w:pos="2520"/>
        </w:tabs>
        <w:jc w:val="both"/>
        <w:rPr>
          <w:rFonts w:ascii="Book Antiqua" w:hAnsi="Book Antiqua" w:cs="Arial"/>
        </w:rPr>
      </w:pPr>
    </w:p>
    <w:p w:rsidR="00B04354" w:rsidRDefault="00B04354" w:rsidP="00052B36">
      <w:pPr>
        <w:jc w:val="both"/>
        <w:rPr>
          <w:rFonts w:ascii="Book Antiqua" w:hAnsi="Book Antiqua" w:cs="Arial"/>
          <w:b/>
          <w:u w:val="single"/>
        </w:rPr>
      </w:pPr>
    </w:p>
    <w:p w:rsidR="00052B36" w:rsidRPr="00052B36" w:rsidRDefault="00052B36" w:rsidP="00052B36">
      <w:pPr>
        <w:jc w:val="both"/>
        <w:rPr>
          <w:rFonts w:ascii="Book Antiqua" w:hAnsi="Book Antiqua" w:cs="Arial"/>
          <w:b/>
          <w:u w:val="single"/>
        </w:rPr>
      </w:pPr>
      <w:bookmarkStart w:id="0" w:name="_GoBack"/>
      <w:bookmarkEnd w:id="0"/>
      <w:r w:rsidRPr="00052B36">
        <w:rPr>
          <w:rFonts w:ascii="Book Antiqua" w:hAnsi="Book Antiqua" w:cs="Arial"/>
          <w:b/>
          <w:u w:val="single"/>
        </w:rPr>
        <w:t>Decision</w:t>
      </w:r>
    </w:p>
    <w:p w:rsidR="00052B36" w:rsidRPr="00052B36" w:rsidRDefault="00052B36" w:rsidP="00052B36">
      <w:pPr>
        <w:jc w:val="both"/>
        <w:rPr>
          <w:rFonts w:ascii="Book Antiqua" w:hAnsi="Book Antiqua" w:cs="Arial"/>
        </w:rPr>
      </w:pPr>
    </w:p>
    <w:p w:rsidR="00052B36" w:rsidRDefault="00052B36" w:rsidP="00052B36">
      <w:pPr>
        <w:jc w:val="both"/>
        <w:rPr>
          <w:rFonts w:ascii="Book Antiqua" w:hAnsi="Book Antiqua" w:cs="Arial"/>
        </w:rPr>
      </w:pPr>
      <w:r w:rsidRPr="00052B36">
        <w:rPr>
          <w:rFonts w:ascii="Book Antiqua" w:hAnsi="Book Antiqua" w:cs="Arial"/>
        </w:rPr>
        <w:t xml:space="preserve">The appeal is </w:t>
      </w:r>
      <w:r w:rsidR="00984C58">
        <w:rPr>
          <w:rFonts w:ascii="Book Antiqua" w:hAnsi="Book Antiqua" w:cs="Arial"/>
        </w:rPr>
        <w:t>allowed on asylum grounds</w:t>
      </w:r>
      <w:r w:rsidR="007B7EB8">
        <w:rPr>
          <w:rFonts w:ascii="Book Antiqua" w:hAnsi="Book Antiqua" w:cs="Arial"/>
        </w:rPr>
        <w:t>.</w:t>
      </w:r>
    </w:p>
    <w:p w:rsidR="00984C58" w:rsidRDefault="00984C58" w:rsidP="00052B36">
      <w:pPr>
        <w:jc w:val="both"/>
        <w:rPr>
          <w:rFonts w:ascii="Book Antiqua" w:hAnsi="Book Antiqua" w:cs="Arial"/>
        </w:rPr>
      </w:pPr>
    </w:p>
    <w:p w:rsidR="00B04354" w:rsidRDefault="00B04354" w:rsidP="00052B36">
      <w:pPr>
        <w:jc w:val="both"/>
        <w:rPr>
          <w:rFonts w:ascii="Book Antiqua" w:hAnsi="Book Antiqua" w:cs="Arial"/>
          <w:b/>
          <w:u w:val="single"/>
        </w:rPr>
      </w:pPr>
    </w:p>
    <w:p w:rsidR="00984C58" w:rsidRDefault="00984C58" w:rsidP="00052B36">
      <w:pPr>
        <w:jc w:val="both"/>
        <w:rPr>
          <w:rFonts w:ascii="Book Antiqua" w:hAnsi="Book Antiqua" w:cs="Arial"/>
          <w:b/>
          <w:u w:val="single"/>
        </w:rPr>
      </w:pPr>
      <w:r w:rsidRPr="00984C58">
        <w:rPr>
          <w:rFonts w:ascii="Book Antiqua" w:hAnsi="Book Antiqua" w:cs="Arial"/>
          <w:b/>
          <w:u w:val="single"/>
        </w:rPr>
        <w:t>Anonymity</w:t>
      </w:r>
    </w:p>
    <w:p w:rsidR="00984C58" w:rsidRDefault="00984C58" w:rsidP="00052B36">
      <w:pPr>
        <w:jc w:val="both"/>
        <w:rPr>
          <w:rFonts w:ascii="Book Antiqua" w:hAnsi="Book Antiqua" w:cs="Arial"/>
          <w:b/>
          <w:u w:val="single"/>
        </w:rPr>
      </w:pPr>
    </w:p>
    <w:p w:rsidR="00984C58" w:rsidRPr="00984C58" w:rsidRDefault="00984C58" w:rsidP="00052B36">
      <w:pPr>
        <w:jc w:val="both"/>
        <w:rPr>
          <w:rFonts w:ascii="Book Antiqua" w:hAnsi="Book Antiqua" w:cs="Arial"/>
        </w:rPr>
      </w:pPr>
      <w:r w:rsidRPr="00984C58">
        <w:rPr>
          <w:rFonts w:ascii="Book Antiqua" w:hAnsi="Book Antiqua" w:cs="Arial"/>
        </w:rPr>
        <w:t xml:space="preserve">The </w:t>
      </w:r>
      <w:r>
        <w:rPr>
          <w:rFonts w:ascii="Book Antiqua" w:hAnsi="Book Antiqua" w:cs="Arial"/>
        </w:rPr>
        <w:t xml:space="preserve">First-tier Tribunal did not make an order for anonymity.  I was not asked to do so, and indeed find no reason to do so. </w:t>
      </w:r>
    </w:p>
    <w:p w:rsidR="00052B36" w:rsidRPr="00052B36" w:rsidRDefault="00052B36" w:rsidP="00052B36">
      <w:pPr>
        <w:jc w:val="both"/>
        <w:rPr>
          <w:rFonts w:ascii="Book Antiqua" w:hAnsi="Book Antiqua" w:cs="Arial"/>
        </w:rPr>
      </w:pPr>
    </w:p>
    <w:p w:rsidR="000369F5" w:rsidRPr="007E1D12" w:rsidRDefault="000369F5" w:rsidP="000369F5">
      <w:pPr>
        <w:tabs>
          <w:tab w:val="left" w:pos="2520"/>
        </w:tabs>
        <w:jc w:val="both"/>
        <w:rPr>
          <w:rFonts w:ascii="Book Antiqua" w:hAnsi="Book Antiqua" w:cs="Arial"/>
        </w:rPr>
      </w:pPr>
    </w:p>
    <w:p w:rsidR="000369F5" w:rsidRPr="007E1D12" w:rsidRDefault="000369F5" w:rsidP="000369F5">
      <w:pPr>
        <w:tabs>
          <w:tab w:val="left" w:pos="2520"/>
        </w:tabs>
        <w:jc w:val="both"/>
        <w:rPr>
          <w:rFonts w:ascii="Book Antiqua" w:hAnsi="Book Antiqua" w:cs="Arial"/>
        </w:rPr>
      </w:pPr>
    </w:p>
    <w:p w:rsidR="00B0066E" w:rsidRPr="007E1D12" w:rsidRDefault="00B0066E"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52B36" w:rsidRPr="007E1D12" w:rsidRDefault="00052B36" w:rsidP="000369F5">
      <w:pPr>
        <w:tabs>
          <w:tab w:val="left" w:pos="2520"/>
        </w:tabs>
        <w:jc w:val="both"/>
        <w:rPr>
          <w:rFonts w:ascii="Book Antiqua" w:hAnsi="Book Antiqua" w:cs="Arial"/>
        </w:rPr>
      </w:pPr>
    </w:p>
    <w:p w:rsidR="001F2716" w:rsidRPr="007E1D12" w:rsidRDefault="006E3C90" w:rsidP="000369F5">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001F2716" w:rsidRPr="007E1D12">
        <w:rPr>
          <w:rFonts w:ascii="Book Antiqua" w:hAnsi="Book Antiqua" w:cs="Arial"/>
        </w:rPr>
        <w:t>Date</w:t>
      </w:r>
      <w:r w:rsidR="004A5441">
        <w:rPr>
          <w:rFonts w:ascii="Book Antiqua" w:hAnsi="Book Antiqua" w:cs="Arial"/>
        </w:rPr>
        <w:t>d</w:t>
      </w:r>
      <w:r w:rsidR="003F6BE7">
        <w:rPr>
          <w:rFonts w:ascii="Book Antiqua" w:hAnsi="Book Antiqua" w:cs="Arial"/>
        </w:rPr>
        <w:t xml:space="preserve"> 19</w:t>
      </w:r>
      <w:r w:rsidR="003F6BE7">
        <w:rPr>
          <w:rFonts w:ascii="Book Antiqua" w:hAnsi="Book Antiqua" w:cs="Arial"/>
          <w:vertAlign w:val="superscript"/>
        </w:rPr>
        <w:t xml:space="preserve">th </w:t>
      </w:r>
      <w:r w:rsidR="003F6BE7">
        <w:rPr>
          <w:rFonts w:ascii="Book Antiqua" w:hAnsi="Book Antiqua" w:cs="Arial"/>
        </w:rPr>
        <w:t>June 2018</w:t>
      </w:r>
    </w:p>
    <w:p w:rsidR="001F2716" w:rsidRPr="007E1D12" w:rsidRDefault="001F2716" w:rsidP="000369F5">
      <w:pPr>
        <w:tabs>
          <w:tab w:val="left" w:pos="2520"/>
        </w:tabs>
        <w:jc w:val="both"/>
        <w:rPr>
          <w:rFonts w:ascii="Book Antiqua" w:hAnsi="Book Antiqua" w:cs="Arial"/>
        </w:rPr>
      </w:pPr>
    </w:p>
    <w:p w:rsidR="001F2716" w:rsidRPr="007E1D12" w:rsidRDefault="001F2716" w:rsidP="000369F5">
      <w:pPr>
        <w:tabs>
          <w:tab w:val="left" w:pos="2520"/>
        </w:tabs>
        <w:jc w:val="both"/>
        <w:rPr>
          <w:rFonts w:ascii="Book Antiqua" w:hAnsi="Book Antiqua" w:cs="Arial"/>
        </w:rPr>
      </w:pPr>
    </w:p>
    <w:p w:rsidR="00A76F5E" w:rsidRPr="007E1D12" w:rsidRDefault="00393FAB" w:rsidP="000369F5">
      <w:pPr>
        <w:tabs>
          <w:tab w:val="left" w:pos="2520"/>
        </w:tabs>
        <w:jc w:val="both"/>
        <w:rPr>
          <w:rFonts w:ascii="Book Antiqua" w:hAnsi="Book Antiqua" w:cs="Arial"/>
        </w:rPr>
      </w:pPr>
      <w:r>
        <w:rPr>
          <w:rFonts w:ascii="Book Antiqua" w:hAnsi="Book Antiqua" w:cs="Arial"/>
        </w:rPr>
        <w:t xml:space="preserve">Deputy </w:t>
      </w:r>
      <w:r w:rsidR="004C4547">
        <w:rPr>
          <w:rFonts w:ascii="Book Antiqua" w:hAnsi="Book Antiqua" w:cs="Arial"/>
        </w:rPr>
        <w:t>Upper Tribunal</w:t>
      </w:r>
      <w:r w:rsidR="00AC5CF6" w:rsidRPr="007E1D12">
        <w:rPr>
          <w:rFonts w:ascii="Book Antiqua" w:hAnsi="Book Antiqua" w:cs="Arial"/>
        </w:rPr>
        <w:t xml:space="preserve"> Judge</w:t>
      </w:r>
      <w:r w:rsidR="0061630C" w:rsidRPr="007E1D12">
        <w:rPr>
          <w:rFonts w:ascii="Book Antiqua" w:hAnsi="Book Antiqua" w:cs="Arial"/>
        </w:rPr>
        <w:t xml:space="preserve"> Renton</w:t>
      </w:r>
      <w:r w:rsidR="00A76F5E" w:rsidRPr="007E1D12">
        <w:rPr>
          <w:rFonts w:ascii="Book Antiqua" w:hAnsi="Book Antiqua" w:cs="Arial"/>
        </w:rPr>
        <w:t xml:space="preserve">  </w:t>
      </w:r>
    </w:p>
    <w:p w:rsidR="005B7789" w:rsidRDefault="005B7789" w:rsidP="000369F5">
      <w:pPr>
        <w:tabs>
          <w:tab w:val="left" w:pos="2520"/>
        </w:tabs>
        <w:jc w:val="both"/>
        <w:rPr>
          <w:rFonts w:ascii="Book Antiqua" w:hAnsi="Book Antiqua" w:cs="Arial"/>
        </w:rPr>
      </w:pPr>
    </w:p>
    <w:p w:rsidR="00052B36" w:rsidRDefault="00052B36" w:rsidP="000369F5">
      <w:pPr>
        <w:tabs>
          <w:tab w:val="left" w:pos="2520"/>
        </w:tabs>
        <w:jc w:val="both"/>
        <w:rPr>
          <w:rFonts w:ascii="Book Antiqua" w:hAnsi="Book Antiqua" w:cs="Arial"/>
        </w:rPr>
      </w:pPr>
    </w:p>
    <w:p w:rsidR="00052B36" w:rsidRPr="00052B36" w:rsidRDefault="00052B36" w:rsidP="00052B36">
      <w:pPr>
        <w:jc w:val="both"/>
        <w:rPr>
          <w:rFonts w:ascii="Book Antiqua" w:hAnsi="Book Antiqua" w:cs="Arial"/>
          <w:b/>
          <w:u w:val="single"/>
        </w:rPr>
      </w:pPr>
      <w:r w:rsidRPr="00052B36">
        <w:rPr>
          <w:rFonts w:ascii="Book Antiqua" w:hAnsi="Book Antiqua" w:cs="Arial"/>
          <w:b/>
          <w:u w:val="single"/>
        </w:rPr>
        <w:t>TO THE RESPONDENT</w:t>
      </w:r>
    </w:p>
    <w:p w:rsidR="00052B36" w:rsidRPr="00052B36" w:rsidRDefault="00052B36" w:rsidP="00052B36">
      <w:pPr>
        <w:ind w:left="567" w:hanging="567"/>
        <w:jc w:val="both"/>
        <w:rPr>
          <w:rFonts w:ascii="Book Antiqua" w:hAnsi="Book Antiqua" w:cs="Arial"/>
        </w:rPr>
      </w:pPr>
      <w:r w:rsidRPr="00052B36">
        <w:rPr>
          <w:rFonts w:ascii="Book Antiqua" w:hAnsi="Book Antiqua" w:cs="Arial"/>
          <w:b/>
          <w:u w:val="single"/>
        </w:rPr>
        <w:t>FEE AWARD</w:t>
      </w:r>
    </w:p>
    <w:p w:rsidR="00052B36" w:rsidRDefault="00052B36" w:rsidP="000369F5">
      <w:pPr>
        <w:tabs>
          <w:tab w:val="left" w:pos="2520"/>
        </w:tabs>
        <w:jc w:val="both"/>
        <w:rPr>
          <w:rFonts w:ascii="Book Antiqua" w:hAnsi="Book Antiqua" w:cs="Arial"/>
        </w:rPr>
      </w:pPr>
    </w:p>
    <w:p w:rsidR="00052B36" w:rsidRDefault="00984C58" w:rsidP="000369F5">
      <w:pPr>
        <w:tabs>
          <w:tab w:val="left" w:pos="2520"/>
        </w:tabs>
        <w:jc w:val="both"/>
        <w:rPr>
          <w:rFonts w:ascii="Book Antiqua" w:hAnsi="Book Antiqua" w:cs="Arial"/>
        </w:rPr>
      </w:pPr>
      <w:r>
        <w:rPr>
          <w:rFonts w:ascii="Book Antiqua" w:hAnsi="Book Antiqua" w:cs="Arial"/>
        </w:rPr>
        <w:t>In the light of my decision to remake the decision in the appeal by allowing it, I have considered whether to make a fee award.  As no fee was paid by the Appellant, I make no fee award.</w:t>
      </w:r>
    </w:p>
    <w:p w:rsidR="00052B36" w:rsidRDefault="00052B36" w:rsidP="000369F5">
      <w:pPr>
        <w:tabs>
          <w:tab w:val="left" w:pos="2520"/>
        </w:tabs>
        <w:jc w:val="both"/>
        <w:rPr>
          <w:rFonts w:ascii="Book Antiqua" w:hAnsi="Book Antiqua" w:cs="Arial"/>
        </w:rPr>
      </w:pPr>
    </w:p>
    <w:p w:rsidR="00052B36" w:rsidRDefault="00052B36" w:rsidP="000369F5">
      <w:pPr>
        <w:tabs>
          <w:tab w:val="left" w:pos="2520"/>
        </w:tabs>
        <w:jc w:val="both"/>
        <w:rPr>
          <w:rFonts w:ascii="Book Antiqua" w:hAnsi="Book Antiqua" w:cs="Arial"/>
        </w:rPr>
      </w:pPr>
    </w:p>
    <w:p w:rsidR="00052B36" w:rsidRDefault="00052B36" w:rsidP="000369F5">
      <w:pPr>
        <w:tabs>
          <w:tab w:val="left" w:pos="2520"/>
        </w:tabs>
        <w:jc w:val="both"/>
        <w:rPr>
          <w:rFonts w:ascii="Book Antiqua" w:hAnsi="Book Antiqua" w:cs="Arial"/>
        </w:rPr>
      </w:pPr>
    </w:p>
    <w:p w:rsidR="00052B36" w:rsidRDefault="00052B36" w:rsidP="000369F5">
      <w:pPr>
        <w:tabs>
          <w:tab w:val="left" w:pos="2520"/>
        </w:tabs>
        <w:jc w:val="both"/>
        <w:rPr>
          <w:rFonts w:ascii="Book Antiqua" w:hAnsi="Book Antiqua" w:cs="Arial"/>
        </w:rPr>
      </w:pPr>
    </w:p>
    <w:p w:rsidR="00984C58" w:rsidRDefault="00984C58" w:rsidP="000369F5">
      <w:pPr>
        <w:tabs>
          <w:tab w:val="left" w:pos="2520"/>
        </w:tabs>
        <w:jc w:val="both"/>
        <w:rPr>
          <w:rFonts w:ascii="Book Antiqua" w:hAnsi="Book Antiqua" w:cs="Arial"/>
        </w:rPr>
      </w:pPr>
    </w:p>
    <w:p w:rsidR="00984C58" w:rsidRDefault="00984C58" w:rsidP="000369F5">
      <w:pPr>
        <w:tabs>
          <w:tab w:val="left" w:pos="2520"/>
        </w:tabs>
        <w:jc w:val="both"/>
        <w:rPr>
          <w:rFonts w:ascii="Book Antiqua" w:hAnsi="Book Antiqua" w:cs="Arial"/>
        </w:rPr>
      </w:pPr>
    </w:p>
    <w:p w:rsidR="00052B36" w:rsidRPr="007E1D12" w:rsidRDefault="00052B36" w:rsidP="00052B36">
      <w:pPr>
        <w:tabs>
          <w:tab w:val="left" w:pos="2520"/>
        </w:tabs>
        <w:jc w:val="both"/>
        <w:rPr>
          <w:rFonts w:ascii="Book Antiqua" w:hAnsi="Book Antiqua" w:cs="Arial"/>
        </w:rPr>
      </w:pPr>
      <w:r w:rsidRPr="007E1D12">
        <w:rPr>
          <w:rFonts w:ascii="Book Antiqua" w:hAnsi="Book Antiqua" w:cs="Arial"/>
        </w:rPr>
        <w:t>Signed</w:t>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r>
      <w:r w:rsidRPr="007E1D12">
        <w:rPr>
          <w:rFonts w:ascii="Book Antiqua" w:hAnsi="Book Antiqua" w:cs="Arial"/>
        </w:rPr>
        <w:tab/>
        <w:t>Date</w:t>
      </w:r>
      <w:r w:rsidR="008A30B9">
        <w:rPr>
          <w:rFonts w:ascii="Book Antiqua" w:hAnsi="Book Antiqua" w:cs="Arial"/>
        </w:rPr>
        <w:t>d</w:t>
      </w:r>
      <w:r w:rsidR="003F6BE7">
        <w:rPr>
          <w:rFonts w:ascii="Book Antiqua" w:hAnsi="Book Antiqua" w:cs="Arial"/>
        </w:rPr>
        <w:t xml:space="preserve"> 19</w:t>
      </w:r>
      <w:r w:rsidR="003F6BE7" w:rsidRPr="003F6BE7">
        <w:rPr>
          <w:rFonts w:ascii="Book Antiqua" w:hAnsi="Book Antiqua" w:cs="Arial"/>
          <w:vertAlign w:val="superscript"/>
        </w:rPr>
        <w:t>th</w:t>
      </w:r>
      <w:r w:rsidR="003F6BE7">
        <w:rPr>
          <w:rFonts w:ascii="Book Antiqua" w:hAnsi="Book Antiqua" w:cs="Arial"/>
        </w:rPr>
        <w:t xml:space="preserve"> June 2018</w:t>
      </w:r>
    </w:p>
    <w:p w:rsidR="00052B36" w:rsidRPr="007E1D12" w:rsidRDefault="00052B36" w:rsidP="00052B36">
      <w:pPr>
        <w:tabs>
          <w:tab w:val="left" w:pos="2520"/>
        </w:tabs>
        <w:jc w:val="both"/>
        <w:rPr>
          <w:rFonts w:ascii="Book Antiqua" w:hAnsi="Book Antiqua" w:cs="Arial"/>
        </w:rPr>
      </w:pPr>
    </w:p>
    <w:p w:rsidR="00052B36" w:rsidRPr="007E1D12" w:rsidRDefault="00052B36" w:rsidP="00052B36">
      <w:pPr>
        <w:tabs>
          <w:tab w:val="left" w:pos="2520"/>
        </w:tabs>
        <w:jc w:val="both"/>
        <w:rPr>
          <w:rFonts w:ascii="Book Antiqua" w:hAnsi="Book Antiqua" w:cs="Arial"/>
        </w:rPr>
      </w:pPr>
    </w:p>
    <w:p w:rsidR="00052B36" w:rsidRPr="007E1D12" w:rsidRDefault="00393FAB" w:rsidP="00052B36">
      <w:pPr>
        <w:tabs>
          <w:tab w:val="left" w:pos="2520"/>
        </w:tabs>
        <w:jc w:val="both"/>
        <w:rPr>
          <w:rFonts w:ascii="Book Antiqua" w:hAnsi="Book Antiqua" w:cs="Arial"/>
        </w:rPr>
      </w:pPr>
      <w:r>
        <w:rPr>
          <w:rFonts w:ascii="Book Antiqua" w:hAnsi="Book Antiqua" w:cs="Arial"/>
        </w:rPr>
        <w:t xml:space="preserve">Deputy </w:t>
      </w:r>
      <w:r w:rsidR="00052B36">
        <w:rPr>
          <w:rFonts w:ascii="Book Antiqua" w:hAnsi="Book Antiqua" w:cs="Arial"/>
        </w:rPr>
        <w:t>Upper Tribunal</w:t>
      </w:r>
      <w:r w:rsidR="00052B36" w:rsidRPr="007E1D12">
        <w:rPr>
          <w:rFonts w:ascii="Book Antiqua" w:hAnsi="Book Antiqua" w:cs="Arial"/>
        </w:rPr>
        <w:t xml:space="preserve"> Judge Renton  </w:t>
      </w:r>
    </w:p>
    <w:p w:rsidR="00052B36" w:rsidRDefault="00052B36" w:rsidP="000369F5">
      <w:pPr>
        <w:tabs>
          <w:tab w:val="left" w:pos="2520"/>
        </w:tabs>
        <w:jc w:val="both"/>
        <w:rPr>
          <w:rFonts w:ascii="Book Antiqua" w:hAnsi="Book Antiqua" w:cs="Arial"/>
        </w:rPr>
      </w:pPr>
    </w:p>
    <w:p w:rsidR="005B7789" w:rsidRPr="007E1D12" w:rsidRDefault="005B7789" w:rsidP="005B7789">
      <w:pPr>
        <w:rPr>
          <w:rFonts w:ascii="Book Antiqua" w:hAnsi="Book Antiqua" w:cs="Arial"/>
        </w:rPr>
      </w:pPr>
    </w:p>
    <w:p w:rsidR="005B7789" w:rsidRPr="007E1D12" w:rsidRDefault="005B7789" w:rsidP="005B7789">
      <w:pPr>
        <w:tabs>
          <w:tab w:val="left" w:pos="2520"/>
        </w:tabs>
        <w:ind w:left="540" w:hanging="540"/>
        <w:jc w:val="both"/>
        <w:rPr>
          <w:rFonts w:ascii="Book Antiqua" w:hAnsi="Book Antiqua" w:cs="Arial"/>
        </w:rPr>
      </w:pPr>
    </w:p>
    <w:p w:rsidR="005B7789" w:rsidRPr="007E1D12" w:rsidRDefault="005B7789" w:rsidP="000369F5">
      <w:pPr>
        <w:tabs>
          <w:tab w:val="left" w:pos="2520"/>
        </w:tabs>
        <w:jc w:val="both"/>
        <w:rPr>
          <w:rFonts w:ascii="Book Antiqua" w:hAnsi="Book Antiqua" w:cs="Arial"/>
        </w:rPr>
      </w:pPr>
    </w:p>
    <w:sectPr w:rsidR="005B7789" w:rsidRPr="007E1D12" w:rsidSect="00B04354">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E34" w:rsidRDefault="006F7E34">
      <w:r>
        <w:separator/>
      </w:r>
    </w:p>
  </w:endnote>
  <w:endnote w:type="continuationSeparator" w:id="0">
    <w:p w:rsidR="006F7E34" w:rsidRDefault="006F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F5E" w:rsidRPr="00B04354" w:rsidRDefault="00A76F5E" w:rsidP="00593795">
    <w:pPr>
      <w:pStyle w:val="Footer"/>
      <w:jc w:val="center"/>
      <w:rPr>
        <w:rFonts w:ascii="Book Antiqua" w:hAnsi="Book Antiqua" w:cs="Arial"/>
      </w:rPr>
    </w:pPr>
    <w:r w:rsidRPr="00B04354">
      <w:rPr>
        <w:rStyle w:val="PageNumber"/>
        <w:rFonts w:ascii="Book Antiqua" w:hAnsi="Book Antiqua" w:cs="Arial"/>
      </w:rPr>
      <w:fldChar w:fldCharType="begin"/>
    </w:r>
    <w:r w:rsidRPr="00B04354">
      <w:rPr>
        <w:rStyle w:val="PageNumber"/>
        <w:rFonts w:ascii="Book Antiqua" w:hAnsi="Book Antiqua" w:cs="Arial"/>
      </w:rPr>
      <w:instrText xml:space="preserve"> PAGE </w:instrText>
    </w:r>
    <w:r w:rsidRPr="00B04354">
      <w:rPr>
        <w:rStyle w:val="PageNumber"/>
        <w:rFonts w:ascii="Book Antiqua" w:hAnsi="Book Antiqua" w:cs="Arial"/>
      </w:rPr>
      <w:fldChar w:fldCharType="separate"/>
    </w:r>
    <w:r w:rsidR="00154D16">
      <w:rPr>
        <w:rStyle w:val="PageNumber"/>
        <w:rFonts w:ascii="Book Antiqua" w:hAnsi="Book Antiqua" w:cs="Arial"/>
        <w:noProof/>
      </w:rPr>
      <w:t>3</w:t>
    </w:r>
    <w:r w:rsidRPr="00B0435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F5E" w:rsidRPr="007E1D12" w:rsidRDefault="00A76F5E" w:rsidP="00B0066E">
    <w:pPr>
      <w:jc w:val="center"/>
      <w:rPr>
        <w:rFonts w:ascii="Book Antiqua" w:hAnsi="Book Antiqua" w:cs="Arial"/>
        <w:b/>
      </w:rPr>
    </w:pPr>
    <w:r w:rsidRPr="007E1D12">
      <w:rPr>
        <w:rFonts w:ascii="Book Antiqua" w:hAnsi="Book Antiqua" w:cs="Arial"/>
        <w:b/>
        <w:spacing w:val="-6"/>
      </w:rPr>
      <w:t>©</w:t>
    </w:r>
    <w:r w:rsidR="00332142">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E34" w:rsidRDefault="006F7E34">
      <w:r>
        <w:separator/>
      </w:r>
    </w:p>
  </w:footnote>
  <w:footnote w:type="continuationSeparator" w:id="0">
    <w:p w:rsidR="006F7E34" w:rsidRDefault="006F7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F5E" w:rsidRPr="007E1D12" w:rsidRDefault="00A76F5E" w:rsidP="000369F5">
    <w:pPr>
      <w:pStyle w:val="Header"/>
      <w:tabs>
        <w:tab w:val="clear" w:pos="4153"/>
        <w:tab w:val="clear" w:pos="8306"/>
        <w:tab w:val="right" w:pos="9639"/>
      </w:tabs>
      <w:jc w:val="right"/>
      <w:rPr>
        <w:rFonts w:ascii="Book Antiqua" w:hAnsi="Book Antiqua" w:cs="Arial"/>
        <w:sz w:val="16"/>
        <w:szCs w:val="16"/>
      </w:rPr>
    </w:pPr>
    <w:r w:rsidRPr="007E1D12">
      <w:rPr>
        <w:rFonts w:ascii="Book Antiqua" w:hAnsi="Book Antiqua" w:cs="Arial"/>
        <w:sz w:val="16"/>
        <w:szCs w:val="16"/>
      </w:rPr>
      <w:t xml:space="preserve">Appeal Number: </w:t>
    </w:r>
    <w:r w:rsidR="006F7E34">
      <w:rPr>
        <w:rFonts w:ascii="Book Antiqua" w:hAnsi="Book Antiqua" w:cs="Arial"/>
        <w:sz w:val="16"/>
        <w:szCs w:val="16"/>
      </w:rPr>
      <w:t>PA/13662/2016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D12" w:rsidRPr="007E1D12" w:rsidRDefault="007E1D12">
    <w:pPr>
      <w:pStyle w:val="Header"/>
      <w:rPr>
        <w:rFonts w:ascii="Book Antiqua" w:hAnsi="Book Antiqua"/>
      </w:rPr>
    </w:pPr>
    <w:r w:rsidRPr="007E1D1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34"/>
    <w:rsid w:val="00000621"/>
    <w:rsid w:val="000036C2"/>
    <w:rsid w:val="000108D3"/>
    <w:rsid w:val="0002329B"/>
    <w:rsid w:val="00033D3D"/>
    <w:rsid w:val="000369F5"/>
    <w:rsid w:val="00052B36"/>
    <w:rsid w:val="00071A7E"/>
    <w:rsid w:val="000746C0"/>
    <w:rsid w:val="00074D1D"/>
    <w:rsid w:val="00092580"/>
    <w:rsid w:val="000D3359"/>
    <w:rsid w:val="000D5D94"/>
    <w:rsid w:val="000E0C56"/>
    <w:rsid w:val="000E31C0"/>
    <w:rsid w:val="000F59B6"/>
    <w:rsid w:val="001165A7"/>
    <w:rsid w:val="00151BB7"/>
    <w:rsid w:val="00154D16"/>
    <w:rsid w:val="00167D3A"/>
    <w:rsid w:val="00192A7B"/>
    <w:rsid w:val="001A2E46"/>
    <w:rsid w:val="001F2716"/>
    <w:rsid w:val="0020133A"/>
    <w:rsid w:val="00207617"/>
    <w:rsid w:val="002266A3"/>
    <w:rsid w:val="002358AA"/>
    <w:rsid w:val="00255D84"/>
    <w:rsid w:val="00273B9F"/>
    <w:rsid w:val="00283659"/>
    <w:rsid w:val="002C4E73"/>
    <w:rsid w:val="002D68BF"/>
    <w:rsid w:val="002F690A"/>
    <w:rsid w:val="00332142"/>
    <w:rsid w:val="00336CBF"/>
    <w:rsid w:val="003546C8"/>
    <w:rsid w:val="00393FAB"/>
    <w:rsid w:val="003A28CA"/>
    <w:rsid w:val="003A7CF2"/>
    <w:rsid w:val="003B6AB7"/>
    <w:rsid w:val="003C5CE5"/>
    <w:rsid w:val="003E267B"/>
    <w:rsid w:val="003E7CD1"/>
    <w:rsid w:val="003F182A"/>
    <w:rsid w:val="003F6BE7"/>
    <w:rsid w:val="00402B9E"/>
    <w:rsid w:val="004138A5"/>
    <w:rsid w:val="004145B9"/>
    <w:rsid w:val="00423932"/>
    <w:rsid w:val="004249CB"/>
    <w:rsid w:val="0044127D"/>
    <w:rsid w:val="00443E16"/>
    <w:rsid w:val="004448DB"/>
    <w:rsid w:val="00446C9A"/>
    <w:rsid w:val="00452DBC"/>
    <w:rsid w:val="004634FC"/>
    <w:rsid w:val="00477193"/>
    <w:rsid w:val="004A1848"/>
    <w:rsid w:val="004A5441"/>
    <w:rsid w:val="004C1998"/>
    <w:rsid w:val="004C4547"/>
    <w:rsid w:val="004F4536"/>
    <w:rsid w:val="00507FEC"/>
    <w:rsid w:val="00510F0E"/>
    <w:rsid w:val="005479E1"/>
    <w:rsid w:val="005570FD"/>
    <w:rsid w:val="005575EA"/>
    <w:rsid w:val="0057790C"/>
    <w:rsid w:val="00593795"/>
    <w:rsid w:val="00596EF7"/>
    <w:rsid w:val="005A75FF"/>
    <w:rsid w:val="005B7789"/>
    <w:rsid w:val="005E6D8D"/>
    <w:rsid w:val="00606A48"/>
    <w:rsid w:val="0061630C"/>
    <w:rsid w:val="0065791C"/>
    <w:rsid w:val="00690B8A"/>
    <w:rsid w:val="006A2F25"/>
    <w:rsid w:val="006C444E"/>
    <w:rsid w:val="006C4A96"/>
    <w:rsid w:val="006D1DFA"/>
    <w:rsid w:val="006D506B"/>
    <w:rsid w:val="006E3C90"/>
    <w:rsid w:val="006F7E34"/>
    <w:rsid w:val="00704B61"/>
    <w:rsid w:val="007142D9"/>
    <w:rsid w:val="0071728A"/>
    <w:rsid w:val="00742A8D"/>
    <w:rsid w:val="007552A9"/>
    <w:rsid w:val="00761858"/>
    <w:rsid w:val="00767D59"/>
    <w:rsid w:val="00776E97"/>
    <w:rsid w:val="00780FD7"/>
    <w:rsid w:val="00785124"/>
    <w:rsid w:val="007912AD"/>
    <w:rsid w:val="007B0824"/>
    <w:rsid w:val="007B7EB8"/>
    <w:rsid w:val="007E1D12"/>
    <w:rsid w:val="007E381E"/>
    <w:rsid w:val="008303B8"/>
    <w:rsid w:val="00833DCE"/>
    <w:rsid w:val="00871D34"/>
    <w:rsid w:val="0088212F"/>
    <w:rsid w:val="008A30B9"/>
    <w:rsid w:val="008B270C"/>
    <w:rsid w:val="008C3982"/>
    <w:rsid w:val="008C3D3D"/>
    <w:rsid w:val="008D4131"/>
    <w:rsid w:val="008D7AE7"/>
    <w:rsid w:val="008E73C7"/>
    <w:rsid w:val="008F1932"/>
    <w:rsid w:val="008F294D"/>
    <w:rsid w:val="00921062"/>
    <w:rsid w:val="00966ECF"/>
    <w:rsid w:val="0097153F"/>
    <w:rsid w:val="009727A3"/>
    <w:rsid w:val="00984C58"/>
    <w:rsid w:val="00987774"/>
    <w:rsid w:val="009A0FD0"/>
    <w:rsid w:val="009A11E8"/>
    <w:rsid w:val="009F5220"/>
    <w:rsid w:val="009F7C4D"/>
    <w:rsid w:val="009F7ED4"/>
    <w:rsid w:val="00A13EBB"/>
    <w:rsid w:val="00A15234"/>
    <w:rsid w:val="00A201AB"/>
    <w:rsid w:val="00A31C8B"/>
    <w:rsid w:val="00A76F5E"/>
    <w:rsid w:val="00A845DC"/>
    <w:rsid w:val="00A97AEE"/>
    <w:rsid w:val="00AC5CF6"/>
    <w:rsid w:val="00B0066E"/>
    <w:rsid w:val="00B04354"/>
    <w:rsid w:val="00B144FA"/>
    <w:rsid w:val="00B30648"/>
    <w:rsid w:val="00B3524D"/>
    <w:rsid w:val="00B40F69"/>
    <w:rsid w:val="00B42DAD"/>
    <w:rsid w:val="00B46616"/>
    <w:rsid w:val="00B61205"/>
    <w:rsid w:val="00B617C4"/>
    <w:rsid w:val="00B626FA"/>
    <w:rsid w:val="00B628C5"/>
    <w:rsid w:val="00B7040A"/>
    <w:rsid w:val="00BD4196"/>
    <w:rsid w:val="00BE6832"/>
    <w:rsid w:val="00BF22CA"/>
    <w:rsid w:val="00C26032"/>
    <w:rsid w:val="00C265B0"/>
    <w:rsid w:val="00C345E1"/>
    <w:rsid w:val="00C826EC"/>
    <w:rsid w:val="00C93656"/>
    <w:rsid w:val="00CA1AC7"/>
    <w:rsid w:val="00CB6E35"/>
    <w:rsid w:val="00CD342B"/>
    <w:rsid w:val="00CE1A46"/>
    <w:rsid w:val="00CF253F"/>
    <w:rsid w:val="00CF56B4"/>
    <w:rsid w:val="00CF686F"/>
    <w:rsid w:val="00D20F09"/>
    <w:rsid w:val="00D22636"/>
    <w:rsid w:val="00D40FD9"/>
    <w:rsid w:val="00D53769"/>
    <w:rsid w:val="00D85C13"/>
    <w:rsid w:val="00D91BE3"/>
    <w:rsid w:val="00D94AFC"/>
    <w:rsid w:val="00DB70AE"/>
    <w:rsid w:val="00DB7231"/>
    <w:rsid w:val="00DD5071"/>
    <w:rsid w:val="00DD5C39"/>
    <w:rsid w:val="00DE043F"/>
    <w:rsid w:val="00DE26AF"/>
    <w:rsid w:val="00DE5C10"/>
    <w:rsid w:val="00DE7DB7"/>
    <w:rsid w:val="00E00A0A"/>
    <w:rsid w:val="00E06484"/>
    <w:rsid w:val="00E07F57"/>
    <w:rsid w:val="00E50BCE"/>
    <w:rsid w:val="00E54288"/>
    <w:rsid w:val="00E61292"/>
    <w:rsid w:val="00E76309"/>
    <w:rsid w:val="00E77C4D"/>
    <w:rsid w:val="00E81D01"/>
    <w:rsid w:val="00EB7CDC"/>
    <w:rsid w:val="00EE45D8"/>
    <w:rsid w:val="00F004CD"/>
    <w:rsid w:val="00F22EDA"/>
    <w:rsid w:val="00F33E0E"/>
    <w:rsid w:val="00F71B7A"/>
    <w:rsid w:val="00FB7E80"/>
    <w:rsid w:val="00FF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2015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4115</Characters>
  <Application>Microsoft Office Word</Application>
  <DocSecurity>0</DocSecurity>
  <Lines>34</Lines>
  <Paragraphs>9</Paragraphs>
  <ScaleCrop>false</ScaleCrop>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2018-07-16T15:32:00Z</dcterms:created>
  <dcterms:modified xsi:type="dcterms:W3CDTF">2018-07-16T15:32:00Z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