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1.png" ContentType="image/png"/>
  <Override PartName="/word/media/rId54.png" ContentType="image/png"/>
  <Override PartName="/word/media/rId57.png" ContentType="image/png"/>
  <Override PartName="/word/media/rId63.png" ContentType="image/png"/>
  <Override PartName="/word/media/rId66.png" ContentType="image/png"/>
  <Override PartName="/word/media/rId70.png" ContentType="image/png"/>
  <Override PartName="/word/media/rId73.png" ContentType="image/png"/>
  <Override PartName="/word/media/rId78.png" ContentType="image/png"/>
  <Override PartName="/word/media/rId81.png" ContentType="image/png"/>
  <Override PartName="/word/media/rId84.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DSS</w:t>
      </w:r>
      <w:r>
        <w:t xml:space="preserve"> </w:t>
      </w:r>
      <w:r>
        <w:t xml:space="preserve">Prototype</w:t>
      </w:r>
      <w:r>
        <w:t xml:space="preserve"> </w:t>
      </w:r>
      <w:r>
        <w:t xml:space="preserve">Analysis</w:t>
      </w:r>
    </w:p>
    <w:p>
      <w:pPr>
        <w:pStyle w:val="Author"/>
      </w:pPr>
      <w:r>
        <w:t xml:space="preserve">Alvin</w:t>
      </w:r>
      <w:r>
        <w:t xml:space="preserve"> </w:t>
      </w:r>
      <w:r>
        <w:t xml:space="preserve">Murphy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ypothesis"/>
    <w:p>
      <w:pPr>
        <w:pStyle w:val="Heading2"/>
      </w:pPr>
      <w:r>
        <w:t xml:space="preserve">1</w:t>
      </w:r>
      <w:r>
        <w:t xml:space="preserve"> </w:t>
      </w:r>
      <w:r>
        <w:t xml:space="preserve">Hypothesis</w:t>
      </w:r>
    </w:p>
    <w:p>
      <w:pPr>
        <w:pStyle w:val="FirstParagraph"/>
      </w:pPr>
      <w:r>
        <w:t xml:space="preserve">Hypotheses are</w:t>
      </w:r>
      <w:r>
        <w:t xml:space="preserve"> </w:t>
      </w:r>
      <w:r>
        <w:t xml:space="preserve">“</w:t>
      </w:r>
      <w:r>
        <w:t xml:space="preserve">innocent until proven guilty.</w:t>
      </w:r>
      <w:r>
        <w:t xml:space="preserve">”</w:t>
      </w:r>
      <w:r>
        <w:t xml:space="preserve"> </w:t>
      </w:r>
      <w:r>
        <w:t xml:space="preserve">We’ll assume that SpaceX and others have proven that DevSecOps tech can meet hard-real-time requirements but nothing available in the body of knowledge documents this.</w:t>
      </w:r>
    </w:p>
    <w:p>
      <w:pPr>
        <w:pStyle w:val="BodyText"/>
      </w:pPr>
      <w:r>
        <w:rPr>
          <w:bCs/>
          <w:b/>
        </w:rPr>
        <w:t xml:space="preserve">Hypothesis:</w:t>
      </w:r>
      <w:r>
        <w:t xml:space="preserve"> </w:t>
      </w:r>
      <w:r>
        <w:t xml:space="preserve">Modern DevSecOps architectures can be designed to meet hard-real-time latency (</w:t>
      </w:r>
      <m:oMath>
        <m:r>
          <m:t>μ</m:t>
        </m:r>
      </m:oMath>
      <w:r>
        <w:t xml:space="preserve">) requirements using modern computing environments and computing infrastructure.</w:t>
      </w:r>
    </w:p>
    <w:p>
      <w:pPr>
        <w:pStyle w:val="BodyText"/>
      </w:pPr>
      <m:oMath>
        <m:sSub>
          <m:e>
            <m:r>
              <m:t>H</m:t>
            </m:r>
          </m:e>
          <m:sub>
            <m:r>
              <m:t>0</m:t>
            </m:r>
          </m:sub>
        </m:sSub>
        <m:r>
          <m:rPr>
            <m:sty m:val="p"/>
          </m:rPr>
          <m:t>:</m:t>
        </m:r>
        <m:r>
          <m:t>μ</m:t>
        </m:r>
        <m:r>
          <m:rPr>
            <m:sty m:val="p"/>
          </m:rPr>
          <m:t>≤</m:t>
        </m:r>
        <m:r>
          <m:t>500</m:t>
        </m:r>
        <m:r>
          <m:t>m</m:t>
        </m:r>
        <m:r>
          <m:t>s</m:t>
        </m:r>
      </m:oMath>
      <w:r>
        <w:t xml:space="preserve"> </w:t>
      </w:r>
      <w:r>
        <w:t xml:space="preserve">with jitter within latency bounds</w:t>
      </w:r>
      <w:r>
        <w:br/>
      </w:r>
      <m:oMath>
        <m:sSub>
          <m:e>
            <m:r>
              <m:t>H</m:t>
            </m:r>
          </m:e>
          <m:sub>
            <m:r>
              <m:t>a</m:t>
            </m:r>
          </m:sub>
        </m:sSub>
        <m:r>
          <m:rPr>
            <m:sty m:val="p"/>
          </m:rPr>
          <m:t>:</m:t>
        </m:r>
        <m:r>
          <m:t>μ</m:t>
        </m:r>
        <m:r>
          <m:rPr>
            <m:sty m:val="p"/>
          </m:rPr>
          <m:t>&gt;</m:t>
        </m:r>
        <m:r>
          <m:t>500</m:t>
        </m:r>
        <m:r>
          <m:t>m</m:t>
        </m:r>
        <m:r>
          <m:t>s</m:t>
        </m:r>
      </m:oMath>
      <w:r>
        <w:t xml:space="preserve"> </w:t>
      </w:r>
      <w:r>
        <w:t xml:space="preserve">with jitter exceeding latency bounds</w:t>
      </w:r>
    </w:p>
    <w:p>
      <w:pPr>
        <w:pStyle w:val="BodyText"/>
      </w:pPr>
      <w:r>
        <w:rPr>
          <w:iCs/>
          <w:i/>
        </w:rPr>
        <w:t xml:space="preserve">Murphy, Alvin C. and Moreland Jr, James D.</w:t>
      </w:r>
      <w:r>
        <w:rPr>
          <w:iCs/>
          <w:i/>
        </w:rPr>
        <w:t xml:space="preserve"> </w:t>
      </w:r>
      <w:r>
        <w:rPr>
          <w:iCs/>
          <w:i/>
        </w:rPr>
        <w:t xml:space="preserve">‘</w:t>
      </w:r>
      <w:r>
        <w:rPr>
          <w:iCs/>
          <w:i/>
        </w:rPr>
        <w:t xml:space="preserve">Integrating AI Microservices into Hard-Real-Time SoS to Ensure Trustworthiness of Digital Enterprise Using Mission Engineering</w:t>
      </w:r>
      <w:r>
        <w:rPr>
          <w:iCs/>
          <w:i/>
        </w:rPr>
        <w:t xml:space="preserve">’</w:t>
      </w:r>
      <w:r>
        <w:rPr>
          <w:iCs/>
          <w:i/>
        </w:rPr>
        <w:t xml:space="preserve">. 1 Jan. 2021 : 38 – 54.</w:t>
      </w:r>
    </w:p>
    <w:p>
      <w:pPr>
        <w:pStyle w:val="SourceCode"/>
      </w:pPr>
      <w:r>
        <w:rPr>
          <w:rStyle w:val="FunctionTok"/>
        </w:rPr>
        <w:t xml:space="preserve">setwd</w:t>
      </w:r>
      <w:r>
        <w:rPr>
          <w:rStyle w:val="NormalTok"/>
        </w:rPr>
        <w:t xml:space="preserve">(</w:t>
      </w:r>
      <w:r>
        <w:rPr>
          <w:rStyle w:val="StringTok"/>
        </w:rPr>
        <w:t xml:space="preserve">'/home/jovyan/work/data'</w:t>
      </w:r>
      <w:r>
        <w:rPr>
          <w:rStyle w:val="NormalTok"/>
        </w:rPr>
        <w:t xml:space="preserve">)</w:t>
      </w:r>
    </w:p>
    <w:bookmarkEnd w:id="20"/>
    <w:bookmarkStart w:id="28" w:name="load-data-files"/>
    <w:p>
      <w:pPr>
        <w:pStyle w:val="Heading2"/>
      </w:pPr>
      <w:r>
        <w:t xml:space="preserve">2</w:t>
      </w:r>
      <w:r>
        <w:t xml:space="preserve"> </w:t>
      </w:r>
      <w:r>
        <w:t xml:space="preserve">Load Data Files</w:t>
      </w:r>
    </w:p>
    <w:p>
      <w:pPr>
        <w:pStyle w:val="SourceCode"/>
      </w:pPr>
      <w:r>
        <w:rPr>
          <w:rStyle w:val="NormalTok"/>
        </w:rPr>
        <w:t xml:space="preserve">macData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'DSS_SpanData-mac-2022-05-02 18_38_26_s10-5-1.csv'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linpcData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'DSS_SpanData-linuxpc-2022-06-06 17_38_29_s10-5-1.csv'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rpi4Data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'DSS_SpanData-rpi4-2022-06-06 17_52_59_s10-5-1.csv'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awsEC2Data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'DSS_SpanData-aws_ec2-2022-06-07 17_44_08_s10-5-1.csv'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cci_Data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'DSS_SpanData-odu_cci-2022-06-28 17_47_20_s10-5-1.csv'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22" w:name="review-and-tag-macbook-air-2017-data"/>
    <w:p>
      <w:pPr>
        <w:pStyle w:val="Heading3"/>
      </w:pPr>
      <w:r>
        <w:t xml:space="preserve">2.1</w:t>
      </w:r>
      <w:r>
        <w:t xml:space="preserve"> </w:t>
      </w:r>
      <w:r>
        <w:t xml:space="preserve">Review and Tag MacBook Air (2017) Data</w:t>
      </w:r>
    </w:p>
    <w:p>
      <w:pPr>
        <w:pStyle w:val="SourceCode"/>
      </w:pPr>
      <w:r>
        <w:rPr>
          <w:rStyle w:val="FunctionTok"/>
        </w:rPr>
        <w:t xml:space="preserve">summary</w:t>
      </w:r>
      <w:r>
        <w:rPr>
          <w:rStyle w:val="NormalTok"/>
        </w:rPr>
        <w:t xml:space="preserve">(macData)</w:t>
      </w:r>
    </w:p>
    <w:p>
      <w:pPr>
        <w:pStyle w:val="SourceCode"/>
      </w:pPr>
      <w:r>
        <w:rPr>
          <w:rStyle w:val="VerbatimChar"/>
        </w:rPr>
        <w:t xml:space="preserve">   Trace.ID          Trace.name         Start.time          Duration        </w:t>
      </w:r>
      <w:r>
        <w:br/>
      </w:r>
      <w:r>
        <w:rPr>
          <w:rStyle w:val="VerbatimChar"/>
        </w:rPr>
        <w:t xml:space="preserve"> Length:100         Length:100         Length:100         Length:100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p>
    <w:p>
      <w:pPr>
        <w:pStyle w:val="SourceCode"/>
      </w:pPr>
      <w:r>
        <w:rPr>
          <w:rStyle w:val="FunctionTok"/>
        </w:rPr>
        <w:t xml:space="preserve">head</w:t>
      </w:r>
      <w:r>
        <w:rPr>
          <w:rStyle w:val="NormalTok"/>
        </w:rPr>
        <w:t xml:space="preserve">(macData[,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head</w:t>
      </w:r>
      <w:r>
        <w:rPr>
          <w:rStyle w:val="NormalTok"/>
        </w:rPr>
        <w:t xml:space="preserve">(macData[,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t xml:space="preserve">A data.frame: 6 × 2</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p>
        </w:tc>
        <w:tc>
          <w:tcPr/>
          <w:p>
            <w:pPr>
              <w:pStyle w:val="Compact"/>
              <w:jc w:val="left"/>
            </w:pPr>
            <w:r>
              <w:t xml:space="preserve">Trace.ID &lt;chr&gt;</w:t>
            </w:r>
          </w:p>
        </w:tc>
        <w:tc>
          <w:tcPr/>
          <w:p>
            <w:pPr>
              <w:pStyle w:val="Compact"/>
              <w:jc w:val="left"/>
            </w:pPr>
            <w:r>
              <w:t xml:space="preserve">Trace.name &lt;chr&gt;</w:t>
            </w:r>
          </w:p>
        </w:tc>
      </w:tr>
      <w:tr>
        <w:tc>
          <w:tcPr/>
          <w:p>
            <w:pPr>
              <w:pStyle w:val="Compact"/>
              <w:jc w:val="left"/>
            </w:pPr>
            <w:r>
              <w:t xml:space="preserve">1</w:t>
            </w:r>
          </w:p>
        </w:tc>
        <w:tc>
          <w:tcPr/>
          <w:p>
            <w:pPr>
              <w:pStyle w:val="Compact"/>
              <w:jc w:val="left"/>
            </w:pPr>
            <w:r>
              <w:t xml:space="preserve">9ee3577fb1b427bc4fc17fecc5154d7d</w:t>
            </w:r>
          </w:p>
        </w:tc>
        <w:tc>
          <w:tcPr/>
          <w:p>
            <w:pPr>
              <w:pStyle w:val="Compact"/>
              <w:jc w:val="left"/>
            </w:pPr>
            <w:r>
              <w:t xml:space="preserve">dss-prototype: /TE</w:t>
            </w:r>
          </w:p>
        </w:tc>
      </w:tr>
      <w:tr>
        <w:tc>
          <w:tcPr/>
          <w:p>
            <w:pPr>
              <w:pStyle w:val="Compact"/>
              <w:jc w:val="left"/>
            </w:pPr>
            <w:r>
              <w:t xml:space="preserve">2</w:t>
            </w:r>
          </w:p>
        </w:tc>
        <w:tc>
          <w:tcPr/>
          <w:p>
            <w:pPr>
              <w:pStyle w:val="Compact"/>
              <w:jc w:val="left"/>
            </w:pPr>
            <w:r>
              <w:t xml:space="preserve">f05ddc4dc13aff5c3098011b2a402401</w:t>
            </w:r>
          </w:p>
        </w:tc>
        <w:tc>
          <w:tcPr/>
          <w:p>
            <w:pPr>
              <w:pStyle w:val="Compact"/>
              <w:jc w:val="left"/>
            </w:pPr>
            <w:r>
              <w:t xml:space="preserve">dss-prototype: /tracks</w:t>
            </w:r>
          </w:p>
        </w:tc>
      </w:tr>
      <w:tr>
        <w:tc>
          <w:tcPr/>
          <w:p>
            <w:pPr>
              <w:pStyle w:val="Compact"/>
              <w:jc w:val="left"/>
            </w:pPr>
            <w:r>
              <w:t xml:space="preserve">3</w:t>
            </w:r>
          </w:p>
        </w:tc>
        <w:tc>
          <w:tcPr/>
          <w:p>
            <w:pPr>
              <w:pStyle w:val="Compact"/>
              <w:jc w:val="left"/>
            </w:pPr>
            <w:r>
              <w:t xml:space="preserve">2bd901fbbfc9ee8dfa7c9629d93a1567</w:t>
            </w:r>
          </w:p>
        </w:tc>
        <w:tc>
          <w:tcPr/>
          <w:p>
            <w:pPr>
              <w:pStyle w:val="Compact"/>
              <w:jc w:val="left"/>
            </w:pPr>
            <w:r>
              <w:t xml:space="preserve">dss-prototype: /IAD</w:t>
            </w:r>
          </w:p>
        </w:tc>
      </w:tr>
      <w:tr>
        <w:tc>
          <w:tcPr/>
          <w:p>
            <w:pPr>
              <w:pStyle w:val="Compact"/>
              <w:jc w:val="left"/>
            </w:pPr>
            <w:r>
              <w:t xml:space="preserve">4</w:t>
            </w:r>
          </w:p>
        </w:tc>
        <w:tc>
          <w:tcPr/>
          <w:p>
            <w:pPr>
              <w:pStyle w:val="Compact"/>
              <w:jc w:val="left"/>
            </w:pPr>
            <w:r>
              <w:t xml:space="preserve">69a48381a14e79da08aaa2353f7db4b2</w:t>
            </w:r>
          </w:p>
        </w:tc>
        <w:tc>
          <w:tcPr/>
          <w:p>
            <w:pPr>
              <w:pStyle w:val="Compact"/>
              <w:jc w:val="left"/>
            </w:pPr>
            <w:r>
              <w:t xml:space="preserve">dss-prototype: /RIC</w:t>
            </w:r>
          </w:p>
        </w:tc>
      </w:tr>
      <w:tr>
        <w:tc>
          <w:tcPr/>
          <w:p>
            <w:pPr>
              <w:pStyle w:val="Compact"/>
              <w:jc w:val="left"/>
            </w:pPr>
            <w:r>
              <w:t xml:space="preserve">5</w:t>
            </w:r>
          </w:p>
        </w:tc>
        <w:tc>
          <w:tcPr/>
          <w:p>
            <w:pPr>
              <w:pStyle w:val="Compact"/>
              <w:jc w:val="left"/>
            </w:pPr>
            <w:r>
              <w:t xml:space="preserve">e83037dcb9438c04dc12fba373b5502f</w:t>
            </w:r>
          </w:p>
        </w:tc>
        <w:tc>
          <w:tcPr/>
          <w:p>
            <w:pPr>
              <w:pStyle w:val="Compact"/>
              <w:jc w:val="left"/>
            </w:pPr>
            <w:r>
              <w:t xml:space="preserve">dss-prototype: /WA</w:t>
            </w:r>
          </w:p>
        </w:tc>
      </w:tr>
      <w:tr>
        <w:tc>
          <w:tcPr/>
          <w:p>
            <w:pPr>
              <w:pStyle w:val="Compact"/>
              <w:jc w:val="left"/>
            </w:pPr>
            <w:r>
              <w:t xml:space="preserve">6</w:t>
            </w:r>
          </w:p>
        </w:tc>
        <w:tc>
          <w:tcPr/>
          <w:p>
            <w:pPr>
              <w:pStyle w:val="Compact"/>
              <w:jc w:val="left"/>
            </w:pPr>
            <w:r>
              <w:t xml:space="preserve">7e381cd880adb670bb9627ca47020938</w:t>
            </w:r>
          </w:p>
        </w:tc>
        <w:tc>
          <w:tcPr/>
          <w:p>
            <w:pPr>
              <w:pStyle w:val="Compact"/>
              <w:jc w:val="left"/>
            </w:pPr>
            <w:r>
              <w:t xml:space="preserve">dss-prototype: /TE</w:t>
            </w:r>
          </w:p>
        </w:tc>
      </w:tr>
    </w:tbl>
    <w:p>
      <w:pPr>
        <w:pStyle w:val="BodyText"/>
      </w:pPr>
      <w:r>
        <w:t xml:space="preserve">A data.frame: 6 × 2</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p>
        </w:tc>
        <w:tc>
          <w:tcPr/>
          <w:p>
            <w:pPr>
              <w:pStyle w:val="Compact"/>
              <w:jc w:val="left"/>
            </w:pPr>
            <w:r>
              <w:t xml:space="preserve">Start.time &lt;chr&gt;</w:t>
            </w:r>
          </w:p>
        </w:tc>
        <w:tc>
          <w:tcPr/>
          <w:p>
            <w:pPr>
              <w:pStyle w:val="Compact"/>
              <w:jc w:val="left"/>
            </w:pPr>
            <w:r>
              <w:t xml:space="preserve">Duration &lt;chr&gt;</w:t>
            </w:r>
          </w:p>
        </w:tc>
      </w:tr>
      <w:tr>
        <w:tc>
          <w:tcPr/>
          <w:p>
            <w:pPr>
              <w:pStyle w:val="Compact"/>
              <w:jc w:val="left"/>
            </w:pPr>
            <w:r>
              <w:t xml:space="preserve">1</w:t>
            </w:r>
          </w:p>
        </w:tc>
        <w:tc>
          <w:tcPr/>
          <w:p>
            <w:pPr>
              <w:pStyle w:val="Compact"/>
              <w:jc w:val="left"/>
            </w:pPr>
            <w:r>
              <w:t xml:space="preserve">2022-05-02 10:25:01.366</w:t>
            </w:r>
          </w:p>
        </w:tc>
        <w:tc>
          <w:tcPr/>
          <w:p>
            <w:pPr>
              <w:pStyle w:val="Compact"/>
              <w:jc w:val="left"/>
            </w:pPr>
            <w:r>
              <w:t xml:space="preserve">36.0 ms</w:t>
            </w:r>
          </w:p>
        </w:tc>
      </w:tr>
      <w:tr>
        <w:tc>
          <w:tcPr/>
          <w:p>
            <w:pPr>
              <w:pStyle w:val="Compact"/>
              <w:jc w:val="left"/>
            </w:pPr>
            <w:r>
              <w:t xml:space="preserve">2</w:t>
            </w:r>
          </w:p>
        </w:tc>
        <w:tc>
          <w:tcPr/>
          <w:p>
            <w:pPr>
              <w:pStyle w:val="Compact"/>
              <w:jc w:val="left"/>
            </w:pPr>
            <w:r>
              <w:t xml:space="preserve">2022-05-02 10:25:00.309</w:t>
            </w:r>
          </w:p>
        </w:tc>
        <w:tc>
          <w:tcPr/>
          <w:p>
            <w:pPr>
              <w:pStyle w:val="Compact"/>
              <w:jc w:val="left"/>
            </w:pPr>
            <w:r>
              <w:t xml:space="preserve">43.3 ms</w:t>
            </w:r>
          </w:p>
        </w:tc>
      </w:tr>
      <w:tr>
        <w:tc>
          <w:tcPr/>
          <w:p>
            <w:pPr>
              <w:pStyle w:val="Compact"/>
              <w:jc w:val="left"/>
            </w:pPr>
            <w:r>
              <w:t xml:space="preserve">3</w:t>
            </w:r>
          </w:p>
        </w:tc>
        <w:tc>
          <w:tcPr/>
          <w:p>
            <w:pPr>
              <w:pStyle w:val="Compact"/>
              <w:jc w:val="left"/>
            </w:pPr>
            <w:r>
              <w:t xml:space="preserve">2022-05-02 10:24:58.818</w:t>
            </w:r>
          </w:p>
        </w:tc>
        <w:tc>
          <w:tcPr/>
          <w:p>
            <w:pPr>
              <w:pStyle w:val="Compact"/>
              <w:jc w:val="left"/>
            </w:pPr>
            <w:r>
              <w:t xml:space="preserve">464 ms</w:t>
            </w:r>
          </w:p>
        </w:tc>
      </w:tr>
      <w:tr>
        <w:tc>
          <w:tcPr/>
          <w:p>
            <w:pPr>
              <w:pStyle w:val="Compact"/>
              <w:jc w:val="left"/>
            </w:pPr>
            <w:r>
              <w:t xml:space="preserve">4</w:t>
            </w:r>
          </w:p>
        </w:tc>
        <w:tc>
          <w:tcPr/>
          <w:p>
            <w:pPr>
              <w:pStyle w:val="Compact"/>
              <w:jc w:val="left"/>
            </w:pPr>
            <w:r>
              <w:t xml:space="preserve">2022-05-02 10:24:57.307</w:t>
            </w:r>
          </w:p>
        </w:tc>
        <w:tc>
          <w:tcPr/>
          <w:p>
            <w:pPr>
              <w:pStyle w:val="Compact"/>
              <w:jc w:val="left"/>
            </w:pPr>
            <w:r>
              <w:t xml:space="preserve">494 ms</w:t>
            </w:r>
          </w:p>
        </w:tc>
      </w:tr>
      <w:tr>
        <w:tc>
          <w:tcPr/>
          <w:p>
            <w:pPr>
              <w:pStyle w:val="Compact"/>
              <w:jc w:val="left"/>
            </w:pPr>
            <w:r>
              <w:t xml:space="preserve">5</w:t>
            </w:r>
          </w:p>
        </w:tc>
        <w:tc>
          <w:tcPr/>
          <w:p>
            <w:pPr>
              <w:pStyle w:val="Compact"/>
              <w:jc w:val="left"/>
            </w:pPr>
            <w:r>
              <w:t xml:space="preserve">2022-05-02 10:24:56.128</w:t>
            </w:r>
          </w:p>
        </w:tc>
        <w:tc>
          <w:tcPr/>
          <w:p>
            <w:pPr>
              <w:pStyle w:val="Compact"/>
              <w:jc w:val="left"/>
            </w:pPr>
            <w:r>
              <w:t xml:space="preserve">139 ms</w:t>
            </w:r>
          </w:p>
        </w:tc>
      </w:tr>
      <w:tr>
        <w:tc>
          <w:tcPr/>
          <w:p>
            <w:pPr>
              <w:pStyle w:val="Compact"/>
              <w:jc w:val="left"/>
            </w:pPr>
            <w:r>
              <w:t xml:space="preserve">6</w:t>
            </w:r>
          </w:p>
        </w:tc>
        <w:tc>
          <w:tcPr/>
          <w:p>
            <w:pPr>
              <w:pStyle w:val="Compact"/>
              <w:jc w:val="left"/>
            </w:pPr>
            <w:r>
              <w:t xml:space="preserve">2022-05-02 10:24:55.081</w:t>
            </w:r>
          </w:p>
        </w:tc>
        <w:tc>
          <w:tcPr/>
          <w:p>
            <w:pPr>
              <w:pStyle w:val="Compact"/>
              <w:jc w:val="left"/>
            </w:pPr>
            <w:r>
              <w:t xml:space="preserve">30.3 ms</w:t>
            </w:r>
          </w:p>
        </w:tc>
      </w:tr>
    </w:tbl>
    <w:bookmarkStart w:id="21" w:name="add-source-indicator-to-macbook-data"/>
    <w:p>
      <w:pPr>
        <w:pStyle w:val="Heading4"/>
      </w:pPr>
      <w:r>
        <w:t xml:space="preserve">2.1.1</w:t>
      </w:r>
      <w:r>
        <w:t xml:space="preserve"> </w:t>
      </w:r>
      <w:r>
        <w:t xml:space="preserve">Add Source Indicator to MacBook Data</w:t>
      </w:r>
    </w:p>
    <w:p>
      <w:pPr>
        <w:pStyle w:val="SourceCode"/>
      </w:pPr>
      <w:r>
        <w:rPr>
          <w:rStyle w:val="NormalTok"/>
        </w:rPr>
        <w:t xml:space="preserve">macDataPlat </w:t>
      </w:r>
      <w:r>
        <w:rPr>
          <w:rStyle w:val="OtherTok"/>
        </w:rPr>
        <w:t xml:space="preserve">&lt;-</w:t>
      </w:r>
      <w:r>
        <w:rPr>
          <w:rStyle w:val="NormalTok"/>
        </w:rPr>
        <w:t xml:space="preserve"> macData</w:t>
      </w:r>
      <w:r>
        <w:br/>
      </w:r>
      <w:r>
        <w:br/>
      </w:r>
      <w:r>
        <w:rPr>
          <w:rStyle w:val="NormalTok"/>
        </w:rPr>
        <w:t xml:space="preserve">macDataPlat</w:t>
      </w:r>
      <w:r>
        <w:rPr>
          <w:rStyle w:val="SpecialCharTok"/>
        </w:rPr>
        <w:t xml:space="preserve">$</w:t>
      </w:r>
      <w:r>
        <w:rPr>
          <w:rStyle w:val="NormalTok"/>
        </w:rPr>
        <w:t xml:space="preserve">platform </w:t>
      </w:r>
      <w:r>
        <w:rPr>
          <w:rStyle w:val="OtherTok"/>
        </w:rPr>
        <w:t xml:space="preserve">=</w:t>
      </w:r>
      <w:r>
        <w:rPr>
          <w:rStyle w:val="NormalTok"/>
        </w:rPr>
        <w:t xml:space="preserve"> </w:t>
      </w:r>
      <w:r>
        <w:rPr>
          <w:rStyle w:val="StringTok"/>
        </w:rPr>
        <w:t xml:space="preserve">"2017-macbook"</w:t>
      </w:r>
      <w:r>
        <w:br/>
      </w:r>
      <w:r>
        <w:rPr>
          <w:rStyle w:val="NormalTok"/>
        </w:rPr>
        <w:t xml:space="preserve">macDataPlat</w:t>
      </w:r>
      <w:r>
        <w:rPr>
          <w:rStyle w:val="SpecialCharTok"/>
        </w:rPr>
        <w:t xml:space="preserve">$</w:t>
      </w:r>
      <w:r>
        <w:rPr>
          <w:rStyle w:val="NormalTok"/>
        </w:rPr>
        <w:t xml:space="preserve">env </w:t>
      </w:r>
      <w:r>
        <w:rPr>
          <w:rStyle w:val="OtherTok"/>
        </w:rPr>
        <w:t xml:space="preserve">=</w:t>
      </w:r>
      <w:r>
        <w:rPr>
          <w:rStyle w:val="NormalTok"/>
        </w:rPr>
        <w:t xml:space="preserve"> </w:t>
      </w:r>
      <w:r>
        <w:rPr>
          <w:rStyle w:val="DecValTok"/>
        </w:rPr>
        <w:t xml:space="preserve">0</w:t>
      </w:r>
    </w:p>
    <w:bookmarkEnd w:id="21"/>
    <w:bookmarkEnd w:id="22"/>
    <w:bookmarkStart w:id="23" w:name="tag-linux-pc-2012-data"/>
    <w:p>
      <w:pPr>
        <w:pStyle w:val="Heading3"/>
      </w:pPr>
      <w:r>
        <w:t xml:space="preserve">2.2</w:t>
      </w:r>
      <w:r>
        <w:t xml:space="preserve"> </w:t>
      </w:r>
      <w:r>
        <w:t xml:space="preserve">Tag Linux PC (2012) Data</w:t>
      </w:r>
    </w:p>
    <w:p>
      <w:pPr>
        <w:pStyle w:val="SourceCode"/>
      </w:pPr>
      <w:r>
        <w:rPr>
          <w:rStyle w:val="NormalTok"/>
        </w:rPr>
        <w:t xml:space="preserve">linpcDataPlat </w:t>
      </w:r>
      <w:r>
        <w:rPr>
          <w:rStyle w:val="OtherTok"/>
        </w:rPr>
        <w:t xml:space="preserve">&lt;-</w:t>
      </w:r>
      <w:r>
        <w:rPr>
          <w:rStyle w:val="NormalTok"/>
        </w:rPr>
        <w:t xml:space="preserve"> linpcData</w:t>
      </w:r>
      <w:r>
        <w:br/>
      </w:r>
      <w:r>
        <w:br/>
      </w:r>
      <w:r>
        <w:rPr>
          <w:rStyle w:val="NormalTok"/>
        </w:rPr>
        <w:t xml:space="preserve">linpcDataPlat</w:t>
      </w:r>
      <w:r>
        <w:rPr>
          <w:rStyle w:val="SpecialCharTok"/>
        </w:rPr>
        <w:t xml:space="preserve">$</w:t>
      </w:r>
      <w:r>
        <w:rPr>
          <w:rStyle w:val="NormalTok"/>
        </w:rPr>
        <w:t xml:space="preserve">platform </w:t>
      </w:r>
      <w:r>
        <w:rPr>
          <w:rStyle w:val="OtherTok"/>
        </w:rPr>
        <w:t xml:space="preserve">=</w:t>
      </w:r>
      <w:r>
        <w:rPr>
          <w:rStyle w:val="NormalTok"/>
        </w:rPr>
        <w:t xml:space="preserve"> </w:t>
      </w:r>
      <w:r>
        <w:rPr>
          <w:rStyle w:val="StringTok"/>
        </w:rPr>
        <w:t xml:space="preserve">"2012-linpc"</w:t>
      </w:r>
      <w:r>
        <w:br/>
      </w:r>
      <w:r>
        <w:rPr>
          <w:rStyle w:val="NormalTok"/>
        </w:rPr>
        <w:t xml:space="preserve">linpcDataPlat</w:t>
      </w:r>
      <w:r>
        <w:rPr>
          <w:rStyle w:val="SpecialCharTok"/>
        </w:rPr>
        <w:t xml:space="preserve">$</w:t>
      </w:r>
      <w:r>
        <w:rPr>
          <w:rStyle w:val="NormalTok"/>
        </w:rPr>
        <w:t xml:space="preserve">env </w:t>
      </w:r>
      <w:r>
        <w:rPr>
          <w:rStyle w:val="OtherTok"/>
        </w:rPr>
        <w:t xml:space="preserve">=</w:t>
      </w:r>
      <w:r>
        <w:rPr>
          <w:rStyle w:val="NormalTok"/>
        </w:rPr>
        <w:t xml:space="preserve"> </w:t>
      </w:r>
      <w:r>
        <w:rPr>
          <w:rStyle w:val="DecValTok"/>
        </w:rPr>
        <w:t xml:space="preserve">1</w:t>
      </w:r>
    </w:p>
    <w:bookmarkEnd w:id="23"/>
    <w:bookmarkStart w:id="24" w:name="tag-raspberry-pi-4-2020-data"/>
    <w:p>
      <w:pPr>
        <w:pStyle w:val="Heading3"/>
      </w:pPr>
      <w:r>
        <w:t xml:space="preserve">2.3</w:t>
      </w:r>
      <w:r>
        <w:t xml:space="preserve"> </w:t>
      </w:r>
      <w:r>
        <w:t xml:space="preserve">Tag Raspberry Pi 4 (2020) Data</w:t>
      </w:r>
    </w:p>
    <w:p>
      <w:pPr>
        <w:pStyle w:val="SourceCode"/>
      </w:pPr>
      <w:r>
        <w:rPr>
          <w:rStyle w:val="NormalTok"/>
        </w:rPr>
        <w:t xml:space="preserve">rpi4DataPlat </w:t>
      </w:r>
      <w:r>
        <w:rPr>
          <w:rStyle w:val="OtherTok"/>
        </w:rPr>
        <w:t xml:space="preserve">&lt;-</w:t>
      </w:r>
      <w:r>
        <w:rPr>
          <w:rStyle w:val="NormalTok"/>
        </w:rPr>
        <w:t xml:space="preserve"> linpcData</w:t>
      </w:r>
      <w:r>
        <w:br/>
      </w:r>
      <w:r>
        <w:br/>
      </w:r>
      <w:r>
        <w:rPr>
          <w:rStyle w:val="NormalTok"/>
        </w:rPr>
        <w:t xml:space="preserve">rpi4DataPlat</w:t>
      </w:r>
      <w:r>
        <w:rPr>
          <w:rStyle w:val="SpecialCharTok"/>
        </w:rPr>
        <w:t xml:space="preserve">$</w:t>
      </w:r>
      <w:r>
        <w:rPr>
          <w:rStyle w:val="NormalTok"/>
        </w:rPr>
        <w:t xml:space="preserve">platform </w:t>
      </w:r>
      <w:r>
        <w:rPr>
          <w:rStyle w:val="OtherTok"/>
        </w:rPr>
        <w:t xml:space="preserve">=</w:t>
      </w:r>
      <w:r>
        <w:rPr>
          <w:rStyle w:val="NormalTok"/>
        </w:rPr>
        <w:t xml:space="preserve"> </w:t>
      </w:r>
      <w:r>
        <w:rPr>
          <w:rStyle w:val="StringTok"/>
        </w:rPr>
        <w:t xml:space="preserve">"2020-rpi4"</w:t>
      </w:r>
      <w:r>
        <w:br/>
      </w:r>
      <w:r>
        <w:rPr>
          <w:rStyle w:val="NormalTok"/>
        </w:rPr>
        <w:t xml:space="preserve">rpi4DataPlat</w:t>
      </w:r>
      <w:r>
        <w:rPr>
          <w:rStyle w:val="SpecialCharTok"/>
        </w:rPr>
        <w:t xml:space="preserve">$</w:t>
      </w:r>
      <w:r>
        <w:rPr>
          <w:rStyle w:val="NormalTok"/>
        </w:rPr>
        <w:t xml:space="preserve">env </w:t>
      </w:r>
      <w:r>
        <w:rPr>
          <w:rStyle w:val="OtherTok"/>
        </w:rPr>
        <w:t xml:space="preserve">=</w:t>
      </w:r>
      <w:r>
        <w:rPr>
          <w:rStyle w:val="NormalTok"/>
        </w:rPr>
        <w:t xml:space="preserve"> </w:t>
      </w:r>
      <w:r>
        <w:rPr>
          <w:rStyle w:val="DecValTok"/>
        </w:rPr>
        <w:t xml:space="preserve">2</w:t>
      </w:r>
    </w:p>
    <w:bookmarkEnd w:id="24"/>
    <w:bookmarkStart w:id="25" w:name="tag-aws-ec2-t2.micro-2022-data"/>
    <w:p>
      <w:pPr>
        <w:pStyle w:val="Heading3"/>
      </w:pPr>
      <w:r>
        <w:t xml:space="preserve">2.4</w:t>
      </w:r>
      <w:r>
        <w:t xml:space="preserve"> </w:t>
      </w:r>
      <w:r>
        <w:t xml:space="preserve">Tag AWS EC2 t2.micro (2022) Data</w:t>
      </w:r>
    </w:p>
    <w:p>
      <w:pPr>
        <w:pStyle w:val="SourceCode"/>
      </w:pPr>
      <w:r>
        <w:rPr>
          <w:rStyle w:val="NormalTok"/>
        </w:rPr>
        <w:t xml:space="preserve">awsEC2DataPlat </w:t>
      </w:r>
      <w:r>
        <w:rPr>
          <w:rStyle w:val="OtherTok"/>
        </w:rPr>
        <w:t xml:space="preserve">&lt;-</w:t>
      </w:r>
      <w:r>
        <w:rPr>
          <w:rStyle w:val="NormalTok"/>
        </w:rPr>
        <w:t xml:space="preserve"> awsEC2Data</w:t>
      </w:r>
      <w:r>
        <w:br/>
      </w:r>
      <w:r>
        <w:br/>
      </w:r>
      <w:r>
        <w:rPr>
          <w:rStyle w:val="NormalTok"/>
        </w:rPr>
        <w:t xml:space="preserve">awsEC2DataPlat</w:t>
      </w:r>
      <w:r>
        <w:rPr>
          <w:rStyle w:val="SpecialCharTok"/>
        </w:rPr>
        <w:t xml:space="preserve">$</w:t>
      </w:r>
      <w:r>
        <w:rPr>
          <w:rStyle w:val="NormalTok"/>
        </w:rPr>
        <w:t xml:space="preserve">platform </w:t>
      </w:r>
      <w:r>
        <w:rPr>
          <w:rStyle w:val="OtherTok"/>
        </w:rPr>
        <w:t xml:space="preserve">=</w:t>
      </w:r>
      <w:r>
        <w:rPr>
          <w:rStyle w:val="NormalTok"/>
        </w:rPr>
        <w:t xml:space="preserve"> </w:t>
      </w:r>
      <w:r>
        <w:rPr>
          <w:rStyle w:val="StringTok"/>
        </w:rPr>
        <w:t xml:space="preserve">"2022-aws-ec2"</w:t>
      </w:r>
      <w:r>
        <w:br/>
      </w:r>
      <w:r>
        <w:rPr>
          <w:rStyle w:val="NormalTok"/>
        </w:rPr>
        <w:t xml:space="preserve">awsEC2DataPlat</w:t>
      </w:r>
      <w:r>
        <w:rPr>
          <w:rStyle w:val="SpecialCharTok"/>
        </w:rPr>
        <w:t xml:space="preserve">$</w:t>
      </w:r>
      <w:r>
        <w:rPr>
          <w:rStyle w:val="NormalTok"/>
        </w:rPr>
        <w:t xml:space="preserve">env </w:t>
      </w:r>
      <w:r>
        <w:rPr>
          <w:rStyle w:val="OtherTok"/>
        </w:rPr>
        <w:t xml:space="preserve">=</w:t>
      </w:r>
      <w:r>
        <w:rPr>
          <w:rStyle w:val="NormalTok"/>
        </w:rPr>
        <w:t xml:space="preserve"> </w:t>
      </w:r>
      <w:r>
        <w:rPr>
          <w:rStyle w:val="DecValTok"/>
        </w:rPr>
        <w:t xml:space="preserve">3</w:t>
      </w:r>
    </w:p>
    <w:bookmarkEnd w:id="25"/>
    <w:bookmarkStart w:id="26" w:name="tag-odu-cci-2022-data"/>
    <w:p>
      <w:pPr>
        <w:pStyle w:val="Heading3"/>
      </w:pPr>
      <w:r>
        <w:t xml:space="preserve">2.5</w:t>
      </w:r>
      <w:r>
        <w:t xml:space="preserve"> </w:t>
      </w:r>
      <w:r>
        <w:t xml:space="preserve">Tag ODU CCI (2022) Data</w:t>
      </w:r>
    </w:p>
    <w:p>
      <w:pPr>
        <w:pStyle w:val="SourceCode"/>
      </w:pPr>
      <w:r>
        <w:rPr>
          <w:rStyle w:val="NormalTok"/>
        </w:rPr>
        <w:t xml:space="preserve">cciDataPlat </w:t>
      </w:r>
      <w:r>
        <w:rPr>
          <w:rStyle w:val="OtherTok"/>
        </w:rPr>
        <w:t xml:space="preserve">&lt;-</w:t>
      </w:r>
      <w:r>
        <w:rPr>
          <w:rStyle w:val="NormalTok"/>
        </w:rPr>
        <w:t xml:space="preserve"> cci_Data</w:t>
      </w:r>
      <w:r>
        <w:br/>
      </w:r>
      <w:r>
        <w:br/>
      </w:r>
      <w:r>
        <w:rPr>
          <w:rStyle w:val="NormalTok"/>
        </w:rPr>
        <w:t xml:space="preserve">cciDataPlat</w:t>
      </w:r>
      <w:r>
        <w:rPr>
          <w:rStyle w:val="SpecialCharTok"/>
        </w:rPr>
        <w:t xml:space="preserve">$</w:t>
      </w:r>
      <w:r>
        <w:rPr>
          <w:rStyle w:val="NormalTok"/>
        </w:rPr>
        <w:t xml:space="preserve">platform </w:t>
      </w:r>
      <w:r>
        <w:rPr>
          <w:rStyle w:val="OtherTok"/>
        </w:rPr>
        <w:t xml:space="preserve">=</w:t>
      </w:r>
      <w:r>
        <w:rPr>
          <w:rStyle w:val="NormalTok"/>
        </w:rPr>
        <w:t xml:space="preserve"> </w:t>
      </w:r>
      <w:r>
        <w:rPr>
          <w:rStyle w:val="StringTok"/>
        </w:rPr>
        <w:t xml:space="preserve">"2022-odu-cci"</w:t>
      </w:r>
      <w:r>
        <w:br/>
      </w:r>
      <w:r>
        <w:rPr>
          <w:rStyle w:val="NormalTok"/>
        </w:rPr>
        <w:t xml:space="preserve">cciDataPlat</w:t>
      </w:r>
      <w:r>
        <w:rPr>
          <w:rStyle w:val="SpecialCharTok"/>
        </w:rPr>
        <w:t xml:space="preserve">$</w:t>
      </w:r>
      <w:r>
        <w:rPr>
          <w:rStyle w:val="NormalTok"/>
        </w:rPr>
        <w:t xml:space="preserve">env </w:t>
      </w:r>
      <w:r>
        <w:rPr>
          <w:rStyle w:val="OtherTok"/>
        </w:rPr>
        <w:t xml:space="preserve">=</w:t>
      </w:r>
      <w:r>
        <w:rPr>
          <w:rStyle w:val="NormalTok"/>
        </w:rPr>
        <w:t xml:space="preserve"> </w:t>
      </w:r>
      <w:r>
        <w:rPr>
          <w:rStyle w:val="DecValTok"/>
        </w:rPr>
        <w:t xml:space="preserve">4</w:t>
      </w:r>
    </w:p>
    <w:bookmarkEnd w:id="26"/>
    <w:bookmarkStart w:id="27" w:name="merge-data-files"/>
    <w:p>
      <w:pPr>
        <w:pStyle w:val="Heading3"/>
      </w:pPr>
      <w:r>
        <w:t xml:space="preserve">2.6</w:t>
      </w:r>
      <w:r>
        <w:t xml:space="preserve"> </w:t>
      </w:r>
      <w:r>
        <w:t xml:space="preserve">Merge Data Files</w:t>
      </w:r>
    </w:p>
    <w:p>
      <w:pPr>
        <w:pStyle w:val="FirstParagraph"/>
      </w:pPr>
      <w:r>
        <w:t xml:space="preserve">Here we merge data from all platforms.</w:t>
      </w:r>
    </w:p>
    <w:p>
      <w:pPr>
        <w:pStyle w:val="SourceCode"/>
      </w:pPr>
      <w:r>
        <w:rPr>
          <w:rStyle w:val="NormalTok"/>
        </w:rPr>
        <w:t xml:space="preserve">spanData </w:t>
      </w:r>
      <w:r>
        <w:rPr>
          <w:rStyle w:val="OtherTok"/>
        </w:rPr>
        <w:t xml:space="preserve">=</w:t>
      </w:r>
      <w:r>
        <w:rPr>
          <w:rStyle w:val="NormalTok"/>
        </w:rPr>
        <w:t xml:space="preserve"> </w:t>
      </w:r>
      <w:r>
        <w:rPr>
          <w:rStyle w:val="FunctionTok"/>
        </w:rPr>
        <w:t xml:space="preserve">rbind</w:t>
      </w:r>
      <w:r>
        <w:rPr>
          <w:rStyle w:val="NormalTok"/>
        </w:rPr>
        <w:t xml:space="preserve">(macDataPlat, linpcDataPlat, rpi4DataPlat, </w:t>
      </w:r>
      <w:r>
        <w:br/>
      </w:r>
      <w:r>
        <w:rPr>
          <w:rStyle w:val="NormalTok"/>
        </w:rPr>
        <w:t xml:space="preserve">                 awsEC2DataPlat, cciDataPlat)</w:t>
      </w:r>
      <w:r>
        <w:br/>
      </w:r>
      <w:r>
        <w:br/>
      </w:r>
      <w:r>
        <w:rPr>
          <w:rStyle w:val="CommentTok"/>
        </w:rPr>
        <w:t xml:space="preserve"># Mclust components</w:t>
      </w:r>
      <w:r>
        <w:br/>
      </w:r>
      <w:r>
        <w:rPr>
          <w:rStyle w:val="NormalTok"/>
        </w:rPr>
        <w:t xml:space="preserve">    </w:t>
      </w:r>
      <w:r>
        <w:rPr>
          <w:rStyle w:val="CommentTok"/>
        </w:rPr>
        <w:t xml:space="preserve"># cci = 1</w:t>
      </w:r>
      <w:r>
        <w:br/>
      </w:r>
      <w:r>
        <w:rPr>
          <w:rStyle w:val="NormalTok"/>
        </w:rPr>
        <w:t xml:space="preserve">    </w:t>
      </w:r>
      <w:r>
        <w:rPr>
          <w:rStyle w:val="CommentTok"/>
        </w:rPr>
        <w:t xml:space="preserve"># mac = 9</w:t>
      </w:r>
      <w:r>
        <w:br/>
      </w:r>
      <w:r>
        <w:rPr>
          <w:rStyle w:val="NormalTok"/>
        </w:rPr>
        <w:t xml:space="preserve">    </w:t>
      </w:r>
      <w:r>
        <w:rPr>
          <w:rStyle w:val="CommentTok"/>
        </w:rPr>
        <w:t xml:space="preserve"># linpc = 1</w:t>
      </w:r>
      <w:r>
        <w:br/>
      </w:r>
      <w:r>
        <w:rPr>
          <w:rStyle w:val="NormalTok"/>
        </w:rPr>
        <w:t xml:space="preserve">    </w:t>
      </w:r>
      <w:r>
        <w:rPr>
          <w:rStyle w:val="CommentTok"/>
        </w:rPr>
        <w:t xml:space="preserve"># rpi4 = 1</w:t>
      </w:r>
      <w:r>
        <w:br/>
      </w:r>
      <w:r>
        <w:rPr>
          <w:rStyle w:val="NormalTok"/>
        </w:rPr>
        <w:t xml:space="preserve">    </w:t>
      </w:r>
      <w:r>
        <w:rPr>
          <w:rStyle w:val="CommentTok"/>
        </w:rPr>
        <w:t xml:space="preserve"># awsEC2 = 9</w:t>
      </w:r>
      <w:r>
        <w:br/>
      </w:r>
      <w:r>
        <w:br/>
      </w:r>
      <w:r>
        <w:rPr>
          <w:rStyle w:val="CommentTok"/>
        </w:rPr>
        <w:t xml:space="preserve"># summary(spanData)</w:t>
      </w:r>
      <w:r>
        <w:br/>
      </w:r>
      <w:r>
        <w:rPr>
          <w:rStyle w:val="CommentTok"/>
        </w:rPr>
        <w:t xml:space="preserve"># head(spanData[, c(1,2,3)])</w:t>
      </w:r>
      <w:r>
        <w:br/>
      </w:r>
      <w:r>
        <w:rPr>
          <w:rStyle w:val="CommentTok"/>
        </w:rPr>
        <w:t xml:space="preserve"># head(spanData[, c(4,5,6)])</w:t>
      </w:r>
      <w:r>
        <w:br/>
      </w:r>
      <w:r>
        <w:rPr>
          <w:rStyle w:val="CommentTok"/>
        </w:rPr>
        <w:t xml:space="preserve"># spanData</w:t>
      </w:r>
    </w:p>
    <w:bookmarkEnd w:id="27"/>
    <w:bookmarkEnd w:id="28"/>
    <w:bookmarkStart w:id="30" w:name="convert-data-into-useable-metrics"/>
    <w:p>
      <w:pPr>
        <w:pStyle w:val="Heading2"/>
      </w:pPr>
      <w:r>
        <w:t xml:space="preserve">3</w:t>
      </w:r>
      <w:r>
        <w:t xml:space="preserve"> </w:t>
      </w:r>
      <w:r>
        <w:t xml:space="preserve">Convert Data into Useable Metrics</w:t>
      </w:r>
    </w:p>
    <w:p>
      <w:pPr>
        <w:pStyle w:val="FirstParagraph"/>
      </w:pPr>
      <w:r>
        <w:t xml:space="preserve">To make the data more usable and easier to understand we apply conversions from text to numeric and add additional columns with supporting information. A</w:t>
      </w:r>
      <w:r>
        <w:t xml:space="preserve"> </w:t>
      </w:r>
      <w:r>
        <w:rPr>
          <w:bCs/>
          <w:b/>
        </w:rPr>
        <w:t xml:space="preserve">useCase</w:t>
      </w:r>
      <w:r>
        <w:t xml:space="preserve"> </w:t>
      </w:r>
      <w:r>
        <w:t xml:space="preserve">column is added to identify specific DSS request use cases; e.g. Get Dulles Airport Data. The data also indicates whether the request is managed internally or a connection to an external service is required to provided a response (i.e., https://opensky-network.org). A</w:t>
      </w:r>
      <w:r>
        <w:t xml:space="preserve"> </w:t>
      </w:r>
      <w:r>
        <w:rPr>
          <w:bCs/>
          <w:b/>
        </w:rPr>
        <w:t xml:space="preserve">numContainers</w:t>
      </w:r>
      <w:r>
        <w:t xml:space="preserve"> </w:t>
      </w:r>
      <w:r>
        <w:t xml:space="preserve">column is added to indicate the number of containers involved in providing a use case response (e.g. independent variable). An</w:t>
      </w:r>
      <w:r>
        <w:t xml:space="preserve"> </w:t>
      </w:r>
      <w:r>
        <w:rPr>
          <w:bCs/>
          <w:b/>
        </w:rPr>
        <w:t xml:space="preserve">ext</w:t>
      </w:r>
      <w:r>
        <w:t xml:space="preserve"> </w:t>
      </w:r>
      <w:r>
        <w:t xml:space="preserve">column is added to indicate whether an API external to the Docker environment is used; e.g., ext = TRUE for OpenSky API calls.</w:t>
      </w:r>
    </w:p>
    <w:p>
      <w:pPr>
        <w:pStyle w:val="SourceCode"/>
      </w:pPr>
      <w:r>
        <w:rPr>
          <w:rStyle w:val="DocumentationTok"/>
        </w:rPr>
        <w:t xml:space="preserve">## Dictionary for converting data</w:t>
      </w:r>
      <w:r>
        <w:br/>
      </w:r>
      <w:r>
        <w:br/>
      </w:r>
      <w:r>
        <w:rPr>
          <w:rStyle w:val="NormalTok"/>
        </w:rPr>
        <w:t xml:space="preserve">DSSoperations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"dss-prototype: /IAD"</w:t>
      </w:r>
      <w:r>
        <w:rPr>
          <w:rStyle w:val="NormalTok"/>
        </w:rPr>
        <w:t xml:space="preserve"> </w:t>
      </w:r>
      <w:r>
        <w:rPr>
          <w:rStyle w:val="OtherTok"/>
        </w:rPr>
        <w:t xml:space="preserve">=</w:t>
      </w:r>
      <w:r>
        <w:rPr>
          <w:rStyle w:val="NormalTok"/>
        </w:rPr>
        <w:t xml:space="preserve"> </w:t>
      </w:r>
      <w:r>
        <w:rPr>
          <w:rStyle w:val="StringTok"/>
        </w:rPr>
        <w:t xml:space="preserve">"Get Dulles Airport Data (External)"</w:t>
      </w:r>
      <w:r>
        <w:rPr>
          <w:rStyle w:val="NormalTok"/>
        </w:rPr>
        <w:t xml:space="preserve">,</w:t>
      </w:r>
      <w:r>
        <w:br/>
      </w:r>
      <w:r>
        <w:rPr>
          <w:rStyle w:val="NormalTok"/>
        </w:rPr>
        <w:t xml:space="preserve">    </w:t>
      </w:r>
      <w:r>
        <w:rPr>
          <w:rStyle w:val="StringTok"/>
        </w:rPr>
        <w:t xml:space="preserve">"dss-prototype: /RIC"</w:t>
      </w:r>
      <w:r>
        <w:rPr>
          <w:rStyle w:val="NormalTok"/>
        </w:rPr>
        <w:t xml:space="preserve"> </w:t>
      </w:r>
      <w:r>
        <w:rPr>
          <w:rStyle w:val="OtherTok"/>
        </w:rPr>
        <w:t xml:space="preserve">=</w:t>
      </w:r>
      <w:r>
        <w:rPr>
          <w:rStyle w:val="NormalTok"/>
        </w:rPr>
        <w:t xml:space="preserve"> </w:t>
      </w:r>
      <w:r>
        <w:rPr>
          <w:rStyle w:val="StringTok"/>
        </w:rPr>
        <w:t xml:space="preserve">"Get Richmond Airport Data (External)"</w:t>
      </w:r>
      <w:r>
        <w:rPr>
          <w:rStyle w:val="NormalTok"/>
        </w:rPr>
        <w:t xml:space="preserve">,</w:t>
      </w:r>
      <w:r>
        <w:br/>
      </w:r>
      <w:r>
        <w:rPr>
          <w:rStyle w:val="NormalTok"/>
        </w:rPr>
        <w:t xml:space="preserve">    </w:t>
      </w:r>
      <w:r>
        <w:rPr>
          <w:rStyle w:val="StringTok"/>
        </w:rPr>
        <w:t xml:space="preserve">"dss-prototype: /tracks"</w:t>
      </w:r>
      <w:r>
        <w:rPr>
          <w:rStyle w:val="NormalTok"/>
        </w:rPr>
        <w:t xml:space="preserve"> </w:t>
      </w:r>
      <w:r>
        <w:rPr>
          <w:rStyle w:val="OtherTok"/>
        </w:rPr>
        <w:t xml:space="preserve">=</w:t>
      </w:r>
      <w:r>
        <w:rPr>
          <w:rStyle w:val="NormalTok"/>
        </w:rPr>
        <w:t xml:space="preserve"> </w:t>
      </w:r>
      <w:r>
        <w:rPr>
          <w:rStyle w:val="StringTok"/>
        </w:rPr>
        <w:t xml:space="preserve">"Get Stored Local DSS Tracks (Internal)"</w:t>
      </w:r>
      <w:r>
        <w:rPr>
          <w:rStyle w:val="NormalTok"/>
        </w:rPr>
        <w:t xml:space="preserve">,</w:t>
      </w:r>
      <w:r>
        <w:br/>
      </w:r>
      <w:r>
        <w:rPr>
          <w:rStyle w:val="NormalTok"/>
        </w:rPr>
        <w:t xml:space="preserve">    </w:t>
      </w:r>
      <w:r>
        <w:rPr>
          <w:rStyle w:val="StringTok"/>
        </w:rPr>
        <w:t xml:space="preserve">"dss-prototype: /TE"</w:t>
      </w:r>
      <w:r>
        <w:rPr>
          <w:rStyle w:val="NormalTok"/>
        </w:rPr>
        <w:t xml:space="preserve"> </w:t>
      </w:r>
      <w:r>
        <w:rPr>
          <w:rStyle w:val="OtherTok"/>
        </w:rPr>
        <w:t xml:space="preserve">=</w:t>
      </w:r>
      <w:r>
        <w:rPr>
          <w:rStyle w:val="NormalTok"/>
        </w:rPr>
        <w:t xml:space="preserve"> </w:t>
      </w:r>
      <w:r>
        <w:rPr>
          <w:rStyle w:val="StringTok"/>
        </w:rPr>
        <w:t xml:space="preserve">"Trial Engage (Internal)"</w:t>
      </w:r>
      <w:r>
        <w:rPr>
          <w:rStyle w:val="NormalTok"/>
        </w:rPr>
        <w:t xml:space="preserve">,</w:t>
      </w:r>
      <w:r>
        <w:br/>
      </w:r>
      <w:r>
        <w:rPr>
          <w:rStyle w:val="NormalTok"/>
        </w:rPr>
        <w:t xml:space="preserve">    </w:t>
      </w:r>
      <w:r>
        <w:rPr>
          <w:rStyle w:val="StringTok"/>
        </w:rPr>
        <w:t xml:space="preserve">"dss-prototype: /WA"</w:t>
      </w:r>
      <w:r>
        <w:rPr>
          <w:rStyle w:val="NormalTok"/>
        </w:rPr>
        <w:t xml:space="preserve"> </w:t>
      </w:r>
      <w:r>
        <w:rPr>
          <w:rStyle w:val="OtherTok"/>
        </w:rPr>
        <w:t xml:space="preserve">=</w:t>
      </w:r>
      <w:r>
        <w:rPr>
          <w:rStyle w:val="NormalTok"/>
        </w:rPr>
        <w:t xml:space="preserve"> </w:t>
      </w:r>
      <w:r>
        <w:rPr>
          <w:rStyle w:val="StringTok"/>
        </w:rPr>
        <w:t xml:space="preserve">"Assess Weapons (Internal)"</w:t>
      </w:r>
      <w:r>
        <w:br/>
      </w:r>
      <w:r>
        <w:rPr>
          <w:rStyle w:val="NormalTok"/>
        </w:rPr>
        <w:t xml:space="preserve">)</w:t>
      </w:r>
      <w:r>
        <w:br/>
      </w:r>
      <w:r>
        <w:br/>
      </w:r>
      <w:r>
        <w:rPr>
          <w:rStyle w:val="NormalTok"/>
        </w:rPr>
        <w:t xml:space="preserve">DSSuseCaseNum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"dss-prototype: /IAD"</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"dss-prototype: /RIC"</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"dss-prototype: /tracks"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"dss-prototype: /TE"</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"dss-prototype: /WA"</w:t>
      </w:r>
      <w:r>
        <w:rPr>
          <w:rStyle w:val="NormalTok"/>
        </w:rPr>
        <w:t xml:space="preserve"> </w:t>
      </w:r>
      <w:r>
        <w:rPr>
          <w:rStyle w:val="OtherTok"/>
        </w:rPr>
        <w:t xml:space="preserve">=</w:t>
      </w:r>
      <w:r>
        <w:rPr>
          <w:rStyle w:val="NormalTok"/>
        </w:rPr>
        <w:t xml:space="preserve"> </w:t>
      </w:r>
      <w:r>
        <w:rPr>
          <w:rStyle w:val="DecValTok"/>
        </w:rPr>
        <w:t xml:space="preserve">3</w:t>
      </w:r>
      <w:r>
        <w:br/>
      </w:r>
      <w:r>
        <w:rPr>
          <w:rStyle w:val="NormalTok"/>
        </w:rPr>
        <w:t xml:space="preserve">)</w:t>
      </w:r>
      <w:r>
        <w:br/>
      </w:r>
      <w:r>
        <w:br/>
      </w:r>
      <w:r>
        <w:rPr>
          <w:rStyle w:val="NormalTok"/>
        </w:rPr>
        <w:t xml:space="preserve">DSSexternal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"dss-prototype: /IAD"</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"dss-prototype: /RIC"</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"dss-prototype: /tracks"</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StringTok"/>
        </w:rPr>
        <w:t xml:space="preserve">"dss-prototype: /TE"</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StringTok"/>
        </w:rPr>
        <w:t xml:space="preserve">"dss-prototype: /WA"</w:t>
      </w:r>
      <w:r>
        <w:rPr>
          <w:rStyle w:val="NormalTok"/>
        </w:rPr>
        <w:t xml:space="preserve"> </w:t>
      </w:r>
      <w:r>
        <w:rPr>
          <w:rStyle w:val="OtherTok"/>
        </w:rPr>
        <w:t xml:space="preserve">=</w:t>
      </w:r>
      <w:r>
        <w:rPr>
          <w:rStyle w:val="NormalTok"/>
        </w:rPr>
        <w:t xml:space="preserve"> </w:t>
      </w:r>
      <w:r>
        <w:rPr>
          <w:rStyle w:val="ConstantTok"/>
        </w:rPr>
        <w:t xml:space="preserve">FALSE</w:t>
      </w:r>
      <w:r>
        <w:br/>
      </w:r>
      <w:r>
        <w:rPr>
          <w:rStyle w:val="NormalTok"/>
        </w:rPr>
        <w:t xml:space="preserve">)</w:t>
      </w:r>
      <w:r>
        <w:br/>
      </w:r>
      <w:r>
        <w:br/>
      </w:r>
      <w:r>
        <w:rPr>
          <w:rStyle w:val="NormalTok"/>
        </w:rPr>
        <w:t xml:space="preserve">DSStraceShortName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"dss-prototype: /IAD"</w:t>
      </w:r>
      <w:r>
        <w:rPr>
          <w:rStyle w:val="NormalTok"/>
        </w:rPr>
        <w:t xml:space="preserve"> </w:t>
      </w:r>
      <w:r>
        <w:rPr>
          <w:rStyle w:val="OtherTok"/>
        </w:rPr>
        <w:t xml:space="preserve">=</w:t>
      </w:r>
      <w:r>
        <w:rPr>
          <w:rStyle w:val="NormalTok"/>
        </w:rPr>
        <w:t xml:space="preserve"> </w:t>
      </w:r>
      <w:r>
        <w:rPr>
          <w:rStyle w:val="StringTok"/>
        </w:rPr>
        <w:t xml:space="preserve">"/IAD"</w:t>
      </w:r>
      <w:r>
        <w:rPr>
          <w:rStyle w:val="NormalTok"/>
        </w:rPr>
        <w:t xml:space="preserve">,</w:t>
      </w:r>
      <w:r>
        <w:br/>
      </w:r>
      <w:r>
        <w:rPr>
          <w:rStyle w:val="NormalTok"/>
        </w:rPr>
        <w:t xml:space="preserve">    </w:t>
      </w:r>
      <w:r>
        <w:rPr>
          <w:rStyle w:val="StringTok"/>
        </w:rPr>
        <w:t xml:space="preserve">"dss-prototype: /RIC"</w:t>
      </w:r>
      <w:r>
        <w:rPr>
          <w:rStyle w:val="NormalTok"/>
        </w:rPr>
        <w:t xml:space="preserve"> </w:t>
      </w:r>
      <w:r>
        <w:rPr>
          <w:rStyle w:val="OtherTok"/>
        </w:rPr>
        <w:t xml:space="preserve">=</w:t>
      </w:r>
      <w:r>
        <w:rPr>
          <w:rStyle w:val="NormalTok"/>
        </w:rPr>
        <w:t xml:space="preserve"> </w:t>
      </w:r>
      <w:r>
        <w:rPr>
          <w:rStyle w:val="StringTok"/>
        </w:rPr>
        <w:t xml:space="preserve">"/RIC"</w:t>
      </w:r>
      <w:r>
        <w:rPr>
          <w:rStyle w:val="NormalTok"/>
        </w:rPr>
        <w:t xml:space="preserve">,</w:t>
      </w:r>
      <w:r>
        <w:br/>
      </w:r>
      <w:r>
        <w:rPr>
          <w:rStyle w:val="NormalTok"/>
        </w:rPr>
        <w:t xml:space="preserve">    </w:t>
      </w:r>
      <w:r>
        <w:rPr>
          <w:rStyle w:val="StringTok"/>
        </w:rPr>
        <w:t xml:space="preserve">"dss-prototype: /tracks"</w:t>
      </w:r>
      <w:r>
        <w:rPr>
          <w:rStyle w:val="NormalTok"/>
        </w:rPr>
        <w:t xml:space="preserve"> </w:t>
      </w:r>
      <w:r>
        <w:rPr>
          <w:rStyle w:val="OtherTok"/>
        </w:rPr>
        <w:t xml:space="preserve">=</w:t>
      </w:r>
      <w:r>
        <w:rPr>
          <w:rStyle w:val="NormalTok"/>
        </w:rPr>
        <w:t xml:space="preserve"> </w:t>
      </w:r>
      <w:r>
        <w:rPr>
          <w:rStyle w:val="StringTok"/>
        </w:rPr>
        <w:t xml:space="preserve">"/tracks"</w:t>
      </w:r>
      <w:r>
        <w:rPr>
          <w:rStyle w:val="NormalTok"/>
        </w:rPr>
        <w:t xml:space="preserve">,</w:t>
      </w:r>
      <w:r>
        <w:br/>
      </w:r>
      <w:r>
        <w:rPr>
          <w:rStyle w:val="NormalTok"/>
        </w:rPr>
        <w:t xml:space="preserve">    </w:t>
      </w:r>
      <w:r>
        <w:rPr>
          <w:rStyle w:val="StringTok"/>
        </w:rPr>
        <w:t xml:space="preserve">"dss-prototype: /TE"</w:t>
      </w:r>
      <w:r>
        <w:rPr>
          <w:rStyle w:val="NormalTok"/>
        </w:rPr>
        <w:t xml:space="preserve"> </w:t>
      </w:r>
      <w:r>
        <w:rPr>
          <w:rStyle w:val="OtherTok"/>
        </w:rPr>
        <w:t xml:space="preserve">=</w:t>
      </w:r>
      <w:r>
        <w:rPr>
          <w:rStyle w:val="NormalTok"/>
        </w:rPr>
        <w:t xml:space="preserve"> </w:t>
      </w:r>
      <w:r>
        <w:rPr>
          <w:rStyle w:val="StringTok"/>
        </w:rPr>
        <w:t xml:space="preserve">"/TE"</w:t>
      </w:r>
      <w:r>
        <w:rPr>
          <w:rStyle w:val="NormalTok"/>
        </w:rPr>
        <w:t xml:space="preserve">,</w:t>
      </w:r>
      <w:r>
        <w:br/>
      </w:r>
      <w:r>
        <w:rPr>
          <w:rStyle w:val="NormalTok"/>
        </w:rPr>
        <w:t xml:space="preserve">    </w:t>
      </w:r>
      <w:r>
        <w:rPr>
          <w:rStyle w:val="StringTok"/>
        </w:rPr>
        <w:t xml:space="preserve">"dss-prototype: /WA"</w:t>
      </w:r>
      <w:r>
        <w:rPr>
          <w:rStyle w:val="NormalTok"/>
        </w:rPr>
        <w:t xml:space="preserve"> </w:t>
      </w:r>
      <w:r>
        <w:rPr>
          <w:rStyle w:val="OtherTok"/>
        </w:rPr>
        <w:t xml:space="preserve">=</w:t>
      </w:r>
      <w:r>
        <w:rPr>
          <w:rStyle w:val="NormalTok"/>
        </w:rPr>
        <w:t xml:space="preserve"> </w:t>
      </w:r>
      <w:r>
        <w:rPr>
          <w:rStyle w:val="StringTok"/>
        </w:rPr>
        <w:t xml:space="preserve">"/WA"</w:t>
      </w:r>
      <w:r>
        <w:br/>
      </w:r>
      <w:r>
        <w:rPr>
          <w:rStyle w:val="NormalTok"/>
        </w:rPr>
        <w:t xml:space="preserve">)</w:t>
      </w:r>
      <w:r>
        <w:br/>
      </w:r>
      <w:r>
        <w:br/>
      </w:r>
      <w:r>
        <w:rPr>
          <w:rStyle w:val="CommentTok"/>
        </w:rPr>
        <w:t xml:space="preserve"># DSShypothesis &lt;- c(</w:t>
      </w:r>
      <w:r>
        <w:br/>
      </w:r>
      <w:r>
        <w:rPr>
          <w:rStyle w:val="CommentTok"/>
        </w:rPr>
        <w:t xml:space="preserve">#     Duration &gt; 500 = FALSE</w:t>
      </w:r>
      <w:r>
        <w:br/>
      </w:r>
      <w:r>
        <w:rPr>
          <w:rStyle w:val="CommentTok"/>
        </w:rPr>
        <w:t xml:space="preserve">#     Duration &lt;= 500 = TRUE</w:t>
      </w:r>
      <w:r>
        <w:br/>
      </w:r>
      <w:r>
        <w:rPr>
          <w:rStyle w:val="CommentTok"/>
        </w:rPr>
        <w:t xml:space="preserve"># )</w:t>
      </w:r>
    </w:p>
    <w:bookmarkStart w:id="29" w:name="add-additional-column-descriptors"/>
    <w:p>
      <w:pPr>
        <w:pStyle w:val="Heading3"/>
      </w:pPr>
      <w:r>
        <w:t xml:space="preserve">3.1</w:t>
      </w:r>
      <w:r>
        <w:t xml:space="preserve"> </w:t>
      </w:r>
      <w:r>
        <w:t xml:space="preserve">Add Additional Column Descriptors</w:t>
      </w:r>
    </w:p>
    <w:p>
      <w:pPr>
        <w:pStyle w:val="SourceCode"/>
      </w:pPr>
      <w:r>
        <w:rPr>
          <w:rStyle w:val="NormalTok"/>
        </w:rPr>
        <w:t xml:space="preserve">spanMetrics </w:t>
      </w:r>
      <w:r>
        <w:rPr>
          <w:rStyle w:val="OtherTok"/>
        </w:rPr>
        <w:t xml:space="preserve">&lt;-</w:t>
      </w:r>
      <w:r>
        <w:rPr>
          <w:rStyle w:val="NormalTok"/>
        </w:rPr>
        <w:t xml:space="preserve"> spanData</w:t>
      </w:r>
    </w:p>
    <w:p>
      <w:pPr>
        <w:pStyle w:val="SourceCode"/>
      </w:pPr>
      <w:r>
        <w:rPr>
          <w:rStyle w:val="NormalTok"/>
        </w:rPr>
        <w:t xml:space="preserve">spanMetrics</w:t>
      </w:r>
      <w:r>
        <w:rPr>
          <w:rStyle w:val="SpecialCharTok"/>
        </w:rPr>
        <w:t xml:space="preserve">$</w:t>
      </w:r>
      <w:r>
        <w:rPr>
          <w:rStyle w:val="NormalTok"/>
        </w:rPr>
        <w:t xml:space="preserve">useCase </w:t>
      </w:r>
      <w:r>
        <w:rPr>
          <w:rStyle w:val="OtherTok"/>
        </w:rPr>
        <w:t xml:space="preserve">&lt;-</w:t>
      </w:r>
      <w:r>
        <w:rPr>
          <w:rStyle w:val="NormalTok"/>
        </w:rPr>
        <w:t xml:space="preserve"> DSSoperations[spanMetrics</w:t>
      </w:r>
      <w:r>
        <w:rPr>
          <w:rStyle w:val="SpecialCharTok"/>
        </w:rPr>
        <w:t xml:space="preserve">$</w:t>
      </w:r>
      <w:r>
        <w:rPr>
          <w:rStyle w:val="NormalTok"/>
        </w:rPr>
        <w:t xml:space="preserve">Trace.name]</w:t>
      </w:r>
      <w:r>
        <w:br/>
      </w:r>
      <w:r>
        <w:rPr>
          <w:rStyle w:val="NormalTok"/>
        </w:rPr>
        <w:t xml:space="preserve">spanMetrics</w:t>
      </w:r>
      <w:r>
        <w:rPr>
          <w:rStyle w:val="SpecialCharTok"/>
        </w:rPr>
        <w:t xml:space="preserve">$</w:t>
      </w:r>
      <w:r>
        <w:rPr>
          <w:rStyle w:val="NormalTok"/>
        </w:rPr>
        <w:t xml:space="preserve">useCaseNum </w:t>
      </w:r>
      <w:r>
        <w:rPr>
          <w:rStyle w:val="OtherTok"/>
        </w:rPr>
        <w:t xml:space="preserve">&lt;-</w:t>
      </w:r>
      <w:r>
        <w:rPr>
          <w:rStyle w:val="NormalTok"/>
        </w:rPr>
        <w:t xml:space="preserve"> DSSuseCaseNum[spanMetrics</w:t>
      </w:r>
      <w:r>
        <w:rPr>
          <w:rStyle w:val="SpecialCharTok"/>
        </w:rPr>
        <w:t xml:space="preserve">$</w:t>
      </w:r>
      <w:r>
        <w:rPr>
          <w:rStyle w:val="NormalTok"/>
        </w:rPr>
        <w:t xml:space="preserve">Trace.name]</w:t>
      </w:r>
      <w:r>
        <w:br/>
      </w:r>
      <w:r>
        <w:br/>
      </w:r>
      <w:r>
        <w:rPr>
          <w:rStyle w:val="NormalTok"/>
        </w:rPr>
        <w:t xml:space="preserve">spanMetrics</w:t>
      </w:r>
      <w:r>
        <w:rPr>
          <w:rStyle w:val="SpecialCharTok"/>
        </w:rPr>
        <w:t xml:space="preserve">$</w:t>
      </w:r>
      <w:r>
        <w:rPr>
          <w:rStyle w:val="NormalTok"/>
        </w:rPr>
        <w:t xml:space="preserve">ext </w:t>
      </w:r>
      <w:r>
        <w:rPr>
          <w:rStyle w:val="OtherTok"/>
        </w:rPr>
        <w:t xml:space="preserve">=</w:t>
      </w:r>
      <w:r>
        <w:rPr>
          <w:rStyle w:val="NormalTok"/>
        </w:rPr>
        <w:t xml:space="preserve"> DSSexternal[spanMetrics</w:t>
      </w:r>
      <w:r>
        <w:rPr>
          <w:rStyle w:val="SpecialCharTok"/>
        </w:rPr>
        <w:t xml:space="preserve">$</w:t>
      </w:r>
      <w:r>
        <w:rPr>
          <w:rStyle w:val="NormalTok"/>
        </w:rPr>
        <w:t xml:space="preserve">Trace.name]</w:t>
      </w:r>
      <w:r>
        <w:br/>
      </w:r>
      <w:r>
        <w:rPr>
          <w:rStyle w:val="NormalTok"/>
        </w:rPr>
        <w:t xml:space="preserve">spanMetrics</w:t>
      </w:r>
      <w:r>
        <w:rPr>
          <w:rStyle w:val="SpecialCharTok"/>
        </w:rPr>
        <w:t xml:space="preserve">$</w:t>
      </w:r>
      <w:r>
        <w:rPr>
          <w:rStyle w:val="NormalTok"/>
        </w:rPr>
        <w:t xml:space="preserve">Trace.name </w:t>
      </w:r>
      <w:r>
        <w:rPr>
          <w:rStyle w:val="OtherTok"/>
        </w:rPr>
        <w:t xml:space="preserve">=</w:t>
      </w:r>
      <w:r>
        <w:rPr>
          <w:rStyle w:val="NormalTok"/>
        </w:rPr>
        <w:t xml:space="preserve"> DSStraceShortName[spanMetrics</w:t>
      </w:r>
      <w:r>
        <w:rPr>
          <w:rStyle w:val="SpecialCharTok"/>
        </w:rPr>
        <w:t xml:space="preserve">$</w:t>
      </w:r>
      <w:r>
        <w:rPr>
          <w:rStyle w:val="NormalTok"/>
        </w:rPr>
        <w:t xml:space="preserve">Trace.name]</w:t>
      </w:r>
    </w:p>
    <w:p>
      <w:pPr>
        <w:pStyle w:val="SourceCode"/>
      </w:pPr>
      <w:r>
        <w:rPr>
          <w:rStyle w:val="CommentTok"/>
        </w:rPr>
        <w:t xml:space="preserve"># install.packages("tidyverse")</w:t>
      </w:r>
      <w:r>
        <w:br/>
      </w:r>
      <w:r>
        <w:rPr>
          <w:rStyle w:val="FunctionTok"/>
        </w:rPr>
        <w:t xml:space="preserve">library</w:t>
      </w:r>
      <w:r>
        <w:rPr>
          <w:rStyle w:val="NormalTok"/>
        </w:rPr>
        <w:t xml:space="preserve">(tidyverse)</w:t>
      </w:r>
    </w:p>
    <w:p>
      <w:pPr>
        <w:pStyle w:val="SourceCode"/>
      </w:pPr>
      <w:r>
        <w:rPr>
          <w:rStyle w:val="CommentTok"/>
        </w:rPr>
        <w:t xml:space="preserve"># Convert character data into numeric metrics</w:t>
      </w:r>
      <w:r>
        <w:br/>
      </w:r>
      <w:r>
        <w:br/>
      </w:r>
      <w:r>
        <w:rPr>
          <w:rStyle w:val="ControlFlowTok"/>
        </w:rPr>
        <w:t xml:space="preserve">for</w:t>
      </w:r>
      <w:r>
        <w:rPr>
          <w:rStyle w:val="NormalTok"/>
        </w:rPr>
        <w:t xml:space="preserve">(index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(spanMetrics)) {       </w:t>
      </w:r>
      <w:r>
        <w:rPr>
          <w:rStyle w:val="CommentTok"/>
        </w:rPr>
        <w:t xml:space="preserve"># for-loop over rows</w:t>
      </w:r>
      <w:r>
        <w:br/>
      </w:r>
      <w:r>
        <w:rPr>
          <w:rStyle w:val="NormalTok"/>
        </w:rPr>
        <w:t xml:space="preserve">    </w:t>
      </w:r>
      <w:r>
        <w:br/>
      </w:r>
      <w:r>
        <w:rPr>
          <w:rStyle w:val="NormalTok"/>
        </w:rPr>
        <w:t xml:space="preserve">    </w:t>
      </w:r>
      <w:r>
        <w:rPr>
          <w:rStyle w:val="CommentTok"/>
        </w:rPr>
        <w:t xml:space="preserve"># Convert span duration</w:t>
      </w:r>
      <w:r>
        <w:br/>
      </w:r>
      <w:r>
        <w:rPr>
          <w:rStyle w:val="NormalTok"/>
        </w:rPr>
        <w:t xml:space="preserve">    </w:t>
      </w:r>
      <w:r>
        <w:br/>
      </w:r>
      <w:r>
        <w:rPr>
          <w:rStyle w:val="NormalTok"/>
        </w:rPr>
        <w:t xml:space="preserve">    char </w:t>
      </w:r>
      <w:r>
        <w:rPr>
          <w:rStyle w:val="OtherTok"/>
        </w:rPr>
        <w:t xml:space="preserve">=</w:t>
      </w:r>
      <w:r>
        <w:rPr>
          <w:rStyle w:val="NormalTok"/>
        </w:rPr>
        <w:t xml:space="preserve"> spanMetrics[index,</w:t>
      </w:r>
      <w:r>
        <w:rPr>
          <w:rStyle w:val="DecValTok"/>
        </w:rPr>
        <w:t xml:space="preserve">4</w:t>
      </w:r>
      <w:r>
        <w:rPr>
          <w:rStyle w:val="NormalTok"/>
        </w:rPr>
        <w:t xml:space="preserve">]</w:t>
      </w:r>
      <w:r>
        <w:br/>
      </w:r>
      <w:r>
        <w:rPr>
          <w:rStyle w:val="NormalTok"/>
        </w:rPr>
        <w:t xml:space="preserve">    len </w:t>
      </w:r>
      <w:r>
        <w:rPr>
          <w:rStyle w:val="OtherTok"/>
        </w:rPr>
        <w:t xml:space="preserve">=</w:t>
      </w:r>
      <w:r>
        <w:rPr>
          <w:rStyle w:val="NormalTok"/>
        </w:rPr>
        <w:t xml:space="preserve"> </w:t>
      </w:r>
      <w:r>
        <w:rPr>
          <w:rStyle w:val="FunctionTok"/>
        </w:rPr>
        <w:t xml:space="preserve">str_length</w:t>
      </w:r>
      <w:r>
        <w:rPr>
          <w:rStyle w:val="NormalTok"/>
        </w:rPr>
        <w:t xml:space="preserve">(char)                </w:t>
      </w:r>
      <w:r>
        <w:rPr>
          <w:rStyle w:val="CommentTok"/>
        </w:rPr>
        <w:t xml:space="preserve"># from tidyverse</w:t>
      </w:r>
      <w:r>
        <w:br/>
      </w:r>
      <w:r>
        <w:rPr>
          <w:rStyle w:val="NormalTok"/>
        </w:rPr>
        <w:t xml:space="preserve">    duration </w:t>
      </w:r>
      <w:r>
        <w:rPr>
          <w:rStyle w:val="OtherTok"/>
        </w:rPr>
        <w:t xml:space="preserve">=</w:t>
      </w:r>
      <w:r>
        <w:rPr>
          <w:rStyle w:val="NormalTok"/>
        </w:rPr>
        <w:t xml:space="preserve"> </w:t>
      </w:r>
      <w:r>
        <w:rPr>
          <w:rStyle w:val="FunctionTok"/>
        </w:rPr>
        <w:t xml:space="preserve">str_sub</w:t>
      </w:r>
      <w:r>
        <w:rPr>
          <w:rStyle w:val="NormalTok"/>
        </w:rPr>
        <w:t xml:space="preserve">(char,</w:t>
      </w:r>
      <w:r>
        <w:rPr>
          <w:rStyle w:val="DecValTok"/>
        </w:rPr>
        <w:t xml:space="preserve">1</w:t>
      </w:r>
      <w:r>
        <w:rPr>
          <w:rStyle w:val="NormalTok"/>
        </w:rPr>
        <w:t xml:space="preserve">,(len</w:t>
      </w:r>
      <w:r>
        <w:rPr>
          <w:rStyle w:val="DecValTok"/>
        </w:rPr>
        <w:t xml:space="preserve">-3</w:t>
      </w:r>
      <w:r>
        <w:rPr>
          <w:rStyle w:val="NormalTok"/>
        </w:rPr>
        <w:t xml:space="preserve">))</w:t>
      </w:r>
      <w:r>
        <w:br/>
      </w:r>
      <w:r>
        <w:rPr>
          <w:rStyle w:val="NormalTok"/>
        </w:rPr>
        <w:t xml:space="preserve">    units </w:t>
      </w:r>
      <w:r>
        <w:rPr>
          <w:rStyle w:val="OtherTok"/>
        </w:rPr>
        <w:t xml:space="preserve">=</w:t>
      </w:r>
      <w:r>
        <w:rPr>
          <w:rStyle w:val="NormalTok"/>
        </w:rPr>
        <w:t xml:space="preserve"> </w:t>
      </w:r>
      <w:r>
        <w:rPr>
          <w:rStyle w:val="FunctionTok"/>
        </w:rPr>
        <w:t xml:space="preserve">str_sub</w:t>
      </w:r>
      <w:r>
        <w:rPr>
          <w:rStyle w:val="NormalTok"/>
        </w:rPr>
        <w:t xml:space="preserve">(char,(len</w:t>
      </w:r>
      <w:r>
        <w:rPr>
          <w:rStyle w:val="DecValTok"/>
        </w:rPr>
        <w:t xml:space="preserve">-1</w:t>
      </w:r>
      <w:r>
        <w:rPr>
          <w:rStyle w:val="NormalTok"/>
        </w:rPr>
        <w:t xml:space="preserve">),len)</w:t>
      </w:r>
      <w:r>
        <w:br/>
      </w:r>
      <w:r>
        <w:rPr>
          <w:rStyle w:val="NormalTok"/>
        </w:rPr>
        <w:t xml:space="preserve">    duration </w:t>
      </w:r>
      <w:r>
        <w:rPr>
          <w:rStyle w:val="OtherTok"/>
        </w:rPr>
        <w:t xml:space="preserve">&lt;-</w:t>
      </w:r>
      <w:r>
        <w:rPr>
          <w:rStyle w:val="NormalTok"/>
        </w:rPr>
        <w:t xml:space="preserve"> </w:t>
      </w:r>
      <w:r>
        <w:rPr>
          <w:rStyle w:val="FunctionTok"/>
        </w:rPr>
        <w:t xml:space="preserve">as.numeric</w:t>
      </w:r>
      <w:r>
        <w:rPr>
          <w:rStyle w:val="NormalTok"/>
        </w:rPr>
        <w:t xml:space="preserve">(duration)</w:t>
      </w:r>
      <w:r>
        <w:br/>
      </w:r>
      <w:r>
        <w:rPr>
          <w:rStyle w:val="NormalTok"/>
        </w:rPr>
        <w:t xml:space="preserve">    </w:t>
      </w:r>
      <w:r>
        <w:br/>
      </w:r>
      <w:r>
        <w:rPr>
          <w:rStyle w:val="NormalTok"/>
        </w:rPr>
        <w:t xml:space="preserve">    </w:t>
      </w:r>
      <w:r>
        <w:rPr>
          <w:rStyle w:val="CommentTok"/>
        </w:rPr>
        <w:t xml:space="preserve"># glimpse(duration)</w:t>
      </w:r>
      <w:r>
        <w:br/>
      </w:r>
      <w:r>
        <w:rPr>
          <w:rStyle w:val="NormalTok"/>
        </w:rPr>
        <w:t xml:space="preserve">    </w:t>
      </w:r>
      <w:r>
        <w:rPr>
          <w:rStyle w:val="CommentTok"/>
        </w:rPr>
        <w:t xml:space="preserve"># print(units)</w:t>
      </w:r>
      <w:r>
        <w:br/>
      </w:r>
      <w:r>
        <w:br/>
      </w:r>
      <w:r>
        <w:rPr>
          <w:rStyle w:val="NormalTok"/>
        </w:rPr>
        <w:t xml:space="preserve">    </w:t>
      </w:r>
      <w:r>
        <w:rPr>
          <w:rStyle w:val="ControlFlowTok"/>
        </w:rPr>
        <w:t xml:space="preserve">if</w:t>
      </w:r>
      <w:r>
        <w:rPr>
          <w:rStyle w:val="NormalTok"/>
        </w:rPr>
        <w:t xml:space="preserve">(units </w:t>
      </w:r>
      <w:r>
        <w:rPr>
          <w:rStyle w:val="SpecialCharTok"/>
        </w:rPr>
        <w:t xml:space="preserve">==</w:t>
      </w:r>
      <w:r>
        <w:rPr>
          <w:rStyle w:val="NormalTok"/>
        </w:rPr>
        <w:t xml:space="preserve"> </w:t>
      </w:r>
      <w:r>
        <w:rPr>
          <w:rStyle w:val="StringTok"/>
        </w:rPr>
        <w:t xml:space="preserve">'ms'</w:t>
      </w:r>
      <w:r>
        <w:rPr>
          <w:rStyle w:val="NormalTok"/>
        </w:rPr>
        <w:t xml:space="preserve">) {</w:t>
      </w:r>
      <w:r>
        <w:br/>
      </w:r>
      <w:r>
        <w:rPr>
          <w:rStyle w:val="NormalTok"/>
        </w:rPr>
        <w:t xml:space="preserve">        duration </w:t>
      </w:r>
      <w:r>
        <w:rPr>
          <w:rStyle w:val="OtherTok"/>
        </w:rPr>
        <w:t xml:space="preserve">=</w:t>
      </w:r>
      <w:r>
        <w:rPr>
          <w:rStyle w:val="NormalTok"/>
        </w:rPr>
        <w:t xml:space="preserve"> duration               </w:t>
      </w:r>
      <w:r>
        <w:rPr>
          <w:rStyle w:val="CommentTok"/>
        </w:rPr>
        <w:t xml:space="preserve"># Keep ms</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(units </w:t>
      </w:r>
      <w:r>
        <w:rPr>
          <w:rStyle w:val="SpecialCharTok"/>
        </w:rPr>
        <w:t xml:space="preserve">==</w:t>
      </w:r>
      <w:r>
        <w:rPr>
          <w:rStyle w:val="NormalTok"/>
        </w:rPr>
        <w:t xml:space="preserve"> </w:t>
      </w:r>
      <w:r>
        <w:rPr>
          <w:rStyle w:val="StringTok"/>
        </w:rPr>
        <w:t xml:space="preserve">'µs'</w:t>
      </w:r>
      <w:r>
        <w:rPr>
          <w:rStyle w:val="NormalTok"/>
        </w:rPr>
        <w:t xml:space="preserve">) {</w:t>
      </w:r>
      <w:r>
        <w:br/>
      </w:r>
      <w:r>
        <w:rPr>
          <w:rStyle w:val="NormalTok"/>
        </w:rPr>
        <w:t xml:space="preserve">        duration </w:t>
      </w:r>
      <w:r>
        <w:rPr>
          <w:rStyle w:val="OtherTok"/>
        </w:rPr>
        <w:t xml:space="preserve">=</w:t>
      </w:r>
      <w:r>
        <w:rPr>
          <w:rStyle w:val="NormalTok"/>
        </w:rPr>
        <w:t xml:space="preserve"> duration </w:t>
      </w:r>
      <w:r>
        <w:rPr>
          <w:rStyle w:val="SpecialCharTok"/>
        </w:rPr>
        <w:t xml:space="preserve">*</w:t>
      </w:r>
      <w:r>
        <w:rPr>
          <w:rStyle w:val="NormalTok"/>
        </w:rPr>
        <w:t xml:space="preserve"> </w:t>
      </w:r>
      <w:r>
        <w:rPr>
          <w:rStyle w:val="FloatTok"/>
        </w:rPr>
        <w:t xml:space="preserve">0.001</w:t>
      </w:r>
      <w:r>
        <w:rPr>
          <w:rStyle w:val="NormalTok"/>
        </w:rPr>
        <w:t xml:space="preserve">       </w:t>
      </w:r>
      <w:r>
        <w:rPr>
          <w:rStyle w:val="CommentTok"/>
        </w:rPr>
        <w:t xml:space="preserve"># Convert µs to ms</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(units </w:t>
      </w:r>
      <w:r>
        <w:rPr>
          <w:rStyle w:val="SpecialCharTok"/>
        </w:rPr>
        <w:t xml:space="preserve">==</w:t>
      </w:r>
      <w:r>
        <w:rPr>
          <w:rStyle w:val="NormalTok"/>
        </w:rPr>
        <w:t xml:space="preserve"> </w:t>
      </w:r>
      <w:r>
        <w:rPr>
          <w:rStyle w:val="StringTok"/>
        </w:rPr>
        <w:t xml:space="preserve">' s'</w:t>
      </w:r>
      <w:r>
        <w:rPr>
          <w:rStyle w:val="NormalTok"/>
        </w:rPr>
        <w:t xml:space="preserve">) {</w:t>
      </w:r>
      <w:r>
        <w:br/>
      </w:r>
      <w:r>
        <w:rPr>
          <w:rStyle w:val="NormalTok"/>
        </w:rPr>
        <w:t xml:space="preserve">        duration </w:t>
      </w:r>
      <w:r>
        <w:rPr>
          <w:rStyle w:val="OtherTok"/>
        </w:rPr>
        <w:t xml:space="preserve">=</w:t>
      </w:r>
      <w:r>
        <w:rPr>
          <w:rStyle w:val="NormalTok"/>
        </w:rPr>
        <w:t xml:space="preserve"> duration </w:t>
      </w:r>
      <w:r>
        <w:rPr>
          <w:rStyle w:val="SpecialCharTok"/>
        </w:rPr>
        <w:t xml:space="preserve">*</w:t>
      </w:r>
      <w:r>
        <w:rPr>
          <w:rStyle w:val="NormalTok"/>
        </w:rPr>
        <w:t xml:space="preserve"> </w:t>
      </w:r>
      <w:r>
        <w:rPr>
          <w:rStyle w:val="DecValTok"/>
        </w:rPr>
        <w:t xml:space="preserve">1000</w:t>
      </w:r>
      <w:r>
        <w:rPr>
          <w:rStyle w:val="NormalTok"/>
        </w:rPr>
        <w:t xml:space="preserve">        </w:t>
      </w:r>
      <w:r>
        <w:rPr>
          <w:rStyle w:val="CommentTok"/>
        </w:rPr>
        <w:t xml:space="preserve"># Convert s to ms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 (</w:t>
      </w:r>
      <w:r>
        <w:rPr>
          <w:rStyle w:val="StringTok"/>
        </w:rPr>
        <w:t xml:space="preserve">'Unable to find specified units'</w:t>
      </w:r>
      <w:r>
        <w:rPr>
          <w:rStyle w:val="NormalTok"/>
        </w:rPr>
        <w:t xml:space="preserve">)</w:t>
      </w:r>
      <w:r>
        <w:br/>
      </w:r>
      <w:r>
        <w:rPr>
          <w:rStyle w:val="NormalTok"/>
        </w:rPr>
        <w:t xml:space="preserve">        </w:t>
      </w:r>
      <w:r>
        <w:rPr>
          <w:rStyle w:val="FunctionTok"/>
        </w:rPr>
        <w:t xml:space="preserve">print</w:t>
      </w:r>
      <w:r>
        <w:rPr>
          <w:rStyle w:val="NormalTok"/>
        </w:rPr>
        <w:t xml:space="preserve"> (units)</w:t>
      </w:r>
      <w:r>
        <w:br/>
      </w:r>
      <w:r>
        <w:rPr>
          <w:rStyle w:val="NormalTok"/>
        </w:rPr>
        <w:t xml:space="preserve">    }</w:t>
      </w:r>
      <w:r>
        <w:br/>
      </w:r>
      <w:r>
        <w:rPr>
          <w:rStyle w:val="NormalTok"/>
        </w:rPr>
        <w:t xml:space="preserve">    spanMetrics</w:t>
      </w:r>
      <w:r>
        <w:rPr>
          <w:rStyle w:val="SpecialCharTok"/>
        </w:rPr>
        <w:t xml:space="preserve">$</w:t>
      </w:r>
      <w:r>
        <w:rPr>
          <w:rStyle w:val="NormalTok"/>
        </w:rPr>
        <w:t xml:space="preserve">Duration[index] </w:t>
      </w:r>
      <w:r>
        <w:rPr>
          <w:rStyle w:val="OtherTok"/>
        </w:rPr>
        <w:t xml:space="preserve">=</w:t>
      </w:r>
      <w:r>
        <w:rPr>
          <w:rStyle w:val="NormalTok"/>
        </w:rPr>
        <w:t xml:space="preserve"> </w:t>
      </w:r>
      <w:r>
        <w:rPr>
          <w:rStyle w:val="FunctionTok"/>
        </w:rPr>
        <w:t xml:space="preserve">as.numeric</w:t>
      </w:r>
      <w:r>
        <w:rPr>
          <w:rStyle w:val="NormalTok"/>
        </w:rPr>
        <w:t xml:space="preserve">(duration)</w:t>
      </w:r>
      <w:r>
        <w:br/>
      </w:r>
      <w:r>
        <w:rPr>
          <w:rStyle w:val="NormalTok"/>
        </w:rPr>
        <w:t xml:space="preserve">}</w:t>
      </w:r>
      <w:r>
        <w:br/>
      </w:r>
      <w:r>
        <w:br/>
      </w:r>
      <w:r>
        <w:rPr>
          <w:rStyle w:val="CommentTok"/>
        </w:rPr>
        <w:t xml:space="preserve"># Convert Duration columns from char to numeric</w:t>
      </w:r>
      <w:r>
        <w:br/>
      </w:r>
      <w:r>
        <w:rPr>
          <w:rStyle w:val="NormalTok"/>
        </w:rPr>
        <w:t xml:space="preserve">spanMetrics</w:t>
      </w:r>
      <w:r>
        <w:rPr>
          <w:rStyle w:val="SpecialCharTok"/>
        </w:rPr>
        <w:t xml:space="preserve">$</w:t>
      </w:r>
      <w:r>
        <w:rPr>
          <w:rStyle w:val="NormalTok"/>
        </w:rPr>
        <w:t xml:space="preserve">Duration </w:t>
      </w:r>
      <w:r>
        <w:rPr>
          <w:rStyle w:val="OtherTok"/>
        </w:rPr>
        <w:t xml:space="preserve">=</w:t>
      </w:r>
      <w:r>
        <w:rPr>
          <w:rStyle w:val="NormalTok"/>
        </w:rPr>
        <w:t xml:space="preserve"> </w:t>
      </w:r>
      <w:r>
        <w:rPr>
          <w:rStyle w:val="FunctionTok"/>
        </w:rPr>
        <w:t xml:space="preserve">as.numeric</w:t>
      </w:r>
      <w:r>
        <w:rPr>
          <w:rStyle w:val="NormalTok"/>
        </w:rPr>
        <w:t xml:space="preserve">(spanMetrics</w:t>
      </w:r>
      <w:r>
        <w:rPr>
          <w:rStyle w:val="SpecialCharTok"/>
        </w:rPr>
        <w:t xml:space="preserve">$</w:t>
      </w:r>
      <w:r>
        <w:rPr>
          <w:rStyle w:val="NormalTok"/>
        </w:rPr>
        <w:t xml:space="preserve">Duration)</w:t>
      </w:r>
      <w:r>
        <w:br/>
      </w:r>
      <w:r>
        <w:br/>
      </w:r>
      <w:r>
        <w:rPr>
          <w:rStyle w:val="FunctionTok"/>
        </w:rPr>
        <w:t xml:space="preserve">glimpse</w:t>
      </w:r>
      <w:r>
        <w:rPr>
          <w:rStyle w:val="NormalTok"/>
        </w:rPr>
        <w:t xml:space="preserve">(spanMetrics)</w:t>
      </w:r>
    </w:p>
    <w:p>
      <w:pPr>
        <w:pStyle w:val="SourceCode"/>
      </w:pPr>
      <w:r>
        <w:rPr>
          <w:rStyle w:val="VerbatimChar"/>
        </w:rPr>
        <w:t xml:space="preserve">Rows: 500</w:t>
      </w:r>
      <w:r>
        <w:br/>
      </w:r>
      <w:r>
        <w:rPr>
          <w:rStyle w:val="VerbatimChar"/>
        </w:rPr>
        <w:t xml:space="preserve">Columns: 9</w:t>
      </w:r>
      <w:r>
        <w:br/>
      </w:r>
      <w:r>
        <w:rPr>
          <w:rStyle w:val="VerbatimChar"/>
        </w:rPr>
        <w:t xml:space="preserve">$ Trace.ID   &lt;chr&gt; "9ee3577fb1b427bc4fc17fecc5154d7d", "f05ddc4dc13aff5c309801…</w:t>
      </w:r>
      <w:r>
        <w:br/>
      </w:r>
      <w:r>
        <w:rPr>
          <w:rStyle w:val="VerbatimChar"/>
        </w:rPr>
        <w:t xml:space="preserve">$ Trace.name &lt;chr&gt; "/TE", "/tracks", "/IAD", "/RIC", "/WA", "/TE", "/tracks", …</w:t>
      </w:r>
      <w:r>
        <w:br/>
      </w:r>
      <w:r>
        <w:rPr>
          <w:rStyle w:val="VerbatimChar"/>
        </w:rPr>
        <w:t xml:space="preserve">$ Start.time &lt;chr&gt; "2022-05-02 10:25:01.366", "2022-05-02 10:25:00.309", "2022…</w:t>
      </w:r>
      <w:r>
        <w:br/>
      </w:r>
      <w:r>
        <w:rPr>
          <w:rStyle w:val="VerbatimChar"/>
        </w:rPr>
        <w:t xml:space="preserve">$ Duration   &lt;dbl&gt; 36.0, 43.3, 464.0, 494.0, 139.0, 30.3, 30.0, 478.0, 546.0, …</w:t>
      </w:r>
      <w:r>
        <w:br/>
      </w:r>
      <w:r>
        <w:rPr>
          <w:rStyle w:val="VerbatimChar"/>
        </w:rPr>
        <w:t xml:space="preserve">$ platform   &lt;chr&gt; "2017-macbook", "2017-macbook", "2017-macbook", "2017-macbo…</w:t>
      </w:r>
      <w:r>
        <w:br/>
      </w:r>
      <w:r>
        <w:rPr>
          <w:rStyle w:val="VerbatimChar"/>
        </w:rPr>
        <w:t xml:space="preserve">$ env        &lt;dbl&gt; 0, 0, 0, 0, 0, 0, 0, 0, 0, 0, 0, 0, 0, 0, 0, 0, 0, 0, 0, 0,…</w:t>
      </w:r>
      <w:r>
        <w:br/>
      </w:r>
      <w:r>
        <w:rPr>
          <w:rStyle w:val="VerbatimChar"/>
        </w:rPr>
        <w:t xml:space="preserve">$ useCase    &lt;chr&gt; "Trial Engage (Internal)", "Get Stored Local DSS Tracks (In…</w:t>
      </w:r>
      <w:r>
        <w:br/>
      </w:r>
      <w:r>
        <w:rPr>
          <w:rStyle w:val="VerbatimChar"/>
        </w:rPr>
        <w:t xml:space="preserve">$ useCaseNum &lt;dbl&gt; 2, 1, 4, 5, 3, 2, 1, 4, 5, 3, 2, 1, 4, 5, 3, 2, 1, 4, 5, 3,…</w:t>
      </w:r>
      <w:r>
        <w:br/>
      </w:r>
      <w:r>
        <w:rPr>
          <w:rStyle w:val="VerbatimChar"/>
        </w:rPr>
        <w:t xml:space="preserve">$ ext        &lt;lgl&gt; FALSE, FALSE, TRUE, TRUE, FALSE, FALSE, FALSE, TRUE, TRUE, …</w:t>
      </w:r>
    </w:p>
    <w:bookmarkEnd w:id="29"/>
    <w:bookmarkEnd w:id="30"/>
    <w:bookmarkStart w:id="62" w:name="exploratory-analysis-plots"/>
    <w:p>
      <w:pPr>
        <w:pStyle w:val="Heading2"/>
      </w:pPr>
      <w:r>
        <w:t xml:space="preserve">4</w:t>
      </w:r>
      <w:r>
        <w:t xml:space="preserve"> </w:t>
      </w:r>
      <w:r>
        <w:t xml:space="preserve">Exploratory Analysis Plots</w:t>
      </w:r>
    </w:p>
    <w:p>
      <w:pPr>
        <w:pStyle w:val="SourceCode"/>
      </w:pPr>
      <w:r>
        <w:rPr>
          <w:rStyle w:val="FunctionTok"/>
        </w:rPr>
        <w:t xml:space="preserve">qplot</w:t>
      </w:r>
      <w:r>
        <w:rPr>
          <w:rStyle w:val="NormalTok"/>
        </w:rPr>
        <w:t xml:space="preserve">(useCaseNum, Duration, </w:t>
      </w:r>
      <w:r>
        <w:rPr>
          <w:rStyle w:val="AttributeTok"/>
        </w:rPr>
        <w:t xml:space="preserve">data =</w:t>
      </w:r>
      <w:r>
        <w:rPr>
          <w:rStyle w:val="NormalTok"/>
        </w:rPr>
        <w:t xml:space="preserve"> spanMetrics, </w:t>
      </w:r>
      <w:r>
        <w:rPr>
          <w:rStyle w:val="AttributeTok"/>
        </w:rPr>
        <w:t xml:space="preserve">colour =</w:t>
      </w:r>
      <w:r>
        <w:rPr>
          <w:rStyle w:val="NormalTok"/>
        </w:rPr>
        <w:t xml:space="preserve"> platform)</w:t>
      </w:r>
    </w:p>
    <w:p>
      <w:pPr>
        <w:pStyle w:val="FirstParagraph"/>
      </w:pPr>
      <w:r>
        <w:drawing>
          <wp:inline>
            <wp:extent cx="5334000" cy="5334000"/>
            <wp:effectExtent b="0" l="0" r="0" t="0"/>
            <wp:docPr descr="" title="" id="32" name="Picture"/>
            <a:graphic>
              <a:graphicData uri="http://schemas.openxmlformats.org/drawingml/2006/picture">
                <pic:pic>
                  <pic:nvPicPr>
                    <pic:cNvPr descr="dss-span-analysis-rev6_files/figure-docx/cell-17-output-1.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bookmarkStart w:id="46" w:name="Xb00cc1f77d828d350aeec18c0e076c63cf65f73"/>
    <w:p>
      <w:pPr>
        <w:pStyle w:val="Heading3"/>
      </w:pPr>
      <w:r>
        <w:t xml:space="preserve">4.1</w:t>
      </w:r>
      <w:r>
        <w:t xml:space="preserve"> </w:t>
      </w:r>
      <w:r>
        <w:t xml:space="preserve">Remove Macbook Data from Development Platform</w:t>
      </w:r>
    </w:p>
    <w:p>
      <w:pPr>
        <w:pStyle w:val="FirstParagraph"/>
      </w:pPr>
      <w:r>
        <w:t xml:space="preserve">Here we remove the data from the Macbook development platform. The qplot shows that the</w:t>
      </w:r>
      <w:r>
        <w:t xml:space="preserve"> </w:t>
      </w:r>
      <w:r>
        <w:rPr>
          <w:bCs/>
          <w:b/>
        </w:rPr>
        <w:t xml:space="preserve">Mac implementation of Docker</w:t>
      </w:r>
      <w:r>
        <w:t xml:space="preserve"> </w:t>
      </w:r>
      <w:r>
        <w:t xml:space="preserve">adds latency within the Docker environment. In non-linux based plaforms, a Docker desktop running a virtual machine is required to provided that Docker capability that is native to Linux platforms. The Mac is considered to be the development environment and not representative of the integration and production environments.</w:t>
      </w:r>
    </w:p>
    <w:p>
      <w:pPr>
        <w:pStyle w:val="BodyText"/>
      </w:pPr>
      <w:r>
        <w:t xml:space="preserve">https://dev.to/ericnograles/why-is-docker-on-macos-so-much-worse-than-linux-flh</w:t>
      </w:r>
      <w:r>
        <w:br/>
      </w:r>
      <w:r>
        <w:t xml:space="preserve">https://collabnix.com/how-docker-for-mac-works-under-the-hood/</w:t>
      </w:r>
    </w:p>
    <w:p>
      <w:pPr>
        <w:pStyle w:val="SourceCode"/>
      </w:pPr>
      <w:r>
        <w:rPr>
          <w:rStyle w:val="NormalTok"/>
        </w:rPr>
        <w:t xml:space="preserve">noMacSpan </w:t>
      </w:r>
      <w:r>
        <w:rPr>
          <w:rStyle w:val="OtherTok"/>
        </w:rPr>
        <w:t xml:space="preserve">&lt;-</w:t>
      </w:r>
      <w:r>
        <w:rPr>
          <w:rStyle w:val="NormalTok"/>
        </w:rPr>
        <w:t xml:space="preserve"> spanMetrics[</w:t>
      </w:r>
      <w:r>
        <w:rPr>
          <w:rStyle w:val="SpecialCharTok"/>
        </w:rPr>
        <w:t xml:space="preserve">!</w:t>
      </w:r>
      <w:r>
        <w:rPr>
          <w:rStyle w:val="NormalTok"/>
        </w:rPr>
        <w:t xml:space="preserve">spanMetrics</w:t>
      </w:r>
      <w:r>
        <w:rPr>
          <w:rStyle w:val="SpecialCharTok"/>
        </w:rPr>
        <w:t xml:space="preserve">$</w:t>
      </w:r>
      <w:r>
        <w:rPr>
          <w:rStyle w:val="NormalTok"/>
        </w:rPr>
        <w:t xml:space="preserve">env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FunctionTok"/>
        </w:rPr>
        <w:t xml:space="preserve">qplot</w:t>
      </w:r>
      <w:r>
        <w:rPr>
          <w:rStyle w:val="NormalTok"/>
        </w:rPr>
        <w:t xml:space="preserve">(useCaseNum, Duration, </w:t>
      </w:r>
      <w:r>
        <w:rPr>
          <w:rStyle w:val="AttributeTok"/>
        </w:rPr>
        <w:t xml:space="preserve">data =</w:t>
      </w:r>
      <w:r>
        <w:rPr>
          <w:rStyle w:val="NormalTok"/>
        </w:rPr>
        <w:t xml:space="preserve"> noMacSpan, </w:t>
      </w:r>
      <w:r>
        <w:rPr>
          <w:rStyle w:val="AttributeTok"/>
        </w:rPr>
        <w:t xml:space="preserve">colour =</w:t>
      </w:r>
      <w:r>
        <w:rPr>
          <w:rStyle w:val="NormalTok"/>
        </w:rPr>
        <w:t xml:space="preserve"> platform)</w:t>
      </w:r>
    </w:p>
    <w:p>
      <w:pPr>
        <w:pStyle w:val="FirstParagraph"/>
      </w:pPr>
      <w:r>
        <w:drawing>
          <wp:inline>
            <wp:extent cx="5334000" cy="5334000"/>
            <wp:effectExtent b="0" l="0" r="0" t="0"/>
            <wp:docPr descr="" title="" id="35" name="Picture"/>
            <a:graphic>
              <a:graphicData uri="http://schemas.openxmlformats.org/drawingml/2006/picture">
                <pic:pic>
                  <pic:nvPicPr>
                    <pic:cNvPr descr="dss-span-analysis-rev6_files/figure-docx/cell-19-output-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noMacSpan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(Duration, </w:t>
      </w:r>
      <w:r>
        <w:rPr>
          <w:rStyle w:val="AttributeTok"/>
        </w:rPr>
        <w:t xml:space="preserve">fill =</w:t>
      </w:r>
      <w:r>
        <w:rPr>
          <w:rStyle w:val="NormalTok"/>
        </w:rPr>
        <w:t xml:space="preserve"> Trace.name))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"Duration (ms) Histogram, Binwidth = 20"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"Duration (ms)"</w:t>
      </w:r>
      <w:r>
        <w:rPr>
          <w:rStyle w:val="NormalTok"/>
        </w:rPr>
        <w:t xml:space="preserve">)</w:t>
      </w:r>
      <w:r>
        <w:br/>
      </w:r>
      <w:r>
        <w:br/>
      </w:r>
      <w:r>
        <w:rPr>
          <w:rStyle w:val="NormalTok"/>
        </w:rPr>
        <w:t xml:space="preserve">noMacSpan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(Trace.name, Duration))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notch=</w:t>
      </w:r>
      <w:r>
        <w:rPr>
          <w:rStyle w:val="String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platform))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"Trace Duration (ms)"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"Duration of Endpoint Responses from Trace (ms)"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"DSS Use Case (i.e., Trace.name)"</w:t>
      </w:r>
      <w:r>
        <w:rPr>
          <w:rStyle w:val="NormalTok"/>
        </w:rPr>
        <w:t xml:space="preserve">)</w:t>
      </w:r>
      <w:r>
        <w:br/>
      </w:r>
      <w:r>
        <w:rPr>
          <w:rStyle w:val="CommentTok"/>
        </w:rPr>
        <w:t xml:space="preserve"># If notch went outside hinges. Try setting notch=FALSE.</w:t>
      </w:r>
    </w:p>
    <w:p>
      <w:pPr>
        <w:pStyle w:val="FirstParagraph"/>
      </w:pPr>
      <w:r>
        <w:drawing>
          <wp:inline>
            <wp:extent cx="5334000" cy="5334000"/>
            <wp:effectExtent b="0" l="0" r="0" t="0"/>
            <wp:docPr descr="" title="" id="38" name="Picture"/>
            <a:graphic>
              <a:graphicData uri="http://schemas.openxmlformats.org/drawingml/2006/picture">
                <pic:pic>
                  <pic:nvPicPr>
                    <pic:cNvPr descr="dss-span-analysis-rev6_files/figure-docx/cell-20-output-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41" name="Picture"/>
            <a:graphic>
              <a:graphicData uri="http://schemas.openxmlformats.org/drawingml/2006/picture">
                <pic:pic>
                  <pic:nvPicPr>
                    <pic:cNvPr descr="dss-span-analysis-rev6_files/figure-docx/cell-20-output-2.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noMacSpan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Duration, </w:t>
      </w:r>
      <w:r>
        <w:rPr>
          <w:rStyle w:val="AttributeTok"/>
        </w:rPr>
        <w:t xml:space="preserve">colour =</w:t>
      </w:r>
      <w:r>
        <w:rPr>
          <w:rStyle w:val="NormalTok"/>
        </w:rPr>
        <w:t xml:space="preserve"> </w:t>
      </w:r>
      <w:r>
        <w:rPr>
          <w:rStyle w:val="FunctionTok"/>
        </w:rPr>
        <w:t xml:space="preserve">factor</w:t>
      </w:r>
      <w:r>
        <w:rPr>
          <w:rStyle w:val="NormalTok"/>
        </w:rPr>
        <w:t xml:space="preserve">(useCase), </w:t>
      </w:r>
      <w:r>
        <w:rPr>
          <w:rStyle w:val="AttributeTok"/>
        </w:rPr>
        <w:t xml:space="preserve">shape =</w:t>
      </w:r>
      <w:r>
        <w:rPr>
          <w:rStyle w:val="NormalTok"/>
        </w:rPr>
        <w:t xml:space="preserve"> </w:t>
      </w:r>
      <w:r>
        <w:rPr>
          <w:rStyle w:val="FunctionTok"/>
        </w:rPr>
        <w:t xml:space="preserve">factor</w:t>
      </w:r>
      <w:r>
        <w:rPr>
          <w:rStyle w:val="NormalTok"/>
        </w:rPr>
        <w:t xml:space="preserve">(ext)))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"Q-Q Plot of Duration"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"Samplie Quantiles"</w:t>
      </w:r>
      <w:r>
        <w:rPr>
          <w:rStyle w:val="NormalTok"/>
        </w:rPr>
        <w:t xml:space="preserve">)</w:t>
      </w:r>
    </w:p>
    <w:p>
      <w:pPr>
        <w:pStyle w:val="FirstParagraph"/>
      </w:pPr>
      <w:r>
        <w:drawing>
          <wp:inline>
            <wp:extent cx="5334000" cy="5334000"/>
            <wp:effectExtent b="0" l="0" r="0" t="0"/>
            <wp:docPr descr="" title="" id="44" name="Picture"/>
            <a:graphic>
              <a:graphicData uri="http://schemas.openxmlformats.org/drawingml/2006/picture">
                <pic:pic>
                  <pic:nvPicPr>
                    <pic:cNvPr descr="dss-span-analysis-rev6_files/figure-docx/cell-21-output-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plots above seems to indicate the presence of 2 clusters. Each plot shows that internal and external duration data is heavily separated. We shall use mclust to investigate.</w:t>
      </w:r>
    </w:p>
    <w:bookmarkEnd w:id="46"/>
    <w:bookmarkStart w:id="61" w:name="mclust"/>
    <w:p>
      <w:pPr>
        <w:pStyle w:val="Heading3"/>
      </w:pPr>
      <w:r>
        <w:t xml:space="preserve">4.2</w:t>
      </w:r>
      <w:r>
        <w:t xml:space="preserve"> </w:t>
      </w:r>
      <w:r>
        <w:t xml:space="preserve">mclust</w:t>
      </w:r>
    </w:p>
    <w:p>
      <w:pPr>
        <w:pStyle w:val="FirstParagraph"/>
      </w:pPr>
      <w:r>
        <w:t xml:space="preserve">Used mclust to verify the separation of internal and external models as indicated from the useCaseNum vs. Duration plot; i.e. use cases 4 and 5 use an external API.</w:t>
      </w:r>
    </w:p>
    <w:p>
      <w:pPr>
        <w:pStyle w:val="BodyText"/>
      </w:pPr>
      <w:r>
        <w:t xml:space="preserve">The library mclust is a contributed R package for model-based clustering, classification, and density estimation based on finite normal mixture modelling. It provides functions for parameter estimation via the EM algorithm for normal mixture models with a variety of covariance structures, and functions for simulation from these models.</w:t>
      </w:r>
    </w:p>
    <w:p>
      <w:pPr>
        <w:pStyle w:val="BodyText"/>
      </w:pPr>
      <w:r>
        <w:t xml:space="preserve">mclustBIC returns an object of class</w:t>
      </w:r>
      <w:r>
        <w:t xml:space="preserve"> </w:t>
      </w:r>
      <w:r>
        <w:t xml:space="preserve">‘</w:t>
      </w:r>
      <w:r>
        <w:t xml:space="preserve">mclustBIC</w:t>
      </w:r>
      <w:r>
        <w:t xml:space="preserve">’</w:t>
      </w:r>
      <w:r>
        <w:t xml:space="preserve"> </w:t>
      </w:r>
      <w:r>
        <w:t xml:space="preserve">containing the Bayesian Information Criterion for the specified mixture models numbers of clusters. Auxiliary information is returned as attributes.</w:t>
      </w:r>
    </w:p>
    <w:p>
      <w:pPr>
        <w:pStyle w:val="BodyText"/>
      </w:pPr>
      <w:r>
        <w:rPr>
          <w:iCs/>
          <w:i/>
        </w:rPr>
        <w:t xml:space="preserve">Scrucca L., Fop M., Murphy T. B. and Raftery A. E. (2016) mclust 5: clustering, classification and density estimation using Gaussian finite mixture models The R Journal 8/1, pp. 289-317</w:t>
      </w:r>
    </w:p>
    <w:p>
      <w:pPr>
        <w:pStyle w:val="SourceCode"/>
      </w:pPr>
      <w:r>
        <w:rPr>
          <w:rStyle w:val="FunctionTok"/>
        </w:rPr>
        <w:t xml:space="preserve">install.packages</w:t>
      </w:r>
      <w:r>
        <w:rPr>
          <w:rStyle w:val="NormalTok"/>
        </w:rPr>
        <w:t xml:space="preserve">(</w:t>
      </w:r>
      <w:r>
        <w:rPr>
          <w:rStyle w:val="StringTok"/>
        </w:rPr>
        <w:t xml:space="preserve">"mclust"</w:t>
      </w:r>
      <w:r>
        <w:rPr>
          <w:rStyle w:val="NormalTok"/>
        </w:rPr>
        <w:t xml:space="preserve">)</w:t>
      </w:r>
      <w:r>
        <w:br/>
      </w:r>
      <w:r>
        <w:rPr>
          <w:rStyle w:val="FunctionTok"/>
        </w:rPr>
        <w:t xml:space="preserve">library</w:t>
      </w:r>
      <w:r>
        <w:rPr>
          <w:rStyle w:val="NormalTok"/>
        </w:rPr>
        <w:t xml:space="preserve">(mclust, </w:t>
      </w:r>
      <w:r>
        <w:rPr>
          <w:rStyle w:val="AttributeTok"/>
        </w:rPr>
        <w:t xml:space="preserve">quietly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Error in download.file(url, destfile, method, mode = "wb", ...) : </w:t>
      </w:r>
      <w:r>
        <w:br/>
      </w:r>
      <w:r>
        <w:rPr>
          <w:rStyle w:val="VerbatimChar"/>
        </w:rPr>
        <w:t xml:space="preserve">  download from 'https://cran.r-project.org/src/contrib/mclust_5.4.10.tar.gz' failed</w:t>
      </w:r>
    </w:p>
    <w:p>
      <w:pPr>
        <w:pStyle w:val="SourceCode"/>
      </w:pPr>
      <w:r>
        <w:rPr>
          <w:rStyle w:val="NormalTok"/>
        </w:rPr>
        <w:t xml:space="preserve">aSpan </w:t>
      </w:r>
      <w:r>
        <w:rPr>
          <w:rStyle w:val="OtherTok"/>
        </w:rPr>
        <w:t xml:space="preserve">&lt;-</w:t>
      </w:r>
      <w:r>
        <w:rPr>
          <w:rStyle w:val="NormalTok"/>
        </w:rPr>
        <w:t xml:space="preserve"> noMacSpan</w:t>
      </w:r>
    </w:p>
    <w:bookmarkStart w:id="50" w:name="mclust-univariate-analysis-of-duration"/>
    <w:p>
      <w:pPr>
        <w:pStyle w:val="Heading4"/>
      </w:pPr>
      <w:r>
        <w:t xml:space="preserve">4.2.1</w:t>
      </w:r>
      <w:r>
        <w:t xml:space="preserve"> </w:t>
      </w:r>
      <w:r>
        <w:t xml:space="preserve">Mclust Univariate Analysis of Duration</w:t>
      </w:r>
    </w:p>
    <w:p>
      <w:pPr>
        <w:pStyle w:val="SourceCode"/>
      </w:pPr>
      <w:r>
        <w:rPr>
          <w:rStyle w:val="NormalTok"/>
        </w:rPr>
        <w:t xml:space="preserve">mod4 </w:t>
      </w:r>
      <w:r>
        <w:rPr>
          <w:rStyle w:val="OtherTok"/>
        </w:rPr>
        <w:t xml:space="preserve">&lt;-</w:t>
      </w:r>
      <w:r>
        <w:rPr>
          <w:rStyle w:val="NormalTok"/>
        </w:rPr>
        <w:t xml:space="preserve"> </w:t>
      </w:r>
      <w:r>
        <w:rPr>
          <w:rStyle w:val="FunctionTok"/>
        </w:rPr>
        <w:t xml:space="preserve">densityMclust</w:t>
      </w:r>
      <w:r>
        <w:rPr>
          <w:rStyle w:val="NormalTok"/>
        </w:rPr>
        <w:t xml:space="preserve">(aSpan</w:t>
      </w:r>
      <w:r>
        <w:rPr>
          <w:rStyle w:val="SpecialCharTok"/>
        </w:rPr>
        <w:t xml:space="preserve">$</w:t>
      </w:r>
      <w:r>
        <w:rPr>
          <w:rStyle w:val="NormalTok"/>
        </w:rPr>
        <w:t xml:space="preserve">Duration)</w:t>
      </w:r>
    </w:p>
    <w:p>
      <w:pPr>
        <w:pStyle w:val="FirstParagraph"/>
      </w:pPr>
      <w:r>
        <w:drawing>
          <wp:inline>
            <wp:extent cx="5334000" cy="5334000"/>
            <wp:effectExtent b="0" l="0" r="0" t="0"/>
            <wp:docPr descr="" title="" id="48" name="Picture"/>
            <a:graphic>
              <a:graphicData uri="http://schemas.openxmlformats.org/drawingml/2006/picture">
                <pic:pic>
                  <pic:nvPicPr>
                    <pic:cNvPr descr="dss-span-analysis-rev6_files/figure-docx/cell-24-output-1.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Based upon the plots above, it’s can seen that 2 clusters are indicated here separating internal and external data.</w:t>
      </w:r>
    </w:p>
    <w:bookmarkEnd w:id="50"/>
    <w:bookmarkStart w:id="60" w:name="mclust-multivariate-analysis"/>
    <w:p>
      <w:pPr>
        <w:pStyle w:val="Heading4"/>
      </w:pPr>
      <w:r>
        <w:t xml:space="preserve">4.2.2</w:t>
      </w:r>
      <w:r>
        <w:t xml:space="preserve"> </w:t>
      </w:r>
      <w:r>
        <w:t xml:space="preserve">Mclust Multivariate Analysis</w:t>
      </w:r>
    </w:p>
    <w:p>
      <w:pPr>
        <w:pStyle w:val="SourceCode"/>
      </w:pPr>
      <w:r>
        <w:rPr>
          <w:rStyle w:val="NormalTok"/>
        </w:rPr>
        <w:t xml:space="preserve">uc </w:t>
      </w:r>
      <w:r>
        <w:rPr>
          <w:rStyle w:val="OtherTok"/>
        </w:rPr>
        <w:t xml:space="preserve">&lt;-</w:t>
      </w:r>
      <w:r>
        <w:rPr>
          <w:rStyle w:val="NormalTok"/>
        </w:rPr>
        <w:t xml:space="preserve"> aSpan</w:t>
      </w:r>
      <w:r>
        <w:rPr>
          <w:rStyle w:val="SpecialCharTok"/>
        </w:rPr>
        <w:t xml:space="preserve">$</w:t>
      </w:r>
      <w:r>
        <w:rPr>
          <w:rStyle w:val="NormalTok"/>
        </w:rPr>
        <w:t xml:space="preserve">useCaseNum </w:t>
      </w:r>
      <w:r>
        <w:rPr>
          <w:rStyle w:val="CommentTok"/>
        </w:rPr>
        <w:t xml:space="preserve"># Trace.name is char, used uc num conversion</w:t>
      </w:r>
      <w:r>
        <w:br/>
      </w:r>
      <w:r>
        <w:br/>
      </w:r>
      <w:r>
        <w:rPr>
          <w:rStyle w:val="CommentTok"/>
        </w:rPr>
        <w:t xml:space="preserve"># extract numerical data</w:t>
      </w:r>
      <w:r>
        <w:br/>
      </w:r>
      <w:r>
        <w:rPr>
          <w:rStyle w:val="NormalTok"/>
        </w:rPr>
        <w:t xml:space="preserve">X </w:t>
      </w:r>
      <w:r>
        <w:rPr>
          <w:rStyle w:val="OtherTok"/>
        </w:rPr>
        <w:t xml:space="preserve">&lt;-</w:t>
      </w:r>
      <w:r>
        <w:rPr>
          <w:rStyle w:val="NormalTok"/>
        </w:rPr>
        <w:t xml:space="preserve"> aSpan </w:t>
      </w:r>
      <w:r>
        <w:rPr>
          <w:rStyle w:val="SpecialCharTok"/>
        </w:rPr>
        <w:t xml:space="preserve">%&gt;%</w:t>
      </w:r>
      <w:r>
        <w:br/>
      </w:r>
      <w:r>
        <w:rPr>
          <w:rStyle w:val="NormalTok"/>
        </w:rPr>
        <w:t xml:space="preserve">    </w:t>
      </w:r>
      <w:r>
        <w:rPr>
          <w:rStyle w:val="CommentTok"/>
        </w:rPr>
        <w:t xml:space="preserve"># dplyr::select(useCaseNum, env, ext, Duration)</w:t>
      </w:r>
      <w:r>
        <w:br/>
      </w:r>
      <w:r>
        <w:rPr>
          <w:rStyle w:val="NormalTok"/>
        </w:rPr>
        <w:t xml:space="preserve">    dplyr</w:t>
      </w:r>
      <w:r>
        <w:rPr>
          <w:rStyle w:val="SpecialCharTok"/>
        </w:rPr>
        <w:t xml:space="preserve">::</w:t>
      </w:r>
      <w:r>
        <w:rPr>
          <w:rStyle w:val="FunctionTok"/>
        </w:rPr>
        <w:t xml:space="preserve">select</w:t>
      </w:r>
      <w:r>
        <w:rPr>
          <w:rStyle w:val="NormalTok"/>
        </w:rPr>
        <w:t xml:space="preserve">(Duration, ext, env)</w:t>
      </w:r>
      <w:r>
        <w:br/>
      </w:r>
      <w:r>
        <w:rPr>
          <w:rStyle w:val="NormalTok"/>
        </w:rPr>
        <w:t xml:space="preserve">    </w:t>
      </w:r>
      <w:r>
        <w:rPr>
          <w:rStyle w:val="CommentTok"/>
        </w:rPr>
        <w:t xml:space="preserve"># dplyr::select(Duration)</w:t>
      </w:r>
      <w:r>
        <w:br/>
      </w:r>
      <w:r>
        <w:br/>
      </w:r>
      <w:r>
        <w:rPr>
          <w:rStyle w:val="FunctionTok"/>
        </w:rPr>
        <w:t xml:space="preserve">summary</w:t>
      </w:r>
      <w:r>
        <w:rPr>
          <w:rStyle w:val="NormalTok"/>
        </w:rPr>
        <w:t xml:space="preserve">(X)</w:t>
      </w:r>
    </w:p>
    <w:p>
      <w:pPr>
        <w:pStyle w:val="SourceCode"/>
      </w:pPr>
      <w:r>
        <w:rPr>
          <w:rStyle w:val="VerbatimChar"/>
        </w:rPr>
        <w:t xml:space="preserve">    Duration           ext               env      </w:t>
      </w:r>
      <w:r>
        <w:br/>
      </w:r>
      <w:r>
        <w:rPr>
          <w:rStyle w:val="VerbatimChar"/>
        </w:rPr>
        <w:t xml:space="preserve"> Min.   :   4.290   Mode :logical   Min.   :1.00  </w:t>
      </w:r>
      <w:r>
        <w:br/>
      </w:r>
      <w:r>
        <w:rPr>
          <w:rStyle w:val="VerbatimChar"/>
        </w:rPr>
        <w:t xml:space="preserve"> 1st Qu.:   6.048   FALSE:240       1st Qu.:1.75  </w:t>
      </w:r>
      <w:r>
        <w:br/>
      </w:r>
      <w:r>
        <w:rPr>
          <w:rStyle w:val="VerbatimChar"/>
        </w:rPr>
        <w:t xml:space="preserve"> Median :  11.150   TRUE :160       Median :2.50  </w:t>
      </w:r>
      <w:r>
        <w:br/>
      </w:r>
      <w:r>
        <w:rPr>
          <w:rStyle w:val="VerbatimChar"/>
        </w:rPr>
        <w:t xml:space="preserve"> Mean   : 184.172                   Mean   :2.50  </w:t>
      </w:r>
      <w:r>
        <w:br/>
      </w:r>
      <w:r>
        <w:rPr>
          <w:rStyle w:val="VerbatimChar"/>
        </w:rPr>
        <w:t xml:space="preserve"> 3rd Qu.: 365.250                   3rd Qu.:3.25  </w:t>
      </w:r>
      <w:r>
        <w:br/>
      </w:r>
      <w:r>
        <w:rPr>
          <w:rStyle w:val="VerbatimChar"/>
        </w:rPr>
        <w:t xml:space="preserve"> Max.   :1500.000                   Max.   :4.00  </w:t>
      </w:r>
    </w:p>
    <w:p>
      <w:pPr>
        <w:pStyle w:val="SourceCode"/>
      </w:pPr>
      <w:r>
        <w:rPr>
          <w:rStyle w:val="NormalTok"/>
        </w:rPr>
        <w:t xml:space="preserve">BIC </w:t>
      </w:r>
      <w:r>
        <w:rPr>
          <w:rStyle w:val="OtherTok"/>
        </w:rPr>
        <w:t xml:space="preserve">&lt;-</w:t>
      </w:r>
      <w:r>
        <w:rPr>
          <w:rStyle w:val="NormalTok"/>
        </w:rPr>
        <w:t xml:space="preserve"> </w:t>
      </w:r>
      <w:r>
        <w:rPr>
          <w:rStyle w:val="FunctionTok"/>
        </w:rPr>
        <w:t xml:space="preserve">mclustBIC</w:t>
      </w:r>
      <w:r>
        <w:rPr>
          <w:rStyle w:val="NormalTok"/>
        </w:rPr>
        <w:t xml:space="preserve">(X)</w:t>
      </w:r>
      <w:r>
        <w:br/>
      </w:r>
      <w:r>
        <w:rPr>
          <w:rStyle w:val="FunctionTok"/>
        </w:rPr>
        <w:t xml:space="preserve">plot</w:t>
      </w:r>
      <w:r>
        <w:rPr>
          <w:rStyle w:val="NormalTok"/>
        </w:rPr>
        <w:t xml:space="preserve">(BIC)</w:t>
      </w:r>
      <w:r>
        <w:br/>
      </w:r>
      <w:r>
        <w:br/>
      </w:r>
      <w:r>
        <w:rPr>
          <w:rStyle w:val="NormalTok"/>
        </w:rPr>
        <w:t xml:space="preserve">BIC </w:t>
      </w:r>
      <w:r>
        <w:rPr>
          <w:rStyle w:val="OtherTok"/>
        </w:rPr>
        <w:t xml:space="preserve">&lt;-</w:t>
      </w:r>
      <w:r>
        <w:rPr>
          <w:rStyle w:val="NormalTok"/>
        </w:rPr>
        <w:t xml:space="preserve"> </w:t>
      </w:r>
      <w:r>
        <w:rPr>
          <w:rStyle w:val="FunctionTok"/>
        </w:rPr>
        <w:t xml:space="preserve">mclustBIC</w:t>
      </w:r>
      <w:r>
        <w:rPr>
          <w:rStyle w:val="NormalTok"/>
        </w:rPr>
        <w:t xml:space="preserve">(X)</w:t>
      </w:r>
      <w:r>
        <w:br/>
      </w:r>
      <w:r>
        <w:rPr>
          <w:rStyle w:val="NormalTok"/>
        </w:rPr>
        <w:t xml:space="preserve">mod1 </w:t>
      </w:r>
      <w:r>
        <w:rPr>
          <w:rStyle w:val="OtherTok"/>
        </w:rPr>
        <w:t xml:space="preserve">&lt;-</w:t>
      </w:r>
      <w:r>
        <w:rPr>
          <w:rStyle w:val="NormalTok"/>
        </w:rPr>
        <w:t xml:space="preserve"> </w:t>
      </w:r>
      <w:r>
        <w:rPr>
          <w:rStyle w:val="FunctionTok"/>
        </w:rPr>
        <w:t xml:space="preserve">Mclust</w:t>
      </w:r>
      <w:r>
        <w:rPr>
          <w:rStyle w:val="NormalTok"/>
        </w:rPr>
        <w:t xml:space="preserve">(X, </w:t>
      </w:r>
      <w:r>
        <w:rPr>
          <w:rStyle w:val="AttributeTok"/>
        </w:rPr>
        <w:t xml:space="preserve">x =</w:t>
      </w:r>
      <w:r>
        <w:rPr>
          <w:rStyle w:val="NormalTok"/>
        </w:rPr>
        <w:t xml:space="preserve"> BIC)</w:t>
      </w:r>
      <w:r>
        <w:br/>
      </w:r>
      <w:r>
        <w:br/>
      </w:r>
      <w:r>
        <w:rPr>
          <w:rStyle w:val="FunctionTok"/>
        </w:rPr>
        <w:t xml:space="preserve">plot</w:t>
      </w:r>
      <w:r>
        <w:rPr>
          <w:rStyle w:val="NormalTok"/>
        </w:rPr>
        <w:t xml:space="preserve">(BIC, </w:t>
      </w:r>
      <w:r>
        <w:rPr>
          <w:rStyle w:val="AttributeTok"/>
        </w:rPr>
        <w:t xml:space="preserve">what =</w:t>
      </w:r>
      <w:r>
        <w:rPr>
          <w:rStyle w:val="NormalTok"/>
        </w:rPr>
        <w:t xml:space="preserve"> </w:t>
      </w:r>
      <w:r>
        <w:rPr>
          <w:rStyle w:val="FunctionTok"/>
        </w:rPr>
        <w:t xml:space="preserve">c</w:t>
      </w:r>
      <w:r>
        <w:rPr>
          <w:rStyle w:val="NormalTok"/>
        </w:rPr>
        <w:t xml:space="preserve">(</w:t>
      </w:r>
      <w:r>
        <w:rPr>
          <w:rStyle w:val="StringTok"/>
        </w:rPr>
        <w:t xml:space="preserve">"classification"</w:t>
      </w:r>
      <w:r>
        <w:rPr>
          <w:rStyle w:val="NormalTok"/>
        </w:rPr>
        <w:t xml:space="preserve">))</w:t>
      </w:r>
      <w:r>
        <w:br/>
      </w:r>
      <w:r>
        <w:rPr>
          <w:rStyle w:val="FunctionTok"/>
        </w:rPr>
        <w:t xml:space="preserve">plot</w:t>
      </w:r>
      <w:r>
        <w:rPr>
          <w:rStyle w:val="NormalTok"/>
        </w:rPr>
        <w:t xml:space="preserve">(mod1, </w:t>
      </w:r>
      <w:r>
        <w:rPr>
          <w:rStyle w:val="AttributeTok"/>
        </w:rPr>
        <w:t xml:space="preserve">what =</w:t>
      </w:r>
      <w:r>
        <w:rPr>
          <w:rStyle w:val="NormalTok"/>
        </w:rPr>
        <w:t xml:space="preserve"> </w:t>
      </w:r>
      <w:r>
        <w:rPr>
          <w:rStyle w:val="FunctionTok"/>
        </w:rPr>
        <w:t xml:space="preserve">c</w:t>
      </w:r>
      <w:r>
        <w:rPr>
          <w:rStyle w:val="NormalTok"/>
        </w:rPr>
        <w:t xml:space="preserve">(</w:t>
      </w:r>
      <w:r>
        <w:rPr>
          <w:rStyle w:val="StringTok"/>
        </w:rPr>
        <w:t xml:space="preserve">"classification"</w:t>
      </w:r>
      <w:r>
        <w:rPr>
          <w:rStyle w:val="NormalTok"/>
        </w:rPr>
        <w:t xml:space="preserve">))</w:t>
      </w:r>
      <w:r>
        <w:br/>
      </w:r>
      <w:r>
        <w:rPr>
          <w:rStyle w:val="FunctionTok"/>
        </w:rPr>
        <w:t xml:space="preserve">plot</w:t>
      </w:r>
      <w:r>
        <w:rPr>
          <w:rStyle w:val="NormalTok"/>
        </w:rPr>
        <w:t xml:space="preserve">(mod1, </w:t>
      </w:r>
      <w:r>
        <w:rPr>
          <w:rStyle w:val="AttributeTok"/>
        </w:rPr>
        <w:t xml:space="preserve">what =</w:t>
      </w:r>
      <w:r>
        <w:rPr>
          <w:rStyle w:val="NormalTok"/>
        </w:rPr>
        <w:t xml:space="preserve"> </w:t>
      </w:r>
      <w:r>
        <w:rPr>
          <w:rStyle w:val="FunctionTok"/>
        </w:rPr>
        <w:t xml:space="preserve">c</w:t>
      </w:r>
      <w:r>
        <w:rPr>
          <w:rStyle w:val="NormalTok"/>
        </w:rPr>
        <w:t xml:space="preserve">(</w:t>
      </w:r>
      <w:r>
        <w:rPr>
          <w:rStyle w:val="StringTok"/>
        </w:rPr>
        <w:t xml:space="preserve">"uncertainty"</w:t>
      </w:r>
      <w:r>
        <w:rPr>
          <w:rStyle w:val="NormalTok"/>
        </w:rPr>
        <w:t xml:space="preserve">))</w:t>
      </w:r>
    </w:p>
    <w:p>
      <w:pPr>
        <w:pStyle w:val="FirstParagraph"/>
      </w:pPr>
      <w:r>
        <w:drawing>
          <wp:inline>
            <wp:extent cx="5334000" cy="5334000"/>
            <wp:effectExtent b="0" l="0" r="0" t="0"/>
            <wp:docPr descr="" title="" id="52" name="Picture"/>
            <a:graphic>
              <a:graphicData uri="http://schemas.openxmlformats.org/drawingml/2006/picture">
                <pic:pic>
                  <pic:nvPicPr>
                    <pic:cNvPr descr="dss-span-analysis-rev6_files/figure-docx/cell-26-output-1.png" id="53"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55" name="Picture"/>
            <a:graphic>
              <a:graphicData uri="http://schemas.openxmlformats.org/drawingml/2006/picture">
                <pic:pic>
                  <pic:nvPicPr>
                    <pic:cNvPr descr="dss-span-analysis-rev6_files/figure-docx/cell-26-output-2.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58" name="Picture"/>
            <a:graphic>
              <a:graphicData uri="http://schemas.openxmlformats.org/drawingml/2006/picture">
                <pic:pic>
                  <pic:nvPicPr>
                    <pic:cNvPr descr="dss-span-analysis-rev6_files/figure-docx/cell-26-output-3.png" id="59"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(BIC)</w:t>
      </w:r>
    </w:p>
    <w:p>
      <w:pPr>
        <w:pStyle w:val="SourceCode"/>
      </w:pPr>
      <w:r>
        <w:rPr>
          <w:rStyle w:val="VerbatimChar"/>
        </w:rPr>
        <w:t xml:space="preserve">Best BIC values:</w:t>
      </w:r>
      <w:r>
        <w:br/>
      </w:r>
      <w:r>
        <w:rPr>
          <w:rStyle w:val="VerbatimChar"/>
        </w:rPr>
        <w:t xml:space="preserve">             VEV,2      EEE,2      EEE,1</w:t>
      </w:r>
      <w:r>
        <w:br/>
      </w:r>
      <w:r>
        <w:rPr>
          <w:rStyle w:val="VerbatimChar"/>
        </w:rPr>
        <w:t xml:space="preserve">BIC      -6136.963 -6586.3351 -6662.2804</w:t>
      </w:r>
      <w:r>
        <w:br/>
      </w:r>
      <w:r>
        <w:rPr>
          <w:rStyle w:val="VerbatimChar"/>
        </w:rPr>
        <w:t xml:space="preserve">BIC diff     0.000  -449.3724  -525.3177</w:t>
      </w:r>
    </w:p>
    <w:p>
      <w:pPr>
        <w:pStyle w:val="FirstParagraph"/>
      </w:pPr>
      <w:r>
        <w:t xml:space="preserve">Note that 2 is included within the list of best Bayesian Information Criterion (BIC) values indicating two clusters.</w:t>
      </w:r>
    </w:p>
    <w:p>
      <w:pPr>
        <w:pStyle w:val="BodyText"/>
      </w:pPr>
      <w:r>
        <w:t xml:space="preserve">VEV:varying volume,equal shape,varying orientation (ellipsoidal covariance)</w:t>
      </w:r>
      <w:r>
        <w:br/>
      </w:r>
      <w:r>
        <w:t xml:space="preserve">EEE:equal volume,equal shape,equal orientation (ellipsoidal covariance)</w:t>
      </w:r>
    </w:p>
    <w:p>
      <w:pPr>
        <w:pStyle w:val="BodyText"/>
      </w:pPr>
      <w:r>
        <w:t xml:space="preserve">We shall separate internal from external data.</w:t>
      </w:r>
    </w:p>
    <w:bookmarkEnd w:id="60"/>
    <w:bookmarkEnd w:id="61"/>
    <w:bookmarkEnd w:id="62"/>
    <w:bookmarkStart w:id="77" w:name="separating-internal-from-external-data"/>
    <w:p>
      <w:pPr>
        <w:pStyle w:val="Heading2"/>
      </w:pPr>
      <w:r>
        <w:t xml:space="preserve">5</w:t>
      </w:r>
      <w:r>
        <w:t xml:space="preserve"> </w:t>
      </w:r>
      <w:r>
        <w:t xml:space="preserve">Separating Internal from External Data</w:t>
      </w:r>
    </w:p>
    <w:bookmarkStart w:id="69" w:name="internal-data"/>
    <w:p>
      <w:pPr>
        <w:pStyle w:val="Heading3"/>
      </w:pPr>
      <w:r>
        <w:t xml:space="preserve">5.1</w:t>
      </w:r>
      <w:r>
        <w:t xml:space="preserve"> </w:t>
      </w:r>
      <w:r>
        <w:t xml:space="preserve">Internal Data</w:t>
      </w:r>
    </w:p>
    <w:p>
      <w:pPr>
        <w:pStyle w:val="SourceCode"/>
      </w:pPr>
      <w:r>
        <w:rPr>
          <w:rStyle w:val="CommentTok"/>
        </w:rPr>
        <w:t xml:space="preserve"># Separate Internal Data</w:t>
      </w:r>
      <w:r>
        <w:br/>
      </w:r>
      <w:r>
        <w:rPr>
          <w:rStyle w:val="CommentTok"/>
        </w:rPr>
        <w:t xml:space="preserve"># Could use ext == FALSE</w:t>
      </w:r>
      <w:r>
        <w:br/>
      </w:r>
      <w:r>
        <w:br/>
      </w:r>
      <w:r>
        <w:rPr>
          <w:rStyle w:val="NormalTok"/>
        </w:rPr>
        <w:t xml:space="preserve">tracksSpanData </w:t>
      </w:r>
      <w:r>
        <w:rPr>
          <w:rStyle w:val="OtherTok"/>
        </w:rPr>
        <w:t xml:space="preserve">=</w:t>
      </w:r>
      <w:r>
        <w:rPr>
          <w:rStyle w:val="NormalTok"/>
        </w:rPr>
        <w:t xml:space="preserve"> </w:t>
      </w:r>
      <w:r>
        <w:rPr>
          <w:rStyle w:val="FunctionTok"/>
        </w:rPr>
        <w:t xml:space="preserve">subset</w:t>
      </w:r>
      <w:r>
        <w:rPr>
          <w:rStyle w:val="NormalTok"/>
        </w:rPr>
        <w:t xml:space="preserve">(aSpan, useCaseNum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TE_SpanData </w:t>
      </w:r>
      <w:r>
        <w:rPr>
          <w:rStyle w:val="OtherTok"/>
        </w:rPr>
        <w:t xml:space="preserve">=</w:t>
      </w:r>
      <w:r>
        <w:rPr>
          <w:rStyle w:val="NormalTok"/>
        </w:rPr>
        <w:t xml:space="preserve"> </w:t>
      </w:r>
      <w:r>
        <w:rPr>
          <w:rStyle w:val="FunctionTok"/>
        </w:rPr>
        <w:t xml:space="preserve">subset</w:t>
      </w:r>
      <w:r>
        <w:rPr>
          <w:rStyle w:val="NormalTok"/>
        </w:rPr>
        <w:t xml:space="preserve">(aSpan, useCaseNum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WA_SpanData </w:t>
      </w:r>
      <w:r>
        <w:rPr>
          <w:rStyle w:val="OtherTok"/>
        </w:rPr>
        <w:t xml:space="preserve">=</w:t>
      </w:r>
      <w:r>
        <w:rPr>
          <w:rStyle w:val="NormalTok"/>
        </w:rPr>
        <w:t xml:space="preserve"> </w:t>
      </w:r>
      <w:r>
        <w:rPr>
          <w:rStyle w:val="FunctionTok"/>
        </w:rPr>
        <w:t xml:space="preserve">subset</w:t>
      </w:r>
      <w:r>
        <w:rPr>
          <w:rStyle w:val="NormalTok"/>
        </w:rPr>
        <w:t xml:space="preserve">(aSpan, useCaseNum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internalSpanData </w:t>
      </w:r>
      <w:r>
        <w:rPr>
          <w:rStyle w:val="OtherTok"/>
        </w:rPr>
        <w:t xml:space="preserve">&lt;-</w:t>
      </w:r>
      <w:r>
        <w:rPr>
          <w:rStyle w:val="NormalTok"/>
        </w:rPr>
        <w:t xml:space="preserve"> </w:t>
      </w:r>
      <w:r>
        <w:rPr>
          <w:rStyle w:val="FunctionTok"/>
        </w:rPr>
        <w:t xml:space="preserve">rbind</w:t>
      </w:r>
      <w:r>
        <w:rPr>
          <w:rStyle w:val="NormalTok"/>
        </w:rPr>
        <w:t xml:space="preserve">(tracksSpanData, TE_SpanData, WA_SpanData)</w:t>
      </w:r>
      <w:r>
        <w:br/>
      </w:r>
      <w:r>
        <w:rPr>
          <w:rStyle w:val="NormalTok"/>
        </w:rPr>
        <w:t xml:space="preserve">dssSpanData </w:t>
      </w:r>
      <w:r>
        <w:rPr>
          <w:rStyle w:val="OtherTok"/>
        </w:rPr>
        <w:t xml:space="preserve">&lt;-</w:t>
      </w:r>
      <w:r>
        <w:rPr>
          <w:rStyle w:val="NormalTok"/>
        </w:rPr>
        <w:t xml:space="preserve"> </w:t>
      </w:r>
      <w:r>
        <w:rPr>
          <w:rStyle w:val="FunctionTok"/>
        </w:rPr>
        <w:t xml:space="preserve">rbind</w:t>
      </w:r>
      <w:r>
        <w:rPr>
          <w:rStyle w:val="NormalTok"/>
        </w:rPr>
        <w:t xml:space="preserve">(TE_SpanData, WA_SpanData)</w:t>
      </w:r>
    </w:p>
    <w:p>
      <w:pPr>
        <w:pStyle w:val="SourceCode"/>
      </w:pPr>
      <w:r>
        <w:rPr>
          <w:rStyle w:val="NormalTok"/>
        </w:rPr>
        <w:t xml:space="preserve">iSpan </w:t>
      </w:r>
      <w:r>
        <w:rPr>
          <w:rStyle w:val="OtherTok"/>
        </w:rPr>
        <w:t xml:space="preserve">&lt;-</w:t>
      </w:r>
      <w:r>
        <w:rPr>
          <w:rStyle w:val="NormalTok"/>
        </w:rPr>
        <w:t xml:space="preserve"> internalSpanData</w:t>
      </w:r>
    </w:p>
    <w:p>
      <w:pPr>
        <w:pStyle w:val="SourceCode"/>
      </w:pPr>
      <w:r>
        <w:rPr>
          <w:rStyle w:val="FunctionTok"/>
        </w:rPr>
        <w:t xml:space="preserve">summary</w:t>
      </w:r>
      <w:r>
        <w:rPr>
          <w:rStyle w:val="NormalTok"/>
        </w:rPr>
        <w:t xml:space="preserve">(iSpan)</w:t>
      </w:r>
      <w:r>
        <w:br/>
      </w:r>
      <w:r>
        <w:rPr>
          <w:rStyle w:val="FunctionTok"/>
        </w:rPr>
        <w:t xml:space="preserve">sd</w:t>
      </w:r>
      <w:r>
        <w:rPr>
          <w:rStyle w:val="NormalTok"/>
        </w:rPr>
        <w:t xml:space="preserve">(iSpan</w:t>
      </w:r>
      <w:r>
        <w:rPr>
          <w:rStyle w:val="SpecialCharTok"/>
        </w:rPr>
        <w:t xml:space="preserve">$</w:t>
      </w:r>
      <w:r>
        <w:rPr>
          <w:rStyle w:val="NormalTok"/>
        </w:rPr>
        <w:t xml:space="preserve">Duration)</w:t>
      </w:r>
    </w:p>
    <w:p>
      <w:pPr>
        <w:pStyle w:val="SourceCode"/>
      </w:pPr>
      <w:r>
        <w:rPr>
          <w:rStyle w:val="VerbatimChar"/>
        </w:rPr>
        <w:t xml:space="preserve">   Trace.ID          Trace.name         Start.time           Duration     </w:t>
      </w:r>
      <w:r>
        <w:br/>
      </w:r>
      <w:r>
        <w:rPr>
          <w:rStyle w:val="VerbatimChar"/>
        </w:rPr>
        <w:t xml:space="preserve"> Length:240         Length:240         Length:240         Min.   : 4.290  </w:t>
      </w:r>
      <w:r>
        <w:br/>
      </w:r>
      <w:r>
        <w:rPr>
          <w:rStyle w:val="VerbatimChar"/>
        </w:rPr>
        <w:t xml:space="preserve"> Class :character   Class :character   Class :character   1st Qu.: 5.713  </w:t>
      </w:r>
      <w:r>
        <w:br/>
      </w:r>
      <w:r>
        <w:rPr>
          <w:rStyle w:val="VerbatimChar"/>
        </w:rPr>
        <w:t xml:space="preserve"> Mode  :character   Mode  :character   Mode  :character   Median : 7.070  </w:t>
      </w:r>
      <w:r>
        <w:br/>
      </w:r>
      <w:r>
        <w:rPr>
          <w:rStyle w:val="VerbatimChar"/>
        </w:rPr>
        <w:t xml:space="preserve">                                                          Mean   : 7.745  </w:t>
      </w:r>
      <w:r>
        <w:br/>
      </w:r>
      <w:r>
        <w:rPr>
          <w:rStyle w:val="VerbatimChar"/>
        </w:rPr>
        <w:t xml:space="preserve">                                                          3rd Qu.: 9.610  </w:t>
      </w:r>
      <w:r>
        <w:br/>
      </w:r>
      <w:r>
        <w:rPr>
          <w:rStyle w:val="VerbatimChar"/>
        </w:rPr>
        <w:t xml:space="preserve">                                                          Max.   :20.000  </w:t>
      </w:r>
      <w:r>
        <w:br/>
      </w:r>
      <w:r>
        <w:rPr>
          <w:rStyle w:val="VerbatimChar"/>
        </w:rPr>
        <w:t xml:space="preserve">   platform              env         useCase            useCaseNum</w:t>
      </w:r>
      <w:r>
        <w:br/>
      </w:r>
      <w:r>
        <w:rPr>
          <w:rStyle w:val="VerbatimChar"/>
        </w:rPr>
        <w:t xml:space="preserve"> Length:240         Min.   :1.00   Length:240         Min.   :1   </w:t>
      </w:r>
      <w:r>
        <w:br/>
      </w:r>
      <w:r>
        <w:rPr>
          <w:rStyle w:val="VerbatimChar"/>
        </w:rPr>
        <w:t xml:space="preserve"> Class :character   1st Qu.:1.75   Class :character   1st Qu.:1   </w:t>
      </w:r>
      <w:r>
        <w:br/>
      </w:r>
      <w:r>
        <w:rPr>
          <w:rStyle w:val="VerbatimChar"/>
        </w:rPr>
        <w:t xml:space="preserve"> Mode  :character   Median :2.50   Mode  :character   Median :2   </w:t>
      </w:r>
      <w:r>
        <w:br/>
      </w:r>
      <w:r>
        <w:rPr>
          <w:rStyle w:val="VerbatimChar"/>
        </w:rPr>
        <w:t xml:space="preserve">                    Mean   :2.50                      Mean   :2   </w:t>
      </w:r>
      <w:r>
        <w:br/>
      </w:r>
      <w:r>
        <w:rPr>
          <w:rStyle w:val="VerbatimChar"/>
        </w:rPr>
        <w:t xml:space="preserve">                    3rd Qu.:3.25                      3rd Qu.:3   </w:t>
      </w:r>
      <w:r>
        <w:br/>
      </w:r>
      <w:r>
        <w:rPr>
          <w:rStyle w:val="VerbatimChar"/>
        </w:rPr>
        <w:t xml:space="preserve">                    Max.   :4.00                      Max.   :3   </w:t>
      </w:r>
      <w:r>
        <w:br/>
      </w:r>
      <w:r>
        <w:rPr>
          <w:rStyle w:val="VerbatimChar"/>
        </w:rPr>
        <w:t xml:space="preserve">    ext         </w:t>
      </w:r>
      <w:r>
        <w:br/>
      </w:r>
      <w:r>
        <w:rPr>
          <w:rStyle w:val="VerbatimChar"/>
        </w:rPr>
        <w:t xml:space="preserve"> Mode :logical  </w:t>
      </w:r>
      <w:r>
        <w:br/>
      </w:r>
      <w:r>
        <w:rPr>
          <w:rStyle w:val="VerbatimChar"/>
        </w:rPr>
        <w:t xml:space="preserve"> FALSE:240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2.77664210997812</w:t>
      </w:r>
    </w:p>
    <w:p>
      <w:pPr>
        <w:pStyle w:val="SourceCode"/>
      </w:pPr>
      <w:r>
        <w:rPr>
          <w:rStyle w:val="NormalTok"/>
        </w:rPr>
        <w:t xml:space="preserve">iSpan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(Trace.name, Duration))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notch=</w:t>
      </w:r>
      <w:r>
        <w:rPr>
          <w:rStyle w:val="String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platform))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"Internal Trace Duration (ms)"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"Duration (ms)"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"DSS Use Case (i.e., Trace.name)"</w:t>
      </w:r>
      <w:r>
        <w:rPr>
          <w:rStyle w:val="NormalTok"/>
        </w:rPr>
        <w:t xml:space="preserve">)</w:t>
      </w:r>
    </w:p>
    <w:p>
      <w:pPr>
        <w:pStyle w:val="FirstParagraph"/>
      </w:pPr>
      <w:r>
        <w:drawing>
          <wp:inline>
            <wp:extent cx="5334000" cy="5334000"/>
            <wp:effectExtent b="0" l="0" r="0" t="0"/>
            <wp:docPr descr="" title="" id="64" name="Picture"/>
            <a:graphic>
              <a:graphicData uri="http://schemas.openxmlformats.org/drawingml/2006/picture">
                <pic:pic>
                  <pic:nvPicPr>
                    <pic:cNvPr descr="dss-span-analysis-rev6_files/figure-docx/cell-31-output-1.png" id="65"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iSpan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(Duration, </w:t>
      </w:r>
      <w:r>
        <w:rPr>
          <w:rStyle w:val="AttributeTok"/>
        </w:rPr>
        <w:t xml:space="preserve">fill =</w:t>
      </w:r>
      <w:r>
        <w:rPr>
          <w:rStyle w:val="NormalTok"/>
        </w:rPr>
        <w:t xml:space="preserve"> Trace.name))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"Internal Duration (ms) Histogram, Binwidth = 0.1 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"Internal Duration (ms)"</w:t>
      </w:r>
      <w:r>
        <w:rPr>
          <w:rStyle w:val="NormalTok"/>
        </w:rPr>
        <w:t xml:space="preserve">)</w:t>
      </w:r>
    </w:p>
    <w:p>
      <w:pPr>
        <w:pStyle w:val="FirstParagraph"/>
      </w:pPr>
      <w:r>
        <w:drawing>
          <wp:inline>
            <wp:extent cx="5334000" cy="5334000"/>
            <wp:effectExtent b="0" l="0" r="0" t="0"/>
            <wp:docPr descr="" title="" id="67" name="Picture"/>
            <a:graphic>
              <a:graphicData uri="http://schemas.openxmlformats.org/drawingml/2006/picture">
                <pic:pic>
                  <pic:nvPicPr>
                    <pic:cNvPr descr="dss-span-analysis-rev6_files/figure-docx/cell-32-output-1.png" id="68"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Note that the histogram plot indicates that the data is not normally distrbuted and suggests an adjustment will be needed enable application of statistics.</w:t>
      </w:r>
    </w:p>
    <w:bookmarkEnd w:id="69"/>
    <w:bookmarkStart w:id="76" w:name="external-data"/>
    <w:p>
      <w:pPr>
        <w:pStyle w:val="Heading3"/>
      </w:pPr>
      <w:r>
        <w:t xml:space="preserve">5.2</w:t>
      </w:r>
      <w:r>
        <w:t xml:space="preserve"> </w:t>
      </w:r>
      <w:r>
        <w:t xml:space="preserve">External Data</w:t>
      </w:r>
    </w:p>
    <w:p>
      <w:pPr>
        <w:pStyle w:val="SourceCode"/>
      </w:pPr>
      <w:r>
        <w:rPr>
          <w:rStyle w:val="NormalTok"/>
        </w:rPr>
        <w:t xml:space="preserve">RIC_SpanData </w:t>
      </w:r>
      <w:r>
        <w:rPr>
          <w:rStyle w:val="OtherTok"/>
        </w:rPr>
        <w:t xml:space="preserve">=</w:t>
      </w:r>
      <w:r>
        <w:rPr>
          <w:rStyle w:val="NormalTok"/>
        </w:rPr>
        <w:t xml:space="preserve"> </w:t>
      </w:r>
      <w:r>
        <w:rPr>
          <w:rStyle w:val="FunctionTok"/>
        </w:rPr>
        <w:t xml:space="preserve">subset</w:t>
      </w:r>
      <w:r>
        <w:rPr>
          <w:rStyle w:val="NormalTok"/>
        </w:rPr>
        <w:t xml:space="preserve">(aSpan, useCaseNum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IAD_SpanData </w:t>
      </w:r>
      <w:r>
        <w:rPr>
          <w:rStyle w:val="OtherTok"/>
        </w:rPr>
        <w:t xml:space="preserve">=</w:t>
      </w:r>
      <w:r>
        <w:rPr>
          <w:rStyle w:val="NormalTok"/>
        </w:rPr>
        <w:t xml:space="preserve"> </w:t>
      </w:r>
      <w:r>
        <w:rPr>
          <w:rStyle w:val="FunctionTok"/>
        </w:rPr>
        <w:t xml:space="preserve">subset</w:t>
      </w:r>
      <w:r>
        <w:rPr>
          <w:rStyle w:val="NormalTok"/>
        </w:rPr>
        <w:t xml:space="preserve">(aSpan, useCaseNum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NormalTok"/>
        </w:rPr>
        <w:t xml:space="preserve">externalSpanData </w:t>
      </w:r>
      <w:r>
        <w:rPr>
          <w:rStyle w:val="OtherTok"/>
        </w:rPr>
        <w:t xml:space="preserve">&lt;-</w:t>
      </w:r>
      <w:r>
        <w:rPr>
          <w:rStyle w:val="NormalTok"/>
        </w:rPr>
        <w:t xml:space="preserve"> </w:t>
      </w:r>
      <w:r>
        <w:rPr>
          <w:rStyle w:val="FunctionTok"/>
        </w:rPr>
        <w:t xml:space="preserve">rbind</w:t>
      </w:r>
      <w:r>
        <w:rPr>
          <w:rStyle w:val="NormalTok"/>
        </w:rPr>
        <w:t xml:space="preserve">(RIC_SpanData, IAD_SpanData)</w:t>
      </w:r>
    </w:p>
    <w:p>
      <w:pPr>
        <w:pStyle w:val="SourceCode"/>
      </w:pPr>
      <w:r>
        <w:rPr>
          <w:rStyle w:val="NormalTok"/>
        </w:rPr>
        <w:t xml:space="preserve">eSpan </w:t>
      </w:r>
      <w:r>
        <w:rPr>
          <w:rStyle w:val="OtherTok"/>
        </w:rPr>
        <w:t xml:space="preserve">&lt;-</w:t>
      </w:r>
      <w:r>
        <w:rPr>
          <w:rStyle w:val="NormalTok"/>
        </w:rPr>
        <w:t xml:space="preserve"> externalSpanData</w:t>
      </w:r>
    </w:p>
    <w:p>
      <w:pPr>
        <w:pStyle w:val="SourceCode"/>
      </w:pPr>
      <w:r>
        <w:rPr>
          <w:rStyle w:val="FunctionTok"/>
        </w:rPr>
        <w:t xml:space="preserve">summary</w:t>
      </w:r>
      <w:r>
        <w:rPr>
          <w:rStyle w:val="NormalTok"/>
        </w:rPr>
        <w:t xml:space="preserve">(eSpan)</w:t>
      </w:r>
      <w:r>
        <w:br/>
      </w:r>
      <w:r>
        <w:rPr>
          <w:rStyle w:val="FunctionTok"/>
        </w:rPr>
        <w:t xml:space="preserve">sd</w:t>
      </w:r>
      <w:r>
        <w:rPr>
          <w:rStyle w:val="NormalTok"/>
        </w:rPr>
        <w:t xml:space="preserve">(eSpan</w:t>
      </w:r>
      <w:r>
        <w:rPr>
          <w:rStyle w:val="SpecialCharTok"/>
        </w:rPr>
        <w:t xml:space="preserve">$</w:t>
      </w:r>
      <w:r>
        <w:rPr>
          <w:rStyle w:val="NormalTok"/>
        </w:rPr>
        <w:t xml:space="preserve">Duration)</w:t>
      </w:r>
    </w:p>
    <w:p>
      <w:pPr>
        <w:pStyle w:val="SourceCode"/>
      </w:pPr>
      <w:r>
        <w:rPr>
          <w:rStyle w:val="VerbatimChar"/>
        </w:rPr>
        <w:t xml:space="preserve">   Trace.ID          Trace.name         Start.time           Duration     </w:t>
      </w:r>
      <w:r>
        <w:br/>
      </w:r>
      <w:r>
        <w:rPr>
          <w:rStyle w:val="VerbatimChar"/>
        </w:rPr>
        <w:t xml:space="preserve"> Length:160         Length:160         Length:160         Min.   : 313.0  </w:t>
      </w:r>
      <w:r>
        <w:br/>
      </w:r>
      <w:r>
        <w:rPr>
          <w:rStyle w:val="VerbatimChar"/>
        </w:rPr>
        <w:t xml:space="preserve"> Class :character   Class :character   Class :character   1st Qu.: 353.0  </w:t>
      </w:r>
      <w:r>
        <w:br/>
      </w:r>
      <w:r>
        <w:rPr>
          <w:rStyle w:val="VerbatimChar"/>
        </w:rPr>
        <w:t xml:space="preserve"> Mode  :character   Mode  :character   Mode  :character   Median : 388.5  </w:t>
      </w:r>
      <w:r>
        <w:br/>
      </w:r>
      <w:r>
        <w:rPr>
          <w:rStyle w:val="VerbatimChar"/>
        </w:rPr>
        <w:t xml:space="preserve">                                                          Mean   : 448.8  </w:t>
      </w:r>
      <w:r>
        <w:br/>
      </w:r>
      <w:r>
        <w:rPr>
          <w:rStyle w:val="VerbatimChar"/>
        </w:rPr>
        <w:t xml:space="preserve">                                                          3rd Qu.: 486.2  </w:t>
      </w:r>
      <w:r>
        <w:br/>
      </w:r>
      <w:r>
        <w:rPr>
          <w:rStyle w:val="VerbatimChar"/>
        </w:rPr>
        <w:t xml:space="preserve">                                                          Max.   :1500.0  </w:t>
      </w:r>
      <w:r>
        <w:br/>
      </w:r>
      <w:r>
        <w:rPr>
          <w:rStyle w:val="VerbatimChar"/>
        </w:rPr>
        <w:t xml:space="preserve">   platform              env         useCase            useCaseNum </w:t>
      </w:r>
      <w:r>
        <w:br/>
      </w:r>
      <w:r>
        <w:rPr>
          <w:rStyle w:val="VerbatimChar"/>
        </w:rPr>
        <w:t xml:space="preserve"> Length:160         Min.   :1.00   Length:160         Min.   :4.0  </w:t>
      </w:r>
      <w:r>
        <w:br/>
      </w:r>
      <w:r>
        <w:rPr>
          <w:rStyle w:val="VerbatimChar"/>
        </w:rPr>
        <w:t xml:space="preserve"> Class :character   1st Qu.:1.75   Class :character   1st Qu.:4.0  </w:t>
      </w:r>
      <w:r>
        <w:br/>
      </w:r>
      <w:r>
        <w:rPr>
          <w:rStyle w:val="VerbatimChar"/>
        </w:rPr>
        <w:t xml:space="preserve"> Mode  :character   Median :2.50   Mode  :character   Median :4.5  </w:t>
      </w:r>
      <w:r>
        <w:br/>
      </w:r>
      <w:r>
        <w:rPr>
          <w:rStyle w:val="VerbatimChar"/>
        </w:rPr>
        <w:t xml:space="preserve">                    Mean   :2.50                      Mean   :4.5  </w:t>
      </w:r>
      <w:r>
        <w:br/>
      </w:r>
      <w:r>
        <w:rPr>
          <w:rStyle w:val="VerbatimChar"/>
        </w:rPr>
        <w:t xml:space="preserve">                    3rd Qu.:3.25                      3rd Qu.:5.0  </w:t>
      </w:r>
      <w:r>
        <w:br/>
      </w:r>
      <w:r>
        <w:rPr>
          <w:rStyle w:val="VerbatimChar"/>
        </w:rPr>
        <w:t xml:space="preserve">                    Max.   :4.00                      Max.   :5.0  </w:t>
      </w:r>
      <w:r>
        <w:br/>
      </w:r>
      <w:r>
        <w:rPr>
          <w:rStyle w:val="VerbatimChar"/>
        </w:rPr>
        <w:t xml:space="preserve">   ext         </w:t>
      </w:r>
      <w:r>
        <w:br/>
      </w:r>
      <w:r>
        <w:rPr>
          <w:rStyle w:val="VerbatimChar"/>
        </w:rPr>
        <w:t xml:space="preserve"> Mode:logical  </w:t>
      </w:r>
      <w:r>
        <w:br/>
      </w:r>
      <w:r>
        <w:rPr>
          <w:rStyle w:val="VerbatimChar"/>
        </w:rPr>
        <w:t xml:space="preserve"> TRUE:160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158.836658613485</w:t>
      </w:r>
    </w:p>
    <w:p>
      <w:pPr>
        <w:pStyle w:val="SourceCode"/>
      </w:pPr>
      <w:r>
        <w:rPr>
          <w:rStyle w:val="NormalTok"/>
        </w:rPr>
        <w:t xml:space="preserve">eSpan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(Trace.name, Duration))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notch=</w:t>
      </w:r>
      <w:r>
        <w:rPr>
          <w:rStyle w:val="String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platform))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"External Trace Duration (ms) (No Outliers Removed)"</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"Duration (ms)"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"DSS Use Case (i.e., Trace.name)"</w:t>
      </w:r>
      <w:r>
        <w:rPr>
          <w:rStyle w:val="NormalTok"/>
        </w:rPr>
        <w:t xml:space="preserve">)</w:t>
      </w:r>
    </w:p>
    <w:p>
      <w:pPr>
        <w:pStyle w:val="FirstParagraph"/>
      </w:pPr>
      <w:r>
        <w:drawing>
          <wp:inline>
            <wp:extent cx="5334000" cy="5334000"/>
            <wp:effectExtent b="0" l="0" r="0" t="0"/>
            <wp:docPr descr="" title="" id="71" name="Picture"/>
            <a:graphic>
              <a:graphicData uri="http://schemas.openxmlformats.org/drawingml/2006/picture">
                <pic:pic>
                  <pic:nvPicPr>
                    <pic:cNvPr descr="dss-span-analysis-rev6_files/figure-docx/cell-36-output-1.png" id="72"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eSpan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(Duration, </w:t>
      </w:r>
      <w:r>
        <w:rPr>
          <w:rStyle w:val="AttributeTok"/>
        </w:rPr>
        <w:t xml:space="preserve">fill =</w:t>
      </w:r>
      <w:r>
        <w:rPr>
          <w:rStyle w:val="NormalTok"/>
        </w:rPr>
        <w:t xml:space="preserve"> Trace.name))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"External Duration (ms) Histogram (No Outliers Removed), Binwidth = 10ms"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"External Duration (ms)"</w:t>
      </w:r>
      <w:r>
        <w:rPr>
          <w:rStyle w:val="NormalTok"/>
        </w:rPr>
        <w:t xml:space="preserve">)</w:t>
      </w:r>
    </w:p>
    <w:p>
      <w:pPr>
        <w:pStyle w:val="FirstParagraph"/>
      </w:pPr>
      <w:r>
        <w:drawing>
          <wp:inline>
            <wp:extent cx="5334000" cy="5334000"/>
            <wp:effectExtent b="0" l="0" r="0" t="0"/>
            <wp:docPr descr="" title="" id="74" name="Picture"/>
            <a:graphic>
              <a:graphicData uri="http://schemas.openxmlformats.org/drawingml/2006/picture">
                <pic:pic>
                  <pic:nvPicPr>
                    <pic:cNvPr descr="dss-span-analysis-rev6_files/figure-docx/cell-37-output-1.png" id="75"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bookmarkEnd w:id="76"/>
    <w:bookmarkEnd w:id="77"/>
    <w:bookmarkStart w:id="92" w:name="Xa53a8e458bdde94fbcb29a1770c0d015b221f2c"/>
    <w:p>
      <w:pPr>
        <w:pStyle w:val="Heading2"/>
      </w:pPr>
      <w:r>
        <w:t xml:space="preserve">6</w:t>
      </w:r>
      <w:r>
        <w:t xml:space="preserve"> </w:t>
      </w:r>
      <w:r>
        <w:t xml:space="preserve">Shapiro-Wilk Test for Normal Distribution</w:t>
      </w:r>
    </w:p>
    <w:p>
      <w:pPr>
        <w:pStyle w:val="FirstParagraph"/>
      </w:pPr>
      <w:r>
        <w:t xml:space="preserve">The null-hypothesis of this test is that the population is normally distributed. Thus, if the p value is less than the chosen alpha level, then the null hypothesis is rejected and there is evidence that the data tested are not normally distributed. On the other hand, if the p value is greater than the chosen alpha level, then the null hypothesis (that the data came from a normally distributed population) can not be rejected (e.g., for an alpha level of .05, a data set with a p value of less than .05 rejects the null hypothesis that the data are from a normally distributed population).</w:t>
      </w:r>
    </w:p>
    <w:p>
      <w:pPr>
        <w:pStyle w:val="BodyText"/>
      </w:pPr>
      <w:r>
        <w:t xml:space="preserve">https://en.wikipedia.org/wiki/Shapiro–Wilk_test</w:t>
      </w:r>
    </w:p>
    <w:p>
      <w:pPr>
        <w:pStyle w:val="SourceCode"/>
      </w:pPr>
      <w:r>
        <w:rPr>
          <w:rStyle w:val="FunctionTok"/>
        </w:rPr>
        <w:t xml:space="preserve">shapiro.test</w:t>
      </w:r>
      <w:r>
        <w:rPr>
          <w:rStyle w:val="NormalTok"/>
        </w:rPr>
        <w:t xml:space="preserve">(iSpan</w:t>
      </w:r>
      <w:r>
        <w:rPr>
          <w:rStyle w:val="SpecialCharTok"/>
        </w:rPr>
        <w:t xml:space="preserve">$</w:t>
      </w:r>
      <w:r>
        <w:rPr>
          <w:rStyle w:val="NormalTok"/>
        </w:rPr>
        <w:t xml:space="preserve">Duration)</w:t>
      </w:r>
      <w:r>
        <w:br/>
      </w:r>
      <w:r>
        <w:rPr>
          <w:rStyle w:val="FunctionTok"/>
        </w:rPr>
        <w:t xml:space="preserve">shapiro.test</w:t>
      </w:r>
      <w:r>
        <w:rPr>
          <w:rStyle w:val="NormalTok"/>
        </w:rPr>
        <w:t xml:space="preserve">(eSpan</w:t>
      </w:r>
      <w:r>
        <w:rPr>
          <w:rStyle w:val="SpecialCharTok"/>
        </w:rPr>
        <w:t xml:space="preserve">$</w:t>
      </w:r>
      <w:r>
        <w:rPr>
          <w:rStyle w:val="NormalTok"/>
        </w:rPr>
        <w:t xml:space="preserve">Duration)</w:t>
      </w:r>
    </w:p>
    <w:p>
      <w:pPr>
        <w:pStyle w:val="SourceCode"/>
      </w:pPr>
      <w:r>
        <w:br/>
      </w:r>
      <w:r>
        <w:rPr>
          <w:rStyle w:val="VerbatimChar"/>
        </w:rPr>
        <w:t xml:space="preserve">    Shapiro-Wilk normality test</w:t>
      </w:r>
      <w:r>
        <w:br/>
      </w:r>
      <w:r>
        <w:br/>
      </w:r>
      <w:r>
        <w:rPr>
          <w:rStyle w:val="VerbatimChar"/>
        </w:rPr>
        <w:t xml:space="preserve">data:  iSpan$Duration</w:t>
      </w:r>
      <w:r>
        <w:br/>
      </w:r>
      <w:r>
        <w:rPr>
          <w:rStyle w:val="VerbatimChar"/>
        </w:rPr>
        <w:t xml:space="preserve">W = 0.9075, p-value = 5.081e-11</w:t>
      </w:r>
    </w:p>
    <w:p>
      <w:pPr>
        <w:pStyle w:val="SourceCode"/>
      </w:pPr>
      <w:r>
        <w:br/>
      </w:r>
      <w:r>
        <w:rPr>
          <w:rStyle w:val="VerbatimChar"/>
        </w:rPr>
        <w:t xml:space="preserve">    Shapiro-Wilk normality test</w:t>
      </w:r>
      <w:r>
        <w:br/>
      </w:r>
      <w:r>
        <w:br/>
      </w:r>
      <w:r>
        <w:rPr>
          <w:rStyle w:val="VerbatimChar"/>
        </w:rPr>
        <w:t xml:space="preserve">data:  eSpan$Duration</w:t>
      </w:r>
      <w:r>
        <w:br/>
      </w:r>
      <w:r>
        <w:rPr>
          <w:rStyle w:val="VerbatimChar"/>
        </w:rPr>
        <w:t xml:space="preserve">W = 0.71543, p-value = 3.053e-16</w:t>
      </w:r>
    </w:p>
    <w:p>
      <w:pPr>
        <w:pStyle w:val="FirstParagraph"/>
      </w:pPr>
      <w:r>
        <w:t xml:space="preserve">The result indicates that the data is not normally distributed and needs to be adjusted to apply hypothesis testing. The EDA plots indicate significant gaps in the internal data with short durations. This seems to indicate measuring an API response with very little variation. The R rnorm function is used to add a normally distributed processing delay with a mean of 50 ms and a standard deviation of 10 ms.</w:t>
      </w:r>
    </w:p>
    <w:bookmarkStart w:id="90" w:name="addition-of-processing-delay"/>
    <w:p>
      <w:pPr>
        <w:pStyle w:val="Heading3"/>
      </w:pPr>
      <w:r>
        <w:t xml:space="preserve">6.1</w:t>
      </w:r>
      <w:r>
        <w:t xml:space="preserve"> </w:t>
      </w:r>
      <w:r>
        <w:t xml:space="preserve">Addition of Processing Delay</w:t>
      </w:r>
    </w:p>
    <w:p>
      <w:pPr>
        <w:pStyle w:val="SourceCode"/>
      </w:pPr>
      <w:r>
        <w:rPr>
          <w:rStyle w:val="CommentTok"/>
        </w:rPr>
        <w:t xml:space="preserve"># Add processing delay from a normal distribution</w:t>
      </w:r>
      <w:r>
        <w:br/>
      </w:r>
      <w:r>
        <w:rPr>
          <w:rStyle w:val="NormalTok"/>
        </w:rPr>
        <w:t xml:space="preserve">pd_iSpan </w:t>
      </w:r>
      <w:r>
        <w:rPr>
          <w:rStyle w:val="OtherTok"/>
        </w:rPr>
        <w:t xml:space="preserve">&lt;-</w:t>
      </w:r>
      <w:r>
        <w:rPr>
          <w:rStyle w:val="NormalTok"/>
        </w:rPr>
        <w:t xml:space="preserve"> iSpan</w:t>
      </w:r>
      <w:r>
        <w:br/>
      </w:r>
      <w:r>
        <w:br/>
      </w:r>
      <w:r>
        <w:rPr>
          <w:rStyle w:val="ControlFlowTok"/>
        </w:rPr>
        <w:t xml:space="preserve">for</w:t>
      </w:r>
      <w:r>
        <w:rPr>
          <w:rStyle w:val="NormalTok"/>
        </w:rPr>
        <w:t xml:space="preserve">(index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(pd_iSpan)) {       </w:t>
      </w:r>
      <w:r>
        <w:rPr>
          <w:rStyle w:val="CommentTok"/>
        </w:rPr>
        <w:t xml:space="preserve"># for-loop over rows</w:t>
      </w:r>
      <w:r>
        <w:br/>
      </w:r>
      <w:r>
        <w:rPr>
          <w:rStyle w:val="NormalTok"/>
        </w:rPr>
        <w:t xml:space="preserve">    </w:t>
      </w:r>
      <w:r>
        <w:br/>
      </w:r>
      <w:r>
        <w:rPr>
          <w:rStyle w:val="NormalTok"/>
        </w:rPr>
        <w:t xml:space="preserve">    </w:t>
      </w:r>
      <w:r>
        <w:rPr>
          <w:rStyle w:val="CommentTok"/>
        </w:rPr>
        <w:t xml:space="preserve"># Add processing delay from a normal distribution</w:t>
      </w:r>
      <w:r>
        <w:br/>
      </w:r>
      <w:r>
        <w:rPr>
          <w:rStyle w:val="NormalTok"/>
        </w:rPr>
        <w:t xml:space="preserve">    pd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50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    pd_iSpan[index,</w:t>
      </w:r>
      <w:r>
        <w:rPr>
          <w:rStyle w:val="DecValTok"/>
        </w:rPr>
        <w:t xml:space="preserve">4</w:t>
      </w:r>
      <w:r>
        <w:rPr>
          <w:rStyle w:val="NormalTok"/>
        </w:rPr>
        <w:t xml:space="preserve">] </w:t>
      </w:r>
      <w:r>
        <w:rPr>
          <w:rStyle w:val="OtherTok"/>
        </w:rPr>
        <w:t xml:space="preserve">=</w:t>
      </w:r>
      <w:r>
        <w:rPr>
          <w:rStyle w:val="NormalTok"/>
        </w:rPr>
        <w:t xml:space="preserve"> pd_iSpan[index,</w:t>
      </w:r>
      <w:r>
        <w:rPr>
          <w:rStyle w:val="DecValTok"/>
        </w:rPr>
        <w:t xml:space="preserve">4</w:t>
      </w:r>
      <w:r>
        <w:rPr>
          <w:rStyle w:val="NormalTok"/>
        </w:rPr>
        <w:t xml:space="preserve">] </w:t>
      </w:r>
      <w:r>
        <w:rPr>
          <w:rStyle w:val="SpecialCharTok"/>
        </w:rPr>
        <w:t xml:space="preserve">+</w:t>
      </w:r>
      <w:r>
        <w:rPr>
          <w:rStyle w:val="NormalTok"/>
        </w:rPr>
        <w:t xml:space="preserve"> pd</w:t>
      </w:r>
      <w:r>
        <w:br/>
      </w:r>
      <w:r>
        <w:rPr>
          <w:rStyle w:val="NormalTok"/>
        </w:rPr>
        <w:t xml:space="preserve">}</w:t>
      </w:r>
      <w:r>
        <w:br/>
      </w:r>
      <w:r>
        <w:br/>
      </w:r>
      <w:r>
        <w:rPr>
          <w:rStyle w:val="NormalTok"/>
        </w:rPr>
        <w:t xml:space="preserve">pd_eSpan </w:t>
      </w:r>
      <w:r>
        <w:rPr>
          <w:rStyle w:val="OtherTok"/>
        </w:rPr>
        <w:t xml:space="preserve">&lt;-</w:t>
      </w:r>
      <w:r>
        <w:rPr>
          <w:rStyle w:val="NormalTok"/>
        </w:rPr>
        <w:t xml:space="preserve"> eSpan</w:t>
      </w:r>
      <w:r>
        <w:br/>
      </w:r>
      <w:r>
        <w:br/>
      </w:r>
      <w:r>
        <w:rPr>
          <w:rStyle w:val="ControlFlowTok"/>
        </w:rPr>
        <w:t xml:space="preserve">for</w:t>
      </w:r>
      <w:r>
        <w:rPr>
          <w:rStyle w:val="NormalTok"/>
        </w:rPr>
        <w:t xml:space="preserve">(index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(pd_eSpan)) {       </w:t>
      </w:r>
      <w:r>
        <w:rPr>
          <w:rStyle w:val="CommentTok"/>
        </w:rPr>
        <w:t xml:space="preserve"># for-loop over rows</w:t>
      </w:r>
      <w:r>
        <w:br/>
      </w:r>
      <w:r>
        <w:rPr>
          <w:rStyle w:val="NormalTok"/>
        </w:rPr>
        <w:t xml:space="preserve">    </w:t>
      </w:r>
      <w:r>
        <w:br/>
      </w:r>
      <w:r>
        <w:rPr>
          <w:rStyle w:val="NormalTok"/>
        </w:rPr>
        <w:t xml:space="preserve">    </w:t>
      </w:r>
      <w:r>
        <w:rPr>
          <w:rStyle w:val="CommentTok"/>
        </w:rPr>
        <w:t xml:space="preserve"># Add processing delay from a normal distribution</w:t>
      </w:r>
      <w:r>
        <w:br/>
      </w:r>
      <w:r>
        <w:rPr>
          <w:rStyle w:val="NormalTok"/>
        </w:rPr>
        <w:t xml:space="preserve">    pd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50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    pd_eSpan[index,</w:t>
      </w:r>
      <w:r>
        <w:rPr>
          <w:rStyle w:val="DecValTok"/>
        </w:rPr>
        <w:t xml:space="preserve">4</w:t>
      </w:r>
      <w:r>
        <w:rPr>
          <w:rStyle w:val="NormalTok"/>
        </w:rPr>
        <w:t xml:space="preserve">] </w:t>
      </w:r>
      <w:r>
        <w:rPr>
          <w:rStyle w:val="OtherTok"/>
        </w:rPr>
        <w:t xml:space="preserve">=</w:t>
      </w:r>
      <w:r>
        <w:rPr>
          <w:rStyle w:val="NormalTok"/>
        </w:rPr>
        <w:t xml:space="preserve"> pd_eSpan[index,</w:t>
      </w:r>
      <w:r>
        <w:rPr>
          <w:rStyle w:val="DecValTok"/>
        </w:rPr>
        <w:t xml:space="preserve">4</w:t>
      </w:r>
      <w:r>
        <w:rPr>
          <w:rStyle w:val="NormalTok"/>
        </w:rPr>
        <w:t xml:space="preserve">] </w:t>
      </w:r>
      <w:r>
        <w:rPr>
          <w:rStyle w:val="SpecialCharTok"/>
        </w:rPr>
        <w:t xml:space="preserve">+</w:t>
      </w:r>
      <w:r>
        <w:rPr>
          <w:rStyle w:val="NormalTok"/>
        </w:rPr>
        <w:t xml:space="preserve"> pd</w:t>
      </w:r>
      <w:r>
        <w:br/>
      </w:r>
      <w:r>
        <w:rPr>
          <w:rStyle w:val="NormalTok"/>
        </w:rPr>
        <w:t xml:space="preserve">}</w:t>
      </w:r>
      <w:r>
        <w:br/>
      </w:r>
      <w:r>
        <w:br/>
      </w:r>
      <w:r>
        <w:rPr>
          <w:rStyle w:val="CommentTok"/>
        </w:rPr>
        <w:t xml:space="preserve"># glimpse(pd_iSpan)</w:t>
      </w:r>
    </w:p>
    <w:p>
      <w:pPr>
        <w:pStyle w:val="SourceCode"/>
      </w:pPr>
      <w:r>
        <w:rPr>
          <w:rStyle w:val="FunctionTok"/>
        </w:rPr>
        <w:t xml:space="preserve">shapiro.test</w:t>
      </w:r>
      <w:r>
        <w:rPr>
          <w:rStyle w:val="NormalTok"/>
        </w:rPr>
        <w:t xml:space="preserve">(pd_iSpan</w:t>
      </w:r>
      <w:r>
        <w:rPr>
          <w:rStyle w:val="SpecialCharTok"/>
        </w:rPr>
        <w:t xml:space="preserve">$</w:t>
      </w:r>
      <w:r>
        <w:rPr>
          <w:rStyle w:val="NormalTok"/>
        </w:rPr>
        <w:t xml:space="preserve">Duration)</w:t>
      </w:r>
      <w:r>
        <w:br/>
      </w:r>
      <w:r>
        <w:rPr>
          <w:rStyle w:val="FunctionTok"/>
        </w:rPr>
        <w:t xml:space="preserve">shapiro.test</w:t>
      </w:r>
      <w:r>
        <w:rPr>
          <w:rStyle w:val="NormalTok"/>
        </w:rPr>
        <w:t xml:space="preserve">(pd_eSpan</w:t>
      </w:r>
      <w:r>
        <w:rPr>
          <w:rStyle w:val="SpecialCharTok"/>
        </w:rPr>
        <w:t xml:space="preserve">$</w:t>
      </w:r>
      <w:r>
        <w:rPr>
          <w:rStyle w:val="NormalTok"/>
        </w:rPr>
        <w:t xml:space="preserve">Duration)</w:t>
      </w:r>
    </w:p>
    <w:p>
      <w:pPr>
        <w:pStyle w:val="SourceCode"/>
      </w:pPr>
      <w:r>
        <w:br/>
      </w:r>
      <w:r>
        <w:rPr>
          <w:rStyle w:val="VerbatimChar"/>
        </w:rPr>
        <w:t xml:space="preserve">    Shapiro-Wilk normality test</w:t>
      </w:r>
      <w:r>
        <w:br/>
      </w:r>
      <w:r>
        <w:br/>
      </w:r>
      <w:r>
        <w:rPr>
          <w:rStyle w:val="VerbatimChar"/>
        </w:rPr>
        <w:t xml:space="preserve">data:  pd_iSpan$Duration</w:t>
      </w:r>
      <w:r>
        <w:br/>
      </w:r>
      <w:r>
        <w:rPr>
          <w:rStyle w:val="VerbatimChar"/>
        </w:rPr>
        <w:t xml:space="preserve">W = 0.9921, p-value = 0.2265</w:t>
      </w:r>
    </w:p>
    <w:p>
      <w:pPr>
        <w:pStyle w:val="SourceCode"/>
      </w:pPr>
      <w:r>
        <w:br/>
      </w:r>
      <w:r>
        <w:rPr>
          <w:rStyle w:val="VerbatimChar"/>
        </w:rPr>
        <w:t xml:space="preserve">    Shapiro-Wilk normality test</w:t>
      </w:r>
      <w:r>
        <w:br/>
      </w:r>
      <w:r>
        <w:br/>
      </w:r>
      <w:r>
        <w:rPr>
          <w:rStyle w:val="VerbatimChar"/>
        </w:rPr>
        <w:t xml:space="preserve">data:  pd_eSpan$Duration</w:t>
      </w:r>
      <w:r>
        <w:br/>
      </w:r>
      <w:r>
        <w:rPr>
          <w:rStyle w:val="VerbatimChar"/>
        </w:rPr>
        <w:t xml:space="preserve">W = 0.72568, p-value = 6.034e-16</w:t>
      </w:r>
    </w:p>
    <w:p>
      <w:pPr>
        <w:pStyle w:val="SourceCode"/>
      </w:pPr>
      <w:r>
        <w:rPr>
          <w:rStyle w:val="NormalTok"/>
        </w:rPr>
        <w:t xml:space="preserve">iSpan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(Duration, </w:t>
      </w:r>
      <w:r>
        <w:rPr>
          <w:rStyle w:val="AttributeTok"/>
        </w:rPr>
        <w:t xml:space="preserve">fill =</w:t>
      </w:r>
      <w:r>
        <w:rPr>
          <w:rStyle w:val="NormalTok"/>
        </w:rPr>
        <w:t xml:space="preserve"> Trace.name))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"Internal Duration (ms) Histogram, Binwidth = 1 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"Internal Duration (ms)"</w:t>
      </w:r>
      <w:r>
        <w:rPr>
          <w:rStyle w:val="NormalTok"/>
        </w:rPr>
        <w:t xml:space="preserve">)</w:t>
      </w:r>
      <w:r>
        <w:br/>
      </w:r>
      <w:r>
        <w:br/>
      </w:r>
      <w:r>
        <w:rPr>
          <w:rStyle w:val="NormalTok"/>
        </w:rPr>
        <w:t xml:space="preserve">pd_iSpan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(Duration, </w:t>
      </w:r>
      <w:r>
        <w:rPr>
          <w:rStyle w:val="AttributeTok"/>
        </w:rPr>
        <w:t xml:space="preserve">fill =</w:t>
      </w:r>
      <w:r>
        <w:rPr>
          <w:rStyle w:val="NormalTok"/>
        </w:rPr>
        <w:t xml:space="preserve"> Trace.name))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"Internal Duration w/ Delay (ms) Histogram, Binwidth = 1 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"Internal Duration (ms)"</w:t>
      </w:r>
      <w:r>
        <w:rPr>
          <w:rStyle w:val="NormalTok"/>
        </w:rPr>
        <w:t xml:space="preserve">)</w:t>
      </w:r>
      <w:r>
        <w:br/>
      </w:r>
      <w:r>
        <w:br/>
      </w:r>
      <w:r>
        <w:rPr>
          <w:rStyle w:val="NormalTok"/>
        </w:rPr>
        <w:t xml:space="preserve">eSpan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(Duration, </w:t>
      </w:r>
      <w:r>
        <w:rPr>
          <w:rStyle w:val="AttributeTok"/>
        </w:rPr>
        <w:t xml:space="preserve">fill =</w:t>
      </w:r>
      <w:r>
        <w:rPr>
          <w:rStyle w:val="NormalTok"/>
        </w:rPr>
        <w:t xml:space="preserve"> Trace.name))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"External Duration (ms) Histogram (No Outliers Removed), Binwidth = 10ms"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"External Duration (ms)"</w:t>
      </w:r>
      <w:r>
        <w:rPr>
          <w:rStyle w:val="NormalTok"/>
        </w:rPr>
        <w:t xml:space="preserve">)</w:t>
      </w:r>
      <w:r>
        <w:br/>
      </w:r>
      <w:r>
        <w:br/>
      </w:r>
      <w:r>
        <w:rPr>
          <w:rStyle w:val="NormalTok"/>
        </w:rPr>
        <w:t xml:space="preserve">pd_eSpan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(Duration, </w:t>
      </w:r>
      <w:r>
        <w:rPr>
          <w:rStyle w:val="AttributeTok"/>
        </w:rPr>
        <w:t xml:space="preserve">fill =</w:t>
      </w:r>
      <w:r>
        <w:rPr>
          <w:rStyle w:val="NormalTok"/>
        </w:rPr>
        <w:t xml:space="preserve"> Trace.name))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"External Duration w/ Delay (ms) Histogram, Binwidth = 10 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"External Duration (ms)"</w:t>
      </w:r>
      <w:r>
        <w:rPr>
          <w:rStyle w:val="NormalTok"/>
        </w:rPr>
        <w:t xml:space="preserve">)</w:t>
      </w:r>
    </w:p>
    <w:p>
      <w:pPr>
        <w:pStyle w:val="FirstParagraph"/>
      </w:pPr>
      <w:r>
        <w:drawing>
          <wp:inline>
            <wp:extent cx="5334000" cy="5334000"/>
            <wp:effectExtent b="0" l="0" r="0" t="0"/>
            <wp:docPr descr="" title="" id="79" name="Picture"/>
            <a:graphic>
              <a:graphicData uri="http://schemas.openxmlformats.org/drawingml/2006/picture">
                <pic:pic>
                  <pic:nvPicPr>
                    <pic:cNvPr descr="dss-span-analysis-rev6_files/figure-docx/cell-41-output-1.png" id="80" name="Picture"/>
                    <pic:cNvPicPr>
                      <a:picLocks noChangeArrowheads="1" noChangeAspect="1"/>
                    </pic:cNvPicPr>
                  </pic:nvPicPr>
                  <pic:blipFill>
                    <a:blip r:embed="rId7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82" name="Picture"/>
            <a:graphic>
              <a:graphicData uri="http://schemas.openxmlformats.org/drawingml/2006/picture">
                <pic:pic>
                  <pic:nvPicPr>
                    <pic:cNvPr descr="dss-span-analysis-rev6_files/figure-docx/cell-41-output-2.png" id="83" name="Picture"/>
                    <pic:cNvPicPr>
                      <a:picLocks noChangeArrowheads="1" noChangeAspect="1"/>
                    </pic:cNvPicPr>
                  </pic:nvPicPr>
                  <pic:blipFill>
                    <a:blip r:embed="rId8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85" name="Picture"/>
            <a:graphic>
              <a:graphicData uri="http://schemas.openxmlformats.org/drawingml/2006/picture">
                <pic:pic>
                  <pic:nvPicPr>
                    <pic:cNvPr descr="dss-span-analysis-rev6_files/figure-docx/cell-41-output-3.png" id="86"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88" name="Picture"/>
            <a:graphic>
              <a:graphicData uri="http://schemas.openxmlformats.org/drawingml/2006/picture">
                <pic:pic>
                  <pic:nvPicPr>
                    <pic:cNvPr descr="dss-span-analysis-rev6_files/figure-docx/cell-41-output-4.png" id="89"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data indicates that a normal distribution is achieved with the internal data but not with the external data do to the extreme variation in response times through external servers and routers. We shall apply a t-test for the internal data, but for the external data we shall apply a binomial test to see if the threshold of 500 ms can be maintained. This will require adding a threshold indication to the data sets.</w:t>
      </w:r>
    </w:p>
    <w:bookmarkEnd w:id="90"/>
    <w:bookmarkStart w:id="91" w:name="addition-of-threshold-indicator"/>
    <w:p>
      <w:pPr>
        <w:pStyle w:val="Heading3"/>
      </w:pPr>
      <w:r>
        <w:t xml:space="preserve">6.2</w:t>
      </w:r>
      <w:r>
        <w:t xml:space="preserve"> </w:t>
      </w:r>
      <w:r>
        <w:t xml:space="preserve">Addition of Threshold Indicator</w:t>
      </w:r>
    </w:p>
    <w:p>
      <w:pPr>
        <w:pStyle w:val="SourceCode"/>
      </w:pPr>
      <w:r>
        <w:rPr>
          <w:rStyle w:val="NormalTok"/>
        </w:rPr>
        <w:t xml:space="preserve">pd_iSpan</w:t>
      </w:r>
      <w:r>
        <w:rPr>
          <w:rStyle w:val="SpecialCharTok"/>
        </w:rPr>
        <w:t xml:space="preserve">$</w:t>
      </w:r>
      <w:r>
        <w:rPr>
          <w:rStyle w:val="NormalTok"/>
        </w:rPr>
        <w:t xml:space="preserve">hthreshold </w:t>
      </w:r>
      <w:r>
        <w:rPr>
          <w:rStyle w:val="OtherTok"/>
        </w:rPr>
        <w:t xml:space="preserve">=</w:t>
      </w:r>
      <w:r>
        <w:rPr>
          <w:rStyle w:val="NormalTok"/>
        </w:rPr>
        <w:t xml:space="preserve"> </w:t>
      </w:r>
      <w:r>
        <w:rPr>
          <w:rStyle w:val="ConstantTok"/>
        </w:rPr>
        <w:t xml:space="preserve">TRUE</w:t>
      </w:r>
      <w:r>
        <w:br/>
      </w:r>
      <w:r>
        <w:rPr>
          <w:rStyle w:val="NormalTok"/>
        </w:rPr>
        <w:t xml:space="preserve">pd_eSpan</w:t>
      </w:r>
      <w:r>
        <w:rPr>
          <w:rStyle w:val="SpecialCharTok"/>
        </w:rPr>
        <w:t xml:space="preserve">$</w:t>
      </w:r>
      <w:r>
        <w:rPr>
          <w:rStyle w:val="NormalTok"/>
        </w:rPr>
        <w:t xml:space="preserve">hthreshold </w:t>
      </w:r>
      <w:r>
        <w:rPr>
          <w:rStyle w:val="OtherTok"/>
        </w:rPr>
        <w:t xml:space="preserve">=</w:t>
      </w:r>
      <w:r>
        <w:rPr>
          <w:rStyle w:val="NormalTok"/>
        </w:rPr>
        <w:t xml:space="preserve"> </w:t>
      </w:r>
      <w:r>
        <w:rPr>
          <w:rStyle w:val="ConstantTok"/>
        </w:rPr>
        <w:t xml:space="preserve">TRUE</w:t>
      </w:r>
    </w:p>
    <w:p>
      <w:pPr>
        <w:pStyle w:val="SourceCode"/>
      </w:pPr>
      <w:r>
        <w:rPr>
          <w:rStyle w:val="CommentTok"/>
        </w:rPr>
        <w:t xml:space="preserve"># Assess hypothesis threshold of 500 ms</w:t>
      </w:r>
      <w:r>
        <w:br/>
      </w:r>
      <w:r>
        <w:br/>
      </w:r>
      <w:r>
        <w:rPr>
          <w:rStyle w:val="ControlFlowTok"/>
        </w:rPr>
        <w:t xml:space="preserve">for</w:t>
      </w:r>
      <w:r>
        <w:rPr>
          <w:rStyle w:val="NormalTok"/>
        </w:rPr>
        <w:t xml:space="preserve">(index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(pd_eSpan)) {       </w:t>
      </w:r>
      <w:r>
        <w:rPr>
          <w:rStyle w:val="CommentTok"/>
        </w:rPr>
        <w:t xml:space="preserve"># for-loop over rows</w:t>
      </w:r>
      <w:r>
        <w:br/>
      </w:r>
      <w:r>
        <w:rPr>
          <w:rStyle w:val="NormalTok"/>
        </w:rPr>
        <w:t xml:space="preserve">    </w:t>
      </w:r>
      <w:r>
        <w:rPr>
          <w:rStyle w:val="ControlFlowTok"/>
        </w:rPr>
        <w:t xml:space="preserve">if</w:t>
      </w:r>
      <w:r>
        <w:rPr>
          <w:rStyle w:val="NormalTok"/>
        </w:rPr>
        <w:t xml:space="preserve">(pd_eSpan[index,</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500</w:t>
      </w:r>
      <w:r>
        <w:rPr>
          <w:rStyle w:val="NormalTok"/>
        </w:rPr>
        <w:t xml:space="preserve">) {</w:t>
      </w:r>
      <w:r>
        <w:br/>
      </w:r>
      <w:r>
        <w:rPr>
          <w:rStyle w:val="NormalTok"/>
        </w:rPr>
        <w:t xml:space="preserve">        pd_eSpan[index,</w:t>
      </w:r>
      <w:r>
        <w:rPr>
          <w:rStyle w:val="DecValTok"/>
        </w:rPr>
        <w:t xml:space="preserve">10</w:t>
      </w:r>
      <w:r>
        <w:rPr>
          <w:rStyle w:val="NormalTok"/>
        </w:rPr>
        <w:t xml:space="preserve">] </w:t>
      </w:r>
      <w:r>
        <w:rPr>
          <w:rStyle w:val="OtherTok"/>
        </w:rPr>
        <w:t xml:space="preserve">=</w:t>
      </w:r>
      <w:r>
        <w:rPr>
          <w:rStyle w:val="NormalTok"/>
        </w:rPr>
        <w:t xml:space="preserve"> </w:t>
      </w:r>
      <w:r>
        <w:rPr>
          <w:rStyle w:val="ConstantTok"/>
        </w:rPr>
        <w:t xml:space="preserve">FALSE</w:t>
      </w:r>
      <w:r>
        <w:br/>
      </w:r>
      <w:r>
        <w:rPr>
          <w:rStyle w:val="NormalTok"/>
        </w:rPr>
        <w:t xml:space="preserve">        </w:t>
      </w:r>
      <w:r>
        <w:rPr>
          <w:rStyle w:val="CommentTok"/>
        </w:rPr>
        <w:t xml:space="preserve"># spanMetrics$hthreshold = FALSE</w:t>
      </w:r>
      <w:r>
        <w:br/>
      </w:r>
      <w:r>
        <w:rPr>
          <w:rStyle w:val="NormalTok"/>
        </w:rPr>
        <w:t xml:space="preserve">    } </w:t>
      </w:r>
      <w:r>
        <w:rPr>
          <w:rStyle w:val="ControlFlowTok"/>
        </w:rPr>
        <w:t xml:space="preserve">else</w:t>
      </w:r>
      <w:r>
        <w:rPr>
          <w:rStyle w:val="NormalTok"/>
        </w:rPr>
        <w:t xml:space="preserve"> {</w:t>
      </w:r>
      <w:r>
        <w:br/>
      </w:r>
      <w:r>
        <w:rPr>
          <w:rStyle w:val="NormalTok"/>
        </w:rPr>
        <w:t xml:space="preserve">    pd_eSpan[index,</w:t>
      </w:r>
      <w:r>
        <w:rPr>
          <w:rStyle w:val="DecValTok"/>
        </w:rPr>
        <w:t xml:space="preserve">10</w:t>
      </w:r>
      <w:r>
        <w:rPr>
          <w:rStyle w:val="NormalTok"/>
        </w:rPr>
        <w:t xml:space="preserve">] </w:t>
      </w:r>
      <w:r>
        <w:rPr>
          <w:rStyle w:val="OtherTok"/>
        </w:rPr>
        <w:t xml:space="preserve">=</w:t>
      </w:r>
      <w:r>
        <w:rPr>
          <w:rStyle w:val="NormalTok"/>
        </w:rPr>
        <w:t xml:space="preserve"> </w:t>
      </w:r>
      <w:r>
        <w:rPr>
          <w:rStyle w:val="ConstantTok"/>
        </w:rPr>
        <w:t xml:space="preserve">TRUE</w:t>
      </w:r>
      <w:r>
        <w:br/>
      </w:r>
      <w:r>
        <w:rPr>
          <w:rStyle w:val="NormalTok"/>
        </w:rPr>
        <w:t xml:space="preserve">    </w:t>
      </w:r>
      <w:r>
        <w:rPr>
          <w:rStyle w:val="CommentTok"/>
        </w:rPr>
        <w:t xml:space="preserve"># spanMetrics$hthreshold = TRUE</w:t>
      </w:r>
      <w:r>
        <w:br/>
      </w:r>
      <w:r>
        <w:rPr>
          <w:rStyle w:val="NormalTok"/>
        </w:rPr>
        <w:t xml:space="preserve">    }</w:t>
      </w:r>
      <w:r>
        <w:br/>
      </w:r>
      <w:r>
        <w:rPr>
          <w:rStyle w:val="NormalTok"/>
        </w:rPr>
        <w:t xml:space="preserve">}</w:t>
      </w:r>
      <w:r>
        <w:br/>
      </w:r>
      <w:r>
        <w:br/>
      </w:r>
      <w:r>
        <w:rPr>
          <w:rStyle w:val="ControlFlowTok"/>
        </w:rPr>
        <w:t xml:space="preserve">for</w:t>
      </w:r>
      <w:r>
        <w:rPr>
          <w:rStyle w:val="NormalTok"/>
        </w:rPr>
        <w:t xml:space="preserve">(index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(pd_iSpan)) {       </w:t>
      </w:r>
      <w:r>
        <w:rPr>
          <w:rStyle w:val="CommentTok"/>
        </w:rPr>
        <w:t xml:space="preserve"># for-loop over rows</w:t>
      </w:r>
      <w:r>
        <w:br/>
      </w:r>
      <w:r>
        <w:rPr>
          <w:rStyle w:val="NormalTok"/>
        </w:rPr>
        <w:t xml:space="preserve">    </w:t>
      </w:r>
      <w:r>
        <w:rPr>
          <w:rStyle w:val="ControlFlowTok"/>
        </w:rPr>
        <w:t xml:space="preserve">if</w:t>
      </w:r>
      <w:r>
        <w:rPr>
          <w:rStyle w:val="NormalTok"/>
        </w:rPr>
        <w:t xml:space="preserve">(pd_iSpan[index,</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500</w:t>
      </w:r>
      <w:r>
        <w:rPr>
          <w:rStyle w:val="NormalTok"/>
        </w:rPr>
        <w:t xml:space="preserve">) {</w:t>
      </w:r>
      <w:r>
        <w:br/>
      </w:r>
      <w:r>
        <w:rPr>
          <w:rStyle w:val="NormalTok"/>
        </w:rPr>
        <w:t xml:space="preserve">        pd_iSpan[index,</w:t>
      </w:r>
      <w:r>
        <w:rPr>
          <w:rStyle w:val="DecValTok"/>
        </w:rPr>
        <w:t xml:space="preserve">10</w:t>
      </w:r>
      <w:r>
        <w:rPr>
          <w:rStyle w:val="NormalTok"/>
        </w:rPr>
        <w:t xml:space="preserve">] </w:t>
      </w:r>
      <w:r>
        <w:rPr>
          <w:rStyle w:val="OtherTok"/>
        </w:rPr>
        <w:t xml:space="preserve">=</w:t>
      </w:r>
      <w:r>
        <w:rPr>
          <w:rStyle w:val="NormalTok"/>
        </w:rPr>
        <w:t xml:space="preserve"> </w:t>
      </w:r>
      <w:r>
        <w:rPr>
          <w:rStyle w:val="ConstantTok"/>
        </w:rPr>
        <w:t xml:space="preserve">FALSE</w:t>
      </w:r>
      <w:r>
        <w:br/>
      </w:r>
      <w:r>
        <w:rPr>
          <w:rStyle w:val="NormalTok"/>
        </w:rPr>
        <w:t xml:space="preserve">        </w:t>
      </w:r>
      <w:r>
        <w:rPr>
          <w:rStyle w:val="CommentTok"/>
        </w:rPr>
        <w:t xml:space="preserve"># spanMetrics$hthreshold = FALSE</w:t>
      </w:r>
      <w:r>
        <w:br/>
      </w:r>
      <w:r>
        <w:rPr>
          <w:rStyle w:val="NormalTok"/>
        </w:rPr>
        <w:t xml:space="preserve">    } </w:t>
      </w:r>
      <w:r>
        <w:rPr>
          <w:rStyle w:val="ControlFlowTok"/>
        </w:rPr>
        <w:t xml:space="preserve">else</w:t>
      </w:r>
      <w:r>
        <w:rPr>
          <w:rStyle w:val="NormalTok"/>
        </w:rPr>
        <w:t xml:space="preserve"> {</w:t>
      </w:r>
      <w:r>
        <w:br/>
      </w:r>
      <w:r>
        <w:rPr>
          <w:rStyle w:val="NormalTok"/>
        </w:rPr>
        <w:t xml:space="preserve">    pd_iSpan[index,</w:t>
      </w:r>
      <w:r>
        <w:rPr>
          <w:rStyle w:val="DecValTok"/>
        </w:rPr>
        <w:t xml:space="preserve">10</w:t>
      </w:r>
      <w:r>
        <w:rPr>
          <w:rStyle w:val="NormalTok"/>
        </w:rPr>
        <w:t xml:space="preserve">] </w:t>
      </w:r>
      <w:r>
        <w:rPr>
          <w:rStyle w:val="OtherTok"/>
        </w:rPr>
        <w:t xml:space="preserve">=</w:t>
      </w:r>
      <w:r>
        <w:rPr>
          <w:rStyle w:val="NormalTok"/>
        </w:rPr>
        <w:t xml:space="preserve"> </w:t>
      </w:r>
      <w:r>
        <w:rPr>
          <w:rStyle w:val="ConstantTok"/>
        </w:rPr>
        <w:t xml:space="preserve">TRUE</w:t>
      </w:r>
      <w:r>
        <w:br/>
      </w:r>
      <w:r>
        <w:rPr>
          <w:rStyle w:val="NormalTok"/>
        </w:rPr>
        <w:t xml:space="preserve">    </w:t>
      </w:r>
      <w:r>
        <w:rPr>
          <w:rStyle w:val="CommentTok"/>
        </w:rPr>
        <w:t xml:space="preserve"># spanMetrics$hthreshold = TRUE</w:t>
      </w:r>
      <w:r>
        <w:br/>
      </w:r>
      <w:r>
        <w:rPr>
          <w:rStyle w:val="NormalTok"/>
        </w:rPr>
        <w:t xml:space="preserve">    }</w:t>
      </w:r>
      <w:r>
        <w:br/>
      </w:r>
      <w:r>
        <w:rPr>
          <w:rStyle w:val="NormalTok"/>
        </w:rPr>
        <w:t xml:space="preserve">}</w:t>
      </w:r>
    </w:p>
    <w:p>
      <w:pPr>
        <w:pStyle w:val="SourceCode"/>
      </w:pPr>
      <w:r>
        <w:rPr>
          <w:rStyle w:val="FunctionTok"/>
        </w:rPr>
        <w:t xml:space="preserve">glimpse</w:t>
      </w:r>
      <w:r>
        <w:rPr>
          <w:rStyle w:val="NormalTok"/>
        </w:rPr>
        <w:t xml:space="preserve">(pd_eSpan)</w:t>
      </w:r>
    </w:p>
    <w:p>
      <w:pPr>
        <w:pStyle w:val="SourceCode"/>
      </w:pPr>
      <w:r>
        <w:rPr>
          <w:rStyle w:val="VerbatimChar"/>
        </w:rPr>
        <w:t xml:space="preserve">Rows: 160</w:t>
      </w:r>
      <w:r>
        <w:br/>
      </w:r>
      <w:r>
        <w:rPr>
          <w:rStyle w:val="VerbatimChar"/>
        </w:rPr>
        <w:t xml:space="preserve">Columns: 10</w:t>
      </w:r>
      <w:r>
        <w:br/>
      </w:r>
      <w:r>
        <w:rPr>
          <w:rStyle w:val="VerbatimChar"/>
        </w:rPr>
        <w:t xml:space="preserve">$ Trace.ID   &lt;chr&gt; "0d8efde6f35af9599ae0ffc9cd68b6fb", "d6c36d3d53a329daf1f72e…</w:t>
      </w:r>
      <w:r>
        <w:br/>
      </w:r>
      <w:r>
        <w:rPr>
          <w:rStyle w:val="VerbatimChar"/>
        </w:rPr>
        <w:t xml:space="preserve">$ Trace.name &lt;chr&gt; "/RIC", "/RIC", "/RIC", "/RIC", "/RIC", "/RIC", "/RIC", "/R…</w:t>
      </w:r>
      <w:r>
        <w:br/>
      </w:r>
      <w:r>
        <w:rPr>
          <w:rStyle w:val="VerbatimChar"/>
        </w:rPr>
        <w:t xml:space="preserve">$ Start.time &lt;chr&gt; "2022-06-06 21:36:51.531", "2022-06-06 21:36:45.723", "2022…</w:t>
      </w:r>
      <w:r>
        <w:br/>
      </w:r>
      <w:r>
        <w:rPr>
          <w:rStyle w:val="VerbatimChar"/>
        </w:rPr>
        <w:t xml:space="preserve">$ Duration   &lt;dbl&gt; 476.2477, 416.5003, 671.6718, 404.2449, 427.0154, 391.0872,…</w:t>
      </w:r>
      <w:r>
        <w:br/>
      </w:r>
      <w:r>
        <w:rPr>
          <w:rStyle w:val="VerbatimChar"/>
        </w:rPr>
        <w:t xml:space="preserve">$ platform   &lt;chr&gt; "2012-linpc", "2012-linpc", "2012-linpc", "2012-linpc", "20…</w:t>
      </w:r>
      <w:r>
        <w:br/>
      </w:r>
      <w:r>
        <w:rPr>
          <w:rStyle w:val="VerbatimChar"/>
        </w:rPr>
        <w:t xml:space="preserve">$ env        &lt;dbl&gt; 1, 1, 1, 1, 1, 1, 1, 1, 1, 1, 1, 1, 1, 1, 1, 1, 1, 1, 1, 1,…</w:t>
      </w:r>
      <w:r>
        <w:br/>
      </w:r>
      <w:r>
        <w:rPr>
          <w:rStyle w:val="VerbatimChar"/>
        </w:rPr>
        <w:t xml:space="preserve">$ useCase    &lt;chr&gt; "Get Richmond Airport Data (External)", "Get Richmond Airpo…</w:t>
      </w:r>
      <w:r>
        <w:br/>
      </w:r>
      <w:r>
        <w:rPr>
          <w:rStyle w:val="VerbatimChar"/>
        </w:rPr>
        <w:t xml:space="preserve">$ useCaseNum &lt;dbl&gt; 5, 5, 5, 5, 5, 5, 5, 5, 5, 5, 5, 5, 5, 5, 5, 5, 5, 5, 5, 5,…</w:t>
      </w:r>
      <w:r>
        <w:br/>
      </w:r>
      <w:r>
        <w:rPr>
          <w:rStyle w:val="VerbatimChar"/>
        </w:rPr>
        <w:t xml:space="preserve">$ ext        &lt;lgl&gt; TRUE, TRUE, TRUE, TRUE, TRUE, TRUE, TRUE, TRUE, TRUE, TRUE,…</w:t>
      </w:r>
      <w:r>
        <w:br/>
      </w:r>
      <w:r>
        <w:rPr>
          <w:rStyle w:val="VerbatimChar"/>
        </w:rPr>
        <w:t xml:space="preserve">$ hthreshold &lt;lgl&gt; TRUE, TRUE, FALSE, TRUE, TRUE, TRUE, TRUE, FALSE, TRUE, TRU…</w:t>
      </w:r>
    </w:p>
    <w:bookmarkEnd w:id="91"/>
    <w:bookmarkEnd w:id="92"/>
    <w:bookmarkStart w:id="98" w:name="hypothesis-testing"/>
    <w:p>
      <w:pPr>
        <w:pStyle w:val="Heading2"/>
      </w:pPr>
      <w:r>
        <w:t xml:space="preserve">7</w:t>
      </w:r>
      <w:r>
        <w:t xml:space="preserve"> </w:t>
      </w:r>
      <w:r>
        <w:t xml:space="preserve">Hypothesis Testing</w:t>
      </w:r>
    </w:p>
    <w:bookmarkStart w:id="93" w:name="t-test-internal-data"/>
    <w:p>
      <w:pPr>
        <w:pStyle w:val="Heading3"/>
      </w:pPr>
      <w:r>
        <w:t xml:space="preserve">7.1</w:t>
      </w:r>
      <w:r>
        <w:t xml:space="preserve"> </w:t>
      </w:r>
      <w:r>
        <w:t xml:space="preserve">t-Test (Internal Data)</w:t>
      </w:r>
    </w:p>
    <w:p>
      <w:pPr>
        <w:pStyle w:val="FirstParagraph"/>
      </w:pPr>
      <w:r>
        <w:t xml:space="preserve">Given that we were able verify a</w:t>
      </w:r>
      <w:r>
        <w:t xml:space="preserve"> </w:t>
      </w:r>
      <w:r>
        <w:rPr>
          <w:bCs/>
          <w:b/>
        </w:rPr>
        <w:t xml:space="preserve">normal distribution</w:t>
      </w:r>
      <w:r>
        <w:t xml:space="preserve"> </w:t>
      </w:r>
      <w:r>
        <w:t xml:space="preserve">with the process delay applied to the internal span data, we are able to use a Student’s t-Test to test the hypothesis on the internal span data. Our mean is 500 ms (e.g. </w:t>
      </w:r>
      <m:oMath>
        <m:r>
          <m:t>μ</m:t>
        </m:r>
        <m:r>
          <m:rPr>
            <m:sty m:val="p"/>
          </m:rPr>
          <m:t>=</m:t>
        </m:r>
        <m:r>
          <m:t>500</m:t>
        </m:r>
      </m:oMath>
      <w:r>
        <w:t xml:space="preserve"> </w:t>
      </w:r>
      <w:r>
        <w:t xml:space="preserve">ms) and our null hypthesis is less than 500 ms. This is an example of what is called a one-tailed hypothesis; e.g. evidence against the null hypothesis comes from only one tail of the distribution (namely, duration above 500).</w:t>
      </w:r>
    </w:p>
    <w:p>
      <w:pPr>
        <w:pStyle w:val="SourceCode"/>
      </w:pPr>
      <w:r>
        <w:rPr>
          <w:rStyle w:val="NormalTok"/>
        </w:rPr>
        <w:t xml:space="preserve">mu </w:t>
      </w:r>
      <w:r>
        <w:rPr>
          <w:rStyle w:val="OtherTok"/>
        </w:rPr>
        <w:t xml:space="preserve">=</w:t>
      </w:r>
      <w:r>
        <w:rPr>
          <w:rStyle w:val="NormalTok"/>
        </w:rPr>
        <w:t xml:space="preserve"> </w:t>
      </w:r>
      <w:r>
        <w:rPr>
          <w:rStyle w:val="DecValTok"/>
        </w:rPr>
        <w:t xml:space="preserve">500</w:t>
      </w:r>
      <w:r>
        <w:br/>
      </w:r>
      <w:r>
        <w:rPr>
          <w:rStyle w:val="NormalTok"/>
        </w:rPr>
        <w:t xml:space="preserve">x </w:t>
      </w:r>
      <w:r>
        <w:rPr>
          <w:rStyle w:val="OtherTok"/>
        </w:rPr>
        <w:t xml:space="preserve">=</w:t>
      </w:r>
      <w:r>
        <w:rPr>
          <w:rStyle w:val="NormalTok"/>
        </w:rPr>
        <w:t xml:space="preserve"> pd_iSpan</w:t>
      </w:r>
      <w:r>
        <w:rPr>
          <w:rStyle w:val="SpecialCharTok"/>
        </w:rPr>
        <w:t xml:space="preserve">$</w:t>
      </w:r>
      <w:r>
        <w:rPr>
          <w:rStyle w:val="NormalTok"/>
        </w:rPr>
        <w:t xml:space="preserve">Duration</w:t>
      </w:r>
      <w:r>
        <w:br/>
      </w:r>
      <w:r>
        <w:rPr>
          <w:rStyle w:val="FunctionTok"/>
        </w:rPr>
        <w:t xml:space="preserve">t.test</w:t>
      </w:r>
      <w:r>
        <w:rPr>
          <w:rStyle w:val="NormalTok"/>
        </w:rPr>
        <w:t xml:space="preserve">(</w:t>
      </w:r>
      <w:r>
        <w:rPr>
          <w:rStyle w:val="AttributeTok"/>
        </w:rPr>
        <w:t xml:space="preserve">x=</w:t>
      </w:r>
      <w:r>
        <w:rPr>
          <w:rStyle w:val="NormalTok"/>
        </w:rPr>
        <w:t xml:space="preserve">x, </w:t>
      </w:r>
      <w:r>
        <w:rPr>
          <w:rStyle w:val="AttributeTok"/>
        </w:rPr>
        <w:t xml:space="preserve">mu=</w:t>
      </w:r>
      <w:r>
        <w:rPr>
          <w:rStyle w:val="NormalTok"/>
        </w:rPr>
        <w:t xml:space="preserve">mu,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x</w:t>
      </w:r>
      <w:r>
        <w:br/>
      </w:r>
      <w:r>
        <w:rPr>
          <w:rStyle w:val="VerbatimChar"/>
        </w:rPr>
        <w:t xml:space="preserve">t = -745.31, df = 239, p-value = 1</w:t>
      </w:r>
      <w:r>
        <w:br/>
      </w:r>
      <w:r>
        <w:rPr>
          <w:rStyle w:val="VerbatimChar"/>
        </w:rPr>
        <w:t xml:space="preserve">alternative hypothesis: true mean is greater than 500</w:t>
      </w:r>
      <w:r>
        <w:br/>
      </w:r>
      <w:r>
        <w:rPr>
          <w:rStyle w:val="VerbatimChar"/>
        </w:rPr>
        <w:t xml:space="preserve">95 percent confidence interval:</w:t>
      </w:r>
      <w:r>
        <w:br/>
      </w:r>
      <w:r>
        <w:rPr>
          <w:rStyle w:val="VerbatimChar"/>
        </w:rPr>
        <w:t xml:space="preserve"> 57.9299     Inf</w:t>
      </w:r>
      <w:r>
        <w:br/>
      </w:r>
      <w:r>
        <w:rPr>
          <w:rStyle w:val="VerbatimChar"/>
        </w:rPr>
        <w:t xml:space="preserve">sample estimates:</w:t>
      </w:r>
      <w:r>
        <w:br/>
      </w:r>
      <w:r>
        <w:rPr>
          <w:rStyle w:val="VerbatimChar"/>
        </w:rPr>
        <w:t xml:space="preserve">mean of x </w:t>
      </w:r>
      <w:r>
        <w:br/>
      </w:r>
      <w:r>
        <w:rPr>
          <w:rStyle w:val="VerbatimChar"/>
        </w:rPr>
        <w:t xml:space="preserve"> 58.90716 </w:t>
      </w:r>
    </w:p>
    <w:p>
      <w:pPr>
        <w:pStyle w:val="FirstParagraph"/>
      </w:pPr>
      <w:r>
        <w:t xml:space="preserve">A t-test of the internal span data indicates a p-value of 1 so we fail to reject the null hypothesis that that the duration mean is less than 500 ms. The p-value converges to 1 because all of the internal duration results are far less than 500 ms.</w:t>
      </w:r>
    </w:p>
    <w:bookmarkEnd w:id="93"/>
    <w:bookmarkStart w:id="97" w:name="binomial-tests"/>
    <w:p>
      <w:pPr>
        <w:pStyle w:val="Heading3"/>
      </w:pPr>
      <w:r>
        <w:t xml:space="preserve">7.2</w:t>
      </w:r>
      <w:r>
        <w:t xml:space="preserve"> </w:t>
      </w:r>
      <w:r>
        <w:t xml:space="preserve">Binomial Tests</w:t>
      </w:r>
    </w:p>
    <w:p>
      <w:pPr>
        <w:pStyle w:val="FirstParagraph"/>
      </w:pPr>
      <w:r>
        <w:t xml:space="preserve">We’ll use Binomial Tests to test the probability of success for meeting the 500 ms duration. For Binomial Test we need to review the number of trials and number of successes.</w:t>
      </w:r>
    </w:p>
    <w:bookmarkStart w:id="94" w:name="all-data"/>
    <w:p>
      <w:pPr>
        <w:pStyle w:val="Heading4"/>
      </w:pPr>
      <w:r>
        <w:t xml:space="preserve">7.2.1</w:t>
      </w:r>
      <w:r>
        <w:t xml:space="preserve"> </w:t>
      </w:r>
      <w:r>
        <w:t xml:space="preserve">All Data</w:t>
      </w:r>
    </w:p>
    <w:p>
      <w:pPr>
        <w:pStyle w:val="FirstParagraph"/>
      </w:pPr>
      <w:r>
        <w:t xml:space="preserve">Let’s look at the combined data first.</w:t>
      </w:r>
    </w:p>
    <w:p>
      <w:pPr>
        <w:pStyle w:val="SourceCode"/>
      </w:pPr>
      <w:r>
        <w:rPr>
          <w:rStyle w:val="NormalTok"/>
        </w:rPr>
        <w:t xml:space="preserve">pd_aSpan </w:t>
      </w:r>
      <w:r>
        <w:rPr>
          <w:rStyle w:val="OtherTok"/>
        </w:rPr>
        <w:t xml:space="preserve">&lt;-</w:t>
      </w:r>
      <w:r>
        <w:rPr>
          <w:rStyle w:val="NormalTok"/>
        </w:rPr>
        <w:t xml:space="preserve"> </w:t>
      </w:r>
      <w:r>
        <w:rPr>
          <w:rStyle w:val="FunctionTok"/>
        </w:rPr>
        <w:t xml:space="preserve">rbind</w:t>
      </w:r>
      <w:r>
        <w:rPr>
          <w:rStyle w:val="NormalTok"/>
        </w:rPr>
        <w:t xml:space="preserve">(pd_iSpan, pd_eSpan)</w:t>
      </w:r>
      <w:r>
        <w:br/>
      </w:r>
      <w:r>
        <w:rPr>
          <w:rStyle w:val="FunctionTok"/>
        </w:rPr>
        <w:t xml:space="preserve">summary</w:t>
      </w:r>
      <w:r>
        <w:rPr>
          <w:rStyle w:val="NormalTok"/>
        </w:rPr>
        <w:t xml:space="preserve">(pd_aSpan)</w:t>
      </w:r>
    </w:p>
    <w:p>
      <w:pPr>
        <w:pStyle w:val="SourceCode"/>
      </w:pPr>
      <w:r>
        <w:rPr>
          <w:rStyle w:val="VerbatimChar"/>
        </w:rPr>
        <w:t xml:space="preserve">   Trace.ID          Trace.name         Start.time           Duration      </w:t>
      </w:r>
      <w:r>
        <w:br/>
      </w:r>
      <w:r>
        <w:rPr>
          <w:rStyle w:val="VerbatimChar"/>
        </w:rPr>
        <w:t xml:space="preserve"> Length:400         Length:400         Length:400         Min.   :  36.61  </w:t>
      </w:r>
      <w:r>
        <w:br/>
      </w:r>
      <w:r>
        <w:rPr>
          <w:rStyle w:val="VerbatimChar"/>
        </w:rPr>
        <w:t xml:space="preserve"> Class :character   Class :character   Class :character   1st Qu.:  56.59  </w:t>
      </w:r>
      <w:r>
        <w:br/>
      </w:r>
      <w:r>
        <w:rPr>
          <w:rStyle w:val="VerbatimChar"/>
        </w:rPr>
        <w:t xml:space="preserve"> Mode  :character   Mode  :character   Mode  :character   Median :  67.28  </w:t>
      </w:r>
      <w:r>
        <w:br/>
      </w:r>
      <w:r>
        <w:rPr>
          <w:rStyle w:val="VerbatimChar"/>
        </w:rPr>
        <w:t xml:space="preserve">                                                          Mean   : 235.09  </w:t>
      </w:r>
      <w:r>
        <w:br/>
      </w:r>
      <w:r>
        <w:rPr>
          <w:rStyle w:val="VerbatimChar"/>
        </w:rPr>
        <w:t xml:space="preserve">                                                          3rd Qu.: 421.57  </w:t>
      </w:r>
      <w:r>
        <w:br/>
      </w:r>
      <w:r>
        <w:rPr>
          <w:rStyle w:val="VerbatimChar"/>
        </w:rPr>
        <w:t xml:space="preserve">                                                          Max.   :1558.64  </w:t>
      </w:r>
      <w:r>
        <w:br/>
      </w:r>
      <w:r>
        <w:rPr>
          <w:rStyle w:val="VerbatimChar"/>
        </w:rPr>
        <w:t xml:space="preserve">   platform              env         useCase            useCaseNum</w:t>
      </w:r>
      <w:r>
        <w:br/>
      </w:r>
      <w:r>
        <w:rPr>
          <w:rStyle w:val="VerbatimChar"/>
        </w:rPr>
        <w:t xml:space="preserve"> Length:400         Min.   :1.00   Length:400         Min.   :1   </w:t>
      </w:r>
      <w:r>
        <w:br/>
      </w:r>
      <w:r>
        <w:rPr>
          <w:rStyle w:val="VerbatimChar"/>
        </w:rPr>
        <w:t xml:space="preserve"> Class :character   1st Qu.:1.75   Class :character   1st Qu.:2   </w:t>
      </w:r>
      <w:r>
        <w:br/>
      </w:r>
      <w:r>
        <w:rPr>
          <w:rStyle w:val="VerbatimChar"/>
        </w:rPr>
        <w:t xml:space="preserve"> Mode  :character   Median :2.50   Mode  :character   Median :3   </w:t>
      </w:r>
      <w:r>
        <w:br/>
      </w:r>
      <w:r>
        <w:rPr>
          <w:rStyle w:val="VerbatimChar"/>
        </w:rPr>
        <w:t xml:space="preserve">                    Mean   :2.50                      Mean   :3   </w:t>
      </w:r>
      <w:r>
        <w:br/>
      </w:r>
      <w:r>
        <w:rPr>
          <w:rStyle w:val="VerbatimChar"/>
        </w:rPr>
        <w:t xml:space="preserve">                    3rd Qu.:3.25                      3rd Qu.:4   </w:t>
      </w:r>
      <w:r>
        <w:br/>
      </w:r>
      <w:r>
        <w:rPr>
          <w:rStyle w:val="VerbatimChar"/>
        </w:rPr>
        <w:t xml:space="preserve">                    Max.   :4.00                      Max.   :5   </w:t>
      </w:r>
      <w:r>
        <w:br/>
      </w:r>
      <w:r>
        <w:rPr>
          <w:rStyle w:val="VerbatimChar"/>
        </w:rPr>
        <w:t xml:space="preserve">    ext          hthreshold     </w:t>
      </w:r>
      <w:r>
        <w:br/>
      </w:r>
      <w:r>
        <w:rPr>
          <w:rStyle w:val="VerbatimChar"/>
        </w:rPr>
        <w:t xml:space="preserve"> Mode :logical   Mode :logical  </w:t>
      </w:r>
      <w:r>
        <w:br/>
      </w:r>
      <w:r>
        <w:rPr>
          <w:rStyle w:val="VerbatimChar"/>
        </w:rPr>
        <w:t xml:space="preserve"> FALSE:240       FALSE:46       </w:t>
      </w:r>
      <w:r>
        <w:br/>
      </w:r>
      <w:r>
        <w:rPr>
          <w:rStyle w:val="VerbatimChar"/>
        </w:rPr>
        <w:t xml:space="preserve"> TRUE :160       TRUE :354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354 True, 400 Trials</w:t>
      </w:r>
      <w:r>
        <w:br/>
      </w:r>
      <w:r>
        <w:br/>
      </w:r>
      <w:r>
        <w:rPr>
          <w:rStyle w:val="CommentTok"/>
        </w:rPr>
        <w:t xml:space="preserve"># binom.test(354, 400, p = 0.95, alternative = "less")</w:t>
      </w:r>
      <w:r>
        <w:br/>
      </w:r>
      <w:r>
        <w:rPr>
          <w:rStyle w:val="FunctionTok"/>
        </w:rPr>
        <w:t xml:space="preserve">binom.test</w:t>
      </w:r>
      <w:r>
        <w:rPr>
          <w:rStyle w:val="NormalTok"/>
        </w:rPr>
        <w:t xml:space="preserve">(</w:t>
      </w:r>
      <w:r>
        <w:rPr>
          <w:rStyle w:val="DecValTok"/>
        </w:rPr>
        <w:t xml:space="preserve">354</w:t>
      </w:r>
      <w:r>
        <w:rPr>
          <w:rStyle w:val="NormalTok"/>
        </w:rPr>
        <w:t xml:space="preserve">, </w:t>
      </w:r>
      <w:r>
        <w:rPr>
          <w:rStyle w:val="DecValTok"/>
        </w:rPr>
        <w:t xml:space="preserve">400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Exact binomial test</w:t>
      </w:r>
      <w:r>
        <w:br/>
      </w:r>
      <w:r>
        <w:br/>
      </w:r>
      <w:r>
        <w:rPr>
          <w:rStyle w:val="VerbatimChar"/>
        </w:rPr>
        <w:t xml:space="preserve">data:  354 and 400</w:t>
      </w:r>
      <w:r>
        <w:br/>
      </w:r>
      <w:r>
        <w:rPr>
          <w:rStyle w:val="VerbatimChar"/>
        </w:rPr>
        <w:t xml:space="preserve">number of successes = 354, number of trials = 400, p-value = 1</w:t>
      </w:r>
      <w:r>
        <w:br/>
      </w:r>
      <w:r>
        <w:rPr>
          <w:rStyle w:val="VerbatimChar"/>
        </w:rPr>
        <w:t xml:space="preserve">alternative hypothesis: true probability of success is less than 0.5</w:t>
      </w:r>
      <w:r>
        <w:br/>
      </w:r>
      <w:r>
        <w:rPr>
          <w:rStyle w:val="VerbatimChar"/>
        </w:rPr>
        <w:t xml:space="preserve">95 percent confidence interval:</w:t>
      </w:r>
      <w:r>
        <w:br/>
      </w:r>
      <w:r>
        <w:rPr>
          <w:rStyle w:val="VerbatimChar"/>
        </w:rPr>
        <w:t xml:space="preserve"> 0.0000000 0.9102965</w:t>
      </w:r>
      <w:r>
        <w:br/>
      </w:r>
      <w:r>
        <w:rPr>
          <w:rStyle w:val="VerbatimChar"/>
        </w:rPr>
        <w:t xml:space="preserve">sample estimates:</w:t>
      </w:r>
      <w:r>
        <w:br/>
      </w:r>
      <w:r>
        <w:rPr>
          <w:rStyle w:val="VerbatimChar"/>
        </w:rPr>
        <w:t xml:space="preserve">probability of success </w:t>
      </w:r>
      <w:r>
        <w:br/>
      </w:r>
      <w:r>
        <w:rPr>
          <w:rStyle w:val="VerbatimChar"/>
        </w:rPr>
        <w:t xml:space="preserve">                 0.885 </w:t>
      </w:r>
    </w:p>
    <w:p>
      <w:pPr>
        <w:pStyle w:val="FirstParagraph"/>
      </w:pPr>
      <w:r>
        <w:t xml:space="preserve">The Binomial Test indicates that the probability of success for all data is 89%. We next look at internal and external separately.</w:t>
      </w:r>
    </w:p>
    <w:p>
      <w:pPr>
        <w:pStyle w:val="SourceCode"/>
      </w:pPr>
      <w:r>
        <w:rPr>
          <w:rStyle w:val="NormalTok"/>
        </w:rPr>
        <w:t xml:space="preserve">pd_aSpan </w:t>
      </w:r>
      <w:r>
        <w:rPr>
          <w:rStyle w:val="OtherTok"/>
        </w:rPr>
        <w:t xml:space="preserve">&lt;-</w:t>
      </w:r>
      <w:r>
        <w:rPr>
          <w:rStyle w:val="NormalTok"/>
        </w:rPr>
        <w:t xml:space="preserve"> </w:t>
      </w:r>
      <w:r>
        <w:rPr>
          <w:rStyle w:val="FunctionTok"/>
        </w:rPr>
        <w:t xml:space="preserve">rbind</w:t>
      </w:r>
      <w:r>
        <w:rPr>
          <w:rStyle w:val="NormalTok"/>
        </w:rPr>
        <w:t xml:space="preserve">(pd_iSpan, pd_eSpan)</w:t>
      </w:r>
      <w:r>
        <w:br/>
      </w:r>
      <w:r>
        <w:rPr>
          <w:rStyle w:val="FunctionTok"/>
        </w:rPr>
        <w:t xml:space="preserve">summary</w:t>
      </w:r>
      <w:r>
        <w:rPr>
          <w:rStyle w:val="NormalTok"/>
        </w:rPr>
        <w:t xml:space="preserve">(pd_aSpan</w:t>
      </w:r>
      <w:r>
        <w:rPr>
          <w:rStyle w:val="SpecialCharTok"/>
        </w:rPr>
        <w:t xml:space="preserve">$</w:t>
      </w:r>
      <w:r>
        <w:rPr>
          <w:rStyle w:val="NormalTok"/>
        </w:rPr>
        <w:t xml:space="preserve">hthreshold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Mode   FALSE    TRUE </w:t>
      </w:r>
      <w:r>
        <w:br/>
      </w:r>
      <w:r>
        <w:rPr>
          <w:rStyle w:val="VerbatimChar"/>
        </w:rPr>
        <w:t xml:space="preserve">logical      46     354 </w:t>
      </w:r>
    </w:p>
    <w:p>
      <w:pPr>
        <w:pStyle w:val="SourceCode"/>
      </w:pPr>
      <w:r>
        <w:rPr>
          <w:rStyle w:val="CommentTok"/>
        </w:rPr>
        <w:t xml:space="preserve"># binom.test(354, 400, p = 0.95, alternative = "less")</w:t>
      </w:r>
      <w:r>
        <w:br/>
      </w:r>
      <w:r>
        <w:rPr>
          <w:rStyle w:val="CommentTok"/>
        </w:rPr>
        <w:t xml:space="preserve"># pass = subset(pd_aSpan, summary(pd_aSpan$hthreshold) == TRUE)</w:t>
      </w:r>
      <w:r>
        <w:br/>
      </w:r>
      <w:r>
        <w:rPr>
          <w:rStyle w:val="FunctionTok"/>
        </w:rPr>
        <w:t xml:space="preserve">binom.test</w:t>
      </w:r>
      <w:r>
        <w:rPr>
          <w:rStyle w:val="NormalTok"/>
        </w:rPr>
        <w:t xml:space="preserve">(</w:t>
      </w:r>
      <w:r>
        <w:rPr>
          <w:rStyle w:val="DecValTok"/>
        </w:rPr>
        <w:t xml:space="preserve">354</w:t>
      </w:r>
      <w:r>
        <w:rPr>
          <w:rStyle w:val="NormalTok"/>
        </w:rPr>
        <w:t xml:space="preserve">, </w:t>
      </w:r>
      <w:r>
        <w:rPr>
          <w:rStyle w:val="DecValTok"/>
        </w:rPr>
        <w:t xml:space="preserve">400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Exact binomial test</w:t>
      </w:r>
      <w:r>
        <w:br/>
      </w:r>
      <w:r>
        <w:br/>
      </w:r>
      <w:r>
        <w:rPr>
          <w:rStyle w:val="VerbatimChar"/>
        </w:rPr>
        <w:t xml:space="preserve">data:  354 and 400</w:t>
      </w:r>
      <w:r>
        <w:br/>
      </w:r>
      <w:r>
        <w:rPr>
          <w:rStyle w:val="VerbatimChar"/>
        </w:rPr>
        <w:t xml:space="preserve">number of successes = 354, number of trials = 400, p-value = 1</w:t>
      </w:r>
      <w:r>
        <w:br/>
      </w:r>
      <w:r>
        <w:rPr>
          <w:rStyle w:val="VerbatimChar"/>
        </w:rPr>
        <w:t xml:space="preserve">alternative hypothesis: true probability of success is less than 0.5</w:t>
      </w:r>
      <w:r>
        <w:br/>
      </w:r>
      <w:r>
        <w:rPr>
          <w:rStyle w:val="VerbatimChar"/>
        </w:rPr>
        <w:t xml:space="preserve">95 percent confidence interval:</w:t>
      </w:r>
      <w:r>
        <w:br/>
      </w:r>
      <w:r>
        <w:rPr>
          <w:rStyle w:val="VerbatimChar"/>
        </w:rPr>
        <w:t xml:space="preserve"> 0.0000000 0.9102965</w:t>
      </w:r>
      <w:r>
        <w:br/>
      </w:r>
      <w:r>
        <w:rPr>
          <w:rStyle w:val="VerbatimChar"/>
        </w:rPr>
        <w:t xml:space="preserve">sample estimates:</w:t>
      </w:r>
      <w:r>
        <w:br/>
      </w:r>
      <w:r>
        <w:rPr>
          <w:rStyle w:val="VerbatimChar"/>
        </w:rPr>
        <w:t xml:space="preserve">probability of success </w:t>
      </w:r>
      <w:r>
        <w:br/>
      </w:r>
      <w:r>
        <w:rPr>
          <w:rStyle w:val="VerbatimChar"/>
        </w:rPr>
        <w:t xml:space="preserve">                 0.885 </w:t>
      </w:r>
    </w:p>
    <w:p>
      <w:pPr>
        <w:pStyle w:val="FirstParagraph"/>
      </w:pPr>
      <w:r>
        <w:t xml:space="preserve">Results indicate that we can achieve the threshold with a probability of success of 89%.</w:t>
      </w:r>
    </w:p>
    <w:p>
      <w:pPr>
        <w:pStyle w:val="SourceCode"/>
      </w:pPr>
      <w:r>
        <w:rPr>
          <w:rStyle w:val="FunctionTok"/>
        </w:rPr>
        <w:t xml:space="preserve">summary</w:t>
      </w:r>
      <w:r>
        <w:rPr>
          <w:rStyle w:val="NormalTok"/>
        </w:rPr>
        <w:t xml:space="preserve">(pd_iSpan)</w:t>
      </w:r>
      <w:r>
        <w:br/>
      </w:r>
      <w:r>
        <w:rPr>
          <w:rStyle w:val="FunctionTok"/>
        </w:rPr>
        <w:t xml:space="preserve">names</w:t>
      </w:r>
      <w:r>
        <w:rPr>
          <w:rStyle w:val="NormalTok"/>
        </w:rPr>
        <w:t xml:space="preserve">(pd_iSpan)</w:t>
      </w:r>
    </w:p>
    <w:p>
      <w:pPr>
        <w:pStyle w:val="SourceCode"/>
      </w:pPr>
      <w:r>
        <w:rPr>
          <w:rStyle w:val="VerbatimChar"/>
        </w:rPr>
        <w:t xml:space="preserve">   Trace.ID          Trace.name         Start.time           Duration    </w:t>
      </w:r>
      <w:r>
        <w:br/>
      </w:r>
      <w:r>
        <w:rPr>
          <w:rStyle w:val="VerbatimChar"/>
        </w:rPr>
        <w:t xml:space="preserve"> Length:240         Length:240         Length:240         Min.   :36.61  </w:t>
      </w:r>
      <w:r>
        <w:br/>
      </w:r>
      <w:r>
        <w:rPr>
          <w:rStyle w:val="VerbatimChar"/>
        </w:rPr>
        <w:t xml:space="preserve"> Class :character   Class :character   Class :character   1st Qu.:52.64  </w:t>
      </w:r>
      <w:r>
        <w:br/>
      </w:r>
      <w:r>
        <w:rPr>
          <w:rStyle w:val="VerbatimChar"/>
        </w:rPr>
        <w:t xml:space="preserve"> Mode  :character   Mode  :character   Mode  :character   Median :58.39  </w:t>
      </w:r>
      <w:r>
        <w:br/>
      </w:r>
      <w:r>
        <w:rPr>
          <w:rStyle w:val="VerbatimChar"/>
        </w:rPr>
        <w:t xml:space="preserve">                                                          Mean   :58.91  </w:t>
      </w:r>
      <w:r>
        <w:br/>
      </w:r>
      <w:r>
        <w:rPr>
          <w:rStyle w:val="VerbatimChar"/>
        </w:rPr>
        <w:t xml:space="preserve">                                                          3rd Qu.:65.46  </w:t>
      </w:r>
      <w:r>
        <w:br/>
      </w:r>
      <w:r>
        <w:rPr>
          <w:rStyle w:val="VerbatimChar"/>
        </w:rPr>
        <w:t xml:space="preserve">                                                          Max.   :85.86  </w:t>
      </w:r>
      <w:r>
        <w:br/>
      </w:r>
      <w:r>
        <w:rPr>
          <w:rStyle w:val="VerbatimChar"/>
        </w:rPr>
        <w:t xml:space="preserve">   platform              env         useCase            useCaseNum</w:t>
      </w:r>
      <w:r>
        <w:br/>
      </w:r>
      <w:r>
        <w:rPr>
          <w:rStyle w:val="VerbatimChar"/>
        </w:rPr>
        <w:t xml:space="preserve"> Length:240         Min.   :1.00   Length:240         Min.   :1   </w:t>
      </w:r>
      <w:r>
        <w:br/>
      </w:r>
      <w:r>
        <w:rPr>
          <w:rStyle w:val="VerbatimChar"/>
        </w:rPr>
        <w:t xml:space="preserve"> Class :character   1st Qu.:1.75   Class :character   1st Qu.:1   </w:t>
      </w:r>
      <w:r>
        <w:br/>
      </w:r>
      <w:r>
        <w:rPr>
          <w:rStyle w:val="VerbatimChar"/>
        </w:rPr>
        <w:t xml:space="preserve"> Mode  :character   Median :2.50   Mode  :character   Median :2   </w:t>
      </w:r>
      <w:r>
        <w:br/>
      </w:r>
      <w:r>
        <w:rPr>
          <w:rStyle w:val="VerbatimChar"/>
        </w:rPr>
        <w:t xml:space="preserve">                    Mean   :2.50                      Mean   :2   </w:t>
      </w:r>
      <w:r>
        <w:br/>
      </w:r>
      <w:r>
        <w:rPr>
          <w:rStyle w:val="VerbatimChar"/>
        </w:rPr>
        <w:t xml:space="preserve">                    3rd Qu.:3.25                      3rd Qu.:3   </w:t>
      </w:r>
      <w:r>
        <w:br/>
      </w:r>
      <w:r>
        <w:rPr>
          <w:rStyle w:val="VerbatimChar"/>
        </w:rPr>
        <w:t xml:space="preserve">                    Max.   :4.00                      Max.   :3   </w:t>
      </w:r>
      <w:r>
        <w:br/>
      </w:r>
      <w:r>
        <w:rPr>
          <w:rStyle w:val="VerbatimChar"/>
        </w:rPr>
        <w:t xml:space="preserve">    ext          hthreshold    </w:t>
      </w:r>
      <w:r>
        <w:br/>
      </w:r>
      <w:r>
        <w:rPr>
          <w:rStyle w:val="VerbatimChar"/>
        </w:rPr>
        <w:t xml:space="preserve"> Mode :logical   Mode:logical  </w:t>
      </w:r>
      <w:r>
        <w:br/>
      </w:r>
      <w:r>
        <w:rPr>
          <w:rStyle w:val="VerbatimChar"/>
        </w:rPr>
        <w:t xml:space="preserve"> FALSE:240       TRUE:240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numPr>
          <w:ilvl w:val="0"/>
          <w:numId w:val="1001"/>
        </w:numPr>
        <w:pStyle w:val="Compact"/>
      </w:pPr>
      <w:r>
        <w:t xml:space="preserve">‘</w:t>
      </w:r>
      <w:r>
        <w:t xml:space="preserve">Trace.ID</w:t>
      </w:r>
      <w:r>
        <w:t xml:space="preserve">’</w:t>
      </w:r>
    </w:p>
    <w:p>
      <w:pPr>
        <w:numPr>
          <w:ilvl w:val="0"/>
          <w:numId w:val="1001"/>
        </w:numPr>
        <w:pStyle w:val="Compact"/>
      </w:pPr>
      <w:r>
        <w:t xml:space="preserve">‘</w:t>
      </w:r>
      <w:r>
        <w:t xml:space="preserve">Trace.name</w:t>
      </w:r>
      <w:r>
        <w:t xml:space="preserve">’</w:t>
      </w:r>
    </w:p>
    <w:p>
      <w:pPr>
        <w:numPr>
          <w:ilvl w:val="0"/>
          <w:numId w:val="1001"/>
        </w:numPr>
        <w:pStyle w:val="Compact"/>
      </w:pPr>
      <w:r>
        <w:t xml:space="preserve">‘</w:t>
      </w:r>
      <w:r>
        <w:t xml:space="preserve">Start.time</w:t>
      </w:r>
      <w:r>
        <w:t xml:space="preserve">’</w:t>
      </w:r>
    </w:p>
    <w:p>
      <w:pPr>
        <w:numPr>
          <w:ilvl w:val="0"/>
          <w:numId w:val="1001"/>
        </w:numPr>
        <w:pStyle w:val="Compact"/>
      </w:pPr>
      <w:r>
        <w:t xml:space="preserve">‘</w:t>
      </w:r>
      <w:r>
        <w:t xml:space="preserve">Duration</w:t>
      </w:r>
      <w:r>
        <w:t xml:space="preserve">’</w:t>
      </w:r>
    </w:p>
    <w:p>
      <w:pPr>
        <w:numPr>
          <w:ilvl w:val="0"/>
          <w:numId w:val="1001"/>
        </w:numPr>
        <w:pStyle w:val="Compact"/>
      </w:pPr>
      <w:r>
        <w:t xml:space="preserve">‘</w:t>
      </w:r>
      <w:r>
        <w:t xml:space="preserve">platform</w:t>
      </w:r>
      <w:r>
        <w:t xml:space="preserve">’</w:t>
      </w:r>
    </w:p>
    <w:p>
      <w:pPr>
        <w:numPr>
          <w:ilvl w:val="0"/>
          <w:numId w:val="1001"/>
        </w:numPr>
        <w:pStyle w:val="Compact"/>
      </w:pPr>
      <w:r>
        <w:t xml:space="preserve">‘</w:t>
      </w:r>
      <w:r>
        <w:t xml:space="preserve">env</w:t>
      </w:r>
      <w:r>
        <w:t xml:space="preserve">’</w:t>
      </w:r>
    </w:p>
    <w:p>
      <w:pPr>
        <w:numPr>
          <w:ilvl w:val="0"/>
          <w:numId w:val="1001"/>
        </w:numPr>
        <w:pStyle w:val="Compact"/>
      </w:pPr>
      <w:r>
        <w:t xml:space="preserve">‘</w:t>
      </w:r>
      <w:r>
        <w:t xml:space="preserve">useCase</w:t>
      </w:r>
      <w:r>
        <w:t xml:space="preserve">’</w:t>
      </w:r>
    </w:p>
    <w:p>
      <w:pPr>
        <w:numPr>
          <w:ilvl w:val="0"/>
          <w:numId w:val="1001"/>
        </w:numPr>
        <w:pStyle w:val="Compact"/>
      </w:pPr>
      <w:r>
        <w:t xml:space="preserve">‘</w:t>
      </w:r>
      <w:r>
        <w:t xml:space="preserve">useCaseNum</w:t>
      </w:r>
      <w:r>
        <w:t xml:space="preserve">’</w:t>
      </w:r>
    </w:p>
    <w:p>
      <w:pPr>
        <w:numPr>
          <w:ilvl w:val="0"/>
          <w:numId w:val="1001"/>
        </w:numPr>
        <w:pStyle w:val="Compact"/>
      </w:pPr>
      <w:r>
        <w:t xml:space="preserve">‘</w:t>
      </w:r>
      <w:r>
        <w:t xml:space="preserve">ext</w:t>
      </w:r>
      <w:r>
        <w:t xml:space="preserve">’</w:t>
      </w:r>
    </w:p>
    <w:p>
      <w:pPr>
        <w:numPr>
          <w:ilvl w:val="0"/>
          <w:numId w:val="1001"/>
        </w:numPr>
        <w:pStyle w:val="Compact"/>
      </w:pPr>
      <w:r>
        <w:t xml:space="preserve">‘</w:t>
      </w:r>
      <w:r>
        <w:t xml:space="preserve">hthreshold</w:t>
      </w:r>
      <w:r>
        <w:t xml:space="preserve">’</w:t>
      </w:r>
    </w:p>
    <w:p>
      <w:pPr>
        <w:pStyle w:val="SourceCode"/>
      </w:pPr>
      <w:r>
        <w:rPr>
          <w:rStyle w:val="FunctionTok"/>
        </w:rPr>
        <w:t xml:space="preserve">min</w:t>
      </w:r>
      <w:r>
        <w:rPr>
          <w:rStyle w:val="NormalTok"/>
        </w:rPr>
        <w:t xml:space="preserve">(pd_iSpan</w:t>
      </w:r>
      <w:r>
        <w:rPr>
          <w:rStyle w:val="SpecialCharTok"/>
        </w:rPr>
        <w:t xml:space="preserve">$</w:t>
      </w:r>
      <w:r>
        <w:rPr>
          <w:rStyle w:val="NormalTok"/>
        </w:rPr>
        <w:t xml:space="preserve">Duration)</w:t>
      </w:r>
    </w:p>
    <w:p>
      <w:pPr>
        <w:pStyle w:val="FirstParagraph"/>
      </w:pPr>
      <w:r>
        <w:t xml:space="preserve">36.6068315642576</w:t>
      </w:r>
    </w:p>
    <w:p>
      <w:pPr>
        <w:pStyle w:val="SourceCode"/>
      </w:pPr>
      <w:r>
        <w:rPr>
          <w:rStyle w:val="NormalTok"/>
        </w:rPr>
        <w:t xml:space="preserve">mu </w:t>
      </w:r>
      <w:r>
        <w:rPr>
          <w:rStyle w:val="OtherTok"/>
        </w:rPr>
        <w:t xml:space="preserve">=</w:t>
      </w:r>
      <w:r>
        <w:rPr>
          <w:rStyle w:val="NormalTok"/>
        </w:rPr>
        <w:t xml:space="preserve"> </w:t>
      </w:r>
      <w:r>
        <w:rPr>
          <w:rStyle w:val="DecValTok"/>
        </w:rPr>
        <w:t xml:space="preserve">500</w:t>
      </w:r>
      <w:r>
        <w:br/>
      </w:r>
      <w:r>
        <w:rPr>
          <w:rStyle w:val="NormalTok"/>
        </w:rPr>
        <w:t xml:space="preserve">x </w:t>
      </w:r>
      <w:r>
        <w:rPr>
          <w:rStyle w:val="OtherTok"/>
        </w:rPr>
        <w:t xml:space="preserve">=</w:t>
      </w:r>
      <w:r>
        <w:rPr>
          <w:rStyle w:val="NormalTok"/>
        </w:rPr>
        <w:t xml:space="preserve"> pd_iSpan</w:t>
      </w:r>
      <w:r>
        <w:rPr>
          <w:rStyle w:val="SpecialCharTok"/>
        </w:rPr>
        <w:t xml:space="preserve">$</w:t>
      </w:r>
      <w:r>
        <w:rPr>
          <w:rStyle w:val="NormalTok"/>
        </w:rPr>
        <w:t xml:space="preserve">Duration</w:t>
      </w:r>
      <w:r>
        <w:br/>
      </w:r>
      <w:r>
        <w:rPr>
          <w:rStyle w:val="FunctionTok"/>
        </w:rPr>
        <w:t xml:space="preserve">t.test</w:t>
      </w:r>
      <w:r>
        <w:rPr>
          <w:rStyle w:val="NormalTok"/>
        </w:rPr>
        <w:t xml:space="preserve">(</w:t>
      </w:r>
      <w:r>
        <w:rPr>
          <w:rStyle w:val="AttributeTok"/>
        </w:rPr>
        <w:t xml:space="preserve">x=</w:t>
      </w:r>
      <w:r>
        <w:rPr>
          <w:rStyle w:val="NormalTok"/>
        </w:rPr>
        <w:t xml:space="preserve">x, </w:t>
      </w:r>
      <w:r>
        <w:rPr>
          <w:rStyle w:val="AttributeTok"/>
        </w:rPr>
        <w:t xml:space="preserve">mu=</w:t>
      </w:r>
      <w:r>
        <w:rPr>
          <w:rStyle w:val="NormalTok"/>
        </w:rPr>
        <w:t xml:space="preserve">mu,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x</w:t>
      </w:r>
      <w:r>
        <w:br/>
      </w:r>
      <w:r>
        <w:rPr>
          <w:rStyle w:val="VerbatimChar"/>
        </w:rPr>
        <w:t xml:space="preserve">t = -745.31, df = 239, p-value = 1</w:t>
      </w:r>
      <w:r>
        <w:br/>
      </w:r>
      <w:r>
        <w:rPr>
          <w:rStyle w:val="VerbatimChar"/>
        </w:rPr>
        <w:t xml:space="preserve">alternative hypothesis: true mean is greater than 500</w:t>
      </w:r>
      <w:r>
        <w:br/>
      </w:r>
      <w:r>
        <w:rPr>
          <w:rStyle w:val="VerbatimChar"/>
        </w:rPr>
        <w:t xml:space="preserve">95 percent confidence interval:</w:t>
      </w:r>
      <w:r>
        <w:br/>
      </w:r>
      <w:r>
        <w:rPr>
          <w:rStyle w:val="VerbatimChar"/>
        </w:rPr>
        <w:t xml:space="preserve"> 57.9299     Inf</w:t>
      </w:r>
      <w:r>
        <w:br/>
      </w:r>
      <w:r>
        <w:rPr>
          <w:rStyle w:val="VerbatimChar"/>
        </w:rPr>
        <w:t xml:space="preserve">sample estimates:</w:t>
      </w:r>
      <w:r>
        <w:br/>
      </w:r>
      <w:r>
        <w:rPr>
          <w:rStyle w:val="VerbatimChar"/>
        </w:rPr>
        <w:t xml:space="preserve">mean of x </w:t>
      </w:r>
      <w:r>
        <w:br/>
      </w:r>
      <w:r>
        <w:rPr>
          <w:rStyle w:val="VerbatimChar"/>
        </w:rPr>
        <w:t xml:space="preserve"> 58.90716 </w:t>
      </w:r>
    </w:p>
    <w:p>
      <w:pPr>
        <w:pStyle w:val="FirstParagraph"/>
      </w:pPr>
      <w:r>
        <w:t xml:space="preserve">The results of the t-Test on the normalized internal data indicates a p-value = 1. This because the results are well below</w:t>
      </w:r>
      <w:r>
        <w:t xml:space="preserve"> </w:t>
      </w:r>
      <m:oMath>
        <m:r>
          <m:t>μ</m:t>
        </m:r>
        <m:r>
          <m:rPr>
            <m:sty m:val="p"/>
          </m:rPr>
          <m:t>=</m:t>
        </m:r>
        <m:r>
          <m:t>500</m:t>
        </m:r>
      </m:oMath>
      <w:r>
        <w:t xml:space="preserve"> </w:t>
      </w:r>
      <w:r>
        <w:t xml:space="preserve">ms.</w:t>
      </w:r>
    </w:p>
    <w:bookmarkEnd w:id="94"/>
    <w:bookmarkStart w:id="95" w:name="internal-data-1"/>
    <w:p>
      <w:pPr>
        <w:pStyle w:val="Heading4"/>
      </w:pPr>
      <w:r>
        <w:t xml:space="preserve">7.2.2</w:t>
      </w:r>
      <w:r>
        <w:t xml:space="preserve"> </w:t>
      </w:r>
      <w:r>
        <w:t xml:space="preserve">Internal Data</w:t>
      </w:r>
    </w:p>
    <w:p>
      <w:pPr>
        <w:pStyle w:val="SourceCode"/>
      </w:pPr>
      <w:r>
        <w:rPr>
          <w:rStyle w:val="FunctionTok"/>
        </w:rPr>
        <w:t xml:space="preserve">summary</w:t>
      </w:r>
      <w:r>
        <w:rPr>
          <w:rStyle w:val="NormalTok"/>
        </w:rPr>
        <w:t xml:space="preserve">(pd_iSpan)</w:t>
      </w:r>
    </w:p>
    <w:p>
      <w:pPr>
        <w:pStyle w:val="SourceCode"/>
      </w:pPr>
      <w:r>
        <w:rPr>
          <w:rStyle w:val="VerbatimChar"/>
        </w:rPr>
        <w:t xml:space="preserve">   Trace.ID          Trace.name         Start.time           Duration    </w:t>
      </w:r>
      <w:r>
        <w:br/>
      </w:r>
      <w:r>
        <w:rPr>
          <w:rStyle w:val="VerbatimChar"/>
        </w:rPr>
        <w:t xml:space="preserve"> Length:240         Length:240         Length:240         Min.   :36.61  </w:t>
      </w:r>
      <w:r>
        <w:br/>
      </w:r>
      <w:r>
        <w:rPr>
          <w:rStyle w:val="VerbatimChar"/>
        </w:rPr>
        <w:t xml:space="preserve"> Class :character   Class :character   Class :character   1st Qu.:52.64  </w:t>
      </w:r>
      <w:r>
        <w:br/>
      </w:r>
      <w:r>
        <w:rPr>
          <w:rStyle w:val="VerbatimChar"/>
        </w:rPr>
        <w:t xml:space="preserve"> Mode  :character   Mode  :character   Mode  :character   Median :58.39  </w:t>
      </w:r>
      <w:r>
        <w:br/>
      </w:r>
      <w:r>
        <w:rPr>
          <w:rStyle w:val="VerbatimChar"/>
        </w:rPr>
        <w:t xml:space="preserve">                                                          Mean   :58.91  </w:t>
      </w:r>
      <w:r>
        <w:br/>
      </w:r>
      <w:r>
        <w:rPr>
          <w:rStyle w:val="VerbatimChar"/>
        </w:rPr>
        <w:t xml:space="preserve">                                                          3rd Qu.:65.46  </w:t>
      </w:r>
      <w:r>
        <w:br/>
      </w:r>
      <w:r>
        <w:rPr>
          <w:rStyle w:val="VerbatimChar"/>
        </w:rPr>
        <w:t xml:space="preserve">                                                          Max.   :85.86  </w:t>
      </w:r>
      <w:r>
        <w:br/>
      </w:r>
      <w:r>
        <w:rPr>
          <w:rStyle w:val="VerbatimChar"/>
        </w:rPr>
        <w:t xml:space="preserve">   platform              env         useCase            useCaseNum</w:t>
      </w:r>
      <w:r>
        <w:br/>
      </w:r>
      <w:r>
        <w:rPr>
          <w:rStyle w:val="VerbatimChar"/>
        </w:rPr>
        <w:t xml:space="preserve"> Length:240         Min.   :1.00   Length:240         Min.   :1   </w:t>
      </w:r>
      <w:r>
        <w:br/>
      </w:r>
      <w:r>
        <w:rPr>
          <w:rStyle w:val="VerbatimChar"/>
        </w:rPr>
        <w:t xml:space="preserve"> Class :character   1st Qu.:1.75   Class :character   1st Qu.:1   </w:t>
      </w:r>
      <w:r>
        <w:br/>
      </w:r>
      <w:r>
        <w:rPr>
          <w:rStyle w:val="VerbatimChar"/>
        </w:rPr>
        <w:t xml:space="preserve"> Mode  :character   Median :2.50   Mode  :character   Median :2   </w:t>
      </w:r>
      <w:r>
        <w:br/>
      </w:r>
      <w:r>
        <w:rPr>
          <w:rStyle w:val="VerbatimChar"/>
        </w:rPr>
        <w:t xml:space="preserve">                    Mean   :2.50                      Mean   :2   </w:t>
      </w:r>
      <w:r>
        <w:br/>
      </w:r>
      <w:r>
        <w:rPr>
          <w:rStyle w:val="VerbatimChar"/>
        </w:rPr>
        <w:t xml:space="preserve">                    3rd Qu.:3.25                      3rd Qu.:3   </w:t>
      </w:r>
      <w:r>
        <w:br/>
      </w:r>
      <w:r>
        <w:rPr>
          <w:rStyle w:val="VerbatimChar"/>
        </w:rPr>
        <w:t xml:space="preserve">                    Max.   :4.00                      Max.   :3   </w:t>
      </w:r>
      <w:r>
        <w:br/>
      </w:r>
      <w:r>
        <w:rPr>
          <w:rStyle w:val="VerbatimChar"/>
        </w:rPr>
        <w:t xml:space="preserve">    ext          hthreshold    </w:t>
      </w:r>
      <w:r>
        <w:br/>
      </w:r>
      <w:r>
        <w:rPr>
          <w:rStyle w:val="VerbatimChar"/>
        </w:rPr>
        <w:t xml:space="preserve"> Mode :logical   Mode:logical  </w:t>
      </w:r>
      <w:r>
        <w:br/>
      </w:r>
      <w:r>
        <w:rPr>
          <w:rStyle w:val="VerbatimChar"/>
        </w:rPr>
        <w:t xml:space="preserve"> FALSE:240       TRUE:240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240 True, 240 Trials</w:t>
      </w:r>
      <w:r>
        <w:br/>
      </w:r>
      <w:r>
        <w:br/>
      </w:r>
      <w:r>
        <w:rPr>
          <w:rStyle w:val="CommentTok"/>
        </w:rPr>
        <w:t xml:space="preserve"># binom.test(240, 240, p = 0.95, alternative = "less")</w:t>
      </w:r>
      <w:r>
        <w:br/>
      </w:r>
      <w:r>
        <w:rPr>
          <w:rStyle w:val="FunctionTok"/>
        </w:rPr>
        <w:t xml:space="preserve">binom.test</w:t>
      </w:r>
      <w:r>
        <w:rPr>
          <w:rStyle w:val="NormalTok"/>
        </w:rPr>
        <w:t xml:space="preserve">(</w:t>
      </w:r>
      <w:r>
        <w:rPr>
          <w:rStyle w:val="DecValTok"/>
        </w:rPr>
        <w:t xml:space="preserve">240</w:t>
      </w:r>
      <w:r>
        <w:rPr>
          <w:rStyle w:val="NormalTok"/>
        </w:rPr>
        <w:t xml:space="preserve">, </w:t>
      </w:r>
      <w:r>
        <w:rPr>
          <w:rStyle w:val="DecValTok"/>
        </w:rPr>
        <w:t xml:space="preserve">240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Exact binomial test</w:t>
      </w:r>
      <w:r>
        <w:br/>
      </w:r>
      <w:r>
        <w:br/>
      </w:r>
      <w:r>
        <w:rPr>
          <w:rStyle w:val="VerbatimChar"/>
        </w:rPr>
        <w:t xml:space="preserve">data:  240 and 240</w:t>
      </w:r>
      <w:r>
        <w:br/>
      </w:r>
      <w:r>
        <w:rPr>
          <w:rStyle w:val="VerbatimChar"/>
        </w:rPr>
        <w:t xml:space="preserve">number of successes = 240, number of trials = 240, p-value = 1</w:t>
      </w:r>
      <w:r>
        <w:br/>
      </w:r>
      <w:r>
        <w:rPr>
          <w:rStyle w:val="VerbatimChar"/>
        </w:rPr>
        <w:t xml:space="preserve">alternative hypothesis: true probability of success is less than 0.5</w:t>
      </w:r>
      <w:r>
        <w:br/>
      </w:r>
      <w:r>
        <w:rPr>
          <w:rStyle w:val="VerbatimChar"/>
        </w:rPr>
        <w:t xml:space="preserve">95 percent confidence interval:</w:t>
      </w:r>
      <w:r>
        <w:br/>
      </w:r>
      <w:r>
        <w:rPr>
          <w:rStyle w:val="VerbatimChar"/>
        </w:rPr>
        <w:t xml:space="preserve"> 0 1</w:t>
      </w:r>
      <w:r>
        <w:br/>
      </w:r>
      <w:r>
        <w:rPr>
          <w:rStyle w:val="VerbatimChar"/>
        </w:rPr>
        <w:t xml:space="preserve">sample estimates:</w:t>
      </w:r>
      <w:r>
        <w:br/>
      </w:r>
      <w:r>
        <w:rPr>
          <w:rStyle w:val="VerbatimChar"/>
        </w:rPr>
        <w:t xml:space="preserve">probability of success </w:t>
      </w:r>
      <w:r>
        <w:br/>
      </w:r>
      <w:r>
        <w:rPr>
          <w:rStyle w:val="VerbatimChar"/>
        </w:rPr>
        <w:t xml:space="preserve">                     1 </w:t>
      </w:r>
    </w:p>
    <w:p>
      <w:pPr>
        <w:pStyle w:val="FirstParagraph"/>
      </w:pPr>
      <w:r>
        <w:t xml:space="preserve">The Binomial Test indicates that the probability of success is 100% for internal data. This is consistent with the t-Test results.</w:t>
      </w:r>
    </w:p>
    <w:bookmarkEnd w:id="95"/>
    <w:bookmarkStart w:id="96" w:name="external-data-1"/>
    <w:p>
      <w:pPr>
        <w:pStyle w:val="Heading4"/>
      </w:pPr>
      <w:r>
        <w:t xml:space="preserve">7.2.3</w:t>
      </w:r>
      <w:r>
        <w:t xml:space="preserve"> </w:t>
      </w:r>
      <w:r>
        <w:t xml:space="preserve">External Data</w:t>
      </w:r>
    </w:p>
    <w:p>
      <w:pPr>
        <w:pStyle w:val="SourceCode"/>
      </w:pPr>
      <w:r>
        <w:rPr>
          <w:rStyle w:val="FunctionTok"/>
        </w:rPr>
        <w:t xml:space="preserve">summary</w:t>
      </w:r>
      <w:r>
        <w:rPr>
          <w:rStyle w:val="NormalTok"/>
        </w:rPr>
        <w:t xml:space="preserve">(pd_eSpan)</w:t>
      </w:r>
    </w:p>
    <w:p>
      <w:pPr>
        <w:pStyle w:val="SourceCode"/>
      </w:pPr>
      <w:r>
        <w:rPr>
          <w:rStyle w:val="VerbatimChar"/>
        </w:rPr>
        <w:t xml:space="preserve">   Trace.ID          Trace.name         Start.time           Duration     </w:t>
      </w:r>
      <w:r>
        <w:br/>
      </w:r>
      <w:r>
        <w:rPr>
          <w:rStyle w:val="VerbatimChar"/>
        </w:rPr>
        <w:t xml:space="preserve"> Length:160         Length:160         Length:160         Min.   : 348.7  </w:t>
      </w:r>
      <w:r>
        <w:br/>
      </w:r>
      <w:r>
        <w:rPr>
          <w:rStyle w:val="VerbatimChar"/>
        </w:rPr>
        <w:t xml:space="preserve"> Class :character   Class :character   Class :character   1st Qu.: 401.2  </w:t>
      </w:r>
      <w:r>
        <w:br/>
      </w:r>
      <w:r>
        <w:rPr>
          <w:rStyle w:val="VerbatimChar"/>
        </w:rPr>
        <w:t xml:space="preserve"> Mode  :character   Mode  :character   Mode  :character   Median : 440.1  </w:t>
      </w:r>
      <w:r>
        <w:br/>
      </w:r>
      <w:r>
        <w:rPr>
          <w:rStyle w:val="VerbatimChar"/>
        </w:rPr>
        <w:t xml:space="preserve">                                                          Mean   : 499.4  </w:t>
      </w:r>
      <w:r>
        <w:br/>
      </w:r>
      <w:r>
        <w:rPr>
          <w:rStyle w:val="VerbatimChar"/>
        </w:rPr>
        <w:t xml:space="preserve">                                                          3rd Qu.: 535.7  </w:t>
      </w:r>
      <w:r>
        <w:br/>
      </w:r>
      <w:r>
        <w:rPr>
          <w:rStyle w:val="VerbatimChar"/>
        </w:rPr>
        <w:t xml:space="preserve">                                                          Max.   :1558.6  </w:t>
      </w:r>
      <w:r>
        <w:br/>
      </w:r>
      <w:r>
        <w:rPr>
          <w:rStyle w:val="VerbatimChar"/>
        </w:rPr>
        <w:t xml:space="preserve">   platform              env         useCase            useCaseNum </w:t>
      </w:r>
      <w:r>
        <w:br/>
      </w:r>
      <w:r>
        <w:rPr>
          <w:rStyle w:val="VerbatimChar"/>
        </w:rPr>
        <w:t xml:space="preserve"> Length:160         Min.   :1.00   Length:160         Min.   :4.0  </w:t>
      </w:r>
      <w:r>
        <w:br/>
      </w:r>
      <w:r>
        <w:rPr>
          <w:rStyle w:val="VerbatimChar"/>
        </w:rPr>
        <w:t xml:space="preserve"> Class :character   1st Qu.:1.75   Class :character   1st Qu.:4.0  </w:t>
      </w:r>
      <w:r>
        <w:br/>
      </w:r>
      <w:r>
        <w:rPr>
          <w:rStyle w:val="VerbatimChar"/>
        </w:rPr>
        <w:t xml:space="preserve"> Mode  :character   Median :2.50   Mode  :character   Median :4.5  </w:t>
      </w:r>
      <w:r>
        <w:br/>
      </w:r>
      <w:r>
        <w:rPr>
          <w:rStyle w:val="VerbatimChar"/>
        </w:rPr>
        <w:t xml:space="preserve">                    Mean   :2.50                      Mean   :4.5  </w:t>
      </w:r>
      <w:r>
        <w:br/>
      </w:r>
      <w:r>
        <w:rPr>
          <w:rStyle w:val="VerbatimChar"/>
        </w:rPr>
        <w:t xml:space="preserve">                    3rd Qu.:3.25                      3rd Qu.:5.0  </w:t>
      </w:r>
      <w:r>
        <w:br/>
      </w:r>
      <w:r>
        <w:rPr>
          <w:rStyle w:val="VerbatimChar"/>
        </w:rPr>
        <w:t xml:space="preserve">                    Max.   :4.00                      Max.   :5.0  </w:t>
      </w:r>
      <w:r>
        <w:br/>
      </w:r>
      <w:r>
        <w:rPr>
          <w:rStyle w:val="VerbatimChar"/>
        </w:rPr>
        <w:t xml:space="preserve">   ext          hthreshold     </w:t>
      </w:r>
      <w:r>
        <w:br/>
      </w:r>
      <w:r>
        <w:rPr>
          <w:rStyle w:val="VerbatimChar"/>
        </w:rPr>
        <w:t xml:space="preserve"> Mode:logical   Mode :logical  </w:t>
      </w:r>
      <w:r>
        <w:br/>
      </w:r>
      <w:r>
        <w:rPr>
          <w:rStyle w:val="VerbatimChar"/>
        </w:rPr>
        <w:t xml:space="preserve"> TRUE:160       FALSE:46       </w:t>
      </w:r>
      <w:r>
        <w:br/>
      </w:r>
      <w:r>
        <w:rPr>
          <w:rStyle w:val="VerbatimChar"/>
        </w:rPr>
        <w:t xml:space="preserve">                TRUE :114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114 True, 160 Trials</w:t>
      </w:r>
      <w:r>
        <w:br/>
      </w:r>
      <w:r>
        <w:br/>
      </w:r>
      <w:r>
        <w:rPr>
          <w:rStyle w:val="CommentTok"/>
        </w:rPr>
        <w:t xml:space="preserve"># binom.test(114, 160, p = 0.95, alternative = "less")</w:t>
      </w:r>
      <w:r>
        <w:br/>
      </w:r>
      <w:r>
        <w:rPr>
          <w:rStyle w:val="FunctionTok"/>
        </w:rPr>
        <w:t xml:space="preserve">binom.test</w:t>
      </w:r>
      <w:r>
        <w:rPr>
          <w:rStyle w:val="NormalTok"/>
        </w:rPr>
        <w:t xml:space="preserve">(</w:t>
      </w:r>
      <w:r>
        <w:rPr>
          <w:rStyle w:val="DecValTok"/>
        </w:rPr>
        <w:t xml:space="preserve">114</w:t>
      </w:r>
      <w:r>
        <w:rPr>
          <w:rStyle w:val="NormalTok"/>
        </w:rPr>
        <w:t xml:space="preserve">, </w:t>
      </w:r>
      <w:r>
        <w:rPr>
          <w:rStyle w:val="DecValTok"/>
        </w:rPr>
        <w:t xml:space="preserve">160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Exact binomial test</w:t>
      </w:r>
      <w:r>
        <w:br/>
      </w:r>
      <w:r>
        <w:br/>
      </w:r>
      <w:r>
        <w:rPr>
          <w:rStyle w:val="VerbatimChar"/>
        </w:rPr>
        <w:t xml:space="preserve">data:  114 and 160</w:t>
      </w:r>
      <w:r>
        <w:br/>
      </w:r>
      <w:r>
        <w:rPr>
          <w:rStyle w:val="VerbatimChar"/>
        </w:rPr>
        <w:t xml:space="preserve">number of successes = 114, number of trials = 160, p-value = 1</w:t>
      </w:r>
      <w:r>
        <w:br/>
      </w:r>
      <w:r>
        <w:rPr>
          <w:rStyle w:val="VerbatimChar"/>
        </w:rPr>
        <w:t xml:space="preserve">alternative hypothesis: true probability of success is less than 0.5</w:t>
      </w:r>
      <w:r>
        <w:br/>
      </w:r>
      <w:r>
        <w:rPr>
          <w:rStyle w:val="VerbatimChar"/>
        </w:rPr>
        <w:t xml:space="preserve">95 percent confidence interval:</w:t>
      </w:r>
      <w:r>
        <w:br/>
      </w:r>
      <w:r>
        <w:rPr>
          <w:rStyle w:val="VerbatimChar"/>
        </w:rPr>
        <w:t xml:space="preserve"> 0.0000000 0.7711356</w:t>
      </w:r>
      <w:r>
        <w:br/>
      </w:r>
      <w:r>
        <w:rPr>
          <w:rStyle w:val="VerbatimChar"/>
        </w:rPr>
        <w:t xml:space="preserve">sample estimates:</w:t>
      </w:r>
      <w:r>
        <w:br/>
      </w:r>
      <w:r>
        <w:rPr>
          <w:rStyle w:val="VerbatimChar"/>
        </w:rPr>
        <w:t xml:space="preserve">probability of success </w:t>
      </w:r>
      <w:r>
        <w:br/>
      </w:r>
      <w:r>
        <w:rPr>
          <w:rStyle w:val="VerbatimChar"/>
        </w:rPr>
        <w:t xml:space="preserve">                0.7125 </w:t>
      </w:r>
    </w:p>
    <w:p>
      <w:pPr>
        <w:pStyle w:val="FirstParagraph"/>
      </w:pPr>
      <w:r>
        <w:t xml:space="preserve">The Binomial Test indicates that the probability of success is 71% for external data.</w:t>
      </w:r>
    </w:p>
    <w:bookmarkEnd w:id="96"/>
    <w:bookmarkEnd w:id="97"/>
    <w:bookmarkEnd w:id="98"/>
    <w:bookmarkStart w:id="102" w:name="observations"/>
    <w:p>
      <w:pPr>
        <w:pStyle w:val="Heading2"/>
      </w:pPr>
      <w:r>
        <w:t xml:space="preserve">8</w:t>
      </w:r>
      <w:r>
        <w:t xml:space="preserve"> </w:t>
      </w:r>
      <w:r>
        <w:t xml:space="preserve">Observations</w:t>
      </w:r>
    </w:p>
    <w:bookmarkStart w:id="99" w:name="general-discussion-of-normality"/>
    <w:p>
      <w:pPr>
        <w:pStyle w:val="Heading3"/>
      </w:pPr>
      <w:r>
        <w:t xml:space="preserve">8.1</w:t>
      </w:r>
      <w:r>
        <w:t xml:space="preserve"> </w:t>
      </w:r>
      <w:r>
        <w:t xml:space="preserve">General Discussion of Normality</w:t>
      </w:r>
    </w:p>
    <w:p>
      <w:pPr>
        <w:pStyle w:val="FirstParagraph"/>
      </w:pPr>
      <w:r>
        <w:t xml:space="preserve">It was required to separate external data from internal to establish normality of the data samples. A processing delta with a gaussian distribution was applied to the internal data set to replicate the variation in processing time for each call to the services. The external data could not be transformed into a normal distribution; however, a binomial test was used to asses the probability of maintaining within the 500 ms threshold with external data routing uncertainties.</w:t>
      </w:r>
    </w:p>
    <w:bookmarkEnd w:id="99"/>
    <w:bookmarkStart w:id="100" w:name="hypothesis-results"/>
    <w:p>
      <w:pPr>
        <w:pStyle w:val="Heading3"/>
      </w:pPr>
      <w:r>
        <w:t xml:space="preserve">8.2</w:t>
      </w:r>
      <w:r>
        <w:t xml:space="preserve"> </w:t>
      </w:r>
      <w:r>
        <w:t xml:space="preserve">Hypothesis Results</w:t>
      </w:r>
    </w:p>
    <w:p>
      <w:pPr>
        <w:pStyle w:val="FirstParagraph"/>
      </w:pPr>
      <w:r>
        <w:t xml:space="preserve">Hypothesis testing using the Student’s t-Test and Binomial Test indicates that latency constraints of 500 ms can be maintained internally and external. However, serveral external samples were greater than 500 ms. This is most likely due to the non-deterministic nature of internet (e.g. http) requests. Within the internal environment, data is directly routed between microservices within the Docker environment within a private network. The data shows that a container based microservice architecture can meet the requirement; however, care must be taken to manage processing per container that may increase container response times.</w:t>
      </w:r>
    </w:p>
    <w:bookmarkEnd w:id="100"/>
    <w:bookmarkStart w:id="101" w:name="dss-prototype-environment"/>
    <w:p>
      <w:pPr>
        <w:pStyle w:val="Heading3"/>
      </w:pPr>
      <w:r>
        <w:t xml:space="preserve">8.3</w:t>
      </w:r>
      <w:r>
        <w:t xml:space="preserve"> </w:t>
      </w:r>
      <w:r>
        <w:t xml:space="preserve">DSS Prototype Environment</w:t>
      </w:r>
    </w:p>
    <w:p>
      <w:pPr>
        <w:pStyle w:val="FirstParagraph"/>
      </w:pPr>
      <w:r>
        <w:t xml:space="preserve">The non deterministic nature of the Docker environment on the MacBook laptop significantly affected the ability to assess deterministic behavior. Boxplots of data inclusive of what was sampled from the MacBook clearly depicted this issue. Linux platforms truly run a container as intended; however, non-linux platform require the use of a Linux based Virtual Machine on top of the host OS to implement containers. While the MacBook met the needs for rapid software development, the use of a separate integration and test environment was clearly validated through the collected data.</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 Prototype Analysis</dc:title>
  <dc:creator>Alvin Murphy</dc:creator>
  <cp:keywords/>
  <dcterms:created xsi:type="dcterms:W3CDTF">2022-09-04T00:32:55Z</dcterms:created>
  <dcterms:modified xsi:type="dcterms:W3CDTF">2022-09-04T00:32:55Z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toc-title">
    <vt:lpwstr>Table of contents</vt:lpwstr>
  </property>
</Properties>
</file>