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6"/>
          <w:szCs w:val="36"/>
          <w:rtl w:val="0"/>
        </w:rPr>
        <w:t xml:space="preserve">🚀 Project Requirements</w:t>
      </w:r>
    </w:p>
    <w:p w:rsidR="00000000" w:rsidDel="00000000" w:rsidP="00000000" w:rsidRDefault="00000000" w:rsidRPr="00000000" w14:paraId="00000002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0"/>
          <w:szCs w:val="30"/>
          <w:rtl w:val="0"/>
        </w:rPr>
        <w:t xml:space="preserve">Building the Data Warehouse (Data Engineering)</w:t>
      </w:r>
    </w:p>
    <w:p w:rsidR="00000000" w:rsidDel="00000000" w:rsidP="00000000" w:rsidRDefault="00000000" w:rsidRPr="00000000" w14:paraId="00000003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Develop a modern data warehouse using MySql to consolidate sales data, enabling analytical reporting and informed decision-making.</w:t>
      </w:r>
    </w:p>
    <w:p w:rsidR="00000000" w:rsidDel="00000000" w:rsidP="00000000" w:rsidRDefault="00000000" w:rsidRPr="00000000" w14:paraId="00000005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Specifications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Data Sources</w:t>
      </w: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: Import data from two source systems (ERP and CRM) provided as CSV files.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Data Quality</w:t>
      </w: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: Cleanse and resolve data quality issues prior to analysis.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Integration</w:t>
      </w: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: Combine both sources into a single, user-friendly data model designed for analytical queries.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: Focus on the latest dataset only; historization of data is not required.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Documentation</w:t>
      </w: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: Provide clear documentation of the data model to support both business stakeholders and analytics teams.</w:t>
      </w:r>
    </w:p>
    <w:p w:rsidR="00000000" w:rsidDel="00000000" w:rsidP="00000000" w:rsidRDefault="00000000" w:rsidRPr="00000000" w14:paraId="0000000B">
      <w:pPr>
        <w:spacing w:after="36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30"/>
          <w:szCs w:val="30"/>
          <w:rtl w:val="0"/>
        </w:rPr>
        <w:t xml:space="preserve">BI: Analytics &amp; Reporting (Data Analysis)</w:t>
      </w:r>
    </w:p>
    <w:p w:rsidR="00000000" w:rsidDel="00000000" w:rsidP="00000000" w:rsidRDefault="00000000" w:rsidRPr="00000000" w14:paraId="0000000D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Develop SQL-based analytics to deliver detailed insights into: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Customer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Product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Sales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These insights empower stakeholders with key business metrics, enabling strategic decision-making.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884F65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884F65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884F65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884F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884F6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TMDN6I6jd7m7a9u59zCzgiVHKA==">CgMxLjA4AHIhMUNmSjIwblA4U2VnMV9VcWo3bC1QTkl4ckxlQ2ZuT0kz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2025-10-10T14:07:00Z</dcterms:created>
  <dc:creator>Sneha Srinath</dc:creator>
</cp:coreProperties>
</file>