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IFsbKAAAA4gAAAA8AAABkcnMvZG93bnJldi54bWxEj09rwkAUxO+FfoflCb3VXStNTXSVYhGK&#10;N/9QPD6zzySYfRuyq0m/vSsIHoeZ+Q0zW/S2FldqfeVYw2ioQBDnzlRcaNjvVu8TED4gG6wdk4Z/&#10;8rCYv77MMDOu4w1dt6EQEcI+Qw1lCE0mpc9LsuiHriGO3sm1FkOUbSFNi12E21p+KJVIixXHhRIb&#10;WpaUn7cXq6Hbp5+hWPfHQ348Ly8/K9Ws/5TWb4P+ewoiUB+e4Uf712hIR8l4Mk6TL7hfindAzm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NbIFsbKAAAA4gAAAA8AAAAAAAAA&#10;AAAAAAAAnwIAAGRycy9kb3ducmV2LnhtbFBLBQYAAAAABAAEAPcAAACWAwAAAAA=&#10;">
                  <v:imagedata r:id="rId17"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sigHEAAAA4wAAAA8AAABkcnMvZG93bnJldi54bWxET0trAjEQvhf6H8IUvNVE27q6NUoRhF5r&#10;BK/DZtws5rFNsrr++6ZQ6HG+96y3o7PsSjF1wUuYTQUw8k3QnW8lHNX+eQksZfQabfAk4U4JtpvH&#10;hzXWOtz8F10PuWUlxKcaJZic+5rz1BhymKahJ1+4c4gOczljy3XEWwl3ls+FWHCHnS8NBnvaGWou&#10;h8FJqI67LO5miPbt+2SHi1BRKSXl5Gn8eAeWacz/4j/3py7zK/HyuhLVfAa/PxUA+O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sigHEAAAA4wAAAA8AAAAAAAAAAAAAAAAA&#10;nwIAAGRycy9kb3ducmV2LnhtbFBLBQYAAAAABAAEAPcAAACQAwAAAAA=&#10;">
                  <v:imagedata r:id="rId18"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RPeDJAAAA4wAAAA8AAABkcnMvZG93bnJldi54bWxET81qwkAQvhd8h2UKvdVNLDE2dRUpFQo5&#10;VT3obZqdJqHZ2SW7xtSn7xYKHuf7n+V6NJ0YqPetZQXpNAFBXFndcq3gsN8+LkD4gKyxs0wKfsjD&#10;ejW5W2Kh7YU/aNiFWsQQ9gUqaEJwhZS+asign1pHHLkv2xsM8exrqXu8xHDTyVmSzKXBlmNDg45e&#10;G6q+d2ejIDuVuTtdh8PGuutbKY+f2/RcKvVwP25eQAQaw038737Xcf5zmi+yLH+aw99PEQC5+g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qJE94MkAAADjAAAADwAAAAAAAAAA&#10;AAAAAACfAgAAZHJzL2Rvd25yZXYueG1sUEsFBgAAAAAEAAQA9wAAAJUDAAAAAA==&#10;">
                  <v:imagedata r:id="rId19" o:title="A blue red and grey letters on a black background&#10;&#10;Description automatically generated"/>
                  <v:path arrowok="t"/>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4523338E" w14:textId="7DFE9DAB" w:rsidR="00466C7C" w:rsidRDefault="005920A3">
      <w:pPr>
        <w:spacing w:line="360" w:lineRule="auto"/>
        <w:ind w:right="689"/>
        <w:jc w:val="center"/>
        <w:rPr>
          <w:rFonts w:cs="Calibri"/>
          <w:b/>
          <w:bCs/>
          <w:sz w:val="60"/>
          <w:szCs w:val="60"/>
        </w:rPr>
      </w:pPr>
      <w:r w:rsidRPr="3CF3360C">
        <w:rPr>
          <w:rFonts w:cs="Calibri"/>
          <w:b/>
          <w:bCs/>
          <w:sz w:val="60"/>
          <w:szCs w:val="60"/>
        </w:rPr>
        <w:t>“</w:t>
      </w:r>
      <w:r w:rsidR="003F4BDD">
        <w:rPr>
          <w:rFonts w:cs="Calibri"/>
          <w:b/>
          <w:bCs/>
          <w:sz w:val="60"/>
          <w:szCs w:val="60"/>
          <w:lang w:val="en-IN"/>
        </w:rPr>
        <w:t xml:space="preserve">360-Degree Business Analysis </w:t>
      </w:r>
      <w:proofErr w:type="gramStart"/>
      <w:r w:rsidR="003F4BDD">
        <w:rPr>
          <w:rFonts w:cs="Calibri"/>
          <w:b/>
          <w:bCs/>
          <w:sz w:val="60"/>
          <w:szCs w:val="60"/>
          <w:lang w:val="en-IN"/>
        </w:rPr>
        <w:t>Of</w:t>
      </w:r>
      <w:proofErr w:type="gramEnd"/>
      <w:r w:rsidR="003F4BDD">
        <w:rPr>
          <w:rFonts w:cs="Calibri"/>
          <w:b/>
          <w:bCs/>
          <w:sz w:val="60"/>
          <w:szCs w:val="60"/>
          <w:lang w:val="en-IN"/>
        </w:rPr>
        <w:t xml:space="preserve"> Online Delivery</w:t>
      </w:r>
      <w:r w:rsidR="006A0DB3">
        <w:rPr>
          <w:rFonts w:cs="Calibri"/>
          <w:b/>
          <w:bCs/>
          <w:sz w:val="60"/>
          <w:szCs w:val="60"/>
          <w:lang w:val="en-IN"/>
        </w:rPr>
        <w:t xml:space="preserve"> Apps</w:t>
      </w:r>
      <w:r w:rsidR="003A106C">
        <w:rPr>
          <w:rFonts w:cs="Calibri"/>
          <w:b/>
          <w:bCs/>
          <w:sz w:val="60"/>
          <w:szCs w:val="60"/>
          <w:lang w:val="en-IN"/>
        </w:rPr>
        <w:t xml:space="preserve"> Using Power BI</w:t>
      </w:r>
      <w:r w:rsidRPr="3CF3360C">
        <w:rPr>
          <w:rFonts w:cs="Calibri"/>
          <w:b/>
          <w:bCs/>
          <w:sz w:val="60"/>
          <w:szCs w:val="60"/>
        </w:rPr>
        <w:t>”</w:t>
      </w:r>
    </w:p>
    <w:p w14:paraId="72F0468D" w14:textId="727DB2EA" w:rsidR="00590954" w:rsidRDefault="003F4BDD">
      <w:pPr>
        <w:spacing w:line="360" w:lineRule="auto"/>
        <w:ind w:right="689"/>
        <w:jc w:val="center"/>
        <w:rPr>
          <w:rFonts w:cs="Calibri"/>
          <w:sz w:val="40"/>
          <w:szCs w:val="40"/>
        </w:rPr>
      </w:pPr>
      <w:r>
        <w:rPr>
          <w:rFonts w:cs="Calibri"/>
          <w:b/>
          <w:sz w:val="40"/>
          <w:szCs w:val="40"/>
        </w:rPr>
        <w:t>“Government Arts And Science College For Women</w:t>
      </w:r>
      <w:proofErr w:type="gramStart"/>
      <w:r w:rsidR="009318D5">
        <w:rPr>
          <w:rFonts w:cs="Calibri"/>
          <w:b/>
          <w:sz w:val="40"/>
          <w:szCs w:val="40"/>
        </w:rPr>
        <w:t>,Sathankulam</w:t>
      </w:r>
      <w:proofErr w:type="gramEnd"/>
      <w:r w:rsidR="009318D5">
        <w:rPr>
          <w:rFonts w:cs="Calibri"/>
          <w:b/>
          <w:sz w:val="40"/>
          <w:szCs w:val="40"/>
        </w:rPr>
        <w:t>-628704</w:t>
      </w:r>
      <w:r w:rsidR="005920A3">
        <w:rPr>
          <w:rFonts w:cs="Calibri"/>
          <w:b/>
          <w:sz w:val="40"/>
          <w:szCs w:val="40"/>
        </w:rPr>
        <w:t>”</w:t>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40"/>
        <w:gridCol w:w="4438"/>
      </w:tblGrid>
      <w:tr w:rsidR="00590954" w14:paraId="65D9C8D4" w14:textId="77777777" w:rsidTr="00AE61B9">
        <w:trPr>
          <w:trHeight w:val="345"/>
          <w:jc w:val="center"/>
        </w:trPr>
        <w:tc>
          <w:tcPr>
            <w:tcW w:w="434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438" w:type="dxa"/>
            <w:vAlign w:val="center"/>
          </w:tcPr>
          <w:p w14:paraId="3E736848" w14:textId="03DC02E5" w:rsidR="00590954" w:rsidRDefault="005920A3" w:rsidP="003F4BDD">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AE61B9">
        <w:trPr>
          <w:trHeight w:val="482"/>
          <w:jc w:val="center"/>
        </w:trPr>
        <w:tc>
          <w:tcPr>
            <w:tcW w:w="4340" w:type="dxa"/>
            <w:vAlign w:val="center"/>
          </w:tcPr>
          <w:p w14:paraId="5A39BBE3" w14:textId="47A2DB70" w:rsidR="00590954" w:rsidRDefault="009752BD">
            <w:pPr>
              <w:pStyle w:val="TableParagraph"/>
              <w:spacing w:before="89" w:line="360" w:lineRule="auto"/>
              <w:ind w:right="246"/>
              <w:jc w:val="center"/>
              <w:rPr>
                <w:rFonts w:ascii="Calibri" w:hAnsi="Calibri" w:cs="SimSun"/>
                <w:sz w:val="24"/>
                <w:szCs w:val="24"/>
              </w:rPr>
            </w:pPr>
            <w:r>
              <w:rPr>
                <w:rFonts w:ascii="Calibri" w:hAnsi="Calibri" w:cs="SimSun"/>
                <w:sz w:val="24"/>
                <w:szCs w:val="24"/>
              </w:rPr>
              <w:t>9876B32BF22D398BDA3493D4F05B2E57</w:t>
            </w:r>
          </w:p>
        </w:tc>
        <w:tc>
          <w:tcPr>
            <w:tcW w:w="4438" w:type="dxa"/>
            <w:vAlign w:val="center"/>
          </w:tcPr>
          <w:p w14:paraId="41C8F396" w14:textId="601915BF" w:rsidR="00590954" w:rsidRDefault="007E4FD8" w:rsidP="007E4FD8">
            <w:pPr>
              <w:pStyle w:val="TableParagraph"/>
              <w:spacing w:before="89" w:line="360" w:lineRule="auto"/>
              <w:rPr>
                <w:rFonts w:ascii="Calibri" w:hAnsi="Calibri" w:cs="SimSun"/>
                <w:sz w:val="24"/>
                <w:szCs w:val="24"/>
              </w:rPr>
            </w:pPr>
            <w:r>
              <w:rPr>
                <w:rFonts w:ascii="Calibri" w:hAnsi="Calibri" w:cs="SimSun"/>
                <w:sz w:val="24"/>
                <w:szCs w:val="24"/>
              </w:rPr>
              <w:t xml:space="preserve">                    </w:t>
            </w:r>
            <w:proofErr w:type="spellStart"/>
            <w:r w:rsidR="003F4BDD">
              <w:rPr>
                <w:rFonts w:ascii="Calibri" w:hAnsi="Calibri" w:cs="SimSun"/>
                <w:sz w:val="24"/>
                <w:szCs w:val="24"/>
              </w:rPr>
              <w:t>Amutha</w:t>
            </w:r>
            <w:proofErr w:type="spellEnd"/>
            <w:r w:rsidR="003F4BDD">
              <w:rPr>
                <w:rFonts w:ascii="Calibri" w:hAnsi="Calibri" w:cs="SimSun"/>
                <w:sz w:val="24"/>
                <w:szCs w:val="24"/>
              </w:rPr>
              <w:t xml:space="preserve"> </w:t>
            </w:r>
            <w:proofErr w:type="spellStart"/>
            <w:r w:rsidR="003F4BDD">
              <w:rPr>
                <w:rFonts w:ascii="Calibri" w:hAnsi="Calibri" w:cs="SimSun"/>
                <w:sz w:val="24"/>
                <w:szCs w:val="24"/>
              </w:rPr>
              <w:t>Bharathi</w:t>
            </w:r>
            <w:proofErr w:type="spellEnd"/>
            <w:r>
              <w:rPr>
                <w:rFonts w:ascii="Calibri" w:hAnsi="Calibri" w:cs="SimSun"/>
                <w:sz w:val="24"/>
                <w:szCs w:val="24"/>
              </w:rPr>
              <w:t xml:space="preserve">  M</w:t>
            </w:r>
          </w:p>
        </w:tc>
      </w:tr>
    </w:tbl>
    <w:p w14:paraId="086E92BB" w14:textId="08378DB4" w:rsidR="17ECF561" w:rsidRDefault="17ECF561"/>
    <w:p w14:paraId="68C04B83" w14:textId="77777777" w:rsidR="007E4FD8" w:rsidRDefault="007E4FD8">
      <w:pPr>
        <w:rPr>
          <w:rFonts w:cs="Calibri"/>
          <w:sz w:val="24"/>
          <w:szCs w:val="24"/>
        </w:rPr>
      </w:pPr>
      <w:r>
        <w:rPr>
          <w:rFonts w:cs="Calibri"/>
          <w:sz w:val="24"/>
          <w:szCs w:val="24"/>
        </w:rPr>
        <w:t xml:space="preserve">                 </w:t>
      </w:r>
    </w:p>
    <w:p w14:paraId="22D2D915" w14:textId="27E4C40D" w:rsidR="007E4FD8" w:rsidRDefault="007E4FD8">
      <w:pPr>
        <w:rPr>
          <w:rFonts w:cs="Calibri"/>
          <w:sz w:val="24"/>
          <w:szCs w:val="24"/>
        </w:rPr>
      </w:pPr>
      <w:r>
        <w:rPr>
          <w:rFonts w:cs="Calibri"/>
          <w:sz w:val="24"/>
          <w:szCs w:val="24"/>
        </w:rPr>
        <w:t xml:space="preserve">                      Trainer Name</w:t>
      </w:r>
      <w:r w:rsidR="00502A63">
        <w:rPr>
          <w:rFonts w:cs="Calibri"/>
          <w:sz w:val="24"/>
          <w:szCs w:val="24"/>
        </w:rPr>
        <w:tab/>
        <w:t xml:space="preserve">  :</w:t>
      </w:r>
      <w:r>
        <w:rPr>
          <w:rFonts w:cs="Calibri"/>
          <w:sz w:val="24"/>
          <w:szCs w:val="24"/>
        </w:rPr>
        <w:t xml:space="preserve"> </w:t>
      </w:r>
      <w:r w:rsidR="005321B5">
        <w:rPr>
          <w:rFonts w:cs="Calibri"/>
          <w:sz w:val="24"/>
          <w:szCs w:val="24"/>
        </w:rPr>
        <w:t>R UMAMAH</w:t>
      </w:r>
      <w:r w:rsidR="00C205FA">
        <w:rPr>
          <w:rFonts w:cs="Calibri"/>
          <w:sz w:val="24"/>
          <w:szCs w:val="24"/>
        </w:rPr>
        <w:t>ESWARI</w:t>
      </w:r>
      <w:r w:rsidR="00502A63">
        <w:rPr>
          <w:rFonts w:cs="Calibri"/>
          <w:sz w:val="24"/>
          <w:szCs w:val="24"/>
        </w:rPr>
        <w:t xml:space="preserve">            </w:t>
      </w:r>
      <w:bookmarkStart w:id="0" w:name="_GoBack"/>
      <w:bookmarkEnd w:id="0"/>
    </w:p>
    <w:p w14:paraId="4962EDD6" w14:textId="07DD8E02" w:rsidR="007E4FD8" w:rsidRDefault="007E4FD8">
      <w:pPr>
        <w:rPr>
          <w:rFonts w:cs="Calibri"/>
          <w:sz w:val="24"/>
          <w:szCs w:val="24"/>
        </w:rPr>
      </w:pPr>
      <w:r>
        <w:rPr>
          <w:rFonts w:cs="Calibri"/>
          <w:sz w:val="24"/>
          <w:szCs w:val="24"/>
        </w:rPr>
        <w:t xml:space="preserve">                     Master Trainer     </w:t>
      </w:r>
      <w:r w:rsidR="00502A63">
        <w:rPr>
          <w:rFonts w:cs="Calibri"/>
          <w:sz w:val="24"/>
          <w:szCs w:val="24"/>
        </w:rPr>
        <w:t xml:space="preserve">  :</w:t>
      </w:r>
      <w:r w:rsidR="00C205FA">
        <w:rPr>
          <w:rFonts w:cs="Calibri"/>
          <w:sz w:val="24"/>
          <w:szCs w:val="24"/>
        </w:rPr>
        <w:t xml:space="preserve"> R</w:t>
      </w:r>
      <w:r w:rsidR="005321B5">
        <w:rPr>
          <w:rFonts w:cs="Calibri"/>
          <w:sz w:val="24"/>
          <w:szCs w:val="24"/>
        </w:rPr>
        <w:t xml:space="preserve"> UMAMAH</w:t>
      </w:r>
      <w:r w:rsidR="00502A63">
        <w:rPr>
          <w:rFonts w:cs="Calibri"/>
          <w:sz w:val="24"/>
          <w:szCs w:val="24"/>
        </w:rPr>
        <w:t>ESWARI</w:t>
      </w:r>
      <w:r>
        <w:rPr>
          <w:rFonts w:cs="Calibri"/>
          <w:sz w:val="24"/>
          <w:szCs w:val="24"/>
        </w:rPr>
        <w:t xml:space="preserve">                           </w:t>
      </w:r>
    </w:p>
    <w:p w14:paraId="1E9F94B9" w14:textId="734B1789" w:rsidR="00466C7C" w:rsidRPr="007E4FD8" w:rsidRDefault="007E4FD8">
      <w:pPr>
        <w:rPr>
          <w:rFonts w:cs="Calibri"/>
          <w:sz w:val="24"/>
          <w:szCs w:val="24"/>
        </w:rPr>
      </w:pPr>
      <w:r>
        <w:rPr>
          <w:rFonts w:cs="Calibri"/>
          <w:sz w:val="24"/>
          <w:szCs w:val="24"/>
        </w:rPr>
        <w:t xml:space="preserve">                                 </w:t>
      </w:r>
      <w:r w:rsidR="00466C7C">
        <w:rPr>
          <w:rFonts w:cs="Calibri"/>
          <w:sz w:val="24"/>
          <w:szCs w:val="24"/>
        </w:rPr>
        <w:br w:type="page"/>
      </w:r>
    </w:p>
    <w:p w14:paraId="4B99056E" w14:textId="77777777" w:rsidR="00590954" w:rsidRDefault="00590954">
      <w:pPr>
        <w:spacing w:line="360" w:lineRule="auto"/>
        <w:jc w:val="right"/>
        <w:rPr>
          <w:rFonts w:cs="Calibri"/>
          <w:sz w:val="24"/>
          <w:szCs w:val="24"/>
        </w:rPr>
      </w:pPr>
    </w:p>
    <w:p w14:paraId="02B06B8F" w14:textId="3340B7AF" w:rsidR="00EF7217" w:rsidRPr="006A0DB3" w:rsidRDefault="00F551CA" w:rsidP="00670237">
      <w:pPr>
        <w:pStyle w:val="BodyText"/>
        <w:jc w:val="center"/>
        <w:rPr>
          <w:b/>
          <w:bCs/>
          <w:sz w:val="72"/>
          <w:szCs w:val="72"/>
        </w:rPr>
      </w:pPr>
      <w:r w:rsidRPr="006A0DB3">
        <w:rPr>
          <w:rFonts w:asciiTheme="minorHAnsi" w:hAnsiTheme="minorHAnsi" w:cstheme="minorHAnsi"/>
          <w:b/>
          <w:bCs/>
          <w:sz w:val="72"/>
          <w:szCs w:val="72"/>
        </w:rPr>
        <w:t>A</w:t>
      </w:r>
      <w:r w:rsidR="00EF7217" w:rsidRPr="006A0DB3">
        <w:rPr>
          <w:rFonts w:asciiTheme="minorHAnsi" w:hAnsiTheme="minorHAnsi" w:cstheme="minorHAnsi"/>
          <w:b/>
          <w:bCs/>
          <w:sz w:val="72"/>
          <w:szCs w:val="72"/>
        </w:rPr>
        <w:t>BSTRACT</w:t>
      </w:r>
    </w:p>
    <w:p w14:paraId="2EB2AE84" w14:textId="77777777" w:rsidR="00CD3320" w:rsidRPr="00CD3320" w:rsidRDefault="00CD3320" w:rsidP="00CD3320">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00000" w:themeColor="text1"/>
        </w:rPr>
      </w:pPr>
      <w:r w:rsidRPr="00CD3320">
        <w:rPr>
          <w:rFonts w:ascii="Segoe UI" w:hAnsi="Segoe UI" w:cs="Segoe UI"/>
          <w:color w:val="000000" w:themeColor="text1"/>
        </w:rPr>
        <w:t xml:space="preserve">The advent of online delivery applications has revolutionized the food industry, providing consumers with convenience and choice while presenting unique challenges and opportunities for businesses. This study conducts a comprehensive business analysis focusing on </w:t>
      </w:r>
      <w:proofErr w:type="spellStart"/>
      <w:r w:rsidRPr="00CD3320">
        <w:rPr>
          <w:rFonts w:ascii="Segoe UI" w:hAnsi="Segoe UI" w:cs="Segoe UI"/>
          <w:color w:val="000000" w:themeColor="text1"/>
        </w:rPr>
        <w:t>Zomato</w:t>
      </w:r>
      <w:proofErr w:type="spellEnd"/>
      <w:r w:rsidRPr="00CD3320">
        <w:rPr>
          <w:rFonts w:ascii="Segoe UI" w:hAnsi="Segoe UI" w:cs="Segoe UI"/>
          <w:color w:val="000000" w:themeColor="text1"/>
        </w:rPr>
        <w:t xml:space="preserve">, one of the leading online delivery platforms globally. Through a blend of qualitative and quantitative methods, the study examines various facets of </w:t>
      </w:r>
      <w:proofErr w:type="spellStart"/>
      <w:r w:rsidRPr="00CD3320">
        <w:rPr>
          <w:rFonts w:ascii="Segoe UI" w:hAnsi="Segoe UI" w:cs="Segoe UI"/>
          <w:color w:val="000000" w:themeColor="text1"/>
        </w:rPr>
        <w:t>Zomato's</w:t>
      </w:r>
      <w:proofErr w:type="spellEnd"/>
      <w:r w:rsidRPr="00CD3320">
        <w:rPr>
          <w:rFonts w:ascii="Segoe UI" w:hAnsi="Segoe UI" w:cs="Segoe UI"/>
          <w:color w:val="000000" w:themeColor="text1"/>
        </w:rPr>
        <w:t xml:space="preserve"> business model, operations, competitive landscape, and future prospects.</w:t>
      </w:r>
    </w:p>
    <w:p w14:paraId="70B546B0" w14:textId="77777777" w:rsidR="00CD3320" w:rsidRPr="00CD3320" w:rsidRDefault="00CD3320" w:rsidP="00CD3320">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00000" w:themeColor="text1"/>
        </w:rPr>
      </w:pPr>
      <w:r w:rsidRPr="00CD3320">
        <w:rPr>
          <w:rFonts w:ascii="Segoe UI" w:hAnsi="Segoe UI" w:cs="Segoe UI"/>
          <w:color w:val="000000" w:themeColor="text1"/>
        </w:rPr>
        <w:t xml:space="preserve">The analysis begins with an overview of the online food delivery market, highlighting key trends, growth drivers, and market dynamics. Subsequently, it delves into </w:t>
      </w:r>
      <w:proofErr w:type="spellStart"/>
      <w:r w:rsidRPr="00CD3320">
        <w:rPr>
          <w:rFonts w:ascii="Segoe UI" w:hAnsi="Segoe UI" w:cs="Segoe UI"/>
          <w:color w:val="000000" w:themeColor="text1"/>
        </w:rPr>
        <w:t>Zomato's</w:t>
      </w:r>
      <w:proofErr w:type="spellEnd"/>
      <w:r w:rsidRPr="00CD3320">
        <w:rPr>
          <w:rFonts w:ascii="Segoe UI" w:hAnsi="Segoe UI" w:cs="Segoe UI"/>
          <w:color w:val="000000" w:themeColor="text1"/>
        </w:rPr>
        <w:t xml:space="preserve"> business model, exploring its revenue streams, value proposition, customer acquisition strategies, and partnerships with restaurants. A critical evaluation of </w:t>
      </w:r>
      <w:proofErr w:type="spellStart"/>
      <w:r w:rsidRPr="00CD3320">
        <w:rPr>
          <w:rFonts w:ascii="Segoe UI" w:hAnsi="Segoe UI" w:cs="Segoe UI"/>
          <w:color w:val="000000" w:themeColor="text1"/>
        </w:rPr>
        <w:t>Zomato's</w:t>
      </w:r>
      <w:proofErr w:type="spellEnd"/>
      <w:r w:rsidRPr="00CD3320">
        <w:rPr>
          <w:rFonts w:ascii="Segoe UI" w:hAnsi="Segoe UI" w:cs="Segoe UI"/>
          <w:color w:val="000000" w:themeColor="text1"/>
        </w:rPr>
        <w:t xml:space="preserve"> competitive positioning against key rivals sheds light on its strengths, weaknesses, opportunities, and threats within the industry.</w:t>
      </w:r>
    </w:p>
    <w:p w14:paraId="7549F79D" w14:textId="37F0EE7A" w:rsidR="63DB29A2" w:rsidRPr="00CD3320" w:rsidRDefault="63DB29A2" w:rsidP="00CD3320">
      <w:pPr>
        <w:jc w:val="both"/>
        <w:rPr>
          <w:rFonts w:ascii="Roboto" w:eastAsia="Roboto" w:hAnsi="Roboto" w:cs="Roboto"/>
          <w:color w:val="000000" w:themeColor="text1"/>
          <w:sz w:val="24"/>
          <w:szCs w:val="24"/>
        </w:rPr>
      </w:pPr>
    </w:p>
    <w:p w14:paraId="01EBD37D" w14:textId="77777777" w:rsidR="00F551CA" w:rsidRDefault="00F551CA">
      <w:pPr>
        <w:pStyle w:val="BodyText"/>
        <w:jc w:val="center"/>
        <w:rPr>
          <w:b/>
          <w:bCs/>
          <w:sz w:val="32"/>
          <w:szCs w:val="32"/>
        </w:rPr>
      </w:pPr>
    </w:p>
    <w:p w14:paraId="457DED61" w14:textId="77777777" w:rsidR="00831B41" w:rsidRDefault="00831B41">
      <w:pPr>
        <w:pStyle w:val="BodyText"/>
        <w:jc w:val="center"/>
        <w:rPr>
          <w:b/>
          <w:bCs/>
          <w:sz w:val="32"/>
          <w:szCs w:val="32"/>
        </w:rPr>
      </w:pPr>
    </w:p>
    <w:p w14:paraId="0B0869CC" w14:textId="77777777" w:rsidR="00831B41" w:rsidRDefault="00831B41">
      <w:pPr>
        <w:pStyle w:val="BodyText"/>
        <w:jc w:val="center"/>
        <w:rPr>
          <w:b/>
          <w:bCs/>
          <w:sz w:val="32"/>
          <w:szCs w:val="32"/>
        </w:rPr>
      </w:pPr>
    </w:p>
    <w:p w14:paraId="5CCF7C7E" w14:textId="77777777" w:rsidR="00831B41" w:rsidRDefault="00831B41">
      <w:pPr>
        <w:pStyle w:val="BodyText"/>
        <w:jc w:val="center"/>
        <w:rPr>
          <w:b/>
          <w:bCs/>
          <w:sz w:val="32"/>
          <w:szCs w:val="32"/>
        </w:rPr>
      </w:pPr>
    </w:p>
    <w:p w14:paraId="1EE7CF42" w14:textId="77777777" w:rsidR="00831B41" w:rsidRDefault="00831B41">
      <w:pPr>
        <w:pStyle w:val="BodyText"/>
        <w:jc w:val="center"/>
        <w:rPr>
          <w:b/>
          <w:bCs/>
          <w:sz w:val="32"/>
          <w:szCs w:val="32"/>
        </w:rPr>
      </w:pPr>
    </w:p>
    <w:p w14:paraId="3E06D684" w14:textId="77777777" w:rsidR="00831B41" w:rsidRDefault="00831B41">
      <w:pPr>
        <w:pStyle w:val="BodyText"/>
        <w:jc w:val="center"/>
        <w:rPr>
          <w:b/>
          <w:bCs/>
          <w:sz w:val="32"/>
          <w:szCs w:val="32"/>
        </w:rPr>
      </w:pPr>
    </w:p>
    <w:p w14:paraId="276060FE" w14:textId="77777777" w:rsidR="00831B41" w:rsidRDefault="00831B41">
      <w:pPr>
        <w:pStyle w:val="BodyText"/>
        <w:jc w:val="center"/>
        <w:rPr>
          <w:b/>
          <w:bCs/>
          <w:sz w:val="32"/>
          <w:szCs w:val="32"/>
        </w:rPr>
      </w:pPr>
    </w:p>
    <w:p w14:paraId="3775BE59" w14:textId="77777777" w:rsidR="00831B41" w:rsidRDefault="00831B41">
      <w:pPr>
        <w:pStyle w:val="BodyText"/>
        <w:jc w:val="center"/>
        <w:rPr>
          <w:b/>
          <w:bCs/>
          <w:sz w:val="32"/>
          <w:szCs w:val="32"/>
        </w:rPr>
      </w:pPr>
    </w:p>
    <w:p w14:paraId="3B144083" w14:textId="77777777" w:rsidR="00831B41" w:rsidRDefault="00831B41">
      <w:pPr>
        <w:pStyle w:val="BodyText"/>
        <w:jc w:val="center"/>
        <w:rPr>
          <w:b/>
          <w:bCs/>
          <w:sz w:val="32"/>
          <w:szCs w:val="32"/>
        </w:rPr>
      </w:pPr>
    </w:p>
    <w:p w14:paraId="12FBB5D0" w14:textId="77777777" w:rsidR="00831B41" w:rsidRDefault="00831B41">
      <w:pPr>
        <w:pStyle w:val="BodyText"/>
        <w:jc w:val="center"/>
        <w:rPr>
          <w:b/>
          <w:bCs/>
          <w:sz w:val="32"/>
          <w:szCs w:val="32"/>
        </w:rPr>
      </w:pPr>
    </w:p>
    <w:p w14:paraId="5D7AA655" w14:textId="77777777" w:rsidR="00831B41" w:rsidRDefault="00831B41">
      <w:pPr>
        <w:pStyle w:val="BodyText"/>
        <w:jc w:val="center"/>
        <w:rPr>
          <w:b/>
          <w:bCs/>
          <w:sz w:val="32"/>
          <w:szCs w:val="32"/>
        </w:rPr>
      </w:pPr>
    </w:p>
    <w:p w14:paraId="454BE671" w14:textId="77777777" w:rsidR="00831B41" w:rsidRDefault="00831B41">
      <w:pPr>
        <w:pStyle w:val="BodyText"/>
        <w:jc w:val="center"/>
        <w:rPr>
          <w:b/>
          <w:bCs/>
          <w:sz w:val="32"/>
          <w:szCs w:val="32"/>
        </w:rPr>
      </w:pPr>
    </w:p>
    <w:p w14:paraId="0BD4558B" w14:textId="77777777" w:rsidR="00831B41" w:rsidRDefault="00831B41">
      <w:pPr>
        <w:pStyle w:val="BodyText"/>
        <w:jc w:val="center"/>
        <w:rPr>
          <w:b/>
          <w:bCs/>
          <w:sz w:val="32"/>
          <w:szCs w:val="32"/>
        </w:rPr>
      </w:pPr>
    </w:p>
    <w:p w14:paraId="43DEF98A" w14:textId="77777777" w:rsidR="006A0DB3" w:rsidRDefault="006A0DB3">
      <w:pPr>
        <w:pStyle w:val="BodyText"/>
        <w:jc w:val="center"/>
        <w:rPr>
          <w:b/>
          <w:bCs/>
          <w:sz w:val="32"/>
          <w:szCs w:val="32"/>
        </w:rPr>
      </w:pPr>
    </w:p>
    <w:p w14:paraId="54D38785" w14:textId="77777777" w:rsidR="00670237" w:rsidRDefault="00670237">
      <w:pPr>
        <w:pStyle w:val="BodyText"/>
        <w:jc w:val="center"/>
        <w:rPr>
          <w:b/>
          <w:bCs/>
          <w:sz w:val="32"/>
          <w:szCs w:val="32"/>
        </w:rPr>
      </w:pPr>
    </w:p>
    <w:p w14:paraId="5202D614" w14:textId="77777777" w:rsidR="00670237" w:rsidRDefault="00670237">
      <w:pPr>
        <w:pStyle w:val="BodyText"/>
        <w:jc w:val="center"/>
        <w:rPr>
          <w:b/>
          <w:bCs/>
          <w:sz w:val="32"/>
          <w:szCs w:val="32"/>
        </w:rPr>
      </w:pPr>
    </w:p>
    <w:p w14:paraId="51DB9229" w14:textId="77777777" w:rsidR="00670237" w:rsidRDefault="00670237">
      <w:pPr>
        <w:pStyle w:val="BodyText"/>
        <w:jc w:val="center"/>
        <w:rPr>
          <w:b/>
          <w:bCs/>
          <w:sz w:val="32"/>
          <w:szCs w:val="32"/>
        </w:rPr>
      </w:pPr>
    </w:p>
    <w:p w14:paraId="6F830103" w14:textId="77777777" w:rsidR="00670237" w:rsidRDefault="00670237">
      <w:pPr>
        <w:pStyle w:val="BodyText"/>
        <w:jc w:val="center"/>
        <w:rPr>
          <w:b/>
          <w:bCs/>
          <w:sz w:val="32"/>
          <w:szCs w:val="32"/>
        </w:rPr>
      </w:pPr>
    </w:p>
    <w:p w14:paraId="68B7A18E" w14:textId="681ED55A" w:rsidR="00590954" w:rsidRDefault="00F551CA">
      <w:pPr>
        <w:pStyle w:val="BodyText"/>
        <w:jc w:val="center"/>
        <w:rPr>
          <w:b/>
          <w:bCs/>
          <w:sz w:val="32"/>
          <w:szCs w:val="32"/>
        </w:rPr>
      </w:pPr>
      <w:r>
        <w:rPr>
          <w:b/>
          <w:bCs/>
          <w:sz w:val="32"/>
          <w:szCs w:val="32"/>
        </w:rPr>
        <w:lastRenderedPageBreak/>
        <w:t>I</w:t>
      </w:r>
      <w:r w:rsidR="005920A3">
        <w:rPr>
          <w:b/>
          <w:bCs/>
          <w:sz w:val="32"/>
          <w:szCs w:val="32"/>
        </w:rPr>
        <w:t>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6703219E" w:rsidR="00590954" w:rsidRDefault="004E5C89">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8D7090A" w:rsidR="00590954" w:rsidRDefault="004E5C89">
            <w:pPr>
              <w:pStyle w:val="BodyText"/>
              <w:jc w:val="center"/>
              <w:rPr>
                <w:sz w:val="24"/>
                <w:szCs w:val="24"/>
              </w:rPr>
            </w:pPr>
            <w:r>
              <w:rPr>
                <w:sz w:val="24"/>
                <w:szCs w:val="24"/>
              </w:rPr>
              <w:t>4</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B034E40" w:rsidR="00590954" w:rsidRDefault="004E5C89">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152907AE" w:rsidR="00590954" w:rsidRDefault="000C33E4">
            <w:pPr>
              <w:pStyle w:val="BodyText"/>
              <w:jc w:val="center"/>
              <w:rPr>
                <w:sz w:val="24"/>
                <w:szCs w:val="24"/>
              </w:rPr>
            </w:pPr>
            <w:r>
              <w:rPr>
                <w:sz w:val="24"/>
                <w:szCs w:val="24"/>
              </w:rPr>
              <w:t>8</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1AF6EDC" w:rsidR="00590954" w:rsidRDefault="00DC36F4">
            <w:pPr>
              <w:pStyle w:val="BodyText"/>
              <w:jc w:val="center"/>
              <w:rPr>
                <w:sz w:val="24"/>
                <w:szCs w:val="24"/>
              </w:rPr>
            </w:pPr>
            <w:r>
              <w:rPr>
                <w:sz w:val="24"/>
                <w:szCs w:val="24"/>
              </w:rPr>
              <w:t>11</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78A638E9" w:rsidR="005E3C63" w:rsidRDefault="00DC36F4">
            <w:pPr>
              <w:pStyle w:val="BodyText"/>
              <w:jc w:val="center"/>
              <w:rPr>
                <w:sz w:val="24"/>
                <w:szCs w:val="24"/>
              </w:rPr>
            </w:pPr>
            <w:r>
              <w:rPr>
                <w:sz w:val="24"/>
                <w:szCs w:val="24"/>
              </w:rPr>
              <w:t>12</w:t>
            </w:r>
          </w:p>
        </w:tc>
      </w:tr>
      <w:tr w:rsidR="00590954" w14:paraId="36863F3C" w14:textId="77777777" w:rsidTr="5EB6A449">
        <w:trPr>
          <w:trHeight w:val="600"/>
          <w:jc w:val="center"/>
        </w:trPr>
        <w:tc>
          <w:tcPr>
            <w:tcW w:w="1659" w:type="dxa"/>
            <w:vAlign w:val="center"/>
          </w:tcPr>
          <w:p w14:paraId="44B0A208" w14:textId="3E37FDD9" w:rsidR="00590954" w:rsidRDefault="00670237">
            <w:pPr>
              <w:pStyle w:val="BodyText"/>
              <w:jc w:val="center"/>
              <w:rPr>
                <w:sz w:val="24"/>
                <w:szCs w:val="24"/>
              </w:rPr>
            </w:pPr>
            <w:r>
              <w:rPr>
                <w:sz w:val="24"/>
                <w:szCs w:val="24"/>
              </w:rPr>
              <w:t>7</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2481A88" w:rsidR="00590954" w:rsidRDefault="004E1278">
            <w:pPr>
              <w:pStyle w:val="BodyText"/>
              <w:jc w:val="center"/>
              <w:rPr>
                <w:sz w:val="24"/>
                <w:szCs w:val="24"/>
              </w:rPr>
            </w:pPr>
            <w:r>
              <w:rPr>
                <w:sz w:val="24"/>
                <w:szCs w:val="24"/>
              </w:rPr>
              <w:t>13</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466C7C">
          <w:headerReference w:type="default" r:id="rId20"/>
          <w:pgSz w:w="11906" w:h="16838" w:code="9"/>
          <w:pgMar w:top="1440" w:right="1296"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664AA091" w14:textId="77777777" w:rsidR="001A5501" w:rsidRPr="001A5501" w:rsidRDefault="001A5501" w:rsidP="001A5501">
      <w:pPr>
        <w:pStyle w:val="ListParagraph"/>
        <w:pBdr>
          <w:top w:val="single" w:sz="2" w:space="0" w:color="E3E3E3"/>
          <w:left w:val="single" w:sz="2" w:space="0" w:color="E3E3E3"/>
          <w:bottom w:val="single" w:sz="2" w:space="0" w:color="E3E3E3"/>
          <w:right w:val="single" w:sz="2" w:space="0" w:color="E3E3E3"/>
        </w:pBdr>
        <w:spacing w:before="300" w:after="300" w:line="240" w:lineRule="auto"/>
        <w:ind w:left="420"/>
        <w:rPr>
          <w:rFonts w:ascii="Segoe UI" w:eastAsia="Times New Roman" w:hAnsi="Segoe UI" w:cs="Segoe UI"/>
          <w:color w:val="000000" w:themeColor="text1"/>
          <w:sz w:val="24"/>
          <w:szCs w:val="24"/>
          <w:lang w:val="en-IN" w:eastAsia="en-IN" w:bidi="ta-IN"/>
        </w:rPr>
      </w:pPr>
      <w:r w:rsidRPr="001A5501">
        <w:rPr>
          <w:rFonts w:ascii="Segoe UI" w:eastAsia="Times New Roman" w:hAnsi="Segoe UI" w:cs="Segoe UI"/>
          <w:color w:val="000000" w:themeColor="text1"/>
          <w:sz w:val="24"/>
          <w:szCs w:val="24"/>
          <w:lang w:val="en-IN" w:eastAsia="en-IN" w:bidi="ta-IN"/>
        </w:rPr>
        <w:t xml:space="preserve">In recent years, the proliferation of online delivery apps has revolutionized the food industry, offering convenience and variety to consumers while presenting significant opportunities and challenges for businesses operating in this space. </w:t>
      </w:r>
      <w:proofErr w:type="spellStart"/>
      <w:r w:rsidRPr="001A5501">
        <w:rPr>
          <w:rFonts w:ascii="Segoe UI" w:eastAsia="Times New Roman" w:hAnsi="Segoe UI" w:cs="Segoe UI"/>
          <w:color w:val="000000" w:themeColor="text1"/>
          <w:sz w:val="24"/>
          <w:szCs w:val="24"/>
          <w:lang w:val="en-IN" w:eastAsia="en-IN" w:bidi="ta-IN"/>
        </w:rPr>
        <w:t>Zomato</w:t>
      </w:r>
      <w:proofErr w:type="spellEnd"/>
      <w:r w:rsidRPr="001A5501">
        <w:rPr>
          <w:rFonts w:ascii="Segoe UI" w:eastAsia="Times New Roman" w:hAnsi="Segoe UI" w:cs="Segoe UI"/>
          <w:color w:val="000000" w:themeColor="text1"/>
          <w:sz w:val="24"/>
          <w:szCs w:val="24"/>
          <w:lang w:val="en-IN" w:eastAsia="en-IN" w:bidi="ta-IN"/>
        </w:rPr>
        <w:t>, a prominent player in the online food delivery domain, has garnered substantial market share, yet faces complexities in optimizing its platform for both users and partner restaurants.</w:t>
      </w:r>
    </w:p>
    <w:p w14:paraId="57FEBCAE" w14:textId="77777777" w:rsidR="001A5501" w:rsidRPr="001A5501" w:rsidRDefault="001A5501" w:rsidP="001A5501">
      <w:pPr>
        <w:pStyle w:val="ListParagraph"/>
        <w:pBdr>
          <w:top w:val="single" w:sz="2" w:space="0" w:color="E3E3E3"/>
          <w:left w:val="single" w:sz="2" w:space="0" w:color="E3E3E3"/>
          <w:bottom w:val="single" w:sz="2" w:space="0" w:color="E3E3E3"/>
          <w:right w:val="single" w:sz="2" w:space="0" w:color="E3E3E3"/>
        </w:pBdr>
        <w:spacing w:before="300" w:after="300" w:line="240" w:lineRule="auto"/>
        <w:ind w:left="420"/>
        <w:rPr>
          <w:rFonts w:ascii="Segoe UI" w:eastAsia="Times New Roman" w:hAnsi="Segoe UI" w:cs="Segoe UI"/>
          <w:color w:val="000000" w:themeColor="text1"/>
          <w:sz w:val="24"/>
          <w:szCs w:val="24"/>
          <w:lang w:val="en-IN" w:eastAsia="en-IN" w:bidi="ta-IN"/>
        </w:rPr>
      </w:pPr>
      <w:r w:rsidRPr="001A5501">
        <w:rPr>
          <w:rFonts w:ascii="Segoe UI" w:eastAsia="Times New Roman" w:hAnsi="Segoe UI" w:cs="Segoe UI"/>
          <w:color w:val="000000" w:themeColor="text1"/>
          <w:sz w:val="24"/>
          <w:szCs w:val="24"/>
          <w:lang w:val="en-IN" w:eastAsia="en-IN" w:bidi="ta-IN"/>
        </w:rPr>
        <w:t xml:space="preserve">The problem lies in understanding and addressing the multifaceted dynamics of the online food delivery ecosystem. This encompasses user preferences, delivery logistics, restaurant partnerships, competitive landscape, and regulatory considerations. Consequently, there is a pressing need to conduct comprehensive business analysis to uncover actionable insights and strategic recommendations for </w:t>
      </w:r>
      <w:proofErr w:type="spellStart"/>
      <w:r w:rsidRPr="001A5501">
        <w:rPr>
          <w:rFonts w:ascii="Segoe UI" w:eastAsia="Times New Roman" w:hAnsi="Segoe UI" w:cs="Segoe UI"/>
          <w:color w:val="000000" w:themeColor="text1"/>
          <w:sz w:val="24"/>
          <w:szCs w:val="24"/>
          <w:lang w:val="en-IN" w:eastAsia="en-IN" w:bidi="ta-IN"/>
        </w:rPr>
        <w:t>Zomato's</w:t>
      </w:r>
      <w:proofErr w:type="spellEnd"/>
      <w:r w:rsidRPr="001A5501">
        <w:rPr>
          <w:rFonts w:ascii="Segoe UI" w:eastAsia="Times New Roman" w:hAnsi="Segoe UI" w:cs="Segoe UI"/>
          <w:color w:val="000000" w:themeColor="text1"/>
          <w:sz w:val="24"/>
          <w:szCs w:val="24"/>
          <w:lang w:val="en-IN" w:eastAsia="en-IN" w:bidi="ta-IN"/>
        </w:rPr>
        <w:t xml:space="preserve"> continuous improvement and sustainable growth.</w:t>
      </w:r>
    </w:p>
    <w:p w14:paraId="0D847BEF" w14:textId="2C96BA91" w:rsidR="5EB6A449" w:rsidRPr="00CD3320" w:rsidRDefault="5EB6A449" w:rsidP="5EB6A449">
      <w:pPr>
        <w:tabs>
          <w:tab w:val="left" w:pos="720"/>
          <w:tab w:val="left" w:pos="1440"/>
          <w:tab w:val="left" w:pos="2160"/>
          <w:tab w:val="left" w:pos="2880"/>
          <w:tab w:val="left" w:pos="4635"/>
        </w:tabs>
        <w:spacing w:line="360" w:lineRule="auto"/>
        <w:rPr>
          <w:rFonts w:ascii="Roboto" w:eastAsia="Roboto" w:hAnsi="Roboto" w:cs="Roboto"/>
          <w:color w:val="FFFFFF" w:themeColor="background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8EEAFA" w14:textId="77777777" w:rsidR="00F0722C" w:rsidRPr="00F0722C" w:rsidRDefault="00F0722C" w:rsidP="00F0722C">
      <w:pPr>
        <w:pBdr>
          <w:top w:val="single" w:sz="2" w:space="0" w:color="E3E3E3"/>
          <w:left w:val="single" w:sz="2" w:space="0" w:color="E3E3E3"/>
          <w:bottom w:val="single" w:sz="2" w:space="0" w:color="E3E3E3"/>
          <w:right w:val="single" w:sz="2" w:space="0" w:color="E3E3E3"/>
        </w:pBdr>
        <w:spacing w:before="300" w:after="300" w:line="240" w:lineRule="auto"/>
        <w:rPr>
          <w:rFonts w:ascii="Segoe UI" w:eastAsia="Times New Roman" w:hAnsi="Segoe UI" w:cs="Segoe UI"/>
          <w:color w:val="000000" w:themeColor="text1"/>
          <w:sz w:val="24"/>
          <w:szCs w:val="24"/>
          <w:lang w:val="en-IN" w:eastAsia="en-IN" w:bidi="ta-IN"/>
        </w:rPr>
      </w:pPr>
      <w:r w:rsidRPr="00F0722C">
        <w:rPr>
          <w:rFonts w:ascii="Segoe UI" w:eastAsia="Times New Roman" w:hAnsi="Segoe UI" w:cs="Segoe UI"/>
          <w:color w:val="000000" w:themeColor="text1"/>
          <w:sz w:val="24"/>
          <w:szCs w:val="24"/>
          <w:lang w:val="en-IN" w:eastAsia="en-IN" w:bidi="ta-IN"/>
        </w:rPr>
        <w:t xml:space="preserve">To conduct a comprehensive business analysis of online delivery apps with </w:t>
      </w:r>
      <w:proofErr w:type="spellStart"/>
      <w:r w:rsidRPr="00F0722C">
        <w:rPr>
          <w:rFonts w:ascii="Segoe UI" w:eastAsia="Times New Roman" w:hAnsi="Segoe UI" w:cs="Segoe UI"/>
          <w:color w:val="000000" w:themeColor="text1"/>
          <w:sz w:val="24"/>
          <w:szCs w:val="24"/>
          <w:lang w:val="en-IN" w:eastAsia="en-IN" w:bidi="ta-IN"/>
        </w:rPr>
        <w:t>Zomato</w:t>
      </w:r>
      <w:proofErr w:type="spellEnd"/>
      <w:r w:rsidRPr="00F0722C">
        <w:rPr>
          <w:rFonts w:ascii="Segoe UI" w:eastAsia="Times New Roman" w:hAnsi="Segoe UI" w:cs="Segoe UI"/>
          <w:color w:val="000000" w:themeColor="text1"/>
          <w:sz w:val="24"/>
          <w:szCs w:val="24"/>
          <w:lang w:val="en-IN" w:eastAsia="en-IN" w:bidi="ta-IN"/>
        </w:rPr>
        <w:t xml:space="preserve"> as the focal point, a multi-faceted approach is proposed. This solution encompasses the following key steps:</w:t>
      </w:r>
    </w:p>
    <w:p w14:paraId="14D95AFB" w14:textId="77777777" w:rsidR="00F0722C" w:rsidRPr="00F0722C" w:rsidRDefault="00F0722C" w:rsidP="00F0722C">
      <w:pPr>
        <w:numPr>
          <w:ilvl w:val="0"/>
          <w:numId w:val="25"/>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F0722C">
        <w:rPr>
          <w:rFonts w:ascii="Segoe UI" w:eastAsia="Times New Roman" w:hAnsi="Segoe UI" w:cs="Segoe UI"/>
          <w:b/>
          <w:bCs/>
          <w:color w:val="000000" w:themeColor="text1"/>
          <w:sz w:val="24"/>
          <w:szCs w:val="24"/>
          <w:bdr w:val="single" w:sz="2" w:space="0" w:color="E3E3E3" w:frame="1"/>
          <w:lang w:val="en-IN" w:eastAsia="en-IN" w:bidi="ta-IN"/>
        </w:rPr>
        <w:t>Data Collection and Market Research</w:t>
      </w:r>
      <w:r w:rsidRPr="00F0722C">
        <w:rPr>
          <w:rFonts w:ascii="Segoe UI" w:eastAsia="Times New Roman" w:hAnsi="Segoe UI" w:cs="Segoe UI"/>
          <w:color w:val="000000" w:themeColor="text1"/>
          <w:sz w:val="24"/>
          <w:szCs w:val="24"/>
          <w:lang w:val="en-IN" w:eastAsia="en-IN" w:bidi="ta-IN"/>
        </w:rPr>
        <w:t>: Gather relevant data from a variety of sources including industry reports, financial statements, market research publications, and consumer surveys. This data will provide insights into market trends, consumer preferences, competitive landscape, and regulatory frameworks impacting the online delivery app industry.</w:t>
      </w:r>
    </w:p>
    <w:p w14:paraId="718400B5" w14:textId="77777777" w:rsidR="00F0722C" w:rsidRPr="00F0722C" w:rsidRDefault="00F0722C" w:rsidP="00F0722C">
      <w:pPr>
        <w:numPr>
          <w:ilvl w:val="0"/>
          <w:numId w:val="25"/>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F0722C">
        <w:rPr>
          <w:rFonts w:ascii="Segoe UI" w:eastAsia="Times New Roman" w:hAnsi="Segoe UI" w:cs="Segoe UI"/>
          <w:b/>
          <w:bCs/>
          <w:color w:val="000000" w:themeColor="text1"/>
          <w:sz w:val="24"/>
          <w:szCs w:val="24"/>
          <w:bdr w:val="single" w:sz="2" w:space="0" w:color="E3E3E3" w:frame="1"/>
          <w:lang w:val="en-IN" w:eastAsia="en-IN" w:bidi="ta-IN"/>
        </w:rPr>
        <w:t>Stakeholder Interviews and Expert Opinions</w:t>
      </w:r>
      <w:r w:rsidRPr="00F0722C">
        <w:rPr>
          <w:rFonts w:ascii="Segoe UI" w:eastAsia="Times New Roman" w:hAnsi="Segoe UI" w:cs="Segoe UI"/>
          <w:color w:val="000000" w:themeColor="text1"/>
          <w:sz w:val="24"/>
          <w:szCs w:val="24"/>
          <w:lang w:val="en-IN" w:eastAsia="en-IN" w:bidi="ta-IN"/>
        </w:rPr>
        <w:t xml:space="preserve">: Conduct interviews with key stakeholders within </w:t>
      </w:r>
      <w:proofErr w:type="spellStart"/>
      <w:r w:rsidRPr="00F0722C">
        <w:rPr>
          <w:rFonts w:ascii="Segoe UI" w:eastAsia="Times New Roman" w:hAnsi="Segoe UI" w:cs="Segoe UI"/>
          <w:color w:val="000000" w:themeColor="text1"/>
          <w:sz w:val="24"/>
          <w:szCs w:val="24"/>
          <w:lang w:val="en-IN" w:eastAsia="en-IN" w:bidi="ta-IN"/>
        </w:rPr>
        <w:t>Zomato</w:t>
      </w:r>
      <w:proofErr w:type="spellEnd"/>
      <w:r w:rsidRPr="00F0722C">
        <w:rPr>
          <w:rFonts w:ascii="Segoe UI" w:eastAsia="Times New Roman" w:hAnsi="Segoe UI" w:cs="Segoe UI"/>
          <w:color w:val="000000" w:themeColor="text1"/>
          <w:sz w:val="24"/>
          <w:szCs w:val="24"/>
          <w:lang w:val="en-IN" w:eastAsia="en-IN" w:bidi="ta-IN"/>
        </w:rPr>
        <w:t xml:space="preserve"> including executives, managers, delivery partners, and restaurant partners to gain insider perspectives on </w:t>
      </w:r>
      <w:proofErr w:type="spellStart"/>
      <w:r w:rsidRPr="00F0722C">
        <w:rPr>
          <w:rFonts w:ascii="Segoe UI" w:eastAsia="Times New Roman" w:hAnsi="Segoe UI" w:cs="Segoe UI"/>
          <w:color w:val="000000" w:themeColor="text1"/>
          <w:sz w:val="24"/>
          <w:szCs w:val="24"/>
          <w:lang w:val="en-IN" w:eastAsia="en-IN" w:bidi="ta-IN"/>
        </w:rPr>
        <w:t>Zomato's</w:t>
      </w:r>
      <w:proofErr w:type="spellEnd"/>
      <w:r w:rsidRPr="00F0722C">
        <w:rPr>
          <w:rFonts w:ascii="Segoe UI" w:eastAsia="Times New Roman" w:hAnsi="Segoe UI" w:cs="Segoe UI"/>
          <w:color w:val="000000" w:themeColor="text1"/>
          <w:sz w:val="24"/>
          <w:szCs w:val="24"/>
          <w:lang w:val="en-IN" w:eastAsia="en-IN" w:bidi="ta-IN"/>
        </w:rPr>
        <w:t xml:space="preserve"> business operations, challenges, and growth strategies. Additionally, seek insights from industry experts and analysts to validate findings and gain deeper insights into industry dynamics.</w:t>
      </w:r>
    </w:p>
    <w:p w14:paraId="701C226D" w14:textId="77777777" w:rsidR="00F0722C" w:rsidRPr="00F0722C" w:rsidRDefault="00F0722C" w:rsidP="00F0722C">
      <w:pPr>
        <w:numPr>
          <w:ilvl w:val="0"/>
          <w:numId w:val="25"/>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F0722C">
        <w:rPr>
          <w:rFonts w:ascii="Segoe UI" w:eastAsia="Times New Roman" w:hAnsi="Segoe UI" w:cs="Segoe UI"/>
          <w:b/>
          <w:bCs/>
          <w:color w:val="000000" w:themeColor="text1"/>
          <w:sz w:val="24"/>
          <w:szCs w:val="24"/>
          <w:bdr w:val="single" w:sz="2" w:space="0" w:color="E3E3E3" w:frame="1"/>
          <w:lang w:val="en-IN" w:eastAsia="en-IN" w:bidi="ta-IN"/>
        </w:rPr>
        <w:t>SWOT Analysis</w:t>
      </w:r>
      <w:r w:rsidRPr="00F0722C">
        <w:rPr>
          <w:rFonts w:ascii="Segoe UI" w:eastAsia="Times New Roman" w:hAnsi="Segoe UI" w:cs="Segoe UI"/>
          <w:color w:val="000000" w:themeColor="text1"/>
          <w:sz w:val="24"/>
          <w:szCs w:val="24"/>
          <w:lang w:val="en-IN" w:eastAsia="en-IN" w:bidi="ta-IN"/>
        </w:rPr>
        <w:t xml:space="preserve">: Perform a comprehensive SWOT (Strengths, Weaknesses, Opportunities, Threats) analysis of </w:t>
      </w:r>
      <w:proofErr w:type="spellStart"/>
      <w:r w:rsidRPr="00F0722C">
        <w:rPr>
          <w:rFonts w:ascii="Segoe UI" w:eastAsia="Times New Roman" w:hAnsi="Segoe UI" w:cs="Segoe UI"/>
          <w:color w:val="000000" w:themeColor="text1"/>
          <w:sz w:val="24"/>
          <w:szCs w:val="24"/>
          <w:lang w:val="en-IN" w:eastAsia="en-IN" w:bidi="ta-IN"/>
        </w:rPr>
        <w:t>Zomato's</w:t>
      </w:r>
      <w:proofErr w:type="spellEnd"/>
      <w:r w:rsidRPr="00F0722C">
        <w:rPr>
          <w:rFonts w:ascii="Segoe UI" w:eastAsia="Times New Roman" w:hAnsi="Segoe UI" w:cs="Segoe UI"/>
          <w:color w:val="000000" w:themeColor="text1"/>
          <w:sz w:val="24"/>
          <w:szCs w:val="24"/>
          <w:lang w:val="en-IN" w:eastAsia="en-IN" w:bidi="ta-IN"/>
        </w:rPr>
        <w:t xml:space="preserve"> business model, operations, and market positioning. This analysis will help identify internal strengths and weaknesses as well as external opportunities and threats facing the company</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6CA2FB74" w14:textId="77777777" w:rsidR="00F0722C" w:rsidRPr="00F0722C" w:rsidRDefault="00F0722C" w:rsidP="00F0722C">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00000" w:themeColor="text1"/>
        </w:rPr>
      </w:pPr>
      <w:r w:rsidRPr="00F0722C">
        <w:rPr>
          <w:rFonts w:ascii="Segoe UI" w:hAnsi="Segoe UI" w:cs="Segoe UI"/>
          <w:color w:val="000000" w:themeColor="text1"/>
        </w:rPr>
        <w:t xml:space="preserve">Business analysis of online delivery apps using </w:t>
      </w:r>
      <w:proofErr w:type="spellStart"/>
      <w:r w:rsidRPr="00F0722C">
        <w:rPr>
          <w:rFonts w:ascii="Segoe UI" w:hAnsi="Segoe UI" w:cs="Segoe UI"/>
          <w:color w:val="000000" w:themeColor="text1"/>
        </w:rPr>
        <w:t>Zomato</w:t>
      </w:r>
      <w:proofErr w:type="spellEnd"/>
      <w:r w:rsidRPr="00F0722C">
        <w:rPr>
          <w:rFonts w:ascii="Segoe UI" w:hAnsi="Segoe UI" w:cs="Segoe UI"/>
          <w:color w:val="000000" w:themeColor="text1"/>
        </w:rPr>
        <w:t xml:space="preserve"> involves examining various aspects of </w:t>
      </w:r>
      <w:proofErr w:type="spellStart"/>
      <w:r w:rsidRPr="00F0722C">
        <w:rPr>
          <w:rFonts w:ascii="Segoe UI" w:hAnsi="Segoe UI" w:cs="Segoe UI"/>
          <w:color w:val="000000" w:themeColor="text1"/>
        </w:rPr>
        <w:t>Zomato's</w:t>
      </w:r>
      <w:proofErr w:type="spellEnd"/>
      <w:r w:rsidRPr="00F0722C">
        <w:rPr>
          <w:rFonts w:ascii="Segoe UI" w:hAnsi="Segoe UI" w:cs="Segoe UI"/>
          <w:color w:val="000000" w:themeColor="text1"/>
        </w:rPr>
        <w:t xml:space="preserve"> operations, market dynamics, and industry trends. Below are some key features of such an analysis:</w:t>
      </w:r>
    </w:p>
    <w:p w14:paraId="43958607" w14:textId="77777777" w:rsidR="00F0722C" w:rsidRPr="00F0722C" w:rsidRDefault="00F0722C" w:rsidP="00F0722C">
      <w:pPr>
        <w:pStyle w:val="NormalWeb"/>
        <w:numPr>
          <w:ilvl w:val="0"/>
          <w:numId w:val="26"/>
        </w:numPr>
        <w:pBdr>
          <w:top w:val="single" w:sz="2" w:space="0" w:color="E3E3E3"/>
          <w:left w:val="single" w:sz="2" w:space="5" w:color="E3E3E3"/>
          <w:bottom w:val="single" w:sz="2" w:space="0" w:color="E3E3E3"/>
          <w:right w:val="single" w:sz="2" w:space="0" w:color="E3E3E3"/>
        </w:pBdr>
        <w:spacing w:before="0" w:beforeAutospacing="0" w:after="0" w:afterAutospacing="0"/>
        <w:ind w:left="0"/>
        <w:rPr>
          <w:rFonts w:ascii="Segoe UI" w:hAnsi="Segoe UI" w:cs="Segoe UI"/>
          <w:color w:val="000000" w:themeColor="text1"/>
        </w:rPr>
      </w:pPr>
      <w:r w:rsidRPr="00F0722C">
        <w:rPr>
          <w:rStyle w:val="Strong"/>
          <w:rFonts w:ascii="Segoe UI" w:hAnsi="Segoe UI" w:cs="Segoe UI"/>
          <w:color w:val="000000" w:themeColor="text1"/>
          <w:bdr w:val="single" w:sz="2" w:space="0" w:color="E3E3E3" w:frame="1"/>
        </w:rPr>
        <w:t>Market Overview</w:t>
      </w:r>
      <w:r w:rsidRPr="00F0722C">
        <w:rPr>
          <w:rFonts w:ascii="Segoe UI" w:hAnsi="Segoe UI" w:cs="Segoe UI"/>
          <w:color w:val="000000" w:themeColor="text1"/>
        </w:rPr>
        <w:t xml:space="preserve">: Provide an in-depth overview of the online food delivery market, including size, growth rate, and key trends. </w:t>
      </w:r>
      <w:proofErr w:type="spellStart"/>
      <w:r w:rsidRPr="00F0722C">
        <w:rPr>
          <w:rFonts w:ascii="Segoe UI" w:hAnsi="Segoe UI" w:cs="Segoe UI"/>
          <w:color w:val="000000" w:themeColor="text1"/>
        </w:rPr>
        <w:t>Analyze</w:t>
      </w:r>
      <w:proofErr w:type="spellEnd"/>
      <w:r w:rsidRPr="00F0722C">
        <w:rPr>
          <w:rFonts w:ascii="Segoe UI" w:hAnsi="Segoe UI" w:cs="Segoe UI"/>
          <w:color w:val="000000" w:themeColor="text1"/>
        </w:rPr>
        <w:t xml:space="preserve"> market segments, customer demographics, and geographical distribution to understand market opportunities and challenges.</w:t>
      </w:r>
    </w:p>
    <w:p w14:paraId="5A43A22B" w14:textId="77777777" w:rsidR="00F0722C" w:rsidRPr="00F0722C" w:rsidRDefault="00F0722C" w:rsidP="00F0722C">
      <w:pPr>
        <w:pStyle w:val="NormalWeb"/>
        <w:numPr>
          <w:ilvl w:val="0"/>
          <w:numId w:val="26"/>
        </w:numPr>
        <w:pBdr>
          <w:top w:val="single" w:sz="2" w:space="0" w:color="E3E3E3"/>
          <w:left w:val="single" w:sz="2" w:space="5" w:color="E3E3E3"/>
          <w:bottom w:val="single" w:sz="2" w:space="0" w:color="E3E3E3"/>
          <w:right w:val="single" w:sz="2" w:space="0" w:color="E3E3E3"/>
        </w:pBdr>
        <w:spacing w:before="0" w:beforeAutospacing="0" w:after="0" w:afterAutospacing="0"/>
        <w:ind w:left="0"/>
        <w:rPr>
          <w:rFonts w:ascii="Segoe UI" w:hAnsi="Segoe UI" w:cs="Segoe UI"/>
          <w:color w:val="000000" w:themeColor="text1"/>
        </w:rPr>
      </w:pPr>
      <w:proofErr w:type="spellStart"/>
      <w:r w:rsidRPr="00F0722C">
        <w:rPr>
          <w:rStyle w:val="Strong"/>
          <w:rFonts w:ascii="Segoe UI" w:hAnsi="Segoe UI" w:cs="Segoe UI"/>
          <w:color w:val="000000" w:themeColor="text1"/>
          <w:bdr w:val="single" w:sz="2" w:space="0" w:color="E3E3E3" w:frame="1"/>
        </w:rPr>
        <w:t>Zomato's</w:t>
      </w:r>
      <w:proofErr w:type="spellEnd"/>
      <w:r w:rsidRPr="00F0722C">
        <w:rPr>
          <w:rStyle w:val="Strong"/>
          <w:rFonts w:ascii="Segoe UI" w:hAnsi="Segoe UI" w:cs="Segoe UI"/>
          <w:color w:val="000000" w:themeColor="text1"/>
          <w:bdr w:val="single" w:sz="2" w:space="0" w:color="E3E3E3" w:frame="1"/>
        </w:rPr>
        <w:t xml:space="preserve"> Business Model</w:t>
      </w:r>
      <w:r w:rsidRPr="00F0722C">
        <w:rPr>
          <w:rFonts w:ascii="Segoe UI" w:hAnsi="Segoe UI" w:cs="Segoe UI"/>
          <w:color w:val="000000" w:themeColor="text1"/>
        </w:rPr>
        <w:t xml:space="preserve">: Evaluate </w:t>
      </w:r>
      <w:proofErr w:type="spellStart"/>
      <w:r w:rsidRPr="00F0722C">
        <w:rPr>
          <w:rFonts w:ascii="Segoe UI" w:hAnsi="Segoe UI" w:cs="Segoe UI"/>
          <w:color w:val="000000" w:themeColor="text1"/>
        </w:rPr>
        <w:t>Zomato's</w:t>
      </w:r>
      <w:proofErr w:type="spellEnd"/>
      <w:r w:rsidRPr="00F0722C">
        <w:rPr>
          <w:rFonts w:ascii="Segoe UI" w:hAnsi="Segoe UI" w:cs="Segoe UI"/>
          <w:color w:val="000000" w:themeColor="text1"/>
        </w:rPr>
        <w:t xml:space="preserve"> business model, including revenue streams, pricing strategies, and value proposition. Assess how </w:t>
      </w:r>
      <w:proofErr w:type="spellStart"/>
      <w:r w:rsidRPr="00F0722C">
        <w:rPr>
          <w:rFonts w:ascii="Segoe UI" w:hAnsi="Segoe UI" w:cs="Segoe UI"/>
          <w:color w:val="000000" w:themeColor="text1"/>
        </w:rPr>
        <w:t>Zomato</w:t>
      </w:r>
      <w:proofErr w:type="spellEnd"/>
      <w:r w:rsidRPr="00F0722C">
        <w:rPr>
          <w:rFonts w:ascii="Segoe UI" w:hAnsi="Segoe UI" w:cs="Segoe UI"/>
          <w:color w:val="000000" w:themeColor="text1"/>
        </w:rPr>
        <w:t xml:space="preserve"> creates value for customers, restaurants, and delivery partners, and </w:t>
      </w:r>
      <w:proofErr w:type="spellStart"/>
      <w:r w:rsidRPr="00F0722C">
        <w:rPr>
          <w:rFonts w:ascii="Segoe UI" w:hAnsi="Segoe UI" w:cs="Segoe UI"/>
          <w:color w:val="000000" w:themeColor="text1"/>
        </w:rPr>
        <w:t>analyze</w:t>
      </w:r>
      <w:proofErr w:type="spellEnd"/>
      <w:r w:rsidRPr="00F0722C">
        <w:rPr>
          <w:rFonts w:ascii="Segoe UI" w:hAnsi="Segoe UI" w:cs="Segoe UI"/>
          <w:color w:val="000000" w:themeColor="text1"/>
        </w:rPr>
        <w:t xml:space="preserve"> the sustainability and scalability of its business model.</w:t>
      </w:r>
    </w:p>
    <w:p w14:paraId="6FB12D7A" w14:textId="77777777" w:rsidR="00F0722C" w:rsidRPr="00F0722C" w:rsidRDefault="00F0722C" w:rsidP="00F0722C">
      <w:pPr>
        <w:pStyle w:val="NormalWeb"/>
        <w:numPr>
          <w:ilvl w:val="0"/>
          <w:numId w:val="26"/>
        </w:numPr>
        <w:pBdr>
          <w:top w:val="single" w:sz="2" w:space="0" w:color="E3E3E3"/>
          <w:left w:val="single" w:sz="2" w:space="5" w:color="E3E3E3"/>
          <w:bottom w:val="single" w:sz="2" w:space="0" w:color="E3E3E3"/>
          <w:right w:val="single" w:sz="2" w:space="0" w:color="E3E3E3"/>
        </w:pBdr>
        <w:spacing w:before="0" w:beforeAutospacing="0" w:after="0" w:afterAutospacing="0"/>
        <w:ind w:left="0"/>
        <w:rPr>
          <w:rFonts w:ascii="Segoe UI" w:hAnsi="Segoe UI" w:cs="Segoe UI"/>
          <w:color w:val="000000" w:themeColor="text1"/>
        </w:rPr>
      </w:pPr>
      <w:r w:rsidRPr="00F0722C">
        <w:rPr>
          <w:rStyle w:val="Strong"/>
          <w:rFonts w:ascii="Segoe UI" w:hAnsi="Segoe UI" w:cs="Segoe UI"/>
          <w:color w:val="000000" w:themeColor="text1"/>
          <w:bdr w:val="single" w:sz="2" w:space="0" w:color="E3E3E3" w:frame="1"/>
        </w:rPr>
        <w:t>Competitive Analysis</w:t>
      </w:r>
      <w:r w:rsidRPr="00F0722C">
        <w:rPr>
          <w:rFonts w:ascii="Segoe UI" w:hAnsi="Segoe UI" w:cs="Segoe UI"/>
          <w:color w:val="000000" w:themeColor="text1"/>
        </w:rPr>
        <w:t xml:space="preserve">: Conduct a comprehensive analysis of </w:t>
      </w:r>
      <w:proofErr w:type="spellStart"/>
      <w:r w:rsidRPr="00F0722C">
        <w:rPr>
          <w:rFonts w:ascii="Segoe UI" w:hAnsi="Segoe UI" w:cs="Segoe UI"/>
          <w:color w:val="000000" w:themeColor="text1"/>
        </w:rPr>
        <w:t>Zomato's</w:t>
      </w:r>
      <w:proofErr w:type="spellEnd"/>
      <w:r w:rsidRPr="00F0722C">
        <w:rPr>
          <w:rFonts w:ascii="Segoe UI" w:hAnsi="Segoe UI" w:cs="Segoe UI"/>
          <w:color w:val="000000" w:themeColor="text1"/>
        </w:rPr>
        <w:t xml:space="preserve"> competitors, including other online delivery apps and traditional food delivery services. Compare features, pricing, market share, and customer satisfaction levels to identify competitive strengths and weaknesses.</w:t>
      </w:r>
    </w:p>
    <w:p w14:paraId="7B2A83B3" w14:textId="77777777" w:rsidR="00F0722C" w:rsidRPr="00F0722C" w:rsidRDefault="00F0722C" w:rsidP="00F0722C">
      <w:pPr>
        <w:pStyle w:val="NormalWeb"/>
        <w:numPr>
          <w:ilvl w:val="0"/>
          <w:numId w:val="26"/>
        </w:numPr>
        <w:pBdr>
          <w:top w:val="single" w:sz="2" w:space="0" w:color="E3E3E3"/>
          <w:left w:val="single" w:sz="2" w:space="5" w:color="E3E3E3"/>
          <w:bottom w:val="single" w:sz="2" w:space="0" w:color="E3E3E3"/>
          <w:right w:val="single" w:sz="2" w:space="0" w:color="E3E3E3"/>
        </w:pBdr>
        <w:spacing w:before="0" w:beforeAutospacing="0" w:after="0" w:afterAutospacing="0"/>
        <w:ind w:left="0"/>
        <w:rPr>
          <w:rFonts w:ascii="Segoe UI" w:hAnsi="Segoe UI" w:cs="Segoe UI"/>
          <w:color w:val="000000" w:themeColor="text1"/>
        </w:rPr>
      </w:pPr>
      <w:r w:rsidRPr="00F0722C">
        <w:rPr>
          <w:rStyle w:val="Strong"/>
          <w:rFonts w:ascii="Segoe UI" w:hAnsi="Segoe UI" w:cs="Segoe UI"/>
          <w:color w:val="000000" w:themeColor="text1"/>
          <w:bdr w:val="single" w:sz="2" w:space="0" w:color="E3E3E3" w:frame="1"/>
        </w:rPr>
        <w:t>Customer Experience</w:t>
      </w:r>
      <w:r w:rsidRPr="00F0722C">
        <w:rPr>
          <w:rFonts w:ascii="Segoe UI" w:hAnsi="Segoe UI" w:cs="Segoe UI"/>
          <w:color w:val="000000" w:themeColor="text1"/>
        </w:rPr>
        <w:t xml:space="preserve">: Assess the customer experience provided by </w:t>
      </w:r>
      <w:proofErr w:type="spellStart"/>
      <w:r w:rsidRPr="00F0722C">
        <w:rPr>
          <w:rFonts w:ascii="Segoe UI" w:hAnsi="Segoe UI" w:cs="Segoe UI"/>
          <w:color w:val="000000" w:themeColor="text1"/>
        </w:rPr>
        <w:t>Zomato</w:t>
      </w:r>
      <w:proofErr w:type="spellEnd"/>
      <w:r w:rsidRPr="00F0722C">
        <w:rPr>
          <w:rFonts w:ascii="Segoe UI" w:hAnsi="Segoe UI" w:cs="Segoe UI"/>
          <w:color w:val="000000" w:themeColor="text1"/>
        </w:rPr>
        <w:t xml:space="preserve">, including user interface design, ease of ordering, delivery speed, and customer support. </w:t>
      </w:r>
      <w:proofErr w:type="spellStart"/>
      <w:r w:rsidRPr="00F0722C">
        <w:rPr>
          <w:rFonts w:ascii="Segoe UI" w:hAnsi="Segoe UI" w:cs="Segoe UI"/>
          <w:color w:val="000000" w:themeColor="text1"/>
        </w:rPr>
        <w:t>Analyze</w:t>
      </w:r>
      <w:proofErr w:type="spellEnd"/>
      <w:r w:rsidRPr="00F0722C">
        <w:rPr>
          <w:rFonts w:ascii="Segoe UI" w:hAnsi="Segoe UI" w:cs="Segoe UI"/>
          <w:color w:val="000000" w:themeColor="text1"/>
        </w:rPr>
        <w:t xml:space="preserve"> customer feedback, ratings, and reviews to identify areas for improvement and enhance customer satisfaction.</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757C92DC" w14:textId="77777777" w:rsidR="00F0722C" w:rsidRDefault="00F0722C" w:rsidP="00F0722C">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proofErr w:type="spellStart"/>
      <w:r>
        <w:t>Analyzing</w:t>
      </w:r>
      <w:proofErr w:type="spellEnd"/>
      <w:r>
        <w:t xml:space="preserve"> online delivery apps, particularly using </w:t>
      </w:r>
      <w:proofErr w:type="spellStart"/>
      <w:r>
        <w:t>Zomato</w:t>
      </w:r>
      <w:proofErr w:type="spellEnd"/>
      <w:r>
        <w:t xml:space="preserve"> as a case study, offers several advantages:</w:t>
      </w:r>
    </w:p>
    <w:p w14:paraId="471B04D2" w14:textId="77777777" w:rsidR="00F0722C" w:rsidRPr="004D7BDF" w:rsidRDefault="00F0722C" w:rsidP="004D7BDF">
      <w:pPr>
        <w:pStyle w:val="NormalWeb"/>
        <w:numPr>
          <w:ilvl w:val="0"/>
          <w:numId w:val="27"/>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4D7BDF">
        <w:rPr>
          <w:rStyle w:val="Strong"/>
          <w:rFonts w:ascii="Segoe UI" w:hAnsi="Segoe UI" w:cs="Segoe UI"/>
          <w:color w:val="000000" w:themeColor="text1"/>
          <w:bdr w:val="single" w:sz="2" w:space="0" w:color="E3E3E3" w:frame="1"/>
        </w:rPr>
        <w:t>Insight into Market Trends</w:t>
      </w:r>
      <w:r w:rsidRPr="004D7BDF">
        <w:rPr>
          <w:rFonts w:ascii="Segoe UI" w:hAnsi="Segoe UI" w:cs="Segoe UI"/>
          <w:color w:val="000000" w:themeColor="text1"/>
        </w:rPr>
        <w:t>: Conducting a business analysis of online delivery apps provides valuable insights into market trends, including consumer preferences, emerging technologies, and shifts in demand. This helps stakeholders stay abreast of market developments and make informed decisions.</w:t>
      </w:r>
    </w:p>
    <w:p w14:paraId="7294D2B7" w14:textId="77777777" w:rsidR="00F0722C" w:rsidRPr="004D7BDF" w:rsidRDefault="00F0722C" w:rsidP="004D7BDF">
      <w:pPr>
        <w:pStyle w:val="NormalWeb"/>
        <w:numPr>
          <w:ilvl w:val="0"/>
          <w:numId w:val="27"/>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4D7BDF">
        <w:rPr>
          <w:rStyle w:val="Strong"/>
          <w:rFonts w:ascii="Segoe UI" w:hAnsi="Segoe UI" w:cs="Segoe UI"/>
          <w:color w:val="000000" w:themeColor="text1"/>
          <w:bdr w:val="single" w:sz="2" w:space="0" w:color="E3E3E3" w:frame="1"/>
        </w:rPr>
        <w:t>Competitive Benchmarking</w:t>
      </w:r>
      <w:r w:rsidRPr="004D7BDF">
        <w:rPr>
          <w:rFonts w:ascii="Segoe UI" w:hAnsi="Segoe UI" w:cs="Segoe UI"/>
          <w:color w:val="000000" w:themeColor="text1"/>
        </w:rPr>
        <w:t xml:space="preserve">: By </w:t>
      </w:r>
      <w:proofErr w:type="spellStart"/>
      <w:r w:rsidRPr="004D7BDF">
        <w:rPr>
          <w:rFonts w:ascii="Segoe UI" w:hAnsi="Segoe UI" w:cs="Segoe UI"/>
          <w:color w:val="000000" w:themeColor="text1"/>
        </w:rPr>
        <w:t>analyzing</w:t>
      </w:r>
      <w:proofErr w:type="spellEnd"/>
      <w:r w:rsidRPr="004D7BDF">
        <w:rPr>
          <w:rFonts w:ascii="Segoe UI" w:hAnsi="Segoe UI" w:cs="Segoe UI"/>
          <w:color w:val="000000" w:themeColor="text1"/>
        </w:rPr>
        <w:t xml:space="preserve"> </w:t>
      </w:r>
      <w:proofErr w:type="spellStart"/>
      <w:r w:rsidRPr="004D7BDF">
        <w:rPr>
          <w:rFonts w:ascii="Segoe UI" w:hAnsi="Segoe UI" w:cs="Segoe UI"/>
          <w:color w:val="000000" w:themeColor="text1"/>
        </w:rPr>
        <w:t>Zomato</w:t>
      </w:r>
      <w:proofErr w:type="spellEnd"/>
      <w:r w:rsidRPr="004D7BDF">
        <w:rPr>
          <w:rFonts w:ascii="Segoe UI" w:hAnsi="Segoe UI" w:cs="Segoe UI"/>
          <w:color w:val="000000" w:themeColor="text1"/>
        </w:rPr>
        <w:t xml:space="preserve"> and its competitors, stakeholders can gain a deeper understanding of the competitive landscape, including market share, pricing strategies, service offerings, and customer satisfaction levels. This allows for benchmarking against industry peers and identifying areas for differentiation and improvement.</w:t>
      </w:r>
    </w:p>
    <w:p w14:paraId="52649BEF" w14:textId="77777777" w:rsidR="00F0722C" w:rsidRPr="004D7BDF" w:rsidRDefault="00F0722C" w:rsidP="004D7BDF">
      <w:pPr>
        <w:pStyle w:val="NormalWeb"/>
        <w:numPr>
          <w:ilvl w:val="0"/>
          <w:numId w:val="27"/>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4D7BDF">
        <w:rPr>
          <w:rStyle w:val="Strong"/>
          <w:rFonts w:ascii="Segoe UI" w:hAnsi="Segoe UI" w:cs="Segoe UI"/>
          <w:color w:val="000000" w:themeColor="text1"/>
          <w:bdr w:val="single" w:sz="2" w:space="0" w:color="E3E3E3" w:frame="1"/>
        </w:rPr>
        <w:t>Strategic Decision-Making</w:t>
      </w:r>
      <w:r w:rsidRPr="004D7BDF">
        <w:rPr>
          <w:rFonts w:ascii="Segoe UI" w:hAnsi="Segoe UI" w:cs="Segoe UI"/>
          <w:color w:val="000000" w:themeColor="text1"/>
        </w:rPr>
        <w:t xml:space="preserve">: Business analysis facilitates strategic decision-making by providing data-driven insights into key aspects such as revenue streams, operational efficiency, customer acquisition, and regulatory compliance. Stakeholders </w:t>
      </w:r>
      <w:r w:rsidRPr="004D7BDF">
        <w:rPr>
          <w:rFonts w:ascii="Segoe UI" w:hAnsi="Segoe UI" w:cs="Segoe UI"/>
          <w:color w:val="000000" w:themeColor="text1"/>
        </w:rPr>
        <w:lastRenderedPageBreak/>
        <w:t>can use this information to formulate and prioritize strategic initiatives that drive growth and enhance competitiveness.</w:t>
      </w:r>
    </w:p>
    <w:p w14:paraId="78BEF790" w14:textId="77777777" w:rsidR="00F0722C" w:rsidRPr="004D7BDF" w:rsidRDefault="00F0722C" w:rsidP="004D7BDF">
      <w:pPr>
        <w:pStyle w:val="NormalWeb"/>
        <w:numPr>
          <w:ilvl w:val="0"/>
          <w:numId w:val="27"/>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4D7BDF">
        <w:rPr>
          <w:rStyle w:val="Strong"/>
          <w:rFonts w:ascii="Segoe UI" w:hAnsi="Segoe UI" w:cs="Segoe UI"/>
          <w:color w:val="000000" w:themeColor="text1"/>
          <w:bdr w:val="single" w:sz="2" w:space="0" w:color="E3E3E3" w:frame="1"/>
        </w:rPr>
        <w:t>Risk Mitigation</w:t>
      </w:r>
      <w:r w:rsidRPr="004D7BDF">
        <w:rPr>
          <w:rFonts w:ascii="Segoe UI" w:hAnsi="Segoe UI" w:cs="Segoe UI"/>
          <w:color w:val="000000" w:themeColor="text1"/>
        </w:rPr>
        <w:t>: Identifying potential risks and challenges through business analysis allows stakeholders to proactively mitigate them. Whether it's regulatory changes, technological disruptions, or competitive threats, understanding these risks enables businesses to develop contingency plans and adapt to changing market conditions more effectively.</w:t>
      </w:r>
    </w:p>
    <w:p w14:paraId="512C440D" w14:textId="77777777" w:rsidR="00F0722C" w:rsidRPr="004D7BDF" w:rsidRDefault="00F0722C" w:rsidP="004D7BDF">
      <w:pPr>
        <w:pStyle w:val="NormalWeb"/>
        <w:numPr>
          <w:ilvl w:val="0"/>
          <w:numId w:val="27"/>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4D7BDF">
        <w:rPr>
          <w:rStyle w:val="Strong"/>
          <w:rFonts w:ascii="Segoe UI" w:hAnsi="Segoe UI" w:cs="Segoe UI"/>
          <w:color w:val="000000" w:themeColor="text1"/>
          <w:bdr w:val="single" w:sz="2" w:space="0" w:color="E3E3E3" w:frame="1"/>
        </w:rPr>
        <w:t>Performance Evaluation</w:t>
      </w:r>
      <w:r w:rsidRPr="004D7BDF">
        <w:rPr>
          <w:rFonts w:ascii="Segoe UI" w:hAnsi="Segoe UI" w:cs="Segoe UI"/>
          <w:color w:val="000000" w:themeColor="text1"/>
        </w:rPr>
        <w:t xml:space="preserve">: </w:t>
      </w:r>
      <w:proofErr w:type="spellStart"/>
      <w:r w:rsidRPr="004D7BDF">
        <w:rPr>
          <w:rFonts w:ascii="Segoe UI" w:hAnsi="Segoe UI" w:cs="Segoe UI"/>
          <w:color w:val="000000" w:themeColor="text1"/>
        </w:rPr>
        <w:t>Analyzing</w:t>
      </w:r>
      <w:proofErr w:type="spellEnd"/>
      <w:r w:rsidRPr="004D7BDF">
        <w:rPr>
          <w:rFonts w:ascii="Segoe UI" w:hAnsi="Segoe UI" w:cs="Segoe UI"/>
          <w:color w:val="000000" w:themeColor="text1"/>
        </w:rPr>
        <w:t xml:space="preserve"> </w:t>
      </w:r>
      <w:proofErr w:type="spellStart"/>
      <w:r w:rsidRPr="004D7BDF">
        <w:rPr>
          <w:rFonts w:ascii="Segoe UI" w:hAnsi="Segoe UI" w:cs="Segoe UI"/>
          <w:color w:val="000000" w:themeColor="text1"/>
        </w:rPr>
        <w:t>Zomato's</w:t>
      </w:r>
      <w:proofErr w:type="spellEnd"/>
      <w:r w:rsidRPr="004D7BDF">
        <w:rPr>
          <w:rFonts w:ascii="Segoe UI" w:hAnsi="Segoe UI" w:cs="Segoe UI"/>
          <w:color w:val="000000" w:themeColor="text1"/>
        </w:rPr>
        <w:t xml:space="preserve"> business performance against predefined metrics and benchmarks enables stakeholders to evaluate its financial health, operational efficiency, and overall effectiveness. This evaluation provides insights into areas of strength and areas needing improvement, facilitating continuous performance optimization.</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5FDD3CEB" w14:textId="77777777" w:rsidR="00666A00" w:rsidRDefault="00666A00" w:rsidP="00666A00">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 xml:space="preserve">The scope for a business analysis of online delivery apps using </w:t>
      </w:r>
      <w:proofErr w:type="spellStart"/>
      <w:r>
        <w:t>Zomato</w:t>
      </w:r>
      <w:proofErr w:type="spellEnd"/>
      <w:r>
        <w:t xml:space="preserve"> is broad and encompasses various aspects crucial for understanding the dynamics of the industry and the performance of such platforms. Here's a breakdown of the potential scope:</w:t>
      </w:r>
    </w:p>
    <w:p w14:paraId="4576E72D" w14:textId="77777777" w:rsidR="00666A00" w:rsidRPr="00666A00" w:rsidRDefault="00666A00" w:rsidP="00666A00">
      <w:pPr>
        <w:pStyle w:val="NormalWeb"/>
        <w:numPr>
          <w:ilvl w:val="0"/>
          <w:numId w:val="36"/>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666A00">
        <w:rPr>
          <w:rStyle w:val="Strong"/>
          <w:rFonts w:ascii="Segoe UI" w:hAnsi="Segoe UI" w:cs="Segoe UI"/>
          <w:color w:val="000000" w:themeColor="text1"/>
          <w:bdr w:val="single" w:sz="2" w:space="0" w:color="E3E3E3" w:frame="1"/>
        </w:rPr>
        <w:t>Market Analysis</w:t>
      </w:r>
      <w:r w:rsidRPr="00666A00">
        <w:rPr>
          <w:rFonts w:ascii="Segoe UI" w:hAnsi="Segoe UI" w:cs="Segoe UI"/>
          <w:color w:val="000000" w:themeColor="text1"/>
        </w:rPr>
        <w:t xml:space="preserve">: Conducting an in-depth analysis of the online food delivery market, including market size, growth trends, and key players. This involves examining market segmentation, geographic presence, and consumer </w:t>
      </w:r>
      <w:proofErr w:type="spellStart"/>
      <w:r w:rsidRPr="00666A00">
        <w:rPr>
          <w:rFonts w:ascii="Segoe UI" w:hAnsi="Segoe UI" w:cs="Segoe UI"/>
          <w:color w:val="000000" w:themeColor="text1"/>
        </w:rPr>
        <w:t>behavior</w:t>
      </w:r>
      <w:proofErr w:type="spellEnd"/>
      <w:r w:rsidRPr="00666A00">
        <w:rPr>
          <w:rFonts w:ascii="Segoe UI" w:hAnsi="Segoe UI" w:cs="Segoe UI"/>
          <w:color w:val="000000" w:themeColor="text1"/>
        </w:rPr>
        <w:t xml:space="preserve"> patterns.</w:t>
      </w:r>
    </w:p>
    <w:p w14:paraId="7D8F8116" w14:textId="77777777" w:rsidR="00666A00" w:rsidRPr="00666A00" w:rsidRDefault="00666A00" w:rsidP="00666A00">
      <w:pPr>
        <w:pStyle w:val="NormalWeb"/>
        <w:numPr>
          <w:ilvl w:val="0"/>
          <w:numId w:val="36"/>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666A00">
        <w:rPr>
          <w:rStyle w:val="Strong"/>
          <w:rFonts w:ascii="Segoe UI" w:hAnsi="Segoe UI" w:cs="Segoe UI"/>
          <w:color w:val="000000" w:themeColor="text1"/>
          <w:bdr w:val="single" w:sz="2" w:space="0" w:color="E3E3E3" w:frame="1"/>
        </w:rPr>
        <w:t>Business Model Evaluation</w:t>
      </w:r>
      <w:r w:rsidRPr="00666A00">
        <w:rPr>
          <w:rFonts w:ascii="Segoe UI" w:hAnsi="Segoe UI" w:cs="Segoe UI"/>
          <w:color w:val="000000" w:themeColor="text1"/>
        </w:rPr>
        <w:t xml:space="preserve">: Assessing </w:t>
      </w:r>
      <w:proofErr w:type="spellStart"/>
      <w:r w:rsidRPr="00666A00">
        <w:rPr>
          <w:rFonts w:ascii="Segoe UI" w:hAnsi="Segoe UI" w:cs="Segoe UI"/>
          <w:color w:val="000000" w:themeColor="text1"/>
        </w:rPr>
        <w:t>Zomato's</w:t>
      </w:r>
      <w:proofErr w:type="spellEnd"/>
      <w:r w:rsidRPr="00666A00">
        <w:rPr>
          <w:rFonts w:ascii="Segoe UI" w:hAnsi="Segoe UI" w:cs="Segoe UI"/>
          <w:color w:val="000000" w:themeColor="text1"/>
        </w:rPr>
        <w:t xml:space="preserve"> business model and revenue streams, including delivery fees, commissions from restaurants, advertising, subscription services, and partnerships. </w:t>
      </w:r>
      <w:proofErr w:type="spellStart"/>
      <w:r w:rsidRPr="00666A00">
        <w:rPr>
          <w:rFonts w:ascii="Segoe UI" w:hAnsi="Segoe UI" w:cs="Segoe UI"/>
          <w:color w:val="000000" w:themeColor="text1"/>
        </w:rPr>
        <w:t>Analyzing</w:t>
      </w:r>
      <w:proofErr w:type="spellEnd"/>
      <w:r w:rsidRPr="00666A00">
        <w:rPr>
          <w:rFonts w:ascii="Segoe UI" w:hAnsi="Segoe UI" w:cs="Segoe UI"/>
          <w:color w:val="000000" w:themeColor="text1"/>
        </w:rPr>
        <w:t xml:space="preserve"> the effectiveness and sustainability of these revenue streams is essential.</w:t>
      </w:r>
    </w:p>
    <w:p w14:paraId="05581DBC" w14:textId="77777777" w:rsidR="00666A00" w:rsidRPr="00666A00" w:rsidRDefault="00666A00" w:rsidP="00666A00">
      <w:pPr>
        <w:pStyle w:val="NormalWeb"/>
        <w:numPr>
          <w:ilvl w:val="0"/>
          <w:numId w:val="36"/>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666A00">
        <w:rPr>
          <w:rStyle w:val="Strong"/>
          <w:rFonts w:ascii="Segoe UI" w:hAnsi="Segoe UI" w:cs="Segoe UI"/>
          <w:color w:val="000000" w:themeColor="text1"/>
          <w:bdr w:val="single" w:sz="2" w:space="0" w:color="E3E3E3" w:frame="1"/>
        </w:rPr>
        <w:t>Competitive Landscape</w:t>
      </w:r>
      <w:r w:rsidRPr="00666A00">
        <w:rPr>
          <w:rFonts w:ascii="Segoe UI" w:hAnsi="Segoe UI" w:cs="Segoe UI"/>
          <w:color w:val="000000" w:themeColor="text1"/>
        </w:rPr>
        <w:t xml:space="preserve">: </w:t>
      </w:r>
      <w:proofErr w:type="spellStart"/>
      <w:r w:rsidRPr="00666A00">
        <w:rPr>
          <w:rFonts w:ascii="Segoe UI" w:hAnsi="Segoe UI" w:cs="Segoe UI"/>
          <w:color w:val="000000" w:themeColor="text1"/>
        </w:rPr>
        <w:t>Analyzing</w:t>
      </w:r>
      <w:proofErr w:type="spellEnd"/>
      <w:r w:rsidRPr="00666A00">
        <w:rPr>
          <w:rFonts w:ascii="Segoe UI" w:hAnsi="Segoe UI" w:cs="Segoe UI"/>
          <w:color w:val="000000" w:themeColor="text1"/>
        </w:rPr>
        <w:t xml:space="preserve"> </w:t>
      </w:r>
      <w:proofErr w:type="spellStart"/>
      <w:r w:rsidRPr="00666A00">
        <w:rPr>
          <w:rFonts w:ascii="Segoe UI" w:hAnsi="Segoe UI" w:cs="Segoe UI"/>
          <w:color w:val="000000" w:themeColor="text1"/>
        </w:rPr>
        <w:t>Zomato's</w:t>
      </w:r>
      <w:proofErr w:type="spellEnd"/>
      <w:r w:rsidRPr="00666A00">
        <w:rPr>
          <w:rFonts w:ascii="Segoe UI" w:hAnsi="Segoe UI" w:cs="Segoe UI"/>
          <w:color w:val="000000" w:themeColor="text1"/>
        </w:rPr>
        <w:t xml:space="preserve"> competitors within the online delivery space, such as </w:t>
      </w:r>
      <w:proofErr w:type="spellStart"/>
      <w:r w:rsidRPr="00666A00">
        <w:rPr>
          <w:rFonts w:ascii="Segoe UI" w:hAnsi="Segoe UI" w:cs="Segoe UI"/>
          <w:color w:val="000000" w:themeColor="text1"/>
        </w:rPr>
        <w:t>Swiggy</w:t>
      </w:r>
      <w:proofErr w:type="spellEnd"/>
      <w:r w:rsidRPr="00666A00">
        <w:rPr>
          <w:rFonts w:ascii="Segoe UI" w:hAnsi="Segoe UI" w:cs="Segoe UI"/>
          <w:color w:val="000000" w:themeColor="text1"/>
        </w:rPr>
        <w:t xml:space="preserve">, </w:t>
      </w:r>
      <w:proofErr w:type="spellStart"/>
      <w:r w:rsidRPr="00666A00">
        <w:rPr>
          <w:rFonts w:ascii="Segoe UI" w:hAnsi="Segoe UI" w:cs="Segoe UI"/>
          <w:color w:val="000000" w:themeColor="text1"/>
        </w:rPr>
        <w:t>Uber</w:t>
      </w:r>
      <w:proofErr w:type="spellEnd"/>
      <w:r w:rsidRPr="00666A00">
        <w:rPr>
          <w:rFonts w:ascii="Segoe UI" w:hAnsi="Segoe UI" w:cs="Segoe UI"/>
          <w:color w:val="000000" w:themeColor="text1"/>
        </w:rPr>
        <w:t xml:space="preserve"> Eats, and </w:t>
      </w:r>
      <w:proofErr w:type="spellStart"/>
      <w:r w:rsidRPr="00666A00">
        <w:rPr>
          <w:rFonts w:ascii="Segoe UI" w:hAnsi="Segoe UI" w:cs="Segoe UI"/>
          <w:color w:val="000000" w:themeColor="text1"/>
        </w:rPr>
        <w:t>DoorDash</w:t>
      </w:r>
      <w:proofErr w:type="spellEnd"/>
      <w:r w:rsidRPr="00666A00">
        <w:rPr>
          <w:rFonts w:ascii="Segoe UI" w:hAnsi="Segoe UI" w:cs="Segoe UI"/>
          <w:color w:val="000000" w:themeColor="text1"/>
        </w:rPr>
        <w:t>. This involves comparing factors like market share, service offerings, pricing strategies, technological capabilities, and geographic reach.</w:t>
      </w:r>
    </w:p>
    <w:p w14:paraId="207968C6" w14:textId="77777777" w:rsidR="00666A00" w:rsidRPr="00666A00" w:rsidRDefault="00666A00" w:rsidP="00666A00">
      <w:pPr>
        <w:pStyle w:val="NormalWeb"/>
        <w:numPr>
          <w:ilvl w:val="0"/>
          <w:numId w:val="36"/>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666A00">
        <w:rPr>
          <w:rStyle w:val="Strong"/>
          <w:rFonts w:ascii="Segoe UI" w:hAnsi="Segoe UI" w:cs="Segoe UI"/>
          <w:color w:val="000000" w:themeColor="text1"/>
          <w:bdr w:val="single" w:sz="2" w:space="0" w:color="E3E3E3" w:frame="1"/>
        </w:rPr>
        <w:t>Customer Analysis</w:t>
      </w:r>
      <w:r w:rsidRPr="00666A00">
        <w:rPr>
          <w:rFonts w:ascii="Segoe UI" w:hAnsi="Segoe UI" w:cs="Segoe UI"/>
          <w:color w:val="000000" w:themeColor="text1"/>
        </w:rPr>
        <w:t xml:space="preserve">: Understanding </w:t>
      </w:r>
      <w:proofErr w:type="spellStart"/>
      <w:r w:rsidRPr="00666A00">
        <w:rPr>
          <w:rFonts w:ascii="Segoe UI" w:hAnsi="Segoe UI" w:cs="Segoe UI"/>
          <w:color w:val="000000" w:themeColor="text1"/>
        </w:rPr>
        <w:t>Zomato's</w:t>
      </w:r>
      <w:proofErr w:type="spellEnd"/>
      <w:r w:rsidRPr="00666A00">
        <w:rPr>
          <w:rFonts w:ascii="Segoe UI" w:hAnsi="Segoe UI" w:cs="Segoe UI"/>
          <w:color w:val="000000" w:themeColor="text1"/>
        </w:rPr>
        <w:t xml:space="preserve"> customer base, including demographics, preferences, satisfaction levels, and retention strategies. Conducting surveys or utilizing data analytics to gain insights into customer </w:t>
      </w:r>
      <w:proofErr w:type="spellStart"/>
      <w:r w:rsidRPr="00666A00">
        <w:rPr>
          <w:rFonts w:ascii="Segoe UI" w:hAnsi="Segoe UI" w:cs="Segoe UI"/>
          <w:color w:val="000000" w:themeColor="text1"/>
        </w:rPr>
        <w:t>behavior</w:t>
      </w:r>
      <w:proofErr w:type="spellEnd"/>
      <w:r w:rsidRPr="00666A00">
        <w:rPr>
          <w:rFonts w:ascii="Segoe UI" w:hAnsi="Segoe UI" w:cs="Segoe UI"/>
          <w:color w:val="000000" w:themeColor="text1"/>
        </w:rPr>
        <w:t xml:space="preserve"> and preferences can be valuable.</w:t>
      </w:r>
    </w:p>
    <w:p w14:paraId="6CB54599" w14:textId="77777777" w:rsidR="00666A00" w:rsidRPr="00666A00" w:rsidRDefault="00666A00" w:rsidP="00666A00">
      <w:pPr>
        <w:pStyle w:val="NormalWeb"/>
        <w:numPr>
          <w:ilvl w:val="0"/>
          <w:numId w:val="36"/>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666A00">
        <w:rPr>
          <w:rStyle w:val="Strong"/>
          <w:rFonts w:ascii="Segoe UI" w:hAnsi="Segoe UI" w:cs="Segoe UI"/>
          <w:color w:val="000000" w:themeColor="text1"/>
          <w:bdr w:val="single" w:sz="2" w:space="0" w:color="E3E3E3" w:frame="1"/>
        </w:rPr>
        <w:t>Operational Efficiency</w:t>
      </w:r>
      <w:r w:rsidRPr="00666A00">
        <w:rPr>
          <w:rFonts w:ascii="Segoe UI" w:hAnsi="Segoe UI" w:cs="Segoe UI"/>
          <w:color w:val="000000" w:themeColor="text1"/>
        </w:rPr>
        <w:t xml:space="preserve">: Evaluating </w:t>
      </w:r>
      <w:proofErr w:type="spellStart"/>
      <w:r w:rsidRPr="00666A00">
        <w:rPr>
          <w:rFonts w:ascii="Segoe UI" w:hAnsi="Segoe UI" w:cs="Segoe UI"/>
          <w:color w:val="000000" w:themeColor="text1"/>
        </w:rPr>
        <w:t>Zomato's</w:t>
      </w:r>
      <w:proofErr w:type="spellEnd"/>
      <w:r w:rsidRPr="00666A00">
        <w:rPr>
          <w:rFonts w:ascii="Segoe UI" w:hAnsi="Segoe UI" w:cs="Segoe UI"/>
          <w:color w:val="000000" w:themeColor="text1"/>
        </w:rPr>
        <w:t xml:space="preserve"> operational processes, including order </w:t>
      </w:r>
      <w:proofErr w:type="spellStart"/>
      <w:r w:rsidRPr="00666A00">
        <w:rPr>
          <w:rFonts w:ascii="Segoe UI" w:hAnsi="Segoe UI" w:cs="Segoe UI"/>
          <w:color w:val="000000" w:themeColor="text1"/>
        </w:rPr>
        <w:t>fulfillment</w:t>
      </w:r>
      <w:proofErr w:type="spellEnd"/>
      <w:r w:rsidRPr="00666A00">
        <w:rPr>
          <w:rFonts w:ascii="Segoe UI" w:hAnsi="Segoe UI" w:cs="Segoe UI"/>
          <w:color w:val="000000" w:themeColor="text1"/>
        </w:rPr>
        <w:t>, delivery logistics, inventory management, and customer service. Identifying areas for optimization and efficiency improvement can enhance overall performance.</w:t>
      </w:r>
    </w:p>
    <w:p w14:paraId="0A346DC6" w14:textId="700D3FB3" w:rsidR="5EB6A449" w:rsidRPr="00120FE0" w:rsidRDefault="00666A00" w:rsidP="00120FE0">
      <w:pPr>
        <w:pStyle w:val="NormalWeb"/>
        <w:numPr>
          <w:ilvl w:val="0"/>
          <w:numId w:val="36"/>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666A00">
        <w:rPr>
          <w:rStyle w:val="Strong"/>
          <w:rFonts w:ascii="Segoe UI" w:hAnsi="Segoe UI" w:cs="Segoe UI"/>
          <w:color w:val="000000" w:themeColor="text1"/>
          <w:bdr w:val="single" w:sz="2" w:space="0" w:color="E3E3E3" w:frame="1"/>
        </w:rPr>
        <w:t>Technological Infrastructure</w:t>
      </w:r>
      <w:r w:rsidRPr="00666A00">
        <w:rPr>
          <w:rFonts w:ascii="Segoe UI" w:hAnsi="Segoe UI" w:cs="Segoe UI"/>
          <w:color w:val="000000" w:themeColor="text1"/>
        </w:rPr>
        <w:t xml:space="preserve">: Assessing </w:t>
      </w:r>
      <w:proofErr w:type="spellStart"/>
      <w:r w:rsidRPr="00666A00">
        <w:rPr>
          <w:rFonts w:ascii="Segoe UI" w:hAnsi="Segoe UI" w:cs="Segoe UI"/>
          <w:color w:val="000000" w:themeColor="text1"/>
        </w:rPr>
        <w:t>Zomato's</w:t>
      </w:r>
      <w:proofErr w:type="spellEnd"/>
      <w:r w:rsidRPr="00666A00">
        <w:rPr>
          <w:rFonts w:ascii="Segoe UI" w:hAnsi="Segoe UI" w:cs="Segoe UI"/>
          <w:color w:val="000000" w:themeColor="text1"/>
        </w:rPr>
        <w:t xml:space="preserve"> technological capabilities, such as its platform functionality, mobile application features, data analytics tools, and AI-driven algorithms. </w:t>
      </w:r>
      <w:proofErr w:type="spellStart"/>
      <w:r w:rsidRPr="00666A00">
        <w:rPr>
          <w:rFonts w:ascii="Segoe UI" w:hAnsi="Segoe UI" w:cs="Segoe UI"/>
          <w:color w:val="000000" w:themeColor="text1"/>
        </w:rPr>
        <w:t>Analyzing</w:t>
      </w:r>
      <w:proofErr w:type="spellEnd"/>
      <w:r w:rsidRPr="00666A00">
        <w:rPr>
          <w:rFonts w:ascii="Segoe UI" w:hAnsi="Segoe UI" w:cs="Segoe UI"/>
          <w:color w:val="000000" w:themeColor="text1"/>
        </w:rPr>
        <w:t xml:space="preserve"> how these technologies contribute to user experience, operational efficiency, and competitive advantage is </w:t>
      </w:r>
      <w:proofErr w:type="spellStart"/>
      <w:r w:rsidRPr="00666A00">
        <w:rPr>
          <w:rFonts w:ascii="Segoe UI" w:hAnsi="Segoe UI" w:cs="Segoe UI"/>
          <w:color w:val="000000" w:themeColor="text1"/>
        </w:rPr>
        <w:t>essentia</w:t>
      </w:r>
      <w:r w:rsidR="00120FE0">
        <w:rPr>
          <w:rFonts w:ascii="Segoe UI" w:hAnsi="Segoe UI" w:cs="Segoe UI"/>
          <w:color w:val="000000" w:themeColor="text1"/>
        </w:rPr>
        <w:t>l.</w:t>
      </w:r>
      <w:r w:rsidR="005F2340" w:rsidRPr="00120FE0">
        <w:rPr>
          <w:rFonts w:ascii="Segoe UI" w:hAnsi="Segoe UI" w:cs="Segoe UI"/>
          <w:color w:val="ECECEC"/>
        </w:rPr>
        <w:t>ect</w:t>
      </w:r>
      <w:proofErr w:type="spellEnd"/>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23A64F0F" w14:textId="77777777" w:rsidR="00D51E9A" w:rsidRPr="00D51E9A" w:rsidRDefault="00D51E9A" w:rsidP="00D51E9A">
      <w:pPr>
        <w:pBdr>
          <w:top w:val="single" w:sz="2" w:space="0" w:color="E3E3E3"/>
          <w:left w:val="single" w:sz="2" w:space="0" w:color="E3E3E3"/>
          <w:bottom w:val="single" w:sz="2" w:space="0" w:color="E3E3E3"/>
          <w:right w:val="single" w:sz="2" w:space="0" w:color="E3E3E3"/>
        </w:pBdr>
        <w:spacing w:after="300" w:line="240" w:lineRule="auto"/>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color w:val="000000" w:themeColor="text1"/>
          <w:sz w:val="24"/>
          <w:szCs w:val="24"/>
          <w:lang w:val="en-IN" w:eastAsia="en-IN" w:bidi="ta-IN"/>
        </w:rPr>
        <w:t xml:space="preserve">To conduct a thorough business analysis of online delivery apps using </w:t>
      </w:r>
      <w:proofErr w:type="spellStart"/>
      <w:r w:rsidRPr="00D51E9A">
        <w:rPr>
          <w:rFonts w:ascii="Segoe UI" w:eastAsia="Times New Roman" w:hAnsi="Segoe UI" w:cs="Segoe UI"/>
          <w:color w:val="000000" w:themeColor="text1"/>
          <w:sz w:val="24"/>
          <w:szCs w:val="24"/>
          <w:lang w:val="en-IN" w:eastAsia="en-IN" w:bidi="ta-IN"/>
        </w:rPr>
        <w:t>Zomato</w:t>
      </w:r>
      <w:proofErr w:type="spellEnd"/>
      <w:r w:rsidRPr="00D51E9A">
        <w:rPr>
          <w:rFonts w:ascii="Segoe UI" w:eastAsia="Times New Roman" w:hAnsi="Segoe UI" w:cs="Segoe UI"/>
          <w:color w:val="000000" w:themeColor="text1"/>
          <w:sz w:val="24"/>
          <w:szCs w:val="24"/>
          <w:lang w:val="en-IN" w:eastAsia="en-IN" w:bidi="ta-IN"/>
        </w:rPr>
        <w:t xml:space="preserve"> as a case study, a variety of services and tools can be utilized. These services encompass data collection, analysis, and presentation, as well as communication and collaboration tools. Here are some examples:</w:t>
      </w:r>
    </w:p>
    <w:p w14:paraId="3E33C026" w14:textId="77777777" w:rsidR="00D51E9A" w:rsidRPr="00D51E9A" w:rsidRDefault="00D51E9A" w:rsidP="00D51E9A">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Market Research Services</w:t>
      </w:r>
      <w:r w:rsidRPr="00D51E9A">
        <w:rPr>
          <w:rFonts w:ascii="Segoe UI" w:eastAsia="Times New Roman" w:hAnsi="Segoe UI" w:cs="Segoe UI"/>
          <w:color w:val="000000" w:themeColor="text1"/>
          <w:sz w:val="24"/>
          <w:szCs w:val="24"/>
          <w:lang w:val="en-IN" w:eastAsia="en-IN" w:bidi="ta-IN"/>
        </w:rPr>
        <w:t xml:space="preserve">: Services like Nielsen, </w:t>
      </w:r>
      <w:proofErr w:type="spellStart"/>
      <w:r w:rsidRPr="00D51E9A">
        <w:rPr>
          <w:rFonts w:ascii="Segoe UI" w:eastAsia="Times New Roman" w:hAnsi="Segoe UI" w:cs="Segoe UI"/>
          <w:color w:val="000000" w:themeColor="text1"/>
          <w:sz w:val="24"/>
          <w:szCs w:val="24"/>
          <w:lang w:val="en-IN" w:eastAsia="en-IN" w:bidi="ta-IN"/>
        </w:rPr>
        <w:t>Euromonitor</w:t>
      </w:r>
      <w:proofErr w:type="spellEnd"/>
      <w:r w:rsidRPr="00D51E9A">
        <w:rPr>
          <w:rFonts w:ascii="Segoe UI" w:eastAsia="Times New Roman" w:hAnsi="Segoe UI" w:cs="Segoe UI"/>
          <w:color w:val="000000" w:themeColor="text1"/>
          <w:sz w:val="24"/>
          <w:szCs w:val="24"/>
          <w:lang w:val="en-IN" w:eastAsia="en-IN" w:bidi="ta-IN"/>
        </w:rPr>
        <w:t xml:space="preserve"> International, or </w:t>
      </w:r>
      <w:proofErr w:type="spellStart"/>
      <w:r w:rsidRPr="00D51E9A">
        <w:rPr>
          <w:rFonts w:ascii="Segoe UI" w:eastAsia="Times New Roman" w:hAnsi="Segoe UI" w:cs="Segoe UI"/>
          <w:color w:val="000000" w:themeColor="text1"/>
          <w:sz w:val="24"/>
          <w:szCs w:val="24"/>
          <w:lang w:val="en-IN" w:eastAsia="en-IN" w:bidi="ta-IN"/>
        </w:rPr>
        <w:t>Statista</w:t>
      </w:r>
      <w:proofErr w:type="spellEnd"/>
      <w:r w:rsidRPr="00D51E9A">
        <w:rPr>
          <w:rFonts w:ascii="Segoe UI" w:eastAsia="Times New Roman" w:hAnsi="Segoe UI" w:cs="Segoe UI"/>
          <w:color w:val="000000" w:themeColor="text1"/>
          <w:sz w:val="24"/>
          <w:szCs w:val="24"/>
          <w:lang w:val="en-IN" w:eastAsia="en-IN" w:bidi="ta-IN"/>
        </w:rPr>
        <w:t xml:space="preserve"> provide market reports, industry insights, and consumer data relevant to the online food delivery sector.</w:t>
      </w:r>
    </w:p>
    <w:p w14:paraId="625F5981" w14:textId="77777777" w:rsidR="00D51E9A" w:rsidRPr="00D51E9A" w:rsidRDefault="00D51E9A" w:rsidP="00D51E9A">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Data Analytics Platforms</w:t>
      </w:r>
      <w:r w:rsidRPr="00D51E9A">
        <w:rPr>
          <w:rFonts w:ascii="Segoe UI" w:eastAsia="Times New Roman" w:hAnsi="Segoe UI" w:cs="Segoe UI"/>
          <w:color w:val="000000" w:themeColor="text1"/>
          <w:sz w:val="24"/>
          <w:szCs w:val="24"/>
          <w:lang w:val="en-IN" w:eastAsia="en-IN" w:bidi="ta-IN"/>
        </w:rPr>
        <w:t xml:space="preserve">: Platforms such as Tableau, Power BI, or Google Analytics can be used to </w:t>
      </w:r>
      <w:proofErr w:type="spellStart"/>
      <w:r w:rsidRPr="00D51E9A">
        <w:rPr>
          <w:rFonts w:ascii="Segoe UI" w:eastAsia="Times New Roman" w:hAnsi="Segoe UI" w:cs="Segoe UI"/>
          <w:color w:val="000000" w:themeColor="text1"/>
          <w:sz w:val="24"/>
          <w:szCs w:val="24"/>
          <w:lang w:val="en-IN" w:eastAsia="en-IN" w:bidi="ta-IN"/>
        </w:rPr>
        <w:t>analyze</w:t>
      </w:r>
      <w:proofErr w:type="spellEnd"/>
      <w:r w:rsidRPr="00D51E9A">
        <w:rPr>
          <w:rFonts w:ascii="Segoe UI" w:eastAsia="Times New Roman" w:hAnsi="Segoe UI" w:cs="Segoe UI"/>
          <w:color w:val="000000" w:themeColor="text1"/>
          <w:sz w:val="24"/>
          <w:szCs w:val="24"/>
          <w:lang w:val="en-IN" w:eastAsia="en-IN" w:bidi="ta-IN"/>
        </w:rPr>
        <w:t xml:space="preserve"> data collected from </w:t>
      </w:r>
      <w:proofErr w:type="spellStart"/>
      <w:r w:rsidRPr="00D51E9A">
        <w:rPr>
          <w:rFonts w:ascii="Segoe UI" w:eastAsia="Times New Roman" w:hAnsi="Segoe UI" w:cs="Segoe UI"/>
          <w:color w:val="000000" w:themeColor="text1"/>
          <w:sz w:val="24"/>
          <w:szCs w:val="24"/>
          <w:lang w:val="en-IN" w:eastAsia="en-IN" w:bidi="ta-IN"/>
        </w:rPr>
        <w:t>Zomato's</w:t>
      </w:r>
      <w:proofErr w:type="spellEnd"/>
      <w:r w:rsidRPr="00D51E9A">
        <w:rPr>
          <w:rFonts w:ascii="Segoe UI" w:eastAsia="Times New Roman" w:hAnsi="Segoe UI" w:cs="Segoe UI"/>
          <w:color w:val="000000" w:themeColor="text1"/>
          <w:sz w:val="24"/>
          <w:szCs w:val="24"/>
          <w:lang w:val="en-IN" w:eastAsia="en-IN" w:bidi="ta-IN"/>
        </w:rPr>
        <w:t xml:space="preserve"> operations, financial reports, and customer feedback.</w:t>
      </w:r>
    </w:p>
    <w:p w14:paraId="7EF992AF" w14:textId="77777777" w:rsidR="00D51E9A" w:rsidRPr="00D51E9A" w:rsidRDefault="00D51E9A" w:rsidP="00D51E9A">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Survey Tools</w:t>
      </w:r>
      <w:r w:rsidRPr="00D51E9A">
        <w:rPr>
          <w:rFonts w:ascii="Segoe UI" w:eastAsia="Times New Roman" w:hAnsi="Segoe UI" w:cs="Segoe UI"/>
          <w:color w:val="000000" w:themeColor="text1"/>
          <w:sz w:val="24"/>
          <w:szCs w:val="24"/>
          <w:lang w:val="en-IN" w:eastAsia="en-IN" w:bidi="ta-IN"/>
        </w:rPr>
        <w:t xml:space="preserve">: Tools like </w:t>
      </w:r>
      <w:proofErr w:type="spellStart"/>
      <w:r w:rsidRPr="00D51E9A">
        <w:rPr>
          <w:rFonts w:ascii="Segoe UI" w:eastAsia="Times New Roman" w:hAnsi="Segoe UI" w:cs="Segoe UI"/>
          <w:color w:val="000000" w:themeColor="text1"/>
          <w:sz w:val="24"/>
          <w:szCs w:val="24"/>
          <w:lang w:val="en-IN" w:eastAsia="en-IN" w:bidi="ta-IN"/>
        </w:rPr>
        <w:t>SurveyMonkey</w:t>
      </w:r>
      <w:proofErr w:type="spellEnd"/>
      <w:r w:rsidRPr="00D51E9A">
        <w:rPr>
          <w:rFonts w:ascii="Segoe UI" w:eastAsia="Times New Roman" w:hAnsi="Segoe UI" w:cs="Segoe UI"/>
          <w:color w:val="000000" w:themeColor="text1"/>
          <w:sz w:val="24"/>
          <w:szCs w:val="24"/>
          <w:lang w:val="en-IN" w:eastAsia="en-IN" w:bidi="ta-IN"/>
        </w:rPr>
        <w:t xml:space="preserve">, Google Forms, or </w:t>
      </w:r>
      <w:proofErr w:type="spellStart"/>
      <w:r w:rsidRPr="00D51E9A">
        <w:rPr>
          <w:rFonts w:ascii="Segoe UI" w:eastAsia="Times New Roman" w:hAnsi="Segoe UI" w:cs="Segoe UI"/>
          <w:color w:val="000000" w:themeColor="text1"/>
          <w:sz w:val="24"/>
          <w:szCs w:val="24"/>
          <w:lang w:val="en-IN" w:eastAsia="en-IN" w:bidi="ta-IN"/>
        </w:rPr>
        <w:t>Typeform</w:t>
      </w:r>
      <w:proofErr w:type="spellEnd"/>
      <w:r w:rsidRPr="00D51E9A">
        <w:rPr>
          <w:rFonts w:ascii="Segoe UI" w:eastAsia="Times New Roman" w:hAnsi="Segoe UI" w:cs="Segoe UI"/>
          <w:color w:val="000000" w:themeColor="text1"/>
          <w:sz w:val="24"/>
          <w:szCs w:val="24"/>
          <w:lang w:val="en-IN" w:eastAsia="en-IN" w:bidi="ta-IN"/>
        </w:rPr>
        <w:t xml:space="preserve"> facilitate the creation and distribution of surveys to gather insights into consumer preferences, satisfaction levels, and </w:t>
      </w:r>
      <w:proofErr w:type="spellStart"/>
      <w:r w:rsidRPr="00D51E9A">
        <w:rPr>
          <w:rFonts w:ascii="Segoe UI" w:eastAsia="Times New Roman" w:hAnsi="Segoe UI" w:cs="Segoe UI"/>
          <w:color w:val="000000" w:themeColor="text1"/>
          <w:sz w:val="24"/>
          <w:szCs w:val="24"/>
          <w:lang w:val="en-IN" w:eastAsia="en-IN" w:bidi="ta-IN"/>
        </w:rPr>
        <w:t>behavior</w:t>
      </w:r>
      <w:proofErr w:type="spellEnd"/>
      <w:r w:rsidRPr="00D51E9A">
        <w:rPr>
          <w:rFonts w:ascii="Segoe UI" w:eastAsia="Times New Roman" w:hAnsi="Segoe UI" w:cs="Segoe UI"/>
          <w:color w:val="000000" w:themeColor="text1"/>
          <w:sz w:val="24"/>
          <w:szCs w:val="24"/>
          <w:lang w:val="en-IN" w:eastAsia="en-IN" w:bidi="ta-IN"/>
        </w:rPr>
        <w:t>.</w:t>
      </w:r>
    </w:p>
    <w:p w14:paraId="477D4832" w14:textId="77777777" w:rsidR="00D51E9A" w:rsidRPr="00D51E9A" w:rsidRDefault="00D51E9A" w:rsidP="00D51E9A">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Financial Analysis Software</w:t>
      </w:r>
      <w:r w:rsidRPr="00D51E9A">
        <w:rPr>
          <w:rFonts w:ascii="Segoe UI" w:eastAsia="Times New Roman" w:hAnsi="Segoe UI" w:cs="Segoe UI"/>
          <w:color w:val="000000" w:themeColor="text1"/>
          <w:sz w:val="24"/>
          <w:szCs w:val="24"/>
          <w:lang w:val="en-IN" w:eastAsia="en-IN" w:bidi="ta-IN"/>
        </w:rPr>
        <w:t xml:space="preserve">: Financial analysis software like QuickBooks, </w:t>
      </w:r>
      <w:proofErr w:type="spellStart"/>
      <w:r w:rsidRPr="00D51E9A">
        <w:rPr>
          <w:rFonts w:ascii="Segoe UI" w:eastAsia="Times New Roman" w:hAnsi="Segoe UI" w:cs="Segoe UI"/>
          <w:color w:val="000000" w:themeColor="text1"/>
          <w:sz w:val="24"/>
          <w:szCs w:val="24"/>
          <w:lang w:val="en-IN" w:eastAsia="en-IN" w:bidi="ta-IN"/>
        </w:rPr>
        <w:t>Xero</w:t>
      </w:r>
      <w:proofErr w:type="spellEnd"/>
      <w:r w:rsidRPr="00D51E9A">
        <w:rPr>
          <w:rFonts w:ascii="Segoe UI" w:eastAsia="Times New Roman" w:hAnsi="Segoe UI" w:cs="Segoe UI"/>
          <w:color w:val="000000" w:themeColor="text1"/>
          <w:sz w:val="24"/>
          <w:szCs w:val="24"/>
          <w:lang w:val="en-IN" w:eastAsia="en-IN" w:bidi="ta-IN"/>
        </w:rPr>
        <w:t xml:space="preserve">, or </w:t>
      </w:r>
      <w:proofErr w:type="spellStart"/>
      <w:r w:rsidRPr="00D51E9A">
        <w:rPr>
          <w:rFonts w:ascii="Segoe UI" w:eastAsia="Times New Roman" w:hAnsi="Segoe UI" w:cs="Segoe UI"/>
          <w:color w:val="000000" w:themeColor="text1"/>
          <w:sz w:val="24"/>
          <w:szCs w:val="24"/>
          <w:lang w:val="en-IN" w:eastAsia="en-IN" w:bidi="ta-IN"/>
        </w:rPr>
        <w:t>FreshBooks</w:t>
      </w:r>
      <w:proofErr w:type="spellEnd"/>
      <w:r w:rsidRPr="00D51E9A">
        <w:rPr>
          <w:rFonts w:ascii="Segoe UI" w:eastAsia="Times New Roman" w:hAnsi="Segoe UI" w:cs="Segoe UI"/>
          <w:color w:val="000000" w:themeColor="text1"/>
          <w:sz w:val="24"/>
          <w:szCs w:val="24"/>
          <w:lang w:val="en-IN" w:eastAsia="en-IN" w:bidi="ta-IN"/>
        </w:rPr>
        <w:t xml:space="preserve"> helps in </w:t>
      </w:r>
      <w:proofErr w:type="spellStart"/>
      <w:r w:rsidRPr="00D51E9A">
        <w:rPr>
          <w:rFonts w:ascii="Segoe UI" w:eastAsia="Times New Roman" w:hAnsi="Segoe UI" w:cs="Segoe UI"/>
          <w:color w:val="000000" w:themeColor="text1"/>
          <w:sz w:val="24"/>
          <w:szCs w:val="24"/>
          <w:lang w:val="en-IN" w:eastAsia="en-IN" w:bidi="ta-IN"/>
        </w:rPr>
        <w:t>analyzing</w:t>
      </w:r>
      <w:proofErr w:type="spellEnd"/>
      <w:r w:rsidRPr="00D51E9A">
        <w:rPr>
          <w:rFonts w:ascii="Segoe UI" w:eastAsia="Times New Roman" w:hAnsi="Segoe UI" w:cs="Segoe UI"/>
          <w:color w:val="000000" w:themeColor="text1"/>
          <w:sz w:val="24"/>
          <w:szCs w:val="24"/>
          <w:lang w:val="en-IN" w:eastAsia="en-IN" w:bidi="ta-IN"/>
        </w:rPr>
        <w:t xml:space="preserve"> </w:t>
      </w:r>
      <w:proofErr w:type="spellStart"/>
      <w:r w:rsidRPr="00D51E9A">
        <w:rPr>
          <w:rFonts w:ascii="Segoe UI" w:eastAsia="Times New Roman" w:hAnsi="Segoe UI" w:cs="Segoe UI"/>
          <w:color w:val="000000" w:themeColor="text1"/>
          <w:sz w:val="24"/>
          <w:szCs w:val="24"/>
          <w:lang w:val="en-IN" w:eastAsia="en-IN" w:bidi="ta-IN"/>
        </w:rPr>
        <w:t>Zomato's</w:t>
      </w:r>
      <w:proofErr w:type="spellEnd"/>
      <w:r w:rsidRPr="00D51E9A">
        <w:rPr>
          <w:rFonts w:ascii="Segoe UI" w:eastAsia="Times New Roman" w:hAnsi="Segoe UI" w:cs="Segoe UI"/>
          <w:color w:val="000000" w:themeColor="text1"/>
          <w:sz w:val="24"/>
          <w:szCs w:val="24"/>
          <w:lang w:val="en-IN" w:eastAsia="en-IN" w:bidi="ta-IN"/>
        </w:rPr>
        <w:t xml:space="preserve"> financial statements, cash flow, profitability, and key performance indicators.</w:t>
      </w:r>
    </w:p>
    <w:p w14:paraId="2C47937C" w14:textId="77777777" w:rsidR="00D51E9A" w:rsidRPr="00D51E9A" w:rsidRDefault="00D51E9A" w:rsidP="00D51E9A">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Competitor Analysis Tools</w:t>
      </w:r>
      <w:r w:rsidRPr="00D51E9A">
        <w:rPr>
          <w:rFonts w:ascii="Segoe UI" w:eastAsia="Times New Roman" w:hAnsi="Segoe UI" w:cs="Segoe UI"/>
          <w:color w:val="000000" w:themeColor="text1"/>
          <w:sz w:val="24"/>
          <w:szCs w:val="24"/>
          <w:lang w:val="en-IN" w:eastAsia="en-IN" w:bidi="ta-IN"/>
        </w:rPr>
        <w:t xml:space="preserve">: Tools such as </w:t>
      </w:r>
      <w:proofErr w:type="spellStart"/>
      <w:r w:rsidRPr="00D51E9A">
        <w:rPr>
          <w:rFonts w:ascii="Segoe UI" w:eastAsia="Times New Roman" w:hAnsi="Segoe UI" w:cs="Segoe UI"/>
          <w:color w:val="000000" w:themeColor="text1"/>
          <w:sz w:val="24"/>
          <w:szCs w:val="24"/>
          <w:lang w:val="en-IN" w:eastAsia="en-IN" w:bidi="ta-IN"/>
        </w:rPr>
        <w:t>SEMrush</w:t>
      </w:r>
      <w:proofErr w:type="spellEnd"/>
      <w:r w:rsidRPr="00D51E9A">
        <w:rPr>
          <w:rFonts w:ascii="Segoe UI" w:eastAsia="Times New Roman" w:hAnsi="Segoe UI" w:cs="Segoe UI"/>
          <w:color w:val="000000" w:themeColor="text1"/>
          <w:sz w:val="24"/>
          <w:szCs w:val="24"/>
          <w:lang w:val="en-IN" w:eastAsia="en-IN" w:bidi="ta-IN"/>
        </w:rPr>
        <w:t xml:space="preserve">, </w:t>
      </w:r>
      <w:proofErr w:type="spellStart"/>
      <w:r w:rsidRPr="00D51E9A">
        <w:rPr>
          <w:rFonts w:ascii="Segoe UI" w:eastAsia="Times New Roman" w:hAnsi="Segoe UI" w:cs="Segoe UI"/>
          <w:color w:val="000000" w:themeColor="text1"/>
          <w:sz w:val="24"/>
          <w:szCs w:val="24"/>
          <w:lang w:val="en-IN" w:eastAsia="en-IN" w:bidi="ta-IN"/>
        </w:rPr>
        <w:t>SimilarWeb</w:t>
      </w:r>
      <w:proofErr w:type="spellEnd"/>
      <w:r w:rsidRPr="00D51E9A">
        <w:rPr>
          <w:rFonts w:ascii="Segoe UI" w:eastAsia="Times New Roman" w:hAnsi="Segoe UI" w:cs="Segoe UI"/>
          <w:color w:val="000000" w:themeColor="text1"/>
          <w:sz w:val="24"/>
          <w:szCs w:val="24"/>
          <w:lang w:val="en-IN" w:eastAsia="en-IN" w:bidi="ta-IN"/>
        </w:rPr>
        <w:t xml:space="preserve">, or </w:t>
      </w:r>
      <w:proofErr w:type="spellStart"/>
      <w:r w:rsidRPr="00D51E9A">
        <w:rPr>
          <w:rFonts w:ascii="Segoe UI" w:eastAsia="Times New Roman" w:hAnsi="Segoe UI" w:cs="Segoe UI"/>
          <w:color w:val="000000" w:themeColor="text1"/>
          <w:sz w:val="24"/>
          <w:szCs w:val="24"/>
          <w:lang w:val="en-IN" w:eastAsia="en-IN" w:bidi="ta-IN"/>
        </w:rPr>
        <w:t>SpyFu</w:t>
      </w:r>
      <w:proofErr w:type="spellEnd"/>
      <w:r w:rsidRPr="00D51E9A">
        <w:rPr>
          <w:rFonts w:ascii="Segoe UI" w:eastAsia="Times New Roman" w:hAnsi="Segoe UI" w:cs="Segoe UI"/>
          <w:color w:val="000000" w:themeColor="text1"/>
          <w:sz w:val="24"/>
          <w:szCs w:val="24"/>
          <w:lang w:val="en-IN" w:eastAsia="en-IN" w:bidi="ta-IN"/>
        </w:rPr>
        <w:t xml:space="preserve"> provide insights into competitors' online presence, marketing strategies, and customer engagement metrics.</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56FC2501" w14:textId="77777777" w:rsidR="00D51E9A" w:rsidRPr="00D51E9A" w:rsidRDefault="00D51E9A" w:rsidP="00D51E9A">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val="en-IN" w:eastAsia="en-IN" w:bidi="ta-IN"/>
        </w:rPr>
      </w:pPr>
      <w:r w:rsidRPr="00D51E9A">
        <w:rPr>
          <w:rFonts w:ascii="Times New Roman" w:eastAsia="Times New Roman" w:hAnsi="Times New Roman" w:cs="Times New Roman"/>
          <w:sz w:val="24"/>
          <w:szCs w:val="24"/>
          <w:lang w:val="en-IN" w:eastAsia="en-IN" w:bidi="ta-IN"/>
        </w:rPr>
        <w:t xml:space="preserve">To perform a thorough business analysis of online delivery apps, especially using </w:t>
      </w:r>
      <w:proofErr w:type="spellStart"/>
      <w:r w:rsidRPr="00D51E9A">
        <w:rPr>
          <w:rFonts w:ascii="Times New Roman" w:eastAsia="Times New Roman" w:hAnsi="Times New Roman" w:cs="Times New Roman"/>
          <w:sz w:val="24"/>
          <w:szCs w:val="24"/>
          <w:lang w:val="en-IN" w:eastAsia="en-IN" w:bidi="ta-IN"/>
        </w:rPr>
        <w:t>Zomato</w:t>
      </w:r>
      <w:proofErr w:type="spellEnd"/>
      <w:r w:rsidRPr="00D51E9A">
        <w:rPr>
          <w:rFonts w:ascii="Times New Roman" w:eastAsia="Times New Roman" w:hAnsi="Times New Roman" w:cs="Times New Roman"/>
          <w:sz w:val="24"/>
          <w:szCs w:val="24"/>
          <w:lang w:val="en-IN" w:eastAsia="en-IN" w:bidi="ta-IN"/>
        </w:rPr>
        <w:t xml:space="preserve"> as a case study, various tools can be employed. These tools facilitate data collection, analysis, visualization, and collaboration. Here are some essential tools for conducting a business analysis of online delivery using </w:t>
      </w:r>
      <w:proofErr w:type="spellStart"/>
      <w:r w:rsidRPr="00D51E9A">
        <w:rPr>
          <w:rFonts w:ascii="Times New Roman" w:eastAsia="Times New Roman" w:hAnsi="Times New Roman" w:cs="Times New Roman"/>
          <w:sz w:val="24"/>
          <w:szCs w:val="24"/>
          <w:lang w:val="en-IN" w:eastAsia="en-IN" w:bidi="ta-IN"/>
        </w:rPr>
        <w:t>Zomato</w:t>
      </w:r>
      <w:proofErr w:type="spellEnd"/>
      <w:r w:rsidRPr="00D51E9A">
        <w:rPr>
          <w:rFonts w:ascii="Times New Roman" w:eastAsia="Times New Roman" w:hAnsi="Times New Roman" w:cs="Times New Roman"/>
          <w:sz w:val="24"/>
          <w:szCs w:val="24"/>
          <w:lang w:val="en-IN" w:eastAsia="en-IN" w:bidi="ta-IN"/>
        </w:rPr>
        <w:t>:</w:t>
      </w:r>
    </w:p>
    <w:p w14:paraId="22248848" w14:textId="77777777" w:rsidR="00D51E9A" w:rsidRPr="00D51E9A" w:rsidRDefault="00D51E9A" w:rsidP="00D51E9A">
      <w:pPr>
        <w:numPr>
          <w:ilvl w:val="0"/>
          <w:numId w:val="31"/>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Data Collection and Research Tools</w:t>
      </w:r>
      <w:r w:rsidRPr="00D51E9A">
        <w:rPr>
          <w:rFonts w:ascii="Segoe UI" w:eastAsia="Times New Roman" w:hAnsi="Segoe UI" w:cs="Segoe UI"/>
          <w:color w:val="000000" w:themeColor="text1"/>
          <w:sz w:val="24"/>
          <w:szCs w:val="24"/>
          <w:lang w:val="en-IN" w:eastAsia="en-IN" w:bidi="ta-IN"/>
        </w:rPr>
        <w:t>:</w:t>
      </w:r>
    </w:p>
    <w:p w14:paraId="6E8D01BA"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51E9A">
        <w:rPr>
          <w:rFonts w:ascii="Segoe UI" w:eastAsia="Times New Roman" w:hAnsi="Segoe UI" w:cs="Segoe UI"/>
          <w:b/>
          <w:bCs/>
          <w:color w:val="000000" w:themeColor="text1"/>
          <w:sz w:val="24"/>
          <w:szCs w:val="24"/>
          <w:bdr w:val="single" w:sz="2" w:space="0" w:color="E3E3E3" w:frame="1"/>
          <w:lang w:val="en-IN" w:eastAsia="en-IN" w:bidi="ta-IN"/>
        </w:rPr>
        <w:t>Statista</w:t>
      </w:r>
      <w:proofErr w:type="spellEnd"/>
      <w:r w:rsidRPr="00D51E9A">
        <w:rPr>
          <w:rFonts w:ascii="Segoe UI" w:eastAsia="Times New Roman" w:hAnsi="Segoe UI" w:cs="Segoe UI"/>
          <w:color w:val="000000" w:themeColor="text1"/>
          <w:sz w:val="24"/>
          <w:szCs w:val="24"/>
          <w:lang w:val="en-IN" w:eastAsia="en-IN" w:bidi="ta-IN"/>
        </w:rPr>
        <w:t>: Provides statistics, market research, and insights relevant to the online food delivery industry.</w:t>
      </w:r>
    </w:p>
    <w:p w14:paraId="32883907"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Google Trends</w:t>
      </w:r>
      <w:r w:rsidRPr="00D51E9A">
        <w:rPr>
          <w:rFonts w:ascii="Segoe UI" w:eastAsia="Times New Roman" w:hAnsi="Segoe UI" w:cs="Segoe UI"/>
          <w:color w:val="000000" w:themeColor="text1"/>
          <w:sz w:val="24"/>
          <w:szCs w:val="24"/>
          <w:lang w:val="en-IN" w:eastAsia="en-IN" w:bidi="ta-IN"/>
        </w:rPr>
        <w:t>: Offers insights into search trends related to online food delivery services.</w:t>
      </w:r>
    </w:p>
    <w:p w14:paraId="2F009025"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51E9A">
        <w:rPr>
          <w:rFonts w:ascii="Segoe UI" w:eastAsia="Times New Roman" w:hAnsi="Segoe UI" w:cs="Segoe UI"/>
          <w:b/>
          <w:bCs/>
          <w:color w:val="000000" w:themeColor="text1"/>
          <w:sz w:val="24"/>
          <w:szCs w:val="24"/>
          <w:bdr w:val="single" w:sz="2" w:space="0" w:color="E3E3E3" w:frame="1"/>
          <w:lang w:val="en-IN" w:eastAsia="en-IN" w:bidi="ta-IN"/>
        </w:rPr>
        <w:t>SimilarWeb</w:t>
      </w:r>
      <w:proofErr w:type="spellEnd"/>
      <w:r w:rsidRPr="00D51E9A">
        <w:rPr>
          <w:rFonts w:ascii="Segoe UI" w:eastAsia="Times New Roman" w:hAnsi="Segoe UI" w:cs="Segoe UI"/>
          <w:color w:val="000000" w:themeColor="text1"/>
          <w:sz w:val="24"/>
          <w:szCs w:val="24"/>
          <w:lang w:val="en-IN" w:eastAsia="en-IN" w:bidi="ta-IN"/>
        </w:rPr>
        <w:t xml:space="preserve">: Helps </w:t>
      </w:r>
      <w:proofErr w:type="spellStart"/>
      <w:r w:rsidRPr="00D51E9A">
        <w:rPr>
          <w:rFonts w:ascii="Segoe UI" w:eastAsia="Times New Roman" w:hAnsi="Segoe UI" w:cs="Segoe UI"/>
          <w:color w:val="000000" w:themeColor="text1"/>
          <w:sz w:val="24"/>
          <w:szCs w:val="24"/>
          <w:lang w:val="en-IN" w:eastAsia="en-IN" w:bidi="ta-IN"/>
        </w:rPr>
        <w:t>analyze</w:t>
      </w:r>
      <w:proofErr w:type="spellEnd"/>
      <w:r w:rsidRPr="00D51E9A">
        <w:rPr>
          <w:rFonts w:ascii="Segoe UI" w:eastAsia="Times New Roman" w:hAnsi="Segoe UI" w:cs="Segoe UI"/>
          <w:color w:val="000000" w:themeColor="text1"/>
          <w:sz w:val="24"/>
          <w:szCs w:val="24"/>
          <w:lang w:val="en-IN" w:eastAsia="en-IN" w:bidi="ta-IN"/>
        </w:rPr>
        <w:t xml:space="preserve"> website traffic, visitor demographics, and competitor performance.</w:t>
      </w:r>
    </w:p>
    <w:p w14:paraId="43A6A3AC" w14:textId="77777777" w:rsidR="00D51E9A" w:rsidRPr="00D51E9A" w:rsidRDefault="00D51E9A" w:rsidP="00D51E9A">
      <w:pPr>
        <w:numPr>
          <w:ilvl w:val="0"/>
          <w:numId w:val="31"/>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lastRenderedPageBreak/>
        <w:t>Data Analysis and Visualization Tools</w:t>
      </w:r>
      <w:r w:rsidRPr="00D51E9A">
        <w:rPr>
          <w:rFonts w:ascii="Segoe UI" w:eastAsia="Times New Roman" w:hAnsi="Segoe UI" w:cs="Segoe UI"/>
          <w:color w:val="000000" w:themeColor="text1"/>
          <w:sz w:val="24"/>
          <w:szCs w:val="24"/>
          <w:lang w:val="en-IN" w:eastAsia="en-IN" w:bidi="ta-IN"/>
        </w:rPr>
        <w:t>:</w:t>
      </w:r>
    </w:p>
    <w:p w14:paraId="6AE1DB38"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Microsoft Excel</w:t>
      </w:r>
      <w:r w:rsidRPr="00D51E9A">
        <w:rPr>
          <w:rFonts w:ascii="Segoe UI" w:eastAsia="Times New Roman" w:hAnsi="Segoe UI" w:cs="Segoe UI"/>
          <w:color w:val="000000" w:themeColor="text1"/>
          <w:sz w:val="24"/>
          <w:szCs w:val="24"/>
          <w:lang w:val="en-IN" w:eastAsia="en-IN" w:bidi="ta-IN"/>
        </w:rPr>
        <w:t>: Useful for data analysis, creating pivot tables, and generating charts and graphs.</w:t>
      </w:r>
    </w:p>
    <w:p w14:paraId="75A3D619"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Tableau</w:t>
      </w:r>
      <w:r w:rsidRPr="00D51E9A">
        <w:rPr>
          <w:rFonts w:ascii="Segoe UI" w:eastAsia="Times New Roman" w:hAnsi="Segoe UI" w:cs="Segoe UI"/>
          <w:color w:val="000000" w:themeColor="text1"/>
          <w:sz w:val="24"/>
          <w:szCs w:val="24"/>
          <w:lang w:val="en-IN" w:eastAsia="en-IN" w:bidi="ta-IN"/>
        </w:rPr>
        <w:t>: Enables interactive data visualization and dashboard creation for in-depth analysis.</w:t>
      </w:r>
    </w:p>
    <w:p w14:paraId="29596682"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Power BI</w:t>
      </w:r>
      <w:r w:rsidRPr="00D51E9A">
        <w:rPr>
          <w:rFonts w:ascii="Segoe UI" w:eastAsia="Times New Roman" w:hAnsi="Segoe UI" w:cs="Segoe UI"/>
          <w:color w:val="000000" w:themeColor="text1"/>
          <w:sz w:val="24"/>
          <w:szCs w:val="24"/>
          <w:lang w:val="en-IN" w:eastAsia="en-IN" w:bidi="ta-IN"/>
        </w:rPr>
        <w:t>: Microsoft's business analytics tool for data visualization and interactive reporting.</w:t>
      </w:r>
    </w:p>
    <w:p w14:paraId="65BE5294" w14:textId="77777777" w:rsidR="00D51E9A" w:rsidRPr="00D51E9A" w:rsidRDefault="00D51E9A" w:rsidP="00D51E9A">
      <w:pPr>
        <w:numPr>
          <w:ilvl w:val="0"/>
          <w:numId w:val="31"/>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Survey and Feedback Collection Tools</w:t>
      </w:r>
      <w:r w:rsidRPr="00D51E9A">
        <w:rPr>
          <w:rFonts w:ascii="Segoe UI" w:eastAsia="Times New Roman" w:hAnsi="Segoe UI" w:cs="Segoe UI"/>
          <w:color w:val="000000" w:themeColor="text1"/>
          <w:sz w:val="24"/>
          <w:szCs w:val="24"/>
          <w:lang w:val="en-IN" w:eastAsia="en-IN" w:bidi="ta-IN"/>
        </w:rPr>
        <w:t>:</w:t>
      </w:r>
    </w:p>
    <w:p w14:paraId="5172F14C"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51E9A">
        <w:rPr>
          <w:rFonts w:ascii="Segoe UI" w:eastAsia="Times New Roman" w:hAnsi="Segoe UI" w:cs="Segoe UI"/>
          <w:b/>
          <w:bCs/>
          <w:color w:val="000000" w:themeColor="text1"/>
          <w:sz w:val="24"/>
          <w:szCs w:val="24"/>
          <w:bdr w:val="single" w:sz="2" w:space="0" w:color="E3E3E3" w:frame="1"/>
          <w:lang w:val="en-IN" w:eastAsia="en-IN" w:bidi="ta-IN"/>
        </w:rPr>
        <w:t>SurveyMonkey</w:t>
      </w:r>
      <w:proofErr w:type="spellEnd"/>
      <w:r w:rsidRPr="00D51E9A">
        <w:rPr>
          <w:rFonts w:ascii="Segoe UI" w:eastAsia="Times New Roman" w:hAnsi="Segoe UI" w:cs="Segoe UI"/>
          <w:color w:val="000000" w:themeColor="text1"/>
          <w:sz w:val="24"/>
          <w:szCs w:val="24"/>
          <w:lang w:val="en-IN" w:eastAsia="en-IN" w:bidi="ta-IN"/>
        </w:rPr>
        <w:t>: Facilitates the creation and distribution of surveys to gather customer feedback and insights.</w:t>
      </w:r>
    </w:p>
    <w:p w14:paraId="419FE247"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Google Forms</w:t>
      </w:r>
      <w:r w:rsidRPr="00D51E9A">
        <w:rPr>
          <w:rFonts w:ascii="Segoe UI" w:eastAsia="Times New Roman" w:hAnsi="Segoe UI" w:cs="Segoe UI"/>
          <w:color w:val="000000" w:themeColor="text1"/>
          <w:sz w:val="24"/>
          <w:szCs w:val="24"/>
          <w:lang w:val="en-IN" w:eastAsia="en-IN" w:bidi="ta-IN"/>
        </w:rPr>
        <w:t>: Offers a simple and free tool for creating surveys and collecting responses.</w:t>
      </w:r>
    </w:p>
    <w:p w14:paraId="2DB88653" w14:textId="77777777" w:rsidR="00D51E9A" w:rsidRPr="00D51E9A" w:rsidRDefault="00D51E9A" w:rsidP="00D51E9A">
      <w:pPr>
        <w:numPr>
          <w:ilvl w:val="0"/>
          <w:numId w:val="31"/>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Financial Analysis Tools</w:t>
      </w:r>
      <w:r w:rsidRPr="00D51E9A">
        <w:rPr>
          <w:rFonts w:ascii="Segoe UI" w:eastAsia="Times New Roman" w:hAnsi="Segoe UI" w:cs="Segoe UI"/>
          <w:color w:val="000000" w:themeColor="text1"/>
          <w:sz w:val="24"/>
          <w:szCs w:val="24"/>
          <w:lang w:val="en-IN" w:eastAsia="en-IN" w:bidi="ta-IN"/>
        </w:rPr>
        <w:t>:</w:t>
      </w:r>
    </w:p>
    <w:p w14:paraId="1B05F166"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QuickBooks</w:t>
      </w:r>
      <w:r w:rsidRPr="00D51E9A">
        <w:rPr>
          <w:rFonts w:ascii="Segoe UI" w:eastAsia="Times New Roman" w:hAnsi="Segoe UI" w:cs="Segoe UI"/>
          <w:color w:val="000000" w:themeColor="text1"/>
          <w:sz w:val="24"/>
          <w:szCs w:val="24"/>
          <w:lang w:val="en-IN" w:eastAsia="en-IN" w:bidi="ta-IN"/>
        </w:rPr>
        <w:t xml:space="preserve">: Accounting software that helps </w:t>
      </w:r>
      <w:proofErr w:type="spellStart"/>
      <w:r w:rsidRPr="00D51E9A">
        <w:rPr>
          <w:rFonts w:ascii="Segoe UI" w:eastAsia="Times New Roman" w:hAnsi="Segoe UI" w:cs="Segoe UI"/>
          <w:color w:val="000000" w:themeColor="text1"/>
          <w:sz w:val="24"/>
          <w:szCs w:val="24"/>
          <w:lang w:val="en-IN" w:eastAsia="en-IN" w:bidi="ta-IN"/>
        </w:rPr>
        <w:t>analyze</w:t>
      </w:r>
      <w:proofErr w:type="spellEnd"/>
      <w:r w:rsidRPr="00D51E9A">
        <w:rPr>
          <w:rFonts w:ascii="Segoe UI" w:eastAsia="Times New Roman" w:hAnsi="Segoe UI" w:cs="Segoe UI"/>
          <w:color w:val="000000" w:themeColor="text1"/>
          <w:sz w:val="24"/>
          <w:szCs w:val="24"/>
          <w:lang w:val="en-IN" w:eastAsia="en-IN" w:bidi="ta-IN"/>
        </w:rPr>
        <w:t xml:space="preserve"> financial statements, cash flow, and profitability.</w:t>
      </w:r>
    </w:p>
    <w:p w14:paraId="4E0AA853"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51E9A">
        <w:rPr>
          <w:rFonts w:ascii="Segoe UI" w:eastAsia="Times New Roman" w:hAnsi="Segoe UI" w:cs="Segoe UI"/>
          <w:b/>
          <w:bCs/>
          <w:color w:val="000000" w:themeColor="text1"/>
          <w:sz w:val="24"/>
          <w:szCs w:val="24"/>
          <w:bdr w:val="single" w:sz="2" w:space="0" w:color="E3E3E3" w:frame="1"/>
          <w:lang w:val="en-IN" w:eastAsia="en-IN" w:bidi="ta-IN"/>
        </w:rPr>
        <w:t>Xero</w:t>
      </w:r>
      <w:proofErr w:type="spellEnd"/>
      <w:r w:rsidRPr="00D51E9A">
        <w:rPr>
          <w:rFonts w:ascii="Segoe UI" w:eastAsia="Times New Roman" w:hAnsi="Segoe UI" w:cs="Segoe UI"/>
          <w:color w:val="000000" w:themeColor="text1"/>
          <w:sz w:val="24"/>
          <w:szCs w:val="24"/>
          <w:lang w:val="en-IN" w:eastAsia="en-IN" w:bidi="ta-IN"/>
        </w:rPr>
        <w:t>: Cloud-based accounting software for financial analysis and reporting.</w:t>
      </w:r>
    </w:p>
    <w:p w14:paraId="09E862EE" w14:textId="77777777" w:rsidR="00D51E9A" w:rsidRPr="00D51E9A" w:rsidRDefault="00D51E9A" w:rsidP="00D51E9A">
      <w:pPr>
        <w:numPr>
          <w:ilvl w:val="0"/>
          <w:numId w:val="31"/>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D51E9A">
        <w:rPr>
          <w:rFonts w:ascii="Segoe UI" w:eastAsia="Times New Roman" w:hAnsi="Segoe UI" w:cs="Segoe UI"/>
          <w:b/>
          <w:bCs/>
          <w:color w:val="000000" w:themeColor="text1"/>
          <w:sz w:val="24"/>
          <w:szCs w:val="24"/>
          <w:bdr w:val="single" w:sz="2" w:space="0" w:color="E3E3E3" w:frame="1"/>
          <w:lang w:val="en-IN" w:eastAsia="en-IN" w:bidi="ta-IN"/>
        </w:rPr>
        <w:t>Competitor Analysis Tools</w:t>
      </w:r>
      <w:r w:rsidRPr="00D51E9A">
        <w:rPr>
          <w:rFonts w:ascii="Segoe UI" w:eastAsia="Times New Roman" w:hAnsi="Segoe UI" w:cs="Segoe UI"/>
          <w:color w:val="000000" w:themeColor="text1"/>
          <w:sz w:val="24"/>
          <w:szCs w:val="24"/>
          <w:lang w:val="en-IN" w:eastAsia="en-IN" w:bidi="ta-IN"/>
        </w:rPr>
        <w:t>:</w:t>
      </w:r>
    </w:p>
    <w:p w14:paraId="3327F1B8"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51E9A">
        <w:rPr>
          <w:rFonts w:ascii="Segoe UI" w:eastAsia="Times New Roman" w:hAnsi="Segoe UI" w:cs="Segoe UI"/>
          <w:b/>
          <w:bCs/>
          <w:color w:val="000000" w:themeColor="text1"/>
          <w:sz w:val="24"/>
          <w:szCs w:val="24"/>
          <w:bdr w:val="single" w:sz="2" w:space="0" w:color="E3E3E3" w:frame="1"/>
          <w:lang w:val="en-IN" w:eastAsia="en-IN" w:bidi="ta-IN"/>
        </w:rPr>
        <w:t>SEMrush</w:t>
      </w:r>
      <w:proofErr w:type="spellEnd"/>
      <w:r w:rsidRPr="00D51E9A">
        <w:rPr>
          <w:rFonts w:ascii="Segoe UI" w:eastAsia="Times New Roman" w:hAnsi="Segoe UI" w:cs="Segoe UI"/>
          <w:color w:val="000000" w:themeColor="text1"/>
          <w:sz w:val="24"/>
          <w:szCs w:val="24"/>
          <w:lang w:val="en-IN" w:eastAsia="en-IN" w:bidi="ta-IN"/>
        </w:rPr>
        <w:t>: Provides insights into competitors' online presence, advertising strategies, and SEO performance.</w:t>
      </w:r>
    </w:p>
    <w:p w14:paraId="1E70EE99" w14:textId="77777777" w:rsidR="00D51E9A" w:rsidRPr="00D51E9A" w:rsidRDefault="00D51E9A" w:rsidP="00D51E9A">
      <w:pPr>
        <w:numPr>
          <w:ilvl w:val="1"/>
          <w:numId w:val="31"/>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51E9A">
        <w:rPr>
          <w:rFonts w:ascii="Segoe UI" w:eastAsia="Times New Roman" w:hAnsi="Segoe UI" w:cs="Segoe UI"/>
          <w:b/>
          <w:bCs/>
          <w:color w:val="000000" w:themeColor="text1"/>
          <w:sz w:val="24"/>
          <w:szCs w:val="24"/>
          <w:bdr w:val="single" w:sz="2" w:space="0" w:color="E3E3E3" w:frame="1"/>
          <w:lang w:val="en-IN" w:eastAsia="en-IN" w:bidi="ta-IN"/>
        </w:rPr>
        <w:t>Ahrefs</w:t>
      </w:r>
      <w:proofErr w:type="spellEnd"/>
      <w:r w:rsidRPr="00D51E9A">
        <w:rPr>
          <w:rFonts w:ascii="Segoe UI" w:eastAsia="Times New Roman" w:hAnsi="Segoe UI" w:cs="Segoe UI"/>
          <w:color w:val="000000" w:themeColor="text1"/>
          <w:sz w:val="24"/>
          <w:szCs w:val="24"/>
          <w:lang w:val="en-IN" w:eastAsia="en-IN" w:bidi="ta-IN"/>
        </w:rPr>
        <w:t>: Offers tools for competitor analysis, keyword research, and backlink analysis.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4922653E" w14:textId="77777777" w:rsidR="008D6C81" w:rsidRDefault="008D6C81" w:rsidP="008D6C8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proofErr w:type="spellStart"/>
      <w:r>
        <w:t>Analyzing</w:t>
      </w:r>
      <w:proofErr w:type="spellEnd"/>
      <w:r>
        <w:t xml:space="preserve"> online delivery apps like </w:t>
      </w:r>
      <w:proofErr w:type="spellStart"/>
      <w:r>
        <w:t>Zomato</w:t>
      </w:r>
      <w:proofErr w:type="spellEnd"/>
      <w:r>
        <w:t xml:space="preserve"> from a business perspective involves understanding various aspects such as market analysis, user experience, technology infrastructure, revenue models, and more. Here are some software requirements you might need for conducting business analysis of online delivery apps like </w:t>
      </w:r>
      <w:proofErr w:type="spellStart"/>
      <w:r>
        <w:t>Zomato</w:t>
      </w:r>
      <w:proofErr w:type="spellEnd"/>
      <w:r>
        <w:t>:</w:t>
      </w:r>
    </w:p>
    <w:p w14:paraId="4792D48A" w14:textId="77777777" w:rsidR="008D6C81" w:rsidRPr="008D6C81" w:rsidRDefault="008D6C81" w:rsidP="008D6C81">
      <w:pPr>
        <w:pStyle w:val="NormalWeb"/>
        <w:numPr>
          <w:ilvl w:val="0"/>
          <w:numId w:val="32"/>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8D6C81">
        <w:rPr>
          <w:rStyle w:val="Strong"/>
          <w:rFonts w:ascii="Segoe UI" w:hAnsi="Segoe UI" w:cs="Segoe UI"/>
          <w:color w:val="000000" w:themeColor="text1"/>
          <w:bdr w:val="single" w:sz="2" w:space="0" w:color="E3E3E3" w:frame="1"/>
        </w:rPr>
        <w:t>Data Analysis Tools</w:t>
      </w:r>
      <w:r w:rsidRPr="008D6C81">
        <w:rPr>
          <w:rFonts w:ascii="Segoe UI" w:hAnsi="Segoe UI" w:cs="Segoe UI"/>
          <w:color w:val="000000" w:themeColor="text1"/>
        </w:rPr>
        <w:t xml:space="preserve">: Utilize software like Microsoft Excel, Google Sheets, or more advanced data analysis tools like Tableau or Power BI for </w:t>
      </w:r>
      <w:proofErr w:type="spellStart"/>
      <w:r w:rsidRPr="008D6C81">
        <w:rPr>
          <w:rFonts w:ascii="Segoe UI" w:hAnsi="Segoe UI" w:cs="Segoe UI"/>
          <w:color w:val="000000" w:themeColor="text1"/>
        </w:rPr>
        <w:t>analyzing</w:t>
      </w:r>
      <w:proofErr w:type="spellEnd"/>
      <w:r w:rsidRPr="008D6C81">
        <w:rPr>
          <w:rFonts w:ascii="Segoe UI" w:hAnsi="Segoe UI" w:cs="Segoe UI"/>
          <w:color w:val="000000" w:themeColor="text1"/>
        </w:rPr>
        <w:t xml:space="preserve"> trends, sales data, user </w:t>
      </w:r>
      <w:proofErr w:type="spellStart"/>
      <w:r w:rsidRPr="008D6C81">
        <w:rPr>
          <w:rFonts w:ascii="Segoe UI" w:hAnsi="Segoe UI" w:cs="Segoe UI"/>
          <w:color w:val="000000" w:themeColor="text1"/>
        </w:rPr>
        <w:t>behavior</w:t>
      </w:r>
      <w:proofErr w:type="spellEnd"/>
      <w:r w:rsidRPr="008D6C81">
        <w:rPr>
          <w:rFonts w:ascii="Segoe UI" w:hAnsi="Segoe UI" w:cs="Segoe UI"/>
          <w:color w:val="000000" w:themeColor="text1"/>
        </w:rPr>
        <w:t>, etc.</w:t>
      </w:r>
    </w:p>
    <w:p w14:paraId="66F083E1" w14:textId="77777777" w:rsidR="008D6C81" w:rsidRPr="008D6C81" w:rsidRDefault="008D6C81" w:rsidP="008D6C81">
      <w:pPr>
        <w:pStyle w:val="NormalWeb"/>
        <w:numPr>
          <w:ilvl w:val="0"/>
          <w:numId w:val="32"/>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8D6C81">
        <w:rPr>
          <w:rStyle w:val="Strong"/>
          <w:rFonts w:ascii="Segoe UI" w:hAnsi="Segoe UI" w:cs="Segoe UI"/>
          <w:color w:val="000000" w:themeColor="text1"/>
          <w:bdr w:val="single" w:sz="2" w:space="0" w:color="E3E3E3" w:frame="1"/>
        </w:rPr>
        <w:t>Market Research Tools</w:t>
      </w:r>
      <w:r w:rsidRPr="008D6C81">
        <w:rPr>
          <w:rFonts w:ascii="Segoe UI" w:hAnsi="Segoe UI" w:cs="Segoe UI"/>
          <w:color w:val="000000" w:themeColor="text1"/>
        </w:rPr>
        <w:t xml:space="preserve">: Employ tools like </w:t>
      </w:r>
      <w:proofErr w:type="spellStart"/>
      <w:r w:rsidRPr="008D6C81">
        <w:rPr>
          <w:rFonts w:ascii="Segoe UI" w:hAnsi="Segoe UI" w:cs="Segoe UI"/>
          <w:color w:val="000000" w:themeColor="text1"/>
        </w:rPr>
        <w:t>Statista</w:t>
      </w:r>
      <w:proofErr w:type="spellEnd"/>
      <w:r w:rsidRPr="008D6C81">
        <w:rPr>
          <w:rFonts w:ascii="Segoe UI" w:hAnsi="Segoe UI" w:cs="Segoe UI"/>
          <w:color w:val="000000" w:themeColor="text1"/>
        </w:rPr>
        <w:t>, Nielsen, or Mintel for market research to understand the competitive landscape, customer preferences, and industry trends.</w:t>
      </w:r>
    </w:p>
    <w:p w14:paraId="34002F19" w14:textId="77777777" w:rsidR="008D6C81" w:rsidRPr="008D6C81" w:rsidRDefault="008D6C81" w:rsidP="008D6C81">
      <w:pPr>
        <w:pStyle w:val="NormalWeb"/>
        <w:numPr>
          <w:ilvl w:val="0"/>
          <w:numId w:val="32"/>
        </w:numPr>
        <w:pBdr>
          <w:top w:val="single" w:sz="2" w:space="0" w:color="E3E3E3"/>
          <w:left w:val="single" w:sz="2" w:space="5" w:color="E3E3E3"/>
          <w:bottom w:val="single" w:sz="2" w:space="0" w:color="E3E3E3"/>
          <w:right w:val="single" w:sz="2" w:space="0" w:color="E3E3E3"/>
        </w:pBdr>
        <w:spacing w:before="0" w:beforeAutospacing="0" w:after="0" w:afterAutospacing="0"/>
        <w:ind w:left="0" w:firstLine="0"/>
        <w:rPr>
          <w:rFonts w:ascii="Segoe UI" w:hAnsi="Segoe UI" w:cs="Segoe UI"/>
          <w:color w:val="000000" w:themeColor="text1"/>
        </w:rPr>
      </w:pPr>
      <w:r w:rsidRPr="008D6C81">
        <w:rPr>
          <w:rStyle w:val="Strong"/>
          <w:rFonts w:ascii="Segoe UI" w:hAnsi="Segoe UI" w:cs="Segoe UI"/>
          <w:color w:val="000000" w:themeColor="text1"/>
          <w:bdr w:val="single" w:sz="2" w:space="0" w:color="E3E3E3" w:frame="1"/>
        </w:rPr>
        <w:t>Customer Feedback Analysis Tools</w:t>
      </w:r>
      <w:r w:rsidRPr="008D6C81">
        <w:rPr>
          <w:rFonts w:ascii="Segoe UI" w:hAnsi="Segoe UI" w:cs="Segoe UI"/>
          <w:color w:val="000000" w:themeColor="text1"/>
        </w:rPr>
        <w:t xml:space="preserve">: Platforms like </w:t>
      </w:r>
      <w:proofErr w:type="spellStart"/>
      <w:r w:rsidRPr="008D6C81">
        <w:rPr>
          <w:rFonts w:ascii="Segoe UI" w:hAnsi="Segoe UI" w:cs="Segoe UI"/>
          <w:color w:val="000000" w:themeColor="text1"/>
        </w:rPr>
        <w:t>SurveyMonkey</w:t>
      </w:r>
      <w:proofErr w:type="spellEnd"/>
      <w:r w:rsidRPr="008D6C81">
        <w:rPr>
          <w:rFonts w:ascii="Segoe UI" w:hAnsi="Segoe UI" w:cs="Segoe UI"/>
          <w:color w:val="000000" w:themeColor="text1"/>
        </w:rPr>
        <w:t xml:space="preserve">, </w:t>
      </w:r>
      <w:proofErr w:type="spellStart"/>
      <w:r w:rsidRPr="008D6C81">
        <w:rPr>
          <w:rFonts w:ascii="Segoe UI" w:hAnsi="Segoe UI" w:cs="Segoe UI"/>
          <w:color w:val="000000" w:themeColor="text1"/>
        </w:rPr>
        <w:t>Qualtrics</w:t>
      </w:r>
      <w:proofErr w:type="spellEnd"/>
      <w:r w:rsidRPr="008D6C81">
        <w:rPr>
          <w:rFonts w:ascii="Segoe UI" w:hAnsi="Segoe UI" w:cs="Segoe UI"/>
          <w:color w:val="000000" w:themeColor="text1"/>
        </w:rPr>
        <w:t xml:space="preserve">, or Google Forms can help gather and </w:t>
      </w:r>
      <w:proofErr w:type="spellStart"/>
      <w:r w:rsidRPr="008D6C81">
        <w:rPr>
          <w:rFonts w:ascii="Segoe UI" w:hAnsi="Segoe UI" w:cs="Segoe UI"/>
          <w:color w:val="000000" w:themeColor="text1"/>
        </w:rPr>
        <w:t>analyze</w:t>
      </w:r>
      <w:proofErr w:type="spellEnd"/>
      <w:r w:rsidRPr="008D6C81">
        <w:rPr>
          <w:rFonts w:ascii="Segoe UI" w:hAnsi="Segoe UI" w:cs="Segoe UI"/>
          <w:color w:val="000000" w:themeColor="text1"/>
        </w:rPr>
        <w:t xml:space="preserve"> customer feedback regarding the user experience, food quality, delivery speed, etc.</w:t>
      </w:r>
    </w:p>
    <w:p w14:paraId="31126E5D" w14:textId="370B05E5" w:rsidR="00590954" w:rsidRPr="008D6C81" w:rsidRDefault="00590954" w:rsidP="008D6C81">
      <w:pPr>
        <w:spacing w:before="180" w:after="0" w:line="360" w:lineRule="auto"/>
        <w:ind w:right="-20"/>
        <w:rPr>
          <w:rFonts w:ascii="Roboto" w:eastAsia="Roboto" w:hAnsi="Roboto" w:cs="Roboto"/>
          <w:color w:val="000000" w:themeColor="text1"/>
          <w:sz w:val="24"/>
          <w:szCs w:val="24"/>
        </w:rPr>
      </w:pPr>
    </w:p>
    <w:p w14:paraId="4622BD3F" w14:textId="77777777" w:rsidR="00F551CA" w:rsidRDefault="00F551C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DC2EF75" w14:textId="77777777" w:rsidR="00F551CA" w:rsidRDefault="00F551C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4B52DBF1"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603F7">
        <w:rPr>
          <w:noProof/>
          <w:lang w:val="en-IN" w:eastAsia="en-IN" w:bidi="ta-IN"/>
        </w:rPr>
        <w:drawing>
          <wp:inline distT="0" distB="0" distL="0" distR="0" wp14:anchorId="51AC7A39" wp14:editId="07D21E31">
            <wp:extent cx="5819775" cy="3043238"/>
            <wp:effectExtent l="0" t="0" r="0" b="5080"/>
            <wp:docPr id="1" name="Picture 1" descr="working process of app like zomato - REstro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process of app like zomato - REstro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3044898"/>
                    </a:xfrm>
                    <a:prstGeom prst="rect">
                      <a:avLst/>
                    </a:prstGeom>
                    <a:noFill/>
                    <a:ln>
                      <a:noFill/>
                    </a:ln>
                  </pic:spPr>
                </pic:pic>
              </a:graphicData>
            </a:graphic>
          </wp:inline>
        </w:drawing>
      </w:r>
      <w:r>
        <w:rPr>
          <w:rFonts w:ascii="Times New Roman" w:hAnsi="Times New Roman" w:cs="Times New Roman"/>
          <w:b/>
          <w:bCs/>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46FD2B84"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tc>
        <w:tc>
          <w:tcPr>
            <w:tcW w:w="2520" w:type="dxa"/>
          </w:tcPr>
          <w:p w14:paraId="79112462" w14:textId="161BA022"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1F260D" w14:textId="71B20D71"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C74CA68" w14:textId="2CE73CC7" w:rsidR="00590954" w:rsidRPr="008D6C81" w:rsidRDefault="0059095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tc>
      </w:tr>
    </w:tbl>
    <w:p w14:paraId="30C2E79D" w14:textId="77777777" w:rsidR="00DC1362" w:rsidRPr="00DC1362" w:rsidRDefault="00DC1362" w:rsidP="00DC1362">
      <w:pPr>
        <w:pBdr>
          <w:top w:val="single" w:sz="2" w:space="0" w:color="E3E3E3"/>
          <w:left w:val="single" w:sz="2" w:space="0" w:color="E3E3E3"/>
          <w:bottom w:val="single" w:sz="2" w:space="0" w:color="E3E3E3"/>
          <w:right w:val="single" w:sz="2" w:space="0" w:color="E3E3E3"/>
        </w:pBdr>
        <w:spacing w:after="300" w:line="240" w:lineRule="auto"/>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color w:val="000000" w:themeColor="text1"/>
          <w:sz w:val="24"/>
          <w:szCs w:val="24"/>
          <w:lang w:val="en-IN" w:eastAsia="en-IN" w:bidi="ta-IN"/>
        </w:rPr>
        <w:t xml:space="preserve">Designing </w:t>
      </w:r>
      <w:proofErr w:type="gramStart"/>
      <w:r w:rsidRPr="00DC1362">
        <w:rPr>
          <w:rFonts w:ascii="Segoe UI" w:eastAsia="Times New Roman" w:hAnsi="Segoe UI" w:cs="Segoe UI"/>
          <w:color w:val="000000" w:themeColor="text1"/>
          <w:sz w:val="24"/>
          <w:szCs w:val="24"/>
          <w:lang w:val="en-IN" w:eastAsia="en-IN" w:bidi="ta-IN"/>
        </w:rPr>
        <w:t>a project</w:t>
      </w:r>
      <w:proofErr w:type="gramEnd"/>
      <w:r w:rsidRPr="00DC1362">
        <w:rPr>
          <w:rFonts w:ascii="Segoe UI" w:eastAsia="Times New Roman" w:hAnsi="Segoe UI" w:cs="Segoe UI"/>
          <w:color w:val="000000" w:themeColor="text1"/>
          <w:sz w:val="24"/>
          <w:szCs w:val="24"/>
          <w:lang w:val="en-IN" w:eastAsia="en-IN" w:bidi="ta-IN"/>
        </w:rPr>
        <w:t xml:space="preserve"> architecture for </w:t>
      </w:r>
      <w:proofErr w:type="spellStart"/>
      <w:r w:rsidRPr="00DC1362">
        <w:rPr>
          <w:rFonts w:ascii="Segoe UI" w:eastAsia="Times New Roman" w:hAnsi="Segoe UI" w:cs="Segoe UI"/>
          <w:color w:val="000000" w:themeColor="text1"/>
          <w:sz w:val="24"/>
          <w:szCs w:val="24"/>
          <w:lang w:val="en-IN" w:eastAsia="en-IN" w:bidi="ta-IN"/>
        </w:rPr>
        <w:t>analyzing</w:t>
      </w:r>
      <w:proofErr w:type="spellEnd"/>
      <w:r w:rsidRPr="00DC1362">
        <w:rPr>
          <w:rFonts w:ascii="Segoe UI" w:eastAsia="Times New Roman" w:hAnsi="Segoe UI" w:cs="Segoe UI"/>
          <w:color w:val="000000" w:themeColor="text1"/>
          <w:sz w:val="24"/>
          <w:szCs w:val="24"/>
          <w:lang w:val="en-IN" w:eastAsia="en-IN" w:bidi="ta-IN"/>
        </w:rPr>
        <w:t xml:space="preserve"> online delivery apps like </w:t>
      </w:r>
      <w:proofErr w:type="spellStart"/>
      <w:r w:rsidRPr="00DC1362">
        <w:rPr>
          <w:rFonts w:ascii="Segoe UI" w:eastAsia="Times New Roman" w:hAnsi="Segoe UI" w:cs="Segoe UI"/>
          <w:color w:val="000000" w:themeColor="text1"/>
          <w:sz w:val="24"/>
          <w:szCs w:val="24"/>
          <w:lang w:val="en-IN" w:eastAsia="en-IN" w:bidi="ta-IN"/>
        </w:rPr>
        <w:t>Zomato</w:t>
      </w:r>
      <w:proofErr w:type="spellEnd"/>
      <w:r w:rsidRPr="00DC1362">
        <w:rPr>
          <w:rFonts w:ascii="Segoe UI" w:eastAsia="Times New Roman" w:hAnsi="Segoe UI" w:cs="Segoe UI"/>
          <w:color w:val="000000" w:themeColor="text1"/>
          <w:sz w:val="24"/>
          <w:szCs w:val="24"/>
          <w:lang w:val="en-IN" w:eastAsia="en-IN" w:bidi="ta-IN"/>
        </w:rPr>
        <w:t xml:space="preserve"> involves several components to consider. Here's a high-level architecture outlining various aspects:</w:t>
      </w:r>
    </w:p>
    <w:p w14:paraId="403C4581" w14:textId="77777777" w:rsidR="00DC1362" w:rsidRPr="00DC1362" w:rsidRDefault="00DC1362" w:rsidP="00DC1362">
      <w:pPr>
        <w:numPr>
          <w:ilvl w:val="0"/>
          <w:numId w:val="33"/>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Data Collection Layer</w:t>
      </w:r>
      <w:r w:rsidRPr="00DC1362">
        <w:rPr>
          <w:rFonts w:ascii="Segoe UI" w:eastAsia="Times New Roman" w:hAnsi="Segoe UI" w:cs="Segoe UI"/>
          <w:color w:val="000000" w:themeColor="text1"/>
          <w:sz w:val="24"/>
          <w:szCs w:val="24"/>
          <w:lang w:val="en-IN" w:eastAsia="en-IN" w:bidi="ta-IN"/>
        </w:rPr>
        <w:t>:</w:t>
      </w:r>
    </w:p>
    <w:p w14:paraId="63434D0A"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API Integration</w:t>
      </w:r>
      <w:r w:rsidRPr="00DC1362">
        <w:rPr>
          <w:rFonts w:ascii="Segoe UI" w:eastAsia="Times New Roman" w:hAnsi="Segoe UI" w:cs="Segoe UI"/>
          <w:color w:val="000000" w:themeColor="text1"/>
          <w:sz w:val="24"/>
          <w:szCs w:val="24"/>
          <w:lang w:val="en-IN" w:eastAsia="en-IN" w:bidi="ta-IN"/>
        </w:rPr>
        <w:t xml:space="preserve">: Utilize </w:t>
      </w:r>
      <w:proofErr w:type="spellStart"/>
      <w:r w:rsidRPr="00DC1362">
        <w:rPr>
          <w:rFonts w:ascii="Segoe UI" w:eastAsia="Times New Roman" w:hAnsi="Segoe UI" w:cs="Segoe UI"/>
          <w:color w:val="000000" w:themeColor="text1"/>
          <w:sz w:val="24"/>
          <w:szCs w:val="24"/>
          <w:lang w:val="en-IN" w:eastAsia="en-IN" w:bidi="ta-IN"/>
        </w:rPr>
        <w:t>Zomato's</w:t>
      </w:r>
      <w:proofErr w:type="spellEnd"/>
      <w:r w:rsidRPr="00DC1362">
        <w:rPr>
          <w:rFonts w:ascii="Segoe UI" w:eastAsia="Times New Roman" w:hAnsi="Segoe UI" w:cs="Segoe UI"/>
          <w:color w:val="000000" w:themeColor="text1"/>
          <w:sz w:val="24"/>
          <w:szCs w:val="24"/>
          <w:lang w:val="en-IN" w:eastAsia="en-IN" w:bidi="ta-IN"/>
        </w:rPr>
        <w:t xml:space="preserve"> API or similar APIs to fetch restaurant data, menu details, user reviews, ratings, and other relevant information.</w:t>
      </w:r>
    </w:p>
    <w:p w14:paraId="27EF570B"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Web Scraping</w:t>
      </w:r>
      <w:r w:rsidRPr="00DC1362">
        <w:rPr>
          <w:rFonts w:ascii="Segoe UI" w:eastAsia="Times New Roman" w:hAnsi="Segoe UI" w:cs="Segoe UI"/>
          <w:color w:val="000000" w:themeColor="text1"/>
          <w:sz w:val="24"/>
          <w:szCs w:val="24"/>
          <w:lang w:val="en-IN" w:eastAsia="en-IN" w:bidi="ta-IN"/>
        </w:rPr>
        <w:t>: If APIs are limited, supplement data collection with web scraping techniques to gather additional information.</w:t>
      </w:r>
    </w:p>
    <w:p w14:paraId="23EB15BE"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 xml:space="preserve">Data </w:t>
      </w:r>
      <w:proofErr w:type="spellStart"/>
      <w:r w:rsidRPr="00DC1362">
        <w:rPr>
          <w:rFonts w:ascii="Segoe UI" w:eastAsia="Times New Roman" w:hAnsi="Segoe UI" w:cs="Segoe UI"/>
          <w:b/>
          <w:bCs/>
          <w:color w:val="000000" w:themeColor="text1"/>
          <w:sz w:val="24"/>
          <w:szCs w:val="24"/>
          <w:bdr w:val="single" w:sz="2" w:space="0" w:color="E3E3E3" w:frame="1"/>
          <w:lang w:val="en-IN" w:eastAsia="en-IN" w:bidi="ta-IN"/>
        </w:rPr>
        <w:t>Preprocessing</w:t>
      </w:r>
      <w:proofErr w:type="spellEnd"/>
      <w:r w:rsidRPr="00DC1362">
        <w:rPr>
          <w:rFonts w:ascii="Segoe UI" w:eastAsia="Times New Roman" w:hAnsi="Segoe UI" w:cs="Segoe UI"/>
          <w:color w:val="000000" w:themeColor="text1"/>
          <w:sz w:val="24"/>
          <w:szCs w:val="24"/>
          <w:lang w:val="en-IN" w:eastAsia="en-IN" w:bidi="ta-IN"/>
        </w:rPr>
        <w:t xml:space="preserve">: Cleanse and </w:t>
      </w:r>
      <w:proofErr w:type="spellStart"/>
      <w:r w:rsidRPr="00DC1362">
        <w:rPr>
          <w:rFonts w:ascii="Segoe UI" w:eastAsia="Times New Roman" w:hAnsi="Segoe UI" w:cs="Segoe UI"/>
          <w:color w:val="000000" w:themeColor="text1"/>
          <w:sz w:val="24"/>
          <w:szCs w:val="24"/>
          <w:lang w:val="en-IN" w:eastAsia="en-IN" w:bidi="ta-IN"/>
        </w:rPr>
        <w:t>preprocess</w:t>
      </w:r>
      <w:proofErr w:type="spellEnd"/>
      <w:r w:rsidRPr="00DC1362">
        <w:rPr>
          <w:rFonts w:ascii="Segoe UI" w:eastAsia="Times New Roman" w:hAnsi="Segoe UI" w:cs="Segoe UI"/>
          <w:color w:val="000000" w:themeColor="text1"/>
          <w:sz w:val="24"/>
          <w:szCs w:val="24"/>
          <w:lang w:val="en-IN" w:eastAsia="en-IN" w:bidi="ta-IN"/>
        </w:rPr>
        <w:t xml:space="preserve"> the collected data to ensure consistency and reliability.</w:t>
      </w:r>
    </w:p>
    <w:p w14:paraId="0CADDE36" w14:textId="77777777" w:rsidR="00DC1362" w:rsidRPr="00DC1362" w:rsidRDefault="00DC1362" w:rsidP="00DC1362">
      <w:pPr>
        <w:numPr>
          <w:ilvl w:val="0"/>
          <w:numId w:val="33"/>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Data Storage Layer</w:t>
      </w:r>
      <w:r w:rsidRPr="00DC1362">
        <w:rPr>
          <w:rFonts w:ascii="Segoe UI" w:eastAsia="Times New Roman" w:hAnsi="Segoe UI" w:cs="Segoe UI"/>
          <w:color w:val="000000" w:themeColor="text1"/>
          <w:sz w:val="24"/>
          <w:szCs w:val="24"/>
          <w:lang w:val="en-IN" w:eastAsia="en-IN" w:bidi="ta-IN"/>
        </w:rPr>
        <w:t>:</w:t>
      </w:r>
    </w:p>
    <w:p w14:paraId="05327C56"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lastRenderedPageBreak/>
        <w:t>Relational Database</w:t>
      </w:r>
      <w:r w:rsidRPr="00DC1362">
        <w:rPr>
          <w:rFonts w:ascii="Segoe UI" w:eastAsia="Times New Roman" w:hAnsi="Segoe UI" w:cs="Segoe UI"/>
          <w:color w:val="000000" w:themeColor="text1"/>
          <w:sz w:val="24"/>
          <w:szCs w:val="24"/>
          <w:lang w:val="en-IN" w:eastAsia="en-IN" w:bidi="ta-IN"/>
        </w:rPr>
        <w:t xml:space="preserve">: Store structured data such as restaurant details, user profiles, orders, and transactions in a relational database like </w:t>
      </w:r>
      <w:proofErr w:type="spellStart"/>
      <w:r w:rsidRPr="00DC1362">
        <w:rPr>
          <w:rFonts w:ascii="Segoe UI" w:eastAsia="Times New Roman" w:hAnsi="Segoe UI" w:cs="Segoe UI"/>
          <w:color w:val="000000" w:themeColor="text1"/>
          <w:sz w:val="24"/>
          <w:szCs w:val="24"/>
          <w:lang w:val="en-IN" w:eastAsia="en-IN" w:bidi="ta-IN"/>
        </w:rPr>
        <w:t>PostgreSQL</w:t>
      </w:r>
      <w:proofErr w:type="spellEnd"/>
      <w:r w:rsidRPr="00DC1362">
        <w:rPr>
          <w:rFonts w:ascii="Segoe UI" w:eastAsia="Times New Roman" w:hAnsi="Segoe UI" w:cs="Segoe UI"/>
          <w:color w:val="000000" w:themeColor="text1"/>
          <w:sz w:val="24"/>
          <w:szCs w:val="24"/>
          <w:lang w:val="en-IN" w:eastAsia="en-IN" w:bidi="ta-IN"/>
        </w:rPr>
        <w:t xml:space="preserve"> or MySQL.</w:t>
      </w:r>
    </w:p>
    <w:p w14:paraId="7CD8A3FD"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proofErr w:type="spellStart"/>
      <w:r w:rsidRPr="00DC1362">
        <w:rPr>
          <w:rFonts w:ascii="Segoe UI" w:eastAsia="Times New Roman" w:hAnsi="Segoe UI" w:cs="Segoe UI"/>
          <w:b/>
          <w:bCs/>
          <w:color w:val="000000" w:themeColor="text1"/>
          <w:sz w:val="24"/>
          <w:szCs w:val="24"/>
          <w:bdr w:val="single" w:sz="2" w:space="0" w:color="E3E3E3" w:frame="1"/>
          <w:lang w:val="en-IN" w:eastAsia="en-IN" w:bidi="ta-IN"/>
        </w:rPr>
        <w:t>NoSQL</w:t>
      </w:r>
      <w:proofErr w:type="spellEnd"/>
      <w:r w:rsidRPr="00DC1362">
        <w:rPr>
          <w:rFonts w:ascii="Segoe UI" w:eastAsia="Times New Roman" w:hAnsi="Segoe UI" w:cs="Segoe UI"/>
          <w:b/>
          <w:bCs/>
          <w:color w:val="000000" w:themeColor="text1"/>
          <w:sz w:val="24"/>
          <w:szCs w:val="24"/>
          <w:bdr w:val="single" w:sz="2" w:space="0" w:color="E3E3E3" w:frame="1"/>
          <w:lang w:val="en-IN" w:eastAsia="en-IN" w:bidi="ta-IN"/>
        </w:rPr>
        <w:t xml:space="preserve"> Database</w:t>
      </w:r>
      <w:r w:rsidRPr="00DC1362">
        <w:rPr>
          <w:rFonts w:ascii="Segoe UI" w:eastAsia="Times New Roman" w:hAnsi="Segoe UI" w:cs="Segoe UI"/>
          <w:color w:val="000000" w:themeColor="text1"/>
          <w:sz w:val="24"/>
          <w:szCs w:val="24"/>
          <w:lang w:val="en-IN" w:eastAsia="en-IN" w:bidi="ta-IN"/>
        </w:rPr>
        <w:t xml:space="preserve">: Utilize a </w:t>
      </w:r>
      <w:proofErr w:type="spellStart"/>
      <w:r w:rsidRPr="00DC1362">
        <w:rPr>
          <w:rFonts w:ascii="Segoe UI" w:eastAsia="Times New Roman" w:hAnsi="Segoe UI" w:cs="Segoe UI"/>
          <w:color w:val="000000" w:themeColor="text1"/>
          <w:sz w:val="24"/>
          <w:szCs w:val="24"/>
          <w:lang w:val="en-IN" w:eastAsia="en-IN" w:bidi="ta-IN"/>
        </w:rPr>
        <w:t>NoSQL</w:t>
      </w:r>
      <w:proofErr w:type="spellEnd"/>
      <w:r w:rsidRPr="00DC1362">
        <w:rPr>
          <w:rFonts w:ascii="Segoe UI" w:eastAsia="Times New Roman" w:hAnsi="Segoe UI" w:cs="Segoe UI"/>
          <w:color w:val="000000" w:themeColor="text1"/>
          <w:sz w:val="24"/>
          <w:szCs w:val="24"/>
          <w:lang w:val="en-IN" w:eastAsia="en-IN" w:bidi="ta-IN"/>
        </w:rPr>
        <w:t xml:space="preserve"> database like </w:t>
      </w:r>
      <w:proofErr w:type="spellStart"/>
      <w:r w:rsidRPr="00DC1362">
        <w:rPr>
          <w:rFonts w:ascii="Segoe UI" w:eastAsia="Times New Roman" w:hAnsi="Segoe UI" w:cs="Segoe UI"/>
          <w:color w:val="000000" w:themeColor="text1"/>
          <w:sz w:val="24"/>
          <w:szCs w:val="24"/>
          <w:lang w:val="en-IN" w:eastAsia="en-IN" w:bidi="ta-IN"/>
        </w:rPr>
        <w:t>MongoDB</w:t>
      </w:r>
      <w:proofErr w:type="spellEnd"/>
      <w:r w:rsidRPr="00DC1362">
        <w:rPr>
          <w:rFonts w:ascii="Segoe UI" w:eastAsia="Times New Roman" w:hAnsi="Segoe UI" w:cs="Segoe UI"/>
          <w:color w:val="000000" w:themeColor="text1"/>
          <w:sz w:val="24"/>
          <w:szCs w:val="24"/>
          <w:lang w:val="en-IN" w:eastAsia="en-IN" w:bidi="ta-IN"/>
        </w:rPr>
        <w:t xml:space="preserve"> for storing unstructured data such as user reviews, images, and other user-generated content.</w:t>
      </w:r>
    </w:p>
    <w:p w14:paraId="1E181C52"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Data Lake</w:t>
      </w:r>
      <w:r w:rsidRPr="00DC1362">
        <w:rPr>
          <w:rFonts w:ascii="Segoe UI" w:eastAsia="Times New Roman" w:hAnsi="Segoe UI" w:cs="Segoe UI"/>
          <w:color w:val="000000" w:themeColor="text1"/>
          <w:sz w:val="24"/>
          <w:szCs w:val="24"/>
          <w:lang w:val="en-IN" w:eastAsia="en-IN" w:bidi="ta-IN"/>
        </w:rPr>
        <w:t xml:space="preserve">: Optionally, set up a data lake using solutions like Amazon S3 or </w:t>
      </w:r>
      <w:proofErr w:type="spellStart"/>
      <w:r w:rsidRPr="00DC1362">
        <w:rPr>
          <w:rFonts w:ascii="Segoe UI" w:eastAsia="Times New Roman" w:hAnsi="Segoe UI" w:cs="Segoe UI"/>
          <w:color w:val="000000" w:themeColor="text1"/>
          <w:sz w:val="24"/>
          <w:szCs w:val="24"/>
          <w:lang w:val="en-IN" w:eastAsia="en-IN" w:bidi="ta-IN"/>
        </w:rPr>
        <w:t>Hadoop</w:t>
      </w:r>
      <w:proofErr w:type="spellEnd"/>
      <w:r w:rsidRPr="00DC1362">
        <w:rPr>
          <w:rFonts w:ascii="Segoe UI" w:eastAsia="Times New Roman" w:hAnsi="Segoe UI" w:cs="Segoe UI"/>
          <w:color w:val="000000" w:themeColor="text1"/>
          <w:sz w:val="24"/>
          <w:szCs w:val="24"/>
          <w:lang w:val="en-IN" w:eastAsia="en-IN" w:bidi="ta-IN"/>
        </w:rPr>
        <w:t xml:space="preserve"> for storing raw data and enabling further analysis.</w:t>
      </w:r>
    </w:p>
    <w:p w14:paraId="1E032F90" w14:textId="77777777" w:rsidR="00DC1362" w:rsidRPr="00DC1362" w:rsidRDefault="00DC1362" w:rsidP="00DC1362">
      <w:pPr>
        <w:numPr>
          <w:ilvl w:val="0"/>
          <w:numId w:val="33"/>
        </w:numPr>
        <w:pBdr>
          <w:top w:val="single" w:sz="2" w:space="0" w:color="E3E3E3"/>
          <w:left w:val="single" w:sz="2" w:space="5" w:color="E3E3E3"/>
          <w:bottom w:val="single" w:sz="2" w:space="0" w:color="E3E3E3"/>
          <w:right w:val="single" w:sz="2" w:space="0" w:color="E3E3E3"/>
        </w:pBdr>
        <w:spacing w:after="0" w:line="240" w:lineRule="auto"/>
        <w:ind w:left="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Data Processing Layer</w:t>
      </w:r>
      <w:r w:rsidRPr="00DC1362">
        <w:rPr>
          <w:rFonts w:ascii="Segoe UI" w:eastAsia="Times New Roman" w:hAnsi="Segoe UI" w:cs="Segoe UI"/>
          <w:color w:val="000000" w:themeColor="text1"/>
          <w:sz w:val="24"/>
          <w:szCs w:val="24"/>
          <w:lang w:val="en-IN" w:eastAsia="en-IN" w:bidi="ta-IN"/>
        </w:rPr>
        <w:t>:</w:t>
      </w:r>
    </w:p>
    <w:p w14:paraId="7B445C82"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 xml:space="preserve">ETL (Extract, Transform, </w:t>
      </w:r>
      <w:proofErr w:type="gramStart"/>
      <w:r w:rsidRPr="00DC1362">
        <w:rPr>
          <w:rFonts w:ascii="Segoe UI" w:eastAsia="Times New Roman" w:hAnsi="Segoe UI" w:cs="Segoe UI"/>
          <w:b/>
          <w:bCs/>
          <w:color w:val="000000" w:themeColor="text1"/>
          <w:sz w:val="24"/>
          <w:szCs w:val="24"/>
          <w:bdr w:val="single" w:sz="2" w:space="0" w:color="E3E3E3" w:frame="1"/>
          <w:lang w:val="en-IN" w:eastAsia="en-IN" w:bidi="ta-IN"/>
        </w:rPr>
        <w:t>Load</w:t>
      </w:r>
      <w:proofErr w:type="gramEnd"/>
      <w:r w:rsidRPr="00DC1362">
        <w:rPr>
          <w:rFonts w:ascii="Segoe UI" w:eastAsia="Times New Roman" w:hAnsi="Segoe UI" w:cs="Segoe UI"/>
          <w:b/>
          <w:bCs/>
          <w:color w:val="000000" w:themeColor="text1"/>
          <w:sz w:val="24"/>
          <w:szCs w:val="24"/>
          <w:bdr w:val="single" w:sz="2" w:space="0" w:color="E3E3E3" w:frame="1"/>
          <w:lang w:val="en-IN" w:eastAsia="en-IN" w:bidi="ta-IN"/>
        </w:rPr>
        <w:t>)</w:t>
      </w:r>
      <w:r w:rsidRPr="00DC1362">
        <w:rPr>
          <w:rFonts w:ascii="Segoe UI" w:eastAsia="Times New Roman" w:hAnsi="Segoe UI" w:cs="Segoe UI"/>
          <w:color w:val="000000" w:themeColor="text1"/>
          <w:sz w:val="24"/>
          <w:szCs w:val="24"/>
          <w:lang w:val="en-IN" w:eastAsia="en-IN" w:bidi="ta-IN"/>
        </w:rPr>
        <w:t>: Implement ETL processes to extract data from various sources, transform it into a unified format, and load it into the storage layer.</w:t>
      </w:r>
    </w:p>
    <w:p w14:paraId="089DE615"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Batch Processing</w:t>
      </w:r>
      <w:r w:rsidRPr="00DC1362">
        <w:rPr>
          <w:rFonts w:ascii="Segoe UI" w:eastAsia="Times New Roman" w:hAnsi="Segoe UI" w:cs="Segoe UI"/>
          <w:color w:val="000000" w:themeColor="text1"/>
          <w:sz w:val="24"/>
          <w:szCs w:val="24"/>
          <w:lang w:val="en-IN" w:eastAsia="en-IN" w:bidi="ta-IN"/>
        </w:rPr>
        <w:t xml:space="preserve">: Use tools like Apache Spark or Apache </w:t>
      </w:r>
      <w:proofErr w:type="spellStart"/>
      <w:r w:rsidRPr="00DC1362">
        <w:rPr>
          <w:rFonts w:ascii="Segoe UI" w:eastAsia="Times New Roman" w:hAnsi="Segoe UI" w:cs="Segoe UI"/>
          <w:color w:val="000000" w:themeColor="text1"/>
          <w:sz w:val="24"/>
          <w:szCs w:val="24"/>
          <w:lang w:val="en-IN" w:eastAsia="en-IN" w:bidi="ta-IN"/>
        </w:rPr>
        <w:t>Flink</w:t>
      </w:r>
      <w:proofErr w:type="spellEnd"/>
      <w:r w:rsidRPr="00DC1362">
        <w:rPr>
          <w:rFonts w:ascii="Segoe UI" w:eastAsia="Times New Roman" w:hAnsi="Segoe UI" w:cs="Segoe UI"/>
          <w:color w:val="000000" w:themeColor="text1"/>
          <w:sz w:val="24"/>
          <w:szCs w:val="24"/>
          <w:lang w:val="en-IN" w:eastAsia="en-IN" w:bidi="ta-IN"/>
        </w:rPr>
        <w:t xml:space="preserve"> for batch processing of large datasets to derive insights and perform analytics.</w:t>
      </w:r>
    </w:p>
    <w:p w14:paraId="2C907B09" w14:textId="77777777" w:rsidR="00DC1362" w:rsidRPr="00DC1362" w:rsidRDefault="00DC1362" w:rsidP="00DC1362">
      <w:pPr>
        <w:numPr>
          <w:ilvl w:val="1"/>
          <w:numId w:val="33"/>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DC1362">
        <w:rPr>
          <w:rFonts w:ascii="Segoe UI" w:eastAsia="Times New Roman" w:hAnsi="Segoe UI" w:cs="Segoe UI"/>
          <w:b/>
          <w:bCs/>
          <w:color w:val="000000" w:themeColor="text1"/>
          <w:sz w:val="24"/>
          <w:szCs w:val="24"/>
          <w:bdr w:val="single" w:sz="2" w:space="0" w:color="E3E3E3" w:frame="1"/>
          <w:lang w:val="en-IN" w:eastAsia="en-IN" w:bidi="ta-IN"/>
        </w:rPr>
        <w:t>Real-time Stream Processing</w:t>
      </w:r>
      <w:r w:rsidRPr="00DC1362">
        <w:rPr>
          <w:rFonts w:ascii="Segoe UI" w:eastAsia="Times New Roman" w:hAnsi="Segoe UI" w:cs="Segoe UI"/>
          <w:color w:val="000000" w:themeColor="text1"/>
          <w:sz w:val="24"/>
          <w:szCs w:val="24"/>
          <w:lang w:val="en-IN" w:eastAsia="en-IN" w:bidi="ta-IN"/>
        </w:rPr>
        <w:t xml:space="preserve">: Employ frameworks like Apache Kafka or Apache </w:t>
      </w:r>
      <w:proofErr w:type="spellStart"/>
      <w:r w:rsidRPr="00DC1362">
        <w:rPr>
          <w:rFonts w:ascii="Segoe UI" w:eastAsia="Times New Roman" w:hAnsi="Segoe UI" w:cs="Segoe UI"/>
          <w:color w:val="000000" w:themeColor="text1"/>
          <w:sz w:val="24"/>
          <w:szCs w:val="24"/>
          <w:lang w:val="en-IN" w:eastAsia="en-IN" w:bidi="ta-IN"/>
        </w:rPr>
        <w:t>Flink</w:t>
      </w:r>
      <w:proofErr w:type="spellEnd"/>
      <w:r w:rsidRPr="00DC1362">
        <w:rPr>
          <w:rFonts w:ascii="Segoe UI" w:eastAsia="Times New Roman" w:hAnsi="Segoe UI" w:cs="Segoe UI"/>
          <w:color w:val="000000" w:themeColor="text1"/>
          <w:sz w:val="24"/>
          <w:szCs w:val="24"/>
          <w:lang w:val="en-IN" w:eastAsia="en-IN" w:bidi="ta-IN"/>
        </w:rPr>
        <w:t xml:space="preserve"> for real-time analysis of streaming data, such as order updates, user interactions, and feedback.</w:t>
      </w:r>
    </w:p>
    <w:p w14:paraId="589D9B14" w14:textId="4BB02191" w:rsidR="7C81F6B2" w:rsidRPr="00DC1362" w:rsidRDefault="7C81F6B2" w:rsidP="00DC1362">
      <w:pPr>
        <w:spacing w:before="180" w:after="0"/>
        <w:rPr>
          <w:rFonts w:ascii="Roboto" w:eastAsia="Roboto" w:hAnsi="Roboto" w:cs="Roboto"/>
          <w:color w:val="111111"/>
          <w:sz w:val="24"/>
          <w:szCs w:val="24"/>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5123910"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23DC60"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CA263E"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729EA6B"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12F929"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8EDA87C"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0656A00"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A04A62"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95256E9"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DD0328" w14:textId="77777777" w:rsidR="00670237" w:rsidRDefault="006702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64CF769" w14:textId="77777777" w:rsidR="0056028D" w:rsidRPr="0056028D" w:rsidRDefault="0056028D" w:rsidP="0056028D">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val="en-IN" w:eastAsia="en-IN" w:bidi="ta-IN"/>
        </w:rPr>
      </w:pPr>
      <w:r w:rsidRPr="0056028D">
        <w:rPr>
          <w:rFonts w:ascii="Times New Roman" w:eastAsia="Times New Roman" w:hAnsi="Times New Roman" w:cs="Times New Roman"/>
          <w:sz w:val="24"/>
          <w:szCs w:val="24"/>
          <w:lang w:val="en-IN" w:eastAsia="en-IN" w:bidi="ta-IN"/>
        </w:rPr>
        <w:t xml:space="preserve">In the realm of online food delivery, building and managing relationships are pivotal for sustained success. </w:t>
      </w:r>
      <w:proofErr w:type="spellStart"/>
      <w:r w:rsidRPr="0056028D">
        <w:rPr>
          <w:rFonts w:ascii="Times New Roman" w:eastAsia="Times New Roman" w:hAnsi="Times New Roman" w:cs="Times New Roman"/>
          <w:sz w:val="24"/>
          <w:szCs w:val="24"/>
          <w:lang w:val="en-IN" w:eastAsia="en-IN" w:bidi="ta-IN"/>
        </w:rPr>
        <w:t>Zomato</w:t>
      </w:r>
      <w:proofErr w:type="spellEnd"/>
      <w:r w:rsidRPr="0056028D">
        <w:rPr>
          <w:rFonts w:ascii="Times New Roman" w:eastAsia="Times New Roman" w:hAnsi="Times New Roman" w:cs="Times New Roman"/>
          <w:sz w:val="24"/>
          <w:szCs w:val="24"/>
          <w:lang w:val="en-IN" w:eastAsia="en-IN" w:bidi="ta-IN"/>
        </w:rPr>
        <w:t xml:space="preserve">, as a leading player in this domain, relies heavily on fostering strong relationships with users, restaurant partners, delivery partners, and other stakeholders. This document outlines strategies for effectively managing these relationships to facilitate comprehensive business analysis and drive continuous improvement within the </w:t>
      </w:r>
      <w:proofErr w:type="spellStart"/>
      <w:r w:rsidRPr="0056028D">
        <w:rPr>
          <w:rFonts w:ascii="Times New Roman" w:eastAsia="Times New Roman" w:hAnsi="Times New Roman" w:cs="Times New Roman"/>
          <w:sz w:val="24"/>
          <w:szCs w:val="24"/>
          <w:lang w:val="en-IN" w:eastAsia="en-IN" w:bidi="ta-IN"/>
        </w:rPr>
        <w:t>Zomato</w:t>
      </w:r>
      <w:proofErr w:type="spellEnd"/>
      <w:r w:rsidRPr="0056028D">
        <w:rPr>
          <w:rFonts w:ascii="Times New Roman" w:eastAsia="Times New Roman" w:hAnsi="Times New Roman" w:cs="Times New Roman"/>
          <w:sz w:val="24"/>
          <w:szCs w:val="24"/>
          <w:lang w:val="en-IN" w:eastAsia="en-IN" w:bidi="ta-IN"/>
        </w:rPr>
        <w:t xml:space="preserve"> ecosystem.</w:t>
      </w:r>
    </w:p>
    <w:p w14:paraId="31BC6717" w14:textId="77777777" w:rsidR="0056028D" w:rsidRPr="0056028D" w:rsidRDefault="0056028D" w:rsidP="0056028D">
      <w:pPr>
        <w:numPr>
          <w:ilvl w:val="0"/>
          <w:numId w:val="34"/>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User Relationship Management (URM)</w:t>
      </w:r>
      <w:r w:rsidRPr="0056028D">
        <w:rPr>
          <w:rFonts w:ascii="Segoe UI" w:eastAsia="Times New Roman" w:hAnsi="Segoe UI" w:cs="Segoe UI"/>
          <w:color w:val="000000" w:themeColor="text1"/>
          <w:sz w:val="24"/>
          <w:szCs w:val="24"/>
          <w:lang w:val="en-IN" w:eastAsia="en-IN" w:bidi="ta-IN"/>
        </w:rPr>
        <w:t>:</w:t>
      </w:r>
    </w:p>
    <w:p w14:paraId="23CB9F12" w14:textId="77777777" w:rsidR="0056028D" w:rsidRPr="0056028D" w:rsidRDefault="0056028D" w:rsidP="0056028D">
      <w:pPr>
        <w:numPr>
          <w:ilvl w:val="1"/>
          <w:numId w:val="34"/>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Personalized Engagement</w:t>
      </w:r>
      <w:r w:rsidRPr="0056028D">
        <w:rPr>
          <w:rFonts w:ascii="Segoe UI" w:eastAsia="Times New Roman" w:hAnsi="Segoe UI" w:cs="Segoe UI"/>
          <w:color w:val="000000" w:themeColor="text1"/>
          <w:sz w:val="24"/>
          <w:szCs w:val="24"/>
          <w:lang w:val="en-IN" w:eastAsia="en-IN" w:bidi="ta-IN"/>
        </w:rPr>
        <w:t>: Implement personalized communication strategies to engage users, gather feedback, and understand their preferences and pain points.</w:t>
      </w:r>
    </w:p>
    <w:p w14:paraId="55A2347A" w14:textId="77777777" w:rsidR="0056028D" w:rsidRPr="0056028D" w:rsidRDefault="0056028D" w:rsidP="0056028D">
      <w:pPr>
        <w:numPr>
          <w:ilvl w:val="1"/>
          <w:numId w:val="34"/>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Customer Support</w:t>
      </w:r>
      <w:r w:rsidRPr="0056028D">
        <w:rPr>
          <w:rFonts w:ascii="Segoe UI" w:eastAsia="Times New Roman" w:hAnsi="Segoe UI" w:cs="Segoe UI"/>
          <w:color w:val="000000" w:themeColor="text1"/>
          <w:sz w:val="24"/>
          <w:szCs w:val="24"/>
          <w:lang w:val="en-IN" w:eastAsia="en-IN" w:bidi="ta-IN"/>
        </w:rPr>
        <w:t>: Offer responsive customer support channels to address user queries, resolve issues promptly, and enhance overall satisfaction.</w:t>
      </w:r>
    </w:p>
    <w:p w14:paraId="4AC41C56" w14:textId="77777777" w:rsidR="0056028D" w:rsidRPr="0056028D" w:rsidRDefault="0056028D" w:rsidP="0056028D">
      <w:pPr>
        <w:numPr>
          <w:ilvl w:val="1"/>
          <w:numId w:val="34"/>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color w:val="000000" w:themeColor="text1"/>
          <w:sz w:val="24"/>
          <w:szCs w:val="24"/>
          <w:lang w:val="en-IN" w:eastAsia="en-IN" w:bidi="ta-IN"/>
        </w:rPr>
        <w:t>** Loyalty Programs**: Develop loyalty programs and incentives to reward loyal users, encourage repeat orders, and foster long-term relationships.</w:t>
      </w:r>
    </w:p>
    <w:p w14:paraId="607FFE49" w14:textId="77777777" w:rsidR="0056028D" w:rsidRPr="0056028D" w:rsidRDefault="0056028D" w:rsidP="0056028D">
      <w:pPr>
        <w:numPr>
          <w:ilvl w:val="0"/>
          <w:numId w:val="34"/>
        </w:numPr>
        <w:pBdr>
          <w:top w:val="single" w:sz="2" w:space="0" w:color="E3E3E3"/>
          <w:left w:val="single" w:sz="2" w:space="5" w:color="E3E3E3"/>
          <w:bottom w:val="single" w:sz="2" w:space="0" w:color="E3E3E3"/>
          <w:right w:val="single" w:sz="2" w:space="0" w:color="E3E3E3"/>
        </w:pBdr>
        <w:spacing w:after="0" w:line="240" w:lineRule="auto"/>
        <w:ind w:left="0" w:firstLine="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Restaurant Partner Relationship Management (RPRM)</w:t>
      </w:r>
      <w:r w:rsidRPr="0056028D">
        <w:rPr>
          <w:rFonts w:ascii="Segoe UI" w:eastAsia="Times New Roman" w:hAnsi="Segoe UI" w:cs="Segoe UI"/>
          <w:color w:val="000000" w:themeColor="text1"/>
          <w:sz w:val="24"/>
          <w:szCs w:val="24"/>
          <w:lang w:val="en-IN" w:eastAsia="en-IN" w:bidi="ta-IN"/>
        </w:rPr>
        <w:t>:</w:t>
      </w:r>
    </w:p>
    <w:p w14:paraId="294B17B4" w14:textId="77777777" w:rsidR="0056028D" w:rsidRPr="0056028D" w:rsidRDefault="0056028D" w:rsidP="0056028D">
      <w:pPr>
        <w:numPr>
          <w:ilvl w:val="1"/>
          <w:numId w:val="34"/>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Transparent Communication</w:t>
      </w:r>
      <w:r w:rsidRPr="0056028D">
        <w:rPr>
          <w:rFonts w:ascii="Segoe UI" w:eastAsia="Times New Roman" w:hAnsi="Segoe UI" w:cs="Segoe UI"/>
          <w:color w:val="000000" w:themeColor="text1"/>
          <w:sz w:val="24"/>
          <w:szCs w:val="24"/>
          <w:lang w:val="en-IN" w:eastAsia="en-IN" w:bidi="ta-IN"/>
        </w:rPr>
        <w:t xml:space="preserve">: Foster transparent communication channels to establish mutual trust and understanding between </w:t>
      </w:r>
      <w:proofErr w:type="spellStart"/>
      <w:r w:rsidRPr="0056028D">
        <w:rPr>
          <w:rFonts w:ascii="Segoe UI" w:eastAsia="Times New Roman" w:hAnsi="Segoe UI" w:cs="Segoe UI"/>
          <w:color w:val="000000" w:themeColor="text1"/>
          <w:sz w:val="24"/>
          <w:szCs w:val="24"/>
          <w:lang w:val="en-IN" w:eastAsia="en-IN" w:bidi="ta-IN"/>
        </w:rPr>
        <w:t>Zomato</w:t>
      </w:r>
      <w:proofErr w:type="spellEnd"/>
      <w:r w:rsidRPr="0056028D">
        <w:rPr>
          <w:rFonts w:ascii="Segoe UI" w:eastAsia="Times New Roman" w:hAnsi="Segoe UI" w:cs="Segoe UI"/>
          <w:color w:val="000000" w:themeColor="text1"/>
          <w:sz w:val="24"/>
          <w:szCs w:val="24"/>
          <w:lang w:val="en-IN" w:eastAsia="en-IN" w:bidi="ta-IN"/>
        </w:rPr>
        <w:t xml:space="preserve"> and restaurant partners.</w:t>
      </w:r>
    </w:p>
    <w:p w14:paraId="40D91E6C" w14:textId="77777777" w:rsidR="0056028D" w:rsidRPr="0056028D" w:rsidRDefault="0056028D" w:rsidP="0056028D">
      <w:pPr>
        <w:numPr>
          <w:ilvl w:val="1"/>
          <w:numId w:val="34"/>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Performance Tracking</w:t>
      </w:r>
      <w:r w:rsidRPr="0056028D">
        <w:rPr>
          <w:rFonts w:ascii="Segoe UI" w:eastAsia="Times New Roman" w:hAnsi="Segoe UI" w:cs="Segoe UI"/>
          <w:color w:val="000000" w:themeColor="text1"/>
          <w:sz w:val="24"/>
          <w:szCs w:val="24"/>
          <w:lang w:val="en-IN" w:eastAsia="en-IN" w:bidi="ta-IN"/>
        </w:rPr>
        <w:t>: Provide tools and dashboards for restaurant partners to track their performance metrics, including order volume, ratings, and customer feedback.</w:t>
      </w:r>
    </w:p>
    <w:p w14:paraId="6470DA64" w14:textId="77777777" w:rsidR="0056028D" w:rsidRDefault="0056028D" w:rsidP="0056028D">
      <w:pPr>
        <w:numPr>
          <w:ilvl w:val="1"/>
          <w:numId w:val="34"/>
        </w:numPr>
        <w:pBdr>
          <w:top w:val="single" w:sz="2" w:space="0" w:color="E3E3E3"/>
          <w:left w:val="single" w:sz="2" w:space="5" w:color="E3E3E3"/>
          <w:bottom w:val="single" w:sz="2" w:space="0" w:color="E3E3E3"/>
          <w:right w:val="single" w:sz="2" w:space="0" w:color="E3E3E3"/>
        </w:pBdr>
        <w:spacing w:after="0" w:line="240" w:lineRule="auto"/>
        <w:ind w:left="720"/>
        <w:rPr>
          <w:rFonts w:ascii="Segoe UI" w:eastAsia="Times New Roman" w:hAnsi="Segoe UI" w:cs="Segoe UI"/>
          <w:color w:val="000000" w:themeColor="text1"/>
          <w:sz w:val="24"/>
          <w:szCs w:val="24"/>
          <w:lang w:val="en-IN" w:eastAsia="en-IN" w:bidi="ta-IN"/>
        </w:rPr>
      </w:pPr>
      <w:r w:rsidRPr="0056028D">
        <w:rPr>
          <w:rFonts w:ascii="Segoe UI" w:eastAsia="Times New Roman" w:hAnsi="Segoe UI" w:cs="Segoe UI"/>
          <w:b/>
          <w:bCs/>
          <w:color w:val="000000" w:themeColor="text1"/>
          <w:sz w:val="24"/>
          <w:szCs w:val="24"/>
          <w:bdr w:val="single" w:sz="2" w:space="0" w:color="E3E3E3" w:frame="1"/>
          <w:lang w:val="en-IN" w:eastAsia="en-IN" w:bidi="ta-IN"/>
        </w:rPr>
        <w:t>Collaborative Improvement</w:t>
      </w:r>
      <w:r w:rsidRPr="0056028D">
        <w:rPr>
          <w:rFonts w:ascii="Segoe UI" w:eastAsia="Times New Roman" w:hAnsi="Segoe UI" w:cs="Segoe UI"/>
          <w:color w:val="000000" w:themeColor="text1"/>
          <w:sz w:val="24"/>
          <w:szCs w:val="24"/>
          <w:lang w:val="en-IN" w:eastAsia="en-IN" w:bidi="ta-IN"/>
        </w:rPr>
        <w:t xml:space="preserve">: Facilitate collaborative efforts to improve menu offerings, optimize order </w:t>
      </w:r>
      <w:proofErr w:type="spellStart"/>
      <w:r w:rsidRPr="0056028D">
        <w:rPr>
          <w:rFonts w:ascii="Segoe UI" w:eastAsia="Times New Roman" w:hAnsi="Segoe UI" w:cs="Segoe UI"/>
          <w:color w:val="000000" w:themeColor="text1"/>
          <w:sz w:val="24"/>
          <w:szCs w:val="24"/>
          <w:lang w:val="en-IN" w:eastAsia="en-IN" w:bidi="ta-IN"/>
        </w:rPr>
        <w:t>fulfillment</w:t>
      </w:r>
      <w:proofErr w:type="spellEnd"/>
      <w:r w:rsidRPr="0056028D">
        <w:rPr>
          <w:rFonts w:ascii="Segoe UI" w:eastAsia="Times New Roman" w:hAnsi="Segoe UI" w:cs="Segoe UI"/>
          <w:color w:val="000000" w:themeColor="text1"/>
          <w:sz w:val="24"/>
          <w:szCs w:val="24"/>
          <w:lang w:val="en-IN" w:eastAsia="en-IN" w:bidi="ta-IN"/>
        </w:rPr>
        <w:t xml:space="preserve"> processes, and enhance customer experience.</w:t>
      </w:r>
    </w:p>
    <w:p w14:paraId="7A504E73" w14:textId="77777777" w:rsidR="009752BD" w:rsidRDefault="009752BD" w:rsidP="009752BD">
      <w:p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sz w:val="24"/>
          <w:szCs w:val="24"/>
          <w:lang w:val="en-IN" w:eastAsia="en-IN" w:bidi="ta-IN"/>
        </w:rPr>
      </w:pPr>
    </w:p>
    <w:p w14:paraId="75DE7E92" w14:textId="77777777" w:rsidR="009752BD" w:rsidRPr="0056028D" w:rsidRDefault="009752BD" w:rsidP="009752BD">
      <w:p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sz w:val="24"/>
          <w:szCs w:val="24"/>
          <w:lang w:val="en-IN" w:eastAsia="en-IN" w:bidi="ta-IN"/>
        </w:rPr>
      </w:pPr>
    </w:p>
    <w:p w14:paraId="3C5883A4" w14:textId="3150691D" w:rsidR="00590954" w:rsidRPr="00F551CA" w:rsidRDefault="0056028D" w:rsidP="00575CF5">
      <w:pPr>
        <w:pBdr>
          <w:top w:val="single" w:sz="2" w:space="0" w:color="E3E3E3"/>
          <w:left w:val="single" w:sz="2" w:space="5" w:color="E3E3E3"/>
          <w:bottom w:val="single" w:sz="2" w:space="0" w:color="E3E3E3"/>
          <w:right w:val="single" w:sz="2" w:space="0" w:color="E3E3E3"/>
        </w:pBdr>
        <w:shd w:val="clear" w:color="auto" w:fill="FFFFFF" w:themeFill="background1"/>
        <w:spacing w:after="0" w:line="360" w:lineRule="auto"/>
        <w:ind w:right="-20"/>
        <w:jc w:val="both"/>
        <w:rPr>
          <w:rFonts w:ascii="Arial" w:eastAsia="Arial" w:hAnsi="Arial" w:cs="Arial"/>
          <w:sz w:val="24"/>
          <w:szCs w:val="24"/>
        </w:rPr>
      </w:pPr>
      <w:proofErr w:type="spellStart"/>
      <w:proofErr w:type="gramStart"/>
      <w:r w:rsidRPr="00F551CA">
        <w:rPr>
          <w:rFonts w:ascii="Segoe UI" w:eastAsia="Times New Roman" w:hAnsi="Segoe UI" w:cs="Segoe UI"/>
          <w:color w:val="ECECEC"/>
          <w:sz w:val="24"/>
          <w:szCs w:val="24"/>
          <w:lang w:val="en-IN" w:eastAsia="en-IN" w:bidi="ta-IN"/>
        </w:rPr>
        <w:lastRenderedPageBreak/>
        <w:t>ork</w:t>
      </w:r>
      <w:proofErr w:type="spellEnd"/>
      <w:proofErr w:type="gramEnd"/>
      <w:r w:rsidR="00B844F3">
        <w:rPr>
          <w:noProof/>
          <w:lang w:val="en-IN" w:eastAsia="en-IN" w:bidi="ta-IN"/>
        </w:rPr>
        <w:drawing>
          <wp:anchor distT="0" distB="0" distL="114300" distR="114300" simplePos="0" relativeHeight="251667456" behindDoc="1" locked="0" layoutInCell="1" allowOverlap="1" wp14:anchorId="26D7F4C1" wp14:editId="1B1EEFE6">
            <wp:simplePos x="0" y="0"/>
            <wp:positionH relativeFrom="column">
              <wp:posOffset>-142875</wp:posOffset>
            </wp:positionH>
            <wp:positionV relativeFrom="paragraph">
              <wp:posOffset>3019425</wp:posOffset>
            </wp:positionV>
            <wp:extent cx="5838825" cy="4352925"/>
            <wp:effectExtent l="0" t="0" r="9525" b="9525"/>
            <wp:wrapTight wrapText="bothSides">
              <wp:wrapPolygon edited="0">
                <wp:start x="0" y="0"/>
                <wp:lineTo x="0" y="21553"/>
                <wp:lineTo x="21565" y="21553"/>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3465" t="19215" r="19150" b="7290"/>
                    <a:stretch/>
                  </pic:blipFill>
                  <pic:spPr bwMode="auto">
                    <a:xfrm>
                      <a:off x="0" y="0"/>
                      <a:ext cx="5838825" cy="435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BDA">
        <w:rPr>
          <w:noProof/>
          <w:lang w:val="en-IN" w:eastAsia="en-IN" w:bidi="ta-IN"/>
        </w:rPr>
        <w:drawing>
          <wp:inline distT="0" distB="0" distL="0" distR="0" wp14:anchorId="64D49BD9" wp14:editId="31A3F73B">
            <wp:extent cx="31813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099" t="25656" r="41147" b="13982"/>
                    <a:stretch/>
                  </pic:blipFill>
                  <pic:spPr bwMode="auto">
                    <a:xfrm>
                      <a:off x="0" y="0"/>
                      <a:ext cx="3188304" cy="2243268"/>
                    </a:xfrm>
                    <a:prstGeom prst="rect">
                      <a:avLst/>
                    </a:prstGeom>
                    <a:ln>
                      <a:noFill/>
                    </a:ln>
                    <a:extLst>
                      <a:ext uri="{53640926-AAD7-44D8-BBD7-CCE9431645EC}">
                        <a14:shadowObscured xmlns:a14="http://schemas.microsoft.com/office/drawing/2010/main"/>
                      </a:ext>
                    </a:extLst>
                  </pic:spPr>
                </pic:pic>
              </a:graphicData>
            </a:graphic>
          </wp:inline>
        </w:drawing>
      </w:r>
    </w:p>
    <w:p w14:paraId="16875E8F" w14:textId="77777777" w:rsidR="00624896" w:rsidRDefault="00624896"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1A5F70E1" w14:textId="4540E8EE" w:rsidR="0B246B08" w:rsidRDefault="009752BD"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D</w:t>
      </w:r>
      <w:r w:rsidR="0B246B08" w:rsidRPr="5EB6A449">
        <w:rPr>
          <w:rFonts w:ascii="Arial" w:eastAsia="Arial" w:hAnsi="Arial" w:cs="Arial"/>
          <w:b/>
          <w:bCs/>
          <w:sz w:val="36"/>
          <w:szCs w:val="36"/>
        </w:rPr>
        <w:t>ashboard</w:t>
      </w:r>
    </w:p>
    <w:p w14:paraId="56436586" w14:textId="42E65B8B" w:rsidR="0B246B08" w:rsidRDefault="009C33F3"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2D6E3109" wp14:editId="4BF11C7C">
            <wp:extent cx="5819775" cy="2990850"/>
            <wp:effectExtent l="0" t="0" r="0" b="0"/>
            <wp:docPr id="14" name="Picture 14" descr="Zomato Data Analysis and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mato Data Analysis and Visual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2990850"/>
                    </a:xfrm>
                    <a:prstGeom prst="rect">
                      <a:avLst/>
                    </a:prstGeom>
                    <a:noFill/>
                    <a:ln>
                      <a:noFill/>
                    </a:ln>
                  </pic:spPr>
                </pic:pic>
              </a:graphicData>
            </a:graphic>
          </wp:inline>
        </w:drawing>
      </w:r>
    </w:p>
    <w:p w14:paraId="129576A1" w14:textId="1E9DB679" w:rsidR="0B246B08" w:rsidRDefault="00EA3117" w:rsidP="5EB6A449">
      <w:pPr>
        <w:tabs>
          <w:tab w:val="left" w:pos="720"/>
          <w:tab w:val="left" w:pos="1440"/>
          <w:tab w:val="left" w:pos="2160"/>
          <w:tab w:val="left" w:pos="2880"/>
          <w:tab w:val="left" w:pos="4635"/>
        </w:tabs>
        <w:spacing w:line="360" w:lineRule="auto"/>
        <w:jc w:val="center"/>
        <w:rPr>
          <w:rFonts w:cs="Calibri"/>
          <w:sz w:val="24"/>
          <w:szCs w:val="24"/>
        </w:rPr>
      </w:pPr>
      <w:r w:rsidRPr="00EA3117">
        <w:rPr>
          <w:rFonts w:cs="Calibri"/>
          <w:noProof/>
          <w:sz w:val="24"/>
          <w:szCs w:val="24"/>
          <w:lang w:val="en-IN" w:eastAsia="en-IN" w:bidi="ta-IN"/>
        </w:rPr>
        <w:drawing>
          <wp:inline distT="0" distB="0" distL="0" distR="0" wp14:anchorId="236E0CD6" wp14:editId="0169F348">
            <wp:extent cx="5819774"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 b="-4325"/>
                    <a:stretch/>
                  </pic:blipFill>
                  <pic:spPr bwMode="auto">
                    <a:xfrm>
                      <a:off x="0" y="0"/>
                      <a:ext cx="5822950" cy="3678656"/>
                    </a:xfrm>
                    <a:prstGeom prst="rect">
                      <a:avLst/>
                    </a:prstGeom>
                    <a:ln>
                      <a:noFill/>
                    </a:ln>
                    <a:extLst>
                      <a:ext uri="{53640926-AAD7-44D8-BBD7-CCE9431645EC}">
                        <a14:shadowObscured xmlns:a14="http://schemas.microsoft.com/office/drawing/2010/main"/>
                      </a:ext>
                    </a:extLst>
                  </pic:spPr>
                </pic:pic>
              </a:graphicData>
            </a:graphic>
          </wp:inline>
        </w:drawing>
      </w:r>
    </w:p>
    <w:p w14:paraId="351AD87E" w14:textId="607F727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312D69D" w14:textId="77777777" w:rsidR="00645D49" w:rsidRDefault="00645D49" w:rsidP="00937E62">
      <w:pPr>
        <w:spacing w:line="360" w:lineRule="auto"/>
        <w:jc w:val="center"/>
        <w:rPr>
          <w:rFonts w:ascii="Times New Roman" w:hAnsi="Times New Roman" w:cs="Times New Roman"/>
          <w:b/>
          <w:bCs/>
          <w:sz w:val="32"/>
          <w:szCs w:val="32"/>
        </w:rPr>
      </w:pPr>
    </w:p>
    <w:p w14:paraId="77CEFF8D" w14:textId="77777777" w:rsidR="00670237" w:rsidRDefault="00670237" w:rsidP="00F3180F">
      <w:pPr>
        <w:spacing w:line="360" w:lineRule="auto"/>
        <w:jc w:val="center"/>
        <w:rPr>
          <w:rFonts w:ascii="Times New Roman" w:hAnsi="Times New Roman" w:cs="Times New Roman"/>
          <w:b/>
          <w:bCs/>
          <w:sz w:val="32"/>
          <w:szCs w:val="32"/>
        </w:rPr>
      </w:pPr>
    </w:p>
    <w:p w14:paraId="42DF0AD4" w14:textId="3C55B897" w:rsidR="00F3180F" w:rsidRDefault="00937E62" w:rsidP="00F3180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3F974D00" w14:textId="03E85863" w:rsidR="00F3180F" w:rsidRPr="000B37B9" w:rsidRDefault="00F3180F" w:rsidP="00F3180F">
      <w:pPr>
        <w:tabs>
          <w:tab w:val="left" w:pos="600"/>
        </w:tabs>
        <w:spacing w:line="360" w:lineRule="auto"/>
        <w:rPr>
          <w:rFonts w:asciiTheme="majorBidi" w:hAnsiTheme="majorBidi" w:cstheme="majorBidi"/>
          <w:color w:val="000000" w:themeColor="text1"/>
          <w:sz w:val="28"/>
          <w:szCs w:val="28"/>
        </w:rPr>
      </w:pPr>
      <w:r w:rsidRPr="000B37B9">
        <w:rPr>
          <w:rFonts w:asciiTheme="majorBidi" w:hAnsiTheme="majorBidi" w:cstheme="majorBidi"/>
          <w:color w:val="000000" w:themeColor="text1"/>
          <w:sz w:val="28"/>
          <w:szCs w:val="28"/>
        </w:rPr>
        <w:t xml:space="preserve">After conducting a comprehensive business analysis of online delivery using </w:t>
      </w:r>
      <w:proofErr w:type="spellStart"/>
      <w:r w:rsidRPr="000B37B9">
        <w:rPr>
          <w:rFonts w:asciiTheme="majorBidi" w:hAnsiTheme="majorBidi" w:cstheme="majorBidi"/>
          <w:color w:val="000000" w:themeColor="text1"/>
          <w:sz w:val="28"/>
          <w:szCs w:val="28"/>
        </w:rPr>
        <w:t>Zomato</w:t>
      </w:r>
      <w:proofErr w:type="spellEnd"/>
      <w:r w:rsidRPr="000B37B9">
        <w:rPr>
          <w:rFonts w:asciiTheme="majorBidi" w:hAnsiTheme="majorBidi" w:cstheme="majorBidi"/>
          <w:color w:val="000000" w:themeColor="text1"/>
          <w:sz w:val="28"/>
          <w:szCs w:val="28"/>
        </w:rPr>
        <w:t xml:space="preserve">, it is evident that the platform holds significant potential for both consumers and businesses alike. </w:t>
      </w:r>
      <w:proofErr w:type="spellStart"/>
      <w:r w:rsidRPr="000B37B9">
        <w:rPr>
          <w:rFonts w:asciiTheme="majorBidi" w:hAnsiTheme="majorBidi" w:cstheme="majorBidi"/>
          <w:color w:val="000000" w:themeColor="text1"/>
          <w:sz w:val="28"/>
          <w:szCs w:val="28"/>
        </w:rPr>
        <w:t>Zomato's</w:t>
      </w:r>
      <w:proofErr w:type="spellEnd"/>
      <w:r w:rsidRPr="000B37B9">
        <w:rPr>
          <w:rFonts w:asciiTheme="majorBidi" w:hAnsiTheme="majorBidi" w:cstheme="majorBidi"/>
          <w:color w:val="000000" w:themeColor="text1"/>
          <w:sz w:val="28"/>
          <w:szCs w:val="28"/>
        </w:rPr>
        <w:t xml:space="preserve"> robust infrastructure, user-friendly interface, and extensive reach have transformed the food delivery landscape, offering unparalleled convenience and accessibility to customers while providing a lucrative avenue for restaurants to expand their reach and increase sales.</w:t>
      </w:r>
    </w:p>
    <w:p w14:paraId="7E51331A" w14:textId="77777777" w:rsidR="00F3180F" w:rsidRPr="000B37B9" w:rsidRDefault="00F3180F" w:rsidP="006E5695">
      <w:pPr>
        <w:pBdr>
          <w:top w:val="single" w:sz="2" w:space="0" w:color="E3E3E3"/>
          <w:left w:val="single" w:sz="2" w:space="0" w:color="E3E3E3"/>
          <w:bottom w:val="single" w:sz="2" w:space="0" w:color="E3E3E3"/>
          <w:right w:val="single" w:sz="2" w:space="0" w:color="E3E3E3"/>
        </w:pBdr>
        <w:spacing w:before="300" w:after="0" w:line="360" w:lineRule="auto"/>
        <w:rPr>
          <w:rFonts w:asciiTheme="majorBidi" w:eastAsia="Times New Roman" w:hAnsiTheme="majorBidi" w:cstheme="majorBidi"/>
          <w:sz w:val="28"/>
          <w:szCs w:val="28"/>
          <w:lang w:val="en-IN" w:eastAsia="en-IN" w:bidi="ta-IN"/>
        </w:rPr>
      </w:pPr>
      <w:r w:rsidRPr="000B37B9">
        <w:rPr>
          <w:rFonts w:asciiTheme="majorBidi" w:eastAsia="Times New Roman" w:hAnsiTheme="majorBidi" w:cstheme="majorBidi"/>
          <w:sz w:val="28"/>
          <w:szCs w:val="28"/>
          <w:lang w:val="en-IN" w:eastAsia="en-IN" w:bidi="ta-IN"/>
        </w:rPr>
        <w:t xml:space="preserve">In conclusion, the business analysis demonstrates that </w:t>
      </w:r>
      <w:proofErr w:type="spellStart"/>
      <w:r w:rsidRPr="000B37B9">
        <w:rPr>
          <w:rFonts w:asciiTheme="majorBidi" w:eastAsia="Times New Roman" w:hAnsiTheme="majorBidi" w:cstheme="majorBidi"/>
          <w:sz w:val="28"/>
          <w:szCs w:val="28"/>
          <w:lang w:val="en-IN" w:eastAsia="en-IN" w:bidi="ta-IN"/>
        </w:rPr>
        <w:t>Zomato</w:t>
      </w:r>
      <w:proofErr w:type="spellEnd"/>
      <w:r w:rsidRPr="000B37B9">
        <w:rPr>
          <w:rFonts w:asciiTheme="majorBidi" w:eastAsia="Times New Roman" w:hAnsiTheme="majorBidi" w:cstheme="majorBidi"/>
          <w:sz w:val="28"/>
          <w:szCs w:val="28"/>
          <w:lang w:val="en-IN" w:eastAsia="en-IN" w:bidi="ta-IN"/>
        </w:rPr>
        <w:t xml:space="preserve"> has revolutionized the food delivery industry, offering unparalleled convenience to consumers and lucrative opportunities for restaurants. By leveraging its strengths in technology, scalability, and customer-centric approach, </w:t>
      </w:r>
      <w:proofErr w:type="spellStart"/>
      <w:r w:rsidRPr="000B37B9">
        <w:rPr>
          <w:rFonts w:asciiTheme="majorBidi" w:eastAsia="Times New Roman" w:hAnsiTheme="majorBidi" w:cstheme="majorBidi"/>
          <w:sz w:val="28"/>
          <w:szCs w:val="28"/>
          <w:lang w:val="en-IN" w:eastAsia="en-IN" w:bidi="ta-IN"/>
        </w:rPr>
        <w:t>Zomato</w:t>
      </w:r>
      <w:proofErr w:type="spellEnd"/>
      <w:r w:rsidRPr="000B37B9">
        <w:rPr>
          <w:rFonts w:asciiTheme="majorBidi" w:eastAsia="Times New Roman" w:hAnsiTheme="majorBidi" w:cstheme="majorBidi"/>
          <w:sz w:val="28"/>
          <w:szCs w:val="28"/>
          <w:lang w:val="en-IN" w:eastAsia="en-IN" w:bidi="ta-IN"/>
        </w:rPr>
        <w:t xml:space="preserve"> is poised to continue driving growth and shaping the future of online food delivery.</w:t>
      </w:r>
    </w:p>
    <w:p w14:paraId="03937754" w14:textId="77777777" w:rsidR="00F3180F" w:rsidRPr="00F3180F" w:rsidRDefault="00F3180F" w:rsidP="00F3180F">
      <w:pPr>
        <w:tabs>
          <w:tab w:val="left" w:pos="600"/>
        </w:tabs>
        <w:spacing w:line="360" w:lineRule="auto"/>
        <w:rPr>
          <w:rFonts w:ascii="Times New Roman" w:hAnsi="Times New Roman" w:cs="Times New Roman"/>
          <w:b/>
          <w:bCs/>
          <w:sz w:val="32"/>
          <w:szCs w:val="32"/>
        </w:rPr>
      </w:pPr>
    </w:p>
    <w:p w14:paraId="04BFEAF4" w14:textId="77777777" w:rsidR="00645D49" w:rsidRPr="00F3180F" w:rsidRDefault="00645D49" w:rsidP="00937E62">
      <w:pPr>
        <w:spacing w:line="360" w:lineRule="auto"/>
        <w:jc w:val="center"/>
        <w:rPr>
          <w:rFonts w:ascii="Times New Roman" w:hAnsi="Times New Roman" w:cs="Times New Roman"/>
          <w:b/>
          <w:bCs/>
          <w:color w:val="000000" w:themeColor="text1"/>
          <w:sz w:val="32"/>
          <w:szCs w:val="32"/>
        </w:rPr>
      </w:pPr>
    </w:p>
    <w:p w14:paraId="5B2EC53F" w14:textId="77777777" w:rsidR="00670237" w:rsidRDefault="008D4246" w:rsidP="00F3180F">
      <w:pPr>
        <w:tabs>
          <w:tab w:val="left" w:pos="2085"/>
        </w:tabs>
        <w:spacing w:line="360" w:lineRule="auto"/>
        <w:rPr>
          <w:rFonts w:ascii="Arial" w:eastAsia="Times New Roman" w:hAnsi="Arial" w:cs="Arial"/>
          <w:sz w:val="16"/>
          <w:szCs w:val="16"/>
          <w:lang w:val="en-IN" w:eastAsia="en-IN" w:bidi="ta-IN"/>
        </w:rPr>
      </w:pPr>
      <w:r w:rsidRPr="008D4246">
        <w:rPr>
          <w:rFonts w:ascii="Arial" w:eastAsia="Times New Roman" w:hAnsi="Arial" w:cs="Arial"/>
          <w:vanish/>
          <w:sz w:val="16"/>
          <w:szCs w:val="16"/>
          <w:lang w:val="en-IN" w:eastAsia="en-IN" w:bidi="ta-IN"/>
        </w:rPr>
        <w:t>Top of Form</w:t>
      </w:r>
      <w:r w:rsidR="00F3180F">
        <w:rPr>
          <w:rFonts w:ascii="Arial" w:eastAsia="Times New Roman" w:hAnsi="Arial" w:cs="Arial"/>
          <w:sz w:val="16"/>
          <w:szCs w:val="16"/>
          <w:lang w:val="en-IN" w:eastAsia="en-IN" w:bidi="ta-IN"/>
        </w:rPr>
        <w:tab/>
      </w:r>
    </w:p>
    <w:p w14:paraId="5FF08BFE"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2A377FBE"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2E2C6827"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78A4689F"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564E8E67"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1EB9DBF6"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5B383E56"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17BC5E82"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30825EF8"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14821D59"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5EAC9D39"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1F186EE6"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07632335"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014A5DD5"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1CFE62FD"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662836A3"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2FC4EF6F" w14:textId="77777777" w:rsidR="00670237" w:rsidRDefault="00670237" w:rsidP="00F3180F">
      <w:pPr>
        <w:tabs>
          <w:tab w:val="left" w:pos="2085"/>
        </w:tabs>
        <w:spacing w:line="360" w:lineRule="auto"/>
        <w:rPr>
          <w:rFonts w:ascii="Arial" w:eastAsia="Times New Roman" w:hAnsi="Arial" w:cs="Arial"/>
          <w:sz w:val="16"/>
          <w:szCs w:val="16"/>
          <w:lang w:val="en-IN" w:eastAsia="en-IN" w:bidi="ta-IN"/>
        </w:rPr>
      </w:pPr>
    </w:p>
    <w:p w14:paraId="1BBC49BF" w14:textId="2C51FA00" w:rsidR="00CC34A6" w:rsidRPr="00CC34A6" w:rsidRDefault="008D4246" w:rsidP="00670237">
      <w:pPr>
        <w:tabs>
          <w:tab w:val="left" w:pos="208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w:t>
      </w:r>
      <w:r w:rsidR="00CC34A6">
        <w:rPr>
          <w:rFonts w:ascii="Times New Roman" w:hAnsi="Times New Roman" w:cs="Times New Roman"/>
          <w:b/>
          <w:bCs/>
          <w:sz w:val="32"/>
          <w:szCs w:val="32"/>
        </w:rPr>
        <w:t>UTURE SCOPE</w:t>
      </w:r>
    </w:p>
    <w:p w14:paraId="5B401135" w14:textId="06915871" w:rsidR="00CC34A6" w:rsidRPr="00CC34A6" w:rsidRDefault="00CC34A6" w:rsidP="00CC34A6">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lang w:val="en-IN" w:eastAsia="en-IN" w:bidi="ta-IN"/>
        </w:rPr>
      </w:pPr>
      <w:r w:rsidRPr="00937E62">
        <w:rPr>
          <w:rFonts w:ascii="Times New Roman" w:eastAsia="Times New Roman" w:hAnsi="Times New Roman" w:cs="Times New Roman"/>
          <w:sz w:val="28"/>
          <w:szCs w:val="28"/>
          <w:lang w:val="en-IN" w:eastAsia="en-IN" w:bidi="ta-IN"/>
        </w:rPr>
        <w:t>T</w:t>
      </w:r>
      <w:r w:rsidRPr="00CC34A6">
        <w:rPr>
          <w:rFonts w:ascii="Times New Roman" w:eastAsia="Times New Roman" w:hAnsi="Times New Roman" w:cs="Times New Roman"/>
          <w:sz w:val="28"/>
          <w:szCs w:val="28"/>
          <w:lang w:val="en-IN" w:eastAsia="en-IN" w:bidi="ta-IN"/>
        </w:rPr>
        <w:t xml:space="preserve">he future scope for business analysis of online delivery apps using </w:t>
      </w:r>
      <w:proofErr w:type="spellStart"/>
      <w:r w:rsidRPr="00CC34A6">
        <w:rPr>
          <w:rFonts w:ascii="Times New Roman" w:eastAsia="Times New Roman" w:hAnsi="Times New Roman" w:cs="Times New Roman"/>
          <w:sz w:val="28"/>
          <w:szCs w:val="28"/>
          <w:lang w:val="en-IN" w:eastAsia="en-IN" w:bidi="ta-IN"/>
        </w:rPr>
        <w:t>Zomato</w:t>
      </w:r>
      <w:proofErr w:type="spellEnd"/>
      <w:r w:rsidRPr="00CC34A6">
        <w:rPr>
          <w:rFonts w:ascii="Times New Roman" w:eastAsia="Times New Roman" w:hAnsi="Times New Roman" w:cs="Times New Roman"/>
          <w:sz w:val="28"/>
          <w:szCs w:val="28"/>
          <w:lang w:val="en-IN" w:eastAsia="en-IN" w:bidi="ta-IN"/>
        </w:rPr>
        <w:t xml:space="preserve"> encompasses a wide range of areas, including market trends, global expansion, technology integration, ecosystem expansion, sustainability, partnerships, and regulatory compliance. By exploring these dimensions, analysts can gain valuable insights into </w:t>
      </w:r>
      <w:proofErr w:type="spellStart"/>
      <w:r w:rsidRPr="00CC34A6">
        <w:rPr>
          <w:rFonts w:ascii="Times New Roman" w:eastAsia="Times New Roman" w:hAnsi="Times New Roman" w:cs="Times New Roman"/>
          <w:sz w:val="28"/>
          <w:szCs w:val="28"/>
          <w:lang w:val="en-IN" w:eastAsia="en-IN" w:bidi="ta-IN"/>
        </w:rPr>
        <w:t>Zomato's</w:t>
      </w:r>
      <w:proofErr w:type="spellEnd"/>
      <w:r w:rsidRPr="00CC34A6">
        <w:rPr>
          <w:rFonts w:ascii="Times New Roman" w:eastAsia="Times New Roman" w:hAnsi="Times New Roman" w:cs="Times New Roman"/>
          <w:sz w:val="28"/>
          <w:szCs w:val="28"/>
          <w:lang w:val="en-IN" w:eastAsia="en-IN" w:bidi="ta-IN"/>
        </w:rPr>
        <w:t xml:space="preserve"> strategic priorities, competitive positioning, and ability to navigate challenges in the dynamic and competitive online food delivery market.</w:t>
      </w:r>
    </w:p>
    <w:p w14:paraId="43E113F7" w14:textId="77777777" w:rsidR="00CC34A6" w:rsidRPr="00CC34A6" w:rsidRDefault="00CC34A6" w:rsidP="00CC34A6">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CC34A6">
        <w:rPr>
          <w:rFonts w:ascii="Arial" w:eastAsia="Times New Roman" w:hAnsi="Arial" w:cs="Arial"/>
          <w:vanish/>
          <w:sz w:val="16"/>
          <w:szCs w:val="16"/>
          <w:lang w:val="en-IN" w:eastAsia="en-IN" w:bidi="ta-IN"/>
        </w:rPr>
        <w:t>Top of Form</w:t>
      </w:r>
    </w:p>
    <w:p w14:paraId="7CED004F" w14:textId="77777777" w:rsidR="00CC34A6" w:rsidRPr="00CC34A6" w:rsidRDefault="00CC34A6" w:rsidP="00CC34A6">
      <w:pPr>
        <w:spacing w:line="360" w:lineRule="auto"/>
        <w:rPr>
          <w:rFonts w:ascii="Times New Roman" w:hAnsi="Times New Roman" w:cs="Times New Roman"/>
          <w:b/>
          <w:bCs/>
          <w:color w:val="000000" w:themeColor="text1"/>
          <w:sz w:val="32"/>
          <w:szCs w:val="32"/>
        </w:rPr>
      </w:pPr>
    </w:p>
    <w:p w14:paraId="651E9592" w14:textId="55D478B2" w:rsidR="00590954" w:rsidRPr="006A0DB3" w:rsidRDefault="00590954" w:rsidP="5EB6A449">
      <w:pPr>
        <w:spacing w:line="360" w:lineRule="auto"/>
        <w:jc w:val="both"/>
        <w:rPr>
          <w:rFonts w:ascii="Times New Roman" w:eastAsia="Times New Roman" w:hAnsi="Times New Roman" w:cs="Times New Roman"/>
          <w:color w:val="000000" w:themeColor="text1"/>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155A200E" w14:textId="091094CB" w:rsidR="00590954" w:rsidRDefault="00670237" w:rsidP="00256A79">
      <w:pPr>
        <w:pStyle w:val="BodyText"/>
        <w:spacing w:line="360" w:lineRule="auto"/>
        <w:jc w:val="center"/>
        <w:rPr>
          <w:b/>
          <w:bCs/>
          <w:sz w:val="32"/>
          <w:szCs w:val="32"/>
        </w:rPr>
      </w:pPr>
      <w:r>
        <w:rPr>
          <w:b/>
          <w:bCs/>
          <w:sz w:val="32"/>
          <w:szCs w:val="32"/>
        </w:rPr>
        <w:t>L</w:t>
      </w:r>
      <w:r w:rsidR="003116C7" w:rsidRPr="5EB6A449">
        <w:rPr>
          <w:b/>
          <w:bCs/>
          <w:sz w:val="32"/>
          <w:szCs w:val="32"/>
        </w:rPr>
        <w:t>INK</w:t>
      </w:r>
    </w:p>
    <w:p w14:paraId="624870DE" w14:textId="65B6B1FE" w:rsidR="5EB6A449" w:rsidRDefault="5EB6A449" w:rsidP="5EB6A449">
      <w:pPr>
        <w:pStyle w:val="BodyText"/>
        <w:jc w:val="center"/>
        <w:rPr>
          <w:b/>
          <w:bCs/>
          <w:sz w:val="32"/>
          <w:szCs w:val="32"/>
        </w:rPr>
      </w:pPr>
    </w:p>
    <w:p w14:paraId="69DEC6DF" w14:textId="77777777" w:rsidR="00A25AB4" w:rsidRDefault="007468C7" w:rsidP="5EB6A449">
      <w:pPr>
        <w:pStyle w:val="BodyText"/>
        <w:jc w:val="center"/>
        <w:rPr>
          <w:rStyle w:val="Hyperlink"/>
          <w:rFonts w:ascii="Calibri" w:eastAsia="Calibri" w:hAnsi="Calibri" w:cs="Calibri"/>
          <w:sz w:val="52"/>
          <w:szCs w:val="52"/>
          <w:vertAlign w:val="superscript"/>
        </w:rPr>
      </w:pPr>
      <w:hyperlink r:id="rId26">
        <w:r w:rsidR="031F1035" w:rsidRPr="5EB6A449">
          <w:rPr>
            <w:rStyle w:val="Hyperlink"/>
            <w:rFonts w:ascii="Calibri" w:eastAsia="Calibri" w:hAnsi="Calibri" w:cs="Calibri"/>
            <w:sz w:val="52"/>
            <w:szCs w:val="52"/>
            <w:vertAlign w:val="superscript"/>
          </w:rPr>
          <w:t>https://github.com/githubtraining/hellogitworld.git</w:t>
        </w:r>
      </w:hyperlink>
    </w:p>
    <w:p w14:paraId="2C033D2B" w14:textId="77777777" w:rsidR="00A25AB4" w:rsidRDefault="00A25AB4" w:rsidP="5EB6A449">
      <w:pPr>
        <w:pStyle w:val="BodyText"/>
        <w:jc w:val="center"/>
        <w:rPr>
          <w:rStyle w:val="Hyperlink"/>
          <w:rFonts w:ascii="Calibri" w:eastAsia="Calibri" w:hAnsi="Calibri" w:cs="Calibri"/>
          <w:sz w:val="52"/>
          <w:szCs w:val="52"/>
          <w:vertAlign w:val="superscript"/>
        </w:rPr>
      </w:pPr>
    </w:p>
    <w:p w14:paraId="134E71D7" w14:textId="77777777" w:rsidR="00A25AB4" w:rsidRDefault="00A25AB4" w:rsidP="5EB6A449">
      <w:pPr>
        <w:pStyle w:val="BodyText"/>
        <w:jc w:val="center"/>
        <w:rPr>
          <w:rStyle w:val="Hyperlink"/>
          <w:rFonts w:ascii="Calibri" w:eastAsia="Calibri" w:hAnsi="Calibri" w:cs="Calibri"/>
          <w:sz w:val="52"/>
          <w:szCs w:val="52"/>
          <w:vertAlign w:val="superscript"/>
        </w:rPr>
      </w:pPr>
    </w:p>
    <w:p w14:paraId="43720911" w14:textId="77777777" w:rsidR="00A25AB4" w:rsidRDefault="00A25AB4" w:rsidP="5EB6A449">
      <w:pPr>
        <w:pStyle w:val="BodyText"/>
        <w:jc w:val="center"/>
        <w:rPr>
          <w:rStyle w:val="Hyperlink"/>
          <w:rFonts w:ascii="Calibri" w:eastAsia="Calibri" w:hAnsi="Calibri" w:cs="Calibri"/>
          <w:sz w:val="52"/>
          <w:szCs w:val="52"/>
          <w:vertAlign w:val="superscript"/>
        </w:rPr>
      </w:pPr>
    </w:p>
    <w:p w14:paraId="08D2A15A" w14:textId="77777777" w:rsidR="00A25AB4" w:rsidRDefault="00A25AB4" w:rsidP="5EB6A449">
      <w:pPr>
        <w:pStyle w:val="BodyText"/>
        <w:jc w:val="center"/>
        <w:rPr>
          <w:rStyle w:val="Hyperlink"/>
          <w:rFonts w:ascii="Calibri" w:eastAsia="Calibri" w:hAnsi="Calibri" w:cs="Calibri"/>
          <w:sz w:val="52"/>
          <w:szCs w:val="52"/>
          <w:vertAlign w:val="superscript"/>
        </w:rPr>
      </w:pPr>
    </w:p>
    <w:p w14:paraId="1384BAD0" w14:textId="77777777" w:rsidR="00A25AB4" w:rsidRDefault="00A25AB4" w:rsidP="5EB6A449">
      <w:pPr>
        <w:pStyle w:val="BodyText"/>
        <w:jc w:val="center"/>
        <w:rPr>
          <w:rStyle w:val="Hyperlink"/>
          <w:rFonts w:ascii="Calibri" w:eastAsia="Calibri" w:hAnsi="Calibri" w:cs="Calibri"/>
          <w:sz w:val="52"/>
          <w:szCs w:val="52"/>
          <w:vertAlign w:val="superscript"/>
        </w:rPr>
      </w:pPr>
    </w:p>
    <w:p w14:paraId="65FF6B1E" w14:textId="77777777" w:rsidR="00A25AB4" w:rsidRDefault="00A25AB4" w:rsidP="5EB6A449">
      <w:pPr>
        <w:pStyle w:val="BodyText"/>
        <w:jc w:val="center"/>
        <w:rPr>
          <w:rStyle w:val="Hyperlink"/>
          <w:rFonts w:ascii="Calibri" w:eastAsia="Calibri" w:hAnsi="Calibri" w:cs="Calibri"/>
          <w:sz w:val="52"/>
          <w:szCs w:val="52"/>
          <w:vertAlign w:val="superscript"/>
        </w:rPr>
      </w:pPr>
    </w:p>
    <w:p w14:paraId="12BD4886" w14:textId="77777777" w:rsidR="00A25AB4" w:rsidRDefault="00A25AB4" w:rsidP="5EB6A449">
      <w:pPr>
        <w:pStyle w:val="BodyText"/>
        <w:jc w:val="center"/>
        <w:rPr>
          <w:rStyle w:val="Hyperlink"/>
          <w:rFonts w:ascii="Calibri" w:eastAsia="Calibri" w:hAnsi="Calibri" w:cs="Calibri"/>
          <w:sz w:val="52"/>
          <w:szCs w:val="52"/>
          <w:vertAlign w:val="superscript"/>
        </w:rPr>
      </w:pPr>
    </w:p>
    <w:p w14:paraId="0294025E" w14:textId="77777777" w:rsidR="00A25AB4" w:rsidRDefault="00A25AB4" w:rsidP="5EB6A449">
      <w:pPr>
        <w:pStyle w:val="BodyText"/>
        <w:jc w:val="center"/>
        <w:rPr>
          <w:rStyle w:val="Hyperlink"/>
          <w:rFonts w:ascii="Calibri" w:eastAsia="Calibri" w:hAnsi="Calibri" w:cs="Calibri"/>
          <w:sz w:val="52"/>
          <w:szCs w:val="52"/>
          <w:vertAlign w:val="superscript"/>
        </w:rPr>
      </w:pPr>
    </w:p>
    <w:p w14:paraId="032B80C8" w14:textId="77777777" w:rsidR="00A25AB4" w:rsidRDefault="00A25AB4" w:rsidP="5EB6A449">
      <w:pPr>
        <w:pStyle w:val="BodyText"/>
        <w:jc w:val="center"/>
        <w:rPr>
          <w:rStyle w:val="Hyperlink"/>
          <w:rFonts w:ascii="Calibri" w:eastAsia="Calibri" w:hAnsi="Calibri" w:cs="Calibri"/>
          <w:sz w:val="52"/>
          <w:szCs w:val="52"/>
          <w:vertAlign w:val="superscript"/>
        </w:rPr>
      </w:pPr>
    </w:p>
    <w:p w14:paraId="36F827B7" w14:textId="77777777" w:rsidR="00A25AB4" w:rsidRDefault="00A25AB4" w:rsidP="5EB6A449">
      <w:pPr>
        <w:pStyle w:val="BodyText"/>
        <w:jc w:val="center"/>
        <w:rPr>
          <w:rStyle w:val="Hyperlink"/>
          <w:rFonts w:ascii="Calibri" w:eastAsia="Calibri" w:hAnsi="Calibri" w:cs="Calibri"/>
          <w:sz w:val="52"/>
          <w:szCs w:val="52"/>
          <w:vertAlign w:val="superscript"/>
        </w:rPr>
      </w:pPr>
    </w:p>
    <w:p w14:paraId="691864A6" w14:textId="77777777" w:rsidR="00A25AB4" w:rsidRDefault="00A25AB4" w:rsidP="5EB6A449">
      <w:pPr>
        <w:pStyle w:val="BodyText"/>
        <w:jc w:val="center"/>
        <w:rPr>
          <w:rStyle w:val="Hyperlink"/>
          <w:rFonts w:ascii="Calibri" w:eastAsia="Calibri" w:hAnsi="Calibri" w:cs="Calibri"/>
          <w:sz w:val="52"/>
          <w:szCs w:val="52"/>
          <w:vertAlign w:val="superscript"/>
        </w:rPr>
      </w:pPr>
    </w:p>
    <w:p w14:paraId="67DA304F" w14:textId="77777777" w:rsidR="00A25AB4" w:rsidRDefault="00A25AB4" w:rsidP="5EB6A449">
      <w:pPr>
        <w:pStyle w:val="BodyText"/>
        <w:jc w:val="center"/>
        <w:rPr>
          <w:rStyle w:val="Hyperlink"/>
          <w:rFonts w:ascii="Calibri" w:eastAsia="Calibri" w:hAnsi="Calibri" w:cs="Calibri"/>
          <w:sz w:val="52"/>
          <w:szCs w:val="52"/>
          <w:vertAlign w:val="superscript"/>
        </w:rPr>
      </w:pPr>
    </w:p>
    <w:p w14:paraId="387C3824" w14:textId="77777777" w:rsidR="00A25AB4" w:rsidRDefault="00A25AB4" w:rsidP="5EB6A449">
      <w:pPr>
        <w:pStyle w:val="BodyText"/>
        <w:jc w:val="center"/>
        <w:rPr>
          <w:rStyle w:val="Hyperlink"/>
          <w:rFonts w:ascii="Calibri" w:eastAsia="Calibri" w:hAnsi="Calibri" w:cs="Calibri"/>
          <w:sz w:val="52"/>
          <w:szCs w:val="52"/>
          <w:vertAlign w:val="superscript"/>
        </w:rPr>
      </w:pPr>
    </w:p>
    <w:p w14:paraId="2E4B32BC" w14:textId="0DCEA02A" w:rsidR="031F1035" w:rsidRDefault="031F1035" w:rsidP="00A25AB4">
      <w:pPr>
        <w:pStyle w:val="BodyText"/>
      </w:pPr>
    </w:p>
    <w:sectPr w:rsidR="031F1035" w:rsidSect="00466C7C">
      <w:footerReference w:type="default" r:id="rId27"/>
      <w:pgSz w:w="11906" w:h="16838" w:code="9"/>
      <w:pgMar w:top="1440" w:right="1296"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FB9F96" w14:textId="77777777" w:rsidR="007468C7" w:rsidRDefault="007468C7">
      <w:pPr>
        <w:spacing w:after="0" w:line="240" w:lineRule="auto"/>
      </w:pPr>
      <w:r>
        <w:separator/>
      </w:r>
    </w:p>
  </w:endnote>
  <w:endnote w:type="continuationSeparator" w:id="0">
    <w:p w14:paraId="66731A58" w14:textId="77777777" w:rsidR="007468C7" w:rsidRDefault="00746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5321B5">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9FCCC" w14:textId="77777777" w:rsidR="007468C7" w:rsidRDefault="007468C7">
      <w:pPr>
        <w:spacing w:after="0" w:line="240" w:lineRule="auto"/>
      </w:pPr>
      <w:r>
        <w:separator/>
      </w:r>
    </w:p>
  </w:footnote>
  <w:footnote w:type="continuationSeparator" w:id="0">
    <w:p w14:paraId="376AF831" w14:textId="77777777" w:rsidR="007468C7" w:rsidRDefault="007468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F53CE2"/>
    <w:multiLevelType w:val="multilevel"/>
    <w:tmpl w:val="F2E2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4F4079"/>
    <w:multiLevelType w:val="multilevel"/>
    <w:tmpl w:val="6CD6B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A04559"/>
    <w:multiLevelType w:val="multilevel"/>
    <w:tmpl w:val="6CC2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D32E8F"/>
    <w:multiLevelType w:val="multilevel"/>
    <w:tmpl w:val="BCDA9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D09B7D"/>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3">
    <w:nsid w:val="39FF3563"/>
    <w:multiLevelType w:val="multilevel"/>
    <w:tmpl w:val="A460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F89A18F"/>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nsid w:val="44275C35"/>
    <w:multiLevelType w:val="multilevel"/>
    <w:tmpl w:val="3632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E804F2"/>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nsid w:val="59E15800"/>
    <w:multiLevelType w:val="multilevel"/>
    <w:tmpl w:val="A728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D6ADDE"/>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9">
    <w:nsid w:val="651AEF2F"/>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0">
    <w:nsid w:val="68A01F99"/>
    <w:multiLevelType w:val="multilevel"/>
    <w:tmpl w:val="AC20E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6A2722B"/>
    <w:multiLevelType w:val="multilevel"/>
    <w:tmpl w:val="3BD0FF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D874C8"/>
    <w:multiLevelType w:val="multilevel"/>
    <w:tmpl w:val="B6323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146FB6"/>
    <w:multiLevelType w:val="multilevel"/>
    <w:tmpl w:val="BD08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866A66"/>
    <w:multiLevelType w:val="multilevel"/>
    <w:tmpl w:val="4F3A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8"/>
  </w:num>
  <w:num w:numId="3">
    <w:abstractNumId w:val="22"/>
  </w:num>
  <w:num w:numId="4">
    <w:abstractNumId w:val="26"/>
  </w:num>
  <w:num w:numId="5">
    <w:abstractNumId w:val="29"/>
  </w:num>
  <w:num w:numId="6">
    <w:abstractNumId w:val="8"/>
  </w:num>
  <w:num w:numId="7">
    <w:abstractNumId w:val="15"/>
  </w:num>
  <w:num w:numId="8">
    <w:abstractNumId w:val="12"/>
  </w:num>
  <w:num w:numId="9">
    <w:abstractNumId w:val="31"/>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0"/>
  </w:num>
  <w:num w:numId="26">
    <w:abstractNumId w:val="34"/>
  </w:num>
  <w:num w:numId="27">
    <w:abstractNumId w:val="33"/>
  </w:num>
  <w:num w:numId="28">
    <w:abstractNumId w:val="25"/>
  </w:num>
  <w:num w:numId="29">
    <w:abstractNumId w:val="35"/>
  </w:num>
  <w:num w:numId="30">
    <w:abstractNumId w:val="27"/>
  </w:num>
  <w:num w:numId="31">
    <w:abstractNumId w:val="21"/>
  </w:num>
  <w:num w:numId="32">
    <w:abstractNumId w:val="30"/>
  </w:num>
  <w:num w:numId="33">
    <w:abstractNumId w:val="32"/>
  </w:num>
  <w:num w:numId="34">
    <w:abstractNumId w:val="19"/>
  </w:num>
  <w:num w:numId="35">
    <w:abstractNumId w:val="23"/>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651CB"/>
    <w:rsid w:val="00091D00"/>
    <w:rsid w:val="000B37B9"/>
    <w:rsid w:val="000C33E4"/>
    <w:rsid w:val="000C7B3D"/>
    <w:rsid w:val="001137B0"/>
    <w:rsid w:val="00120FE0"/>
    <w:rsid w:val="00123C89"/>
    <w:rsid w:val="001A5501"/>
    <w:rsid w:val="002159D2"/>
    <w:rsid w:val="00256A79"/>
    <w:rsid w:val="00257E54"/>
    <w:rsid w:val="0027568F"/>
    <w:rsid w:val="002986E9"/>
    <w:rsid w:val="002C188D"/>
    <w:rsid w:val="00306DFA"/>
    <w:rsid w:val="003116C7"/>
    <w:rsid w:val="0032265B"/>
    <w:rsid w:val="003A106C"/>
    <w:rsid w:val="003C3FB2"/>
    <w:rsid w:val="003C5402"/>
    <w:rsid w:val="003F4BDD"/>
    <w:rsid w:val="00466C7C"/>
    <w:rsid w:val="004D7BDF"/>
    <w:rsid w:val="004E1278"/>
    <w:rsid w:val="004E5C89"/>
    <w:rsid w:val="00502A63"/>
    <w:rsid w:val="005153FD"/>
    <w:rsid w:val="005321B5"/>
    <w:rsid w:val="005362D3"/>
    <w:rsid w:val="00557C4E"/>
    <w:rsid w:val="0056028D"/>
    <w:rsid w:val="00575CF5"/>
    <w:rsid w:val="00590954"/>
    <w:rsid w:val="005920A3"/>
    <w:rsid w:val="005E3C63"/>
    <w:rsid w:val="005F2340"/>
    <w:rsid w:val="0061189C"/>
    <w:rsid w:val="0062207D"/>
    <w:rsid w:val="00624896"/>
    <w:rsid w:val="00641A92"/>
    <w:rsid w:val="00645D49"/>
    <w:rsid w:val="00656A62"/>
    <w:rsid w:val="00666A00"/>
    <w:rsid w:val="00670237"/>
    <w:rsid w:val="00684266"/>
    <w:rsid w:val="006A0DB3"/>
    <w:rsid w:val="006E281D"/>
    <w:rsid w:val="006E2A38"/>
    <w:rsid w:val="006E5695"/>
    <w:rsid w:val="007468C7"/>
    <w:rsid w:val="007603F7"/>
    <w:rsid w:val="0077026F"/>
    <w:rsid w:val="007A01E9"/>
    <w:rsid w:val="007E1684"/>
    <w:rsid w:val="007E4FD8"/>
    <w:rsid w:val="007E5507"/>
    <w:rsid w:val="00831B41"/>
    <w:rsid w:val="00832BDA"/>
    <w:rsid w:val="008D3448"/>
    <w:rsid w:val="008D4246"/>
    <w:rsid w:val="008D6C81"/>
    <w:rsid w:val="009318D5"/>
    <w:rsid w:val="00937E62"/>
    <w:rsid w:val="00964FE3"/>
    <w:rsid w:val="009752BD"/>
    <w:rsid w:val="009C33F3"/>
    <w:rsid w:val="009F0642"/>
    <w:rsid w:val="00A25AB4"/>
    <w:rsid w:val="00A860FF"/>
    <w:rsid w:val="00A87486"/>
    <w:rsid w:val="00AE61B9"/>
    <w:rsid w:val="00B35681"/>
    <w:rsid w:val="00B844F3"/>
    <w:rsid w:val="00BE7B93"/>
    <w:rsid w:val="00BF39E9"/>
    <w:rsid w:val="00C205FA"/>
    <w:rsid w:val="00CC34A6"/>
    <w:rsid w:val="00CD3320"/>
    <w:rsid w:val="00D35B97"/>
    <w:rsid w:val="00D40390"/>
    <w:rsid w:val="00D51E9A"/>
    <w:rsid w:val="00D75ED3"/>
    <w:rsid w:val="00DB09EE"/>
    <w:rsid w:val="00DC1362"/>
    <w:rsid w:val="00DC36F4"/>
    <w:rsid w:val="00DC6DF8"/>
    <w:rsid w:val="00DF161C"/>
    <w:rsid w:val="00E36D7A"/>
    <w:rsid w:val="00E802DA"/>
    <w:rsid w:val="00E918AC"/>
    <w:rsid w:val="00EA3117"/>
    <w:rsid w:val="00EE70B4"/>
    <w:rsid w:val="00EF7217"/>
    <w:rsid w:val="00F0722C"/>
    <w:rsid w:val="00F3180F"/>
    <w:rsid w:val="00F359BE"/>
    <w:rsid w:val="00F551CA"/>
    <w:rsid w:val="00F63DF1"/>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CD3320"/>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Strong">
    <w:name w:val="Strong"/>
    <w:basedOn w:val="DefaultParagraphFont"/>
    <w:uiPriority w:val="22"/>
    <w:qFormat/>
    <w:rsid w:val="00F0722C"/>
    <w:rPr>
      <w:b/>
      <w:bCs/>
    </w:rPr>
  </w:style>
  <w:style w:type="paragraph" w:styleId="z-TopofForm">
    <w:name w:val="HTML Top of Form"/>
    <w:basedOn w:val="Normal"/>
    <w:next w:val="Normal"/>
    <w:link w:val="z-TopofFormChar"/>
    <w:hidden/>
    <w:uiPriority w:val="99"/>
    <w:semiHidden/>
    <w:unhideWhenUsed/>
    <w:rsid w:val="008D4246"/>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8D4246"/>
    <w:rPr>
      <w:rFonts w:ascii="Arial" w:eastAsia="Times New Roman" w:hAnsi="Arial" w:cs="Arial"/>
      <w:vanish/>
      <w:sz w:val="16"/>
      <w:szCs w:val="16"/>
      <w:lang w:val="en-IN" w:eastAsia="en-IN" w:bidi="ta-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CD3320"/>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Strong">
    <w:name w:val="Strong"/>
    <w:basedOn w:val="DefaultParagraphFont"/>
    <w:uiPriority w:val="22"/>
    <w:qFormat/>
    <w:rsid w:val="00F0722C"/>
    <w:rPr>
      <w:b/>
      <w:bCs/>
    </w:rPr>
  </w:style>
  <w:style w:type="paragraph" w:styleId="z-TopofForm">
    <w:name w:val="HTML Top of Form"/>
    <w:basedOn w:val="Normal"/>
    <w:next w:val="Normal"/>
    <w:link w:val="z-TopofFormChar"/>
    <w:hidden/>
    <w:uiPriority w:val="99"/>
    <w:semiHidden/>
    <w:unhideWhenUsed/>
    <w:rsid w:val="008D4246"/>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8D4246"/>
    <w:rPr>
      <w:rFonts w:ascii="Arial" w:eastAsia="Times New Roman" w:hAnsi="Arial" w:cs="Arial"/>
      <w:vanish/>
      <w:sz w:val="16"/>
      <w:szCs w:val="16"/>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3660">
      <w:bodyDiv w:val="1"/>
      <w:marLeft w:val="0"/>
      <w:marRight w:val="0"/>
      <w:marTop w:val="0"/>
      <w:marBottom w:val="0"/>
      <w:divBdr>
        <w:top w:val="none" w:sz="0" w:space="0" w:color="auto"/>
        <w:left w:val="none" w:sz="0" w:space="0" w:color="auto"/>
        <w:bottom w:val="none" w:sz="0" w:space="0" w:color="auto"/>
        <w:right w:val="none" w:sz="0" w:space="0" w:color="auto"/>
      </w:divBdr>
    </w:div>
    <w:div w:id="190412188">
      <w:bodyDiv w:val="1"/>
      <w:marLeft w:val="0"/>
      <w:marRight w:val="0"/>
      <w:marTop w:val="0"/>
      <w:marBottom w:val="0"/>
      <w:divBdr>
        <w:top w:val="none" w:sz="0" w:space="0" w:color="auto"/>
        <w:left w:val="none" w:sz="0" w:space="0" w:color="auto"/>
        <w:bottom w:val="none" w:sz="0" w:space="0" w:color="auto"/>
        <w:right w:val="none" w:sz="0" w:space="0" w:color="auto"/>
      </w:divBdr>
    </w:div>
    <w:div w:id="244071456">
      <w:bodyDiv w:val="1"/>
      <w:marLeft w:val="0"/>
      <w:marRight w:val="0"/>
      <w:marTop w:val="0"/>
      <w:marBottom w:val="0"/>
      <w:divBdr>
        <w:top w:val="none" w:sz="0" w:space="0" w:color="auto"/>
        <w:left w:val="none" w:sz="0" w:space="0" w:color="auto"/>
        <w:bottom w:val="none" w:sz="0" w:space="0" w:color="auto"/>
        <w:right w:val="none" w:sz="0" w:space="0" w:color="auto"/>
      </w:divBdr>
    </w:div>
    <w:div w:id="301858860">
      <w:bodyDiv w:val="1"/>
      <w:marLeft w:val="0"/>
      <w:marRight w:val="0"/>
      <w:marTop w:val="0"/>
      <w:marBottom w:val="0"/>
      <w:divBdr>
        <w:top w:val="none" w:sz="0" w:space="0" w:color="auto"/>
        <w:left w:val="none" w:sz="0" w:space="0" w:color="auto"/>
        <w:bottom w:val="none" w:sz="0" w:space="0" w:color="auto"/>
        <w:right w:val="none" w:sz="0" w:space="0" w:color="auto"/>
      </w:divBdr>
    </w:div>
    <w:div w:id="309991040">
      <w:bodyDiv w:val="1"/>
      <w:marLeft w:val="0"/>
      <w:marRight w:val="0"/>
      <w:marTop w:val="0"/>
      <w:marBottom w:val="0"/>
      <w:divBdr>
        <w:top w:val="none" w:sz="0" w:space="0" w:color="auto"/>
        <w:left w:val="none" w:sz="0" w:space="0" w:color="auto"/>
        <w:bottom w:val="none" w:sz="0" w:space="0" w:color="auto"/>
        <w:right w:val="none" w:sz="0" w:space="0" w:color="auto"/>
      </w:divBdr>
    </w:div>
    <w:div w:id="363797814">
      <w:bodyDiv w:val="1"/>
      <w:marLeft w:val="0"/>
      <w:marRight w:val="0"/>
      <w:marTop w:val="0"/>
      <w:marBottom w:val="0"/>
      <w:divBdr>
        <w:top w:val="none" w:sz="0" w:space="0" w:color="auto"/>
        <w:left w:val="none" w:sz="0" w:space="0" w:color="auto"/>
        <w:bottom w:val="none" w:sz="0" w:space="0" w:color="auto"/>
        <w:right w:val="none" w:sz="0" w:space="0" w:color="auto"/>
      </w:divBdr>
    </w:div>
    <w:div w:id="632448856">
      <w:bodyDiv w:val="1"/>
      <w:marLeft w:val="0"/>
      <w:marRight w:val="0"/>
      <w:marTop w:val="0"/>
      <w:marBottom w:val="0"/>
      <w:divBdr>
        <w:top w:val="none" w:sz="0" w:space="0" w:color="auto"/>
        <w:left w:val="none" w:sz="0" w:space="0" w:color="auto"/>
        <w:bottom w:val="none" w:sz="0" w:space="0" w:color="auto"/>
        <w:right w:val="none" w:sz="0" w:space="0" w:color="auto"/>
      </w:divBdr>
    </w:div>
    <w:div w:id="716202593">
      <w:bodyDiv w:val="1"/>
      <w:marLeft w:val="0"/>
      <w:marRight w:val="0"/>
      <w:marTop w:val="0"/>
      <w:marBottom w:val="0"/>
      <w:divBdr>
        <w:top w:val="none" w:sz="0" w:space="0" w:color="auto"/>
        <w:left w:val="none" w:sz="0" w:space="0" w:color="auto"/>
        <w:bottom w:val="none" w:sz="0" w:space="0" w:color="auto"/>
        <w:right w:val="none" w:sz="0" w:space="0" w:color="auto"/>
      </w:divBdr>
    </w:div>
    <w:div w:id="794299008">
      <w:bodyDiv w:val="1"/>
      <w:marLeft w:val="0"/>
      <w:marRight w:val="0"/>
      <w:marTop w:val="0"/>
      <w:marBottom w:val="0"/>
      <w:divBdr>
        <w:top w:val="none" w:sz="0" w:space="0" w:color="auto"/>
        <w:left w:val="none" w:sz="0" w:space="0" w:color="auto"/>
        <w:bottom w:val="none" w:sz="0" w:space="0" w:color="auto"/>
        <w:right w:val="none" w:sz="0" w:space="0" w:color="auto"/>
      </w:divBdr>
    </w:div>
    <w:div w:id="811285707">
      <w:bodyDiv w:val="1"/>
      <w:marLeft w:val="0"/>
      <w:marRight w:val="0"/>
      <w:marTop w:val="0"/>
      <w:marBottom w:val="0"/>
      <w:divBdr>
        <w:top w:val="none" w:sz="0" w:space="0" w:color="auto"/>
        <w:left w:val="none" w:sz="0" w:space="0" w:color="auto"/>
        <w:bottom w:val="none" w:sz="0" w:space="0" w:color="auto"/>
        <w:right w:val="none" w:sz="0" w:space="0" w:color="auto"/>
      </w:divBdr>
      <w:divsChild>
        <w:div w:id="1148476362">
          <w:marLeft w:val="0"/>
          <w:marRight w:val="0"/>
          <w:marTop w:val="0"/>
          <w:marBottom w:val="0"/>
          <w:divBdr>
            <w:top w:val="single" w:sz="2" w:space="0" w:color="E3E3E3"/>
            <w:left w:val="single" w:sz="2" w:space="0" w:color="E3E3E3"/>
            <w:bottom w:val="single" w:sz="2" w:space="0" w:color="E3E3E3"/>
            <w:right w:val="single" w:sz="2" w:space="0" w:color="E3E3E3"/>
          </w:divBdr>
          <w:divsChild>
            <w:div w:id="1708869041">
              <w:marLeft w:val="0"/>
              <w:marRight w:val="0"/>
              <w:marTop w:val="0"/>
              <w:marBottom w:val="0"/>
              <w:divBdr>
                <w:top w:val="single" w:sz="2" w:space="0" w:color="E3E3E3"/>
                <w:left w:val="single" w:sz="2" w:space="0" w:color="E3E3E3"/>
                <w:bottom w:val="single" w:sz="2" w:space="0" w:color="E3E3E3"/>
                <w:right w:val="single" w:sz="2" w:space="0" w:color="E3E3E3"/>
              </w:divBdr>
              <w:divsChild>
                <w:div w:id="1227300338">
                  <w:marLeft w:val="0"/>
                  <w:marRight w:val="0"/>
                  <w:marTop w:val="0"/>
                  <w:marBottom w:val="0"/>
                  <w:divBdr>
                    <w:top w:val="single" w:sz="2" w:space="0" w:color="E3E3E3"/>
                    <w:left w:val="single" w:sz="2" w:space="0" w:color="E3E3E3"/>
                    <w:bottom w:val="single" w:sz="2" w:space="0" w:color="E3E3E3"/>
                    <w:right w:val="single" w:sz="2" w:space="0" w:color="E3E3E3"/>
                  </w:divBdr>
                  <w:divsChild>
                    <w:div w:id="188298039">
                      <w:marLeft w:val="0"/>
                      <w:marRight w:val="0"/>
                      <w:marTop w:val="0"/>
                      <w:marBottom w:val="0"/>
                      <w:divBdr>
                        <w:top w:val="single" w:sz="2" w:space="0" w:color="E3E3E3"/>
                        <w:left w:val="single" w:sz="2" w:space="0" w:color="E3E3E3"/>
                        <w:bottom w:val="single" w:sz="2" w:space="0" w:color="E3E3E3"/>
                        <w:right w:val="single" w:sz="2" w:space="0" w:color="E3E3E3"/>
                      </w:divBdr>
                      <w:divsChild>
                        <w:div w:id="1412966780">
                          <w:marLeft w:val="0"/>
                          <w:marRight w:val="0"/>
                          <w:marTop w:val="0"/>
                          <w:marBottom w:val="0"/>
                          <w:divBdr>
                            <w:top w:val="single" w:sz="2" w:space="0" w:color="E3E3E3"/>
                            <w:left w:val="single" w:sz="2" w:space="0" w:color="E3E3E3"/>
                            <w:bottom w:val="single" w:sz="2" w:space="0" w:color="E3E3E3"/>
                            <w:right w:val="single" w:sz="2" w:space="0" w:color="E3E3E3"/>
                          </w:divBdr>
                          <w:divsChild>
                            <w:div w:id="815026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21679736">
                                  <w:marLeft w:val="0"/>
                                  <w:marRight w:val="0"/>
                                  <w:marTop w:val="0"/>
                                  <w:marBottom w:val="0"/>
                                  <w:divBdr>
                                    <w:top w:val="single" w:sz="2" w:space="0" w:color="E3E3E3"/>
                                    <w:left w:val="single" w:sz="2" w:space="0" w:color="E3E3E3"/>
                                    <w:bottom w:val="single" w:sz="2" w:space="0" w:color="E3E3E3"/>
                                    <w:right w:val="single" w:sz="2" w:space="0" w:color="E3E3E3"/>
                                  </w:divBdr>
                                  <w:divsChild>
                                    <w:div w:id="445007258">
                                      <w:marLeft w:val="0"/>
                                      <w:marRight w:val="0"/>
                                      <w:marTop w:val="0"/>
                                      <w:marBottom w:val="0"/>
                                      <w:divBdr>
                                        <w:top w:val="single" w:sz="2" w:space="0" w:color="E3E3E3"/>
                                        <w:left w:val="single" w:sz="2" w:space="0" w:color="E3E3E3"/>
                                        <w:bottom w:val="single" w:sz="2" w:space="0" w:color="E3E3E3"/>
                                        <w:right w:val="single" w:sz="2" w:space="0" w:color="E3E3E3"/>
                                      </w:divBdr>
                                      <w:divsChild>
                                        <w:div w:id="1029649422">
                                          <w:marLeft w:val="0"/>
                                          <w:marRight w:val="0"/>
                                          <w:marTop w:val="0"/>
                                          <w:marBottom w:val="0"/>
                                          <w:divBdr>
                                            <w:top w:val="single" w:sz="2" w:space="0" w:color="E3E3E3"/>
                                            <w:left w:val="single" w:sz="2" w:space="0" w:color="E3E3E3"/>
                                            <w:bottom w:val="single" w:sz="2" w:space="0" w:color="E3E3E3"/>
                                            <w:right w:val="single" w:sz="2" w:space="0" w:color="E3E3E3"/>
                                          </w:divBdr>
                                          <w:divsChild>
                                            <w:div w:id="514421573">
                                              <w:marLeft w:val="0"/>
                                              <w:marRight w:val="0"/>
                                              <w:marTop w:val="0"/>
                                              <w:marBottom w:val="0"/>
                                              <w:divBdr>
                                                <w:top w:val="single" w:sz="2" w:space="0" w:color="E3E3E3"/>
                                                <w:left w:val="single" w:sz="2" w:space="0" w:color="E3E3E3"/>
                                                <w:bottom w:val="single" w:sz="2" w:space="0" w:color="E3E3E3"/>
                                                <w:right w:val="single" w:sz="2" w:space="0" w:color="E3E3E3"/>
                                              </w:divBdr>
                                              <w:divsChild>
                                                <w:div w:id="1648510541">
                                                  <w:marLeft w:val="0"/>
                                                  <w:marRight w:val="0"/>
                                                  <w:marTop w:val="0"/>
                                                  <w:marBottom w:val="0"/>
                                                  <w:divBdr>
                                                    <w:top w:val="single" w:sz="2" w:space="0" w:color="E3E3E3"/>
                                                    <w:left w:val="single" w:sz="2" w:space="0" w:color="E3E3E3"/>
                                                    <w:bottom w:val="single" w:sz="2" w:space="0" w:color="E3E3E3"/>
                                                    <w:right w:val="single" w:sz="2" w:space="0" w:color="E3E3E3"/>
                                                  </w:divBdr>
                                                  <w:divsChild>
                                                    <w:div w:id="975798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42810175">
          <w:marLeft w:val="0"/>
          <w:marRight w:val="0"/>
          <w:marTop w:val="0"/>
          <w:marBottom w:val="0"/>
          <w:divBdr>
            <w:top w:val="none" w:sz="0" w:space="0" w:color="auto"/>
            <w:left w:val="none" w:sz="0" w:space="0" w:color="auto"/>
            <w:bottom w:val="none" w:sz="0" w:space="0" w:color="auto"/>
            <w:right w:val="none" w:sz="0" w:space="0" w:color="auto"/>
          </w:divBdr>
        </w:div>
      </w:divsChild>
    </w:div>
    <w:div w:id="925722965">
      <w:bodyDiv w:val="1"/>
      <w:marLeft w:val="0"/>
      <w:marRight w:val="0"/>
      <w:marTop w:val="0"/>
      <w:marBottom w:val="0"/>
      <w:divBdr>
        <w:top w:val="none" w:sz="0" w:space="0" w:color="auto"/>
        <w:left w:val="none" w:sz="0" w:space="0" w:color="auto"/>
        <w:bottom w:val="none" w:sz="0" w:space="0" w:color="auto"/>
        <w:right w:val="none" w:sz="0" w:space="0" w:color="auto"/>
      </w:divBdr>
    </w:div>
    <w:div w:id="982471162">
      <w:bodyDiv w:val="1"/>
      <w:marLeft w:val="0"/>
      <w:marRight w:val="0"/>
      <w:marTop w:val="0"/>
      <w:marBottom w:val="0"/>
      <w:divBdr>
        <w:top w:val="none" w:sz="0" w:space="0" w:color="auto"/>
        <w:left w:val="none" w:sz="0" w:space="0" w:color="auto"/>
        <w:bottom w:val="none" w:sz="0" w:space="0" w:color="auto"/>
        <w:right w:val="none" w:sz="0" w:space="0" w:color="auto"/>
      </w:divBdr>
      <w:divsChild>
        <w:div w:id="1714846040">
          <w:marLeft w:val="0"/>
          <w:marRight w:val="0"/>
          <w:marTop w:val="0"/>
          <w:marBottom w:val="0"/>
          <w:divBdr>
            <w:top w:val="single" w:sz="2" w:space="0" w:color="E3E3E3"/>
            <w:left w:val="single" w:sz="2" w:space="0" w:color="E3E3E3"/>
            <w:bottom w:val="single" w:sz="2" w:space="0" w:color="E3E3E3"/>
            <w:right w:val="single" w:sz="2" w:space="0" w:color="E3E3E3"/>
          </w:divBdr>
          <w:divsChild>
            <w:div w:id="2111390250">
              <w:marLeft w:val="0"/>
              <w:marRight w:val="0"/>
              <w:marTop w:val="0"/>
              <w:marBottom w:val="0"/>
              <w:divBdr>
                <w:top w:val="single" w:sz="2" w:space="0" w:color="E3E3E3"/>
                <w:left w:val="single" w:sz="2" w:space="0" w:color="E3E3E3"/>
                <w:bottom w:val="single" w:sz="2" w:space="0" w:color="E3E3E3"/>
                <w:right w:val="single" w:sz="2" w:space="0" w:color="E3E3E3"/>
              </w:divBdr>
              <w:divsChild>
                <w:div w:id="167892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2020252">
      <w:bodyDiv w:val="1"/>
      <w:marLeft w:val="0"/>
      <w:marRight w:val="0"/>
      <w:marTop w:val="0"/>
      <w:marBottom w:val="0"/>
      <w:divBdr>
        <w:top w:val="none" w:sz="0" w:space="0" w:color="auto"/>
        <w:left w:val="none" w:sz="0" w:space="0" w:color="auto"/>
        <w:bottom w:val="none" w:sz="0" w:space="0" w:color="auto"/>
        <w:right w:val="none" w:sz="0" w:space="0" w:color="auto"/>
      </w:divBdr>
    </w:div>
    <w:div w:id="1112213485">
      <w:bodyDiv w:val="1"/>
      <w:marLeft w:val="0"/>
      <w:marRight w:val="0"/>
      <w:marTop w:val="0"/>
      <w:marBottom w:val="0"/>
      <w:divBdr>
        <w:top w:val="none" w:sz="0" w:space="0" w:color="auto"/>
        <w:left w:val="none" w:sz="0" w:space="0" w:color="auto"/>
        <w:bottom w:val="none" w:sz="0" w:space="0" w:color="auto"/>
        <w:right w:val="none" w:sz="0" w:space="0" w:color="auto"/>
      </w:divBdr>
    </w:div>
    <w:div w:id="1122576162">
      <w:bodyDiv w:val="1"/>
      <w:marLeft w:val="0"/>
      <w:marRight w:val="0"/>
      <w:marTop w:val="0"/>
      <w:marBottom w:val="0"/>
      <w:divBdr>
        <w:top w:val="none" w:sz="0" w:space="0" w:color="auto"/>
        <w:left w:val="none" w:sz="0" w:space="0" w:color="auto"/>
        <w:bottom w:val="none" w:sz="0" w:space="0" w:color="auto"/>
        <w:right w:val="none" w:sz="0" w:space="0" w:color="auto"/>
      </w:divBdr>
    </w:div>
    <w:div w:id="1127966930">
      <w:bodyDiv w:val="1"/>
      <w:marLeft w:val="0"/>
      <w:marRight w:val="0"/>
      <w:marTop w:val="0"/>
      <w:marBottom w:val="0"/>
      <w:divBdr>
        <w:top w:val="none" w:sz="0" w:space="0" w:color="auto"/>
        <w:left w:val="none" w:sz="0" w:space="0" w:color="auto"/>
        <w:bottom w:val="none" w:sz="0" w:space="0" w:color="auto"/>
        <w:right w:val="none" w:sz="0" w:space="0" w:color="auto"/>
      </w:divBdr>
    </w:div>
    <w:div w:id="1186796642">
      <w:bodyDiv w:val="1"/>
      <w:marLeft w:val="0"/>
      <w:marRight w:val="0"/>
      <w:marTop w:val="0"/>
      <w:marBottom w:val="0"/>
      <w:divBdr>
        <w:top w:val="none" w:sz="0" w:space="0" w:color="auto"/>
        <w:left w:val="none" w:sz="0" w:space="0" w:color="auto"/>
        <w:bottom w:val="none" w:sz="0" w:space="0" w:color="auto"/>
        <w:right w:val="none" w:sz="0" w:space="0" w:color="auto"/>
      </w:divBdr>
    </w:div>
    <w:div w:id="1825468534">
      <w:bodyDiv w:val="1"/>
      <w:marLeft w:val="0"/>
      <w:marRight w:val="0"/>
      <w:marTop w:val="0"/>
      <w:marBottom w:val="0"/>
      <w:divBdr>
        <w:top w:val="none" w:sz="0" w:space="0" w:color="auto"/>
        <w:left w:val="none" w:sz="0" w:space="0" w:color="auto"/>
        <w:bottom w:val="none" w:sz="0" w:space="0" w:color="auto"/>
        <w:right w:val="none" w:sz="0" w:space="0" w:color="auto"/>
      </w:divBdr>
      <w:divsChild>
        <w:div w:id="1811365520">
          <w:marLeft w:val="0"/>
          <w:marRight w:val="0"/>
          <w:marTop w:val="0"/>
          <w:marBottom w:val="0"/>
          <w:divBdr>
            <w:top w:val="single" w:sz="2" w:space="0" w:color="E3E3E3"/>
            <w:left w:val="single" w:sz="2" w:space="0" w:color="E3E3E3"/>
            <w:bottom w:val="single" w:sz="2" w:space="0" w:color="E3E3E3"/>
            <w:right w:val="single" w:sz="2" w:space="0" w:color="E3E3E3"/>
          </w:divBdr>
          <w:divsChild>
            <w:div w:id="1398673565">
              <w:marLeft w:val="0"/>
              <w:marRight w:val="0"/>
              <w:marTop w:val="0"/>
              <w:marBottom w:val="0"/>
              <w:divBdr>
                <w:top w:val="single" w:sz="2" w:space="0" w:color="E3E3E3"/>
                <w:left w:val="single" w:sz="2" w:space="0" w:color="E3E3E3"/>
                <w:bottom w:val="single" w:sz="2" w:space="0" w:color="E3E3E3"/>
                <w:right w:val="single" w:sz="2" w:space="0" w:color="E3E3E3"/>
              </w:divBdr>
              <w:divsChild>
                <w:div w:id="1037855203">
                  <w:marLeft w:val="0"/>
                  <w:marRight w:val="0"/>
                  <w:marTop w:val="0"/>
                  <w:marBottom w:val="0"/>
                  <w:divBdr>
                    <w:top w:val="single" w:sz="2" w:space="0" w:color="E3E3E3"/>
                    <w:left w:val="single" w:sz="2" w:space="0" w:color="E3E3E3"/>
                    <w:bottom w:val="single" w:sz="2" w:space="0" w:color="E3E3E3"/>
                    <w:right w:val="single" w:sz="2" w:space="0" w:color="E3E3E3"/>
                  </w:divBdr>
                  <w:divsChild>
                    <w:div w:id="772744460">
                      <w:marLeft w:val="0"/>
                      <w:marRight w:val="0"/>
                      <w:marTop w:val="0"/>
                      <w:marBottom w:val="0"/>
                      <w:divBdr>
                        <w:top w:val="single" w:sz="2" w:space="0" w:color="E3E3E3"/>
                        <w:left w:val="single" w:sz="2" w:space="0" w:color="E3E3E3"/>
                        <w:bottom w:val="single" w:sz="2" w:space="0" w:color="E3E3E3"/>
                        <w:right w:val="single" w:sz="2" w:space="0" w:color="E3E3E3"/>
                      </w:divBdr>
                      <w:divsChild>
                        <w:div w:id="525094605">
                          <w:marLeft w:val="0"/>
                          <w:marRight w:val="0"/>
                          <w:marTop w:val="0"/>
                          <w:marBottom w:val="0"/>
                          <w:divBdr>
                            <w:top w:val="single" w:sz="2" w:space="0" w:color="E3E3E3"/>
                            <w:left w:val="single" w:sz="2" w:space="0" w:color="E3E3E3"/>
                            <w:bottom w:val="single" w:sz="2" w:space="0" w:color="E3E3E3"/>
                            <w:right w:val="single" w:sz="2" w:space="0" w:color="E3E3E3"/>
                          </w:divBdr>
                          <w:divsChild>
                            <w:div w:id="1991905205">
                              <w:marLeft w:val="0"/>
                              <w:marRight w:val="0"/>
                              <w:marTop w:val="100"/>
                              <w:marBottom w:val="100"/>
                              <w:divBdr>
                                <w:top w:val="single" w:sz="2" w:space="0" w:color="E3E3E3"/>
                                <w:left w:val="single" w:sz="2" w:space="0" w:color="E3E3E3"/>
                                <w:bottom w:val="single" w:sz="2" w:space="0" w:color="E3E3E3"/>
                                <w:right w:val="single" w:sz="2" w:space="0" w:color="E3E3E3"/>
                              </w:divBdr>
                              <w:divsChild>
                                <w:div w:id="347148496">
                                  <w:marLeft w:val="0"/>
                                  <w:marRight w:val="0"/>
                                  <w:marTop w:val="0"/>
                                  <w:marBottom w:val="0"/>
                                  <w:divBdr>
                                    <w:top w:val="single" w:sz="2" w:space="0" w:color="E3E3E3"/>
                                    <w:left w:val="single" w:sz="2" w:space="0" w:color="E3E3E3"/>
                                    <w:bottom w:val="single" w:sz="2" w:space="0" w:color="E3E3E3"/>
                                    <w:right w:val="single" w:sz="2" w:space="0" w:color="E3E3E3"/>
                                  </w:divBdr>
                                  <w:divsChild>
                                    <w:div w:id="126750748">
                                      <w:marLeft w:val="0"/>
                                      <w:marRight w:val="0"/>
                                      <w:marTop w:val="0"/>
                                      <w:marBottom w:val="0"/>
                                      <w:divBdr>
                                        <w:top w:val="single" w:sz="2" w:space="0" w:color="E3E3E3"/>
                                        <w:left w:val="single" w:sz="2" w:space="0" w:color="E3E3E3"/>
                                        <w:bottom w:val="single" w:sz="2" w:space="0" w:color="E3E3E3"/>
                                        <w:right w:val="single" w:sz="2" w:space="0" w:color="E3E3E3"/>
                                      </w:divBdr>
                                      <w:divsChild>
                                        <w:div w:id="466747622">
                                          <w:marLeft w:val="0"/>
                                          <w:marRight w:val="0"/>
                                          <w:marTop w:val="0"/>
                                          <w:marBottom w:val="0"/>
                                          <w:divBdr>
                                            <w:top w:val="single" w:sz="2" w:space="0" w:color="E3E3E3"/>
                                            <w:left w:val="single" w:sz="2" w:space="0" w:color="E3E3E3"/>
                                            <w:bottom w:val="single" w:sz="2" w:space="0" w:color="E3E3E3"/>
                                            <w:right w:val="single" w:sz="2" w:space="0" w:color="E3E3E3"/>
                                          </w:divBdr>
                                          <w:divsChild>
                                            <w:div w:id="958419244">
                                              <w:marLeft w:val="0"/>
                                              <w:marRight w:val="0"/>
                                              <w:marTop w:val="0"/>
                                              <w:marBottom w:val="0"/>
                                              <w:divBdr>
                                                <w:top w:val="single" w:sz="2" w:space="0" w:color="E3E3E3"/>
                                                <w:left w:val="single" w:sz="2" w:space="0" w:color="E3E3E3"/>
                                                <w:bottom w:val="single" w:sz="2" w:space="0" w:color="E3E3E3"/>
                                                <w:right w:val="single" w:sz="2" w:space="0" w:color="E3E3E3"/>
                                              </w:divBdr>
                                              <w:divsChild>
                                                <w:div w:id="464129964">
                                                  <w:marLeft w:val="0"/>
                                                  <w:marRight w:val="0"/>
                                                  <w:marTop w:val="0"/>
                                                  <w:marBottom w:val="0"/>
                                                  <w:divBdr>
                                                    <w:top w:val="single" w:sz="2" w:space="0" w:color="E3E3E3"/>
                                                    <w:left w:val="single" w:sz="2" w:space="0" w:color="E3E3E3"/>
                                                    <w:bottom w:val="single" w:sz="2" w:space="0" w:color="E3E3E3"/>
                                                    <w:right w:val="single" w:sz="2" w:space="0" w:color="E3E3E3"/>
                                                  </w:divBdr>
                                                  <w:divsChild>
                                                    <w:div w:id="1303074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50880428">
          <w:marLeft w:val="0"/>
          <w:marRight w:val="0"/>
          <w:marTop w:val="0"/>
          <w:marBottom w:val="0"/>
          <w:divBdr>
            <w:top w:val="none" w:sz="0" w:space="0" w:color="auto"/>
            <w:left w:val="none" w:sz="0" w:space="0" w:color="auto"/>
            <w:bottom w:val="none" w:sz="0" w:space="0" w:color="auto"/>
            <w:right w:val="none" w:sz="0" w:space="0" w:color="auto"/>
          </w:divBdr>
        </w:div>
      </w:divsChild>
    </w:div>
    <w:div w:id="1843811810">
      <w:bodyDiv w:val="1"/>
      <w:marLeft w:val="0"/>
      <w:marRight w:val="0"/>
      <w:marTop w:val="0"/>
      <w:marBottom w:val="0"/>
      <w:divBdr>
        <w:top w:val="none" w:sz="0" w:space="0" w:color="auto"/>
        <w:left w:val="none" w:sz="0" w:space="0" w:color="auto"/>
        <w:bottom w:val="none" w:sz="0" w:space="0" w:color="auto"/>
        <w:right w:val="none" w:sz="0" w:space="0" w:color="auto"/>
      </w:divBdr>
    </w:div>
    <w:div w:id="1924683184">
      <w:bodyDiv w:val="1"/>
      <w:marLeft w:val="0"/>
      <w:marRight w:val="0"/>
      <w:marTop w:val="0"/>
      <w:marBottom w:val="0"/>
      <w:divBdr>
        <w:top w:val="none" w:sz="0" w:space="0" w:color="auto"/>
        <w:left w:val="none" w:sz="0" w:space="0" w:color="auto"/>
        <w:bottom w:val="none" w:sz="0" w:space="0" w:color="auto"/>
        <w:right w:val="none" w:sz="0" w:space="0" w:color="auto"/>
      </w:divBdr>
    </w:div>
    <w:div w:id="1959142168">
      <w:bodyDiv w:val="1"/>
      <w:marLeft w:val="0"/>
      <w:marRight w:val="0"/>
      <w:marTop w:val="0"/>
      <w:marBottom w:val="0"/>
      <w:divBdr>
        <w:top w:val="none" w:sz="0" w:space="0" w:color="auto"/>
        <w:left w:val="none" w:sz="0" w:space="0" w:color="auto"/>
        <w:bottom w:val="none" w:sz="0" w:space="0" w:color="auto"/>
        <w:right w:val="none" w:sz="0" w:space="0" w:color="auto"/>
      </w:divBdr>
      <w:divsChild>
        <w:div w:id="586698196">
          <w:marLeft w:val="0"/>
          <w:marRight w:val="0"/>
          <w:marTop w:val="0"/>
          <w:marBottom w:val="0"/>
          <w:divBdr>
            <w:top w:val="single" w:sz="2" w:space="0" w:color="E3E3E3"/>
            <w:left w:val="single" w:sz="2" w:space="0" w:color="E3E3E3"/>
            <w:bottom w:val="single" w:sz="2" w:space="0" w:color="E3E3E3"/>
            <w:right w:val="single" w:sz="2" w:space="0" w:color="E3E3E3"/>
          </w:divBdr>
          <w:divsChild>
            <w:div w:id="1590311324">
              <w:marLeft w:val="0"/>
              <w:marRight w:val="0"/>
              <w:marTop w:val="0"/>
              <w:marBottom w:val="0"/>
              <w:divBdr>
                <w:top w:val="single" w:sz="2" w:space="0" w:color="E3E3E3"/>
                <w:left w:val="single" w:sz="2" w:space="0" w:color="E3E3E3"/>
                <w:bottom w:val="single" w:sz="2" w:space="0" w:color="E3E3E3"/>
                <w:right w:val="single" w:sz="2" w:space="0" w:color="E3E3E3"/>
              </w:divBdr>
              <w:divsChild>
                <w:div w:id="139561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githubtraining/hellogitworld.git" TargetMode="External"/><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EBDCDC-3CAD-4164-8CCE-8F9F0A282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16</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ELCOT</cp:lastModifiedBy>
  <cp:revision>78</cp:revision>
  <cp:lastPrinted>2021-01-28T09:49:00Z</cp:lastPrinted>
  <dcterms:created xsi:type="dcterms:W3CDTF">2024-03-18T08:07:00Z</dcterms:created>
  <dcterms:modified xsi:type="dcterms:W3CDTF">2024-03-23T18:54:00Z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